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4A" w:rsidRPr="009E639F" w:rsidRDefault="0055444A" w:rsidP="009E639F">
      <w:pPr>
        <w:jc w:val="right"/>
        <w:rPr>
          <w:b/>
          <w:bCs/>
          <w:kern w:val="28"/>
          <w:sz w:val="32"/>
          <w:szCs w:val="32"/>
        </w:rPr>
      </w:pPr>
      <w:r w:rsidRPr="009E639F">
        <w:rPr>
          <w:b/>
          <w:bCs/>
          <w:kern w:val="28"/>
          <w:sz w:val="32"/>
          <w:szCs w:val="32"/>
        </w:rPr>
        <w:t>Приложение</w:t>
      </w:r>
    </w:p>
    <w:p w:rsidR="0055444A" w:rsidRPr="009E639F" w:rsidRDefault="0055444A" w:rsidP="009E639F">
      <w:pPr>
        <w:jc w:val="right"/>
        <w:rPr>
          <w:b/>
          <w:bCs/>
          <w:kern w:val="28"/>
          <w:sz w:val="32"/>
          <w:szCs w:val="32"/>
        </w:rPr>
      </w:pPr>
      <w:r w:rsidRPr="009E639F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5444A" w:rsidRPr="009E639F" w:rsidRDefault="0055444A" w:rsidP="009E639F">
      <w:pPr>
        <w:jc w:val="right"/>
        <w:rPr>
          <w:b/>
          <w:bCs/>
          <w:kern w:val="28"/>
          <w:sz w:val="32"/>
          <w:szCs w:val="32"/>
        </w:rPr>
      </w:pPr>
      <w:r w:rsidRPr="009E639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5444A" w:rsidRPr="009E639F" w:rsidRDefault="0055444A" w:rsidP="009E639F">
      <w:pPr>
        <w:jc w:val="right"/>
        <w:rPr>
          <w:b/>
          <w:bCs/>
          <w:kern w:val="28"/>
          <w:sz w:val="32"/>
          <w:szCs w:val="32"/>
        </w:rPr>
      </w:pPr>
      <w:r w:rsidRPr="009E639F">
        <w:rPr>
          <w:b/>
          <w:bCs/>
          <w:kern w:val="28"/>
          <w:sz w:val="32"/>
          <w:szCs w:val="32"/>
        </w:rPr>
        <w:t>от 15.10.2015 г. №1072</w:t>
      </w:r>
    </w:p>
    <w:p w:rsidR="0055444A" w:rsidRPr="009E639F" w:rsidRDefault="0055444A" w:rsidP="009E639F"/>
    <w:p w:rsidR="0055444A" w:rsidRPr="009E639F" w:rsidRDefault="0055444A" w:rsidP="009E639F">
      <w:pPr>
        <w:jc w:val="center"/>
      </w:pPr>
      <w:r w:rsidRPr="009E639F">
        <w:rPr>
          <w:b/>
          <w:bCs/>
          <w:kern w:val="32"/>
          <w:sz w:val="32"/>
          <w:szCs w:val="32"/>
        </w:rPr>
        <w:t>Перечень муниципальных программ Крапивинского муниципального района</w:t>
      </w: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58"/>
        <w:gridCol w:w="2397"/>
        <w:gridCol w:w="1302"/>
        <w:gridCol w:w="2160"/>
        <w:gridCol w:w="3192"/>
      </w:tblGrid>
      <w:tr w:rsidR="0055444A" w:rsidRPr="009E639F">
        <w:trPr>
          <w:tblHeader/>
          <w:jc w:val="center"/>
        </w:trPr>
        <w:tc>
          <w:tcPr>
            <w:tcW w:w="190" w:type="pct"/>
          </w:tcPr>
          <w:p w:rsidR="0055444A" w:rsidRPr="009E639F" w:rsidRDefault="0055444A" w:rsidP="009E639F">
            <w:pPr>
              <w:pStyle w:val="Table0"/>
            </w:pPr>
            <w:r w:rsidRPr="009E639F">
              <w:t>№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0"/>
            </w:pPr>
            <w:r w:rsidRPr="009E639F">
              <w:t>Наименование муниципальной программы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0"/>
            </w:pPr>
            <w:r w:rsidRPr="009E639F">
              <w:t>Директор муниципальной программы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0"/>
            </w:pPr>
            <w:r w:rsidRPr="009E639F">
              <w:t>Ответственный исполнитель (координатор) муниципальной программы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0"/>
            </w:pPr>
            <w:r w:rsidRPr="009E639F">
              <w:t>Исполнители муниципальной программы</w:t>
            </w:r>
          </w:p>
        </w:tc>
      </w:tr>
      <w:tr w:rsidR="0055444A" w:rsidRPr="009E639F">
        <w:tblPrEx>
          <w:jc w:val="left"/>
        </w:tblPrEx>
        <w:trPr>
          <w:tblHeader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1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2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3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4</w:t>
            </w:r>
          </w:p>
        </w:tc>
      </w:tr>
      <w:tr w:rsidR="0055444A" w:rsidRPr="009E639F">
        <w:tblPrEx>
          <w:jc w:val="left"/>
        </w:tblPrEx>
        <w:trPr>
          <w:trHeight w:val="868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1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«Развитие здравоохранения Крапивинского муниципального района» на 2014-2018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З.В. Остапенко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МБУЗ «Крапивинская ЦРБ»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МБУЗ «Крапивинская ЦРБ»</w:t>
            </w:r>
          </w:p>
        </w:tc>
      </w:tr>
      <w:tr w:rsidR="0055444A" w:rsidRPr="009E639F">
        <w:tblPrEx>
          <w:jc w:val="left"/>
        </w:tblPrEx>
        <w:trPr>
          <w:trHeight w:val="549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2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«Развитие образования Крапивинского муниципального района» на 2014-2018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З.В. Остапенко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Управление образования администрации Крапивинского муниципального района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Управление образования администрации Крапивинского муниципального района;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МБУЗ «Крапивинская ЦРБ»;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управление культуры администрации Крапивинского муниципального района;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55444A" w:rsidRPr="009E639F">
        <w:tblPrEx>
          <w:jc w:val="left"/>
        </w:tblPrEx>
        <w:trPr>
          <w:trHeight w:val="495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3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«Социальная поддержка населения Крапивинского муниципального района» на 2014-2018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З.В. Остапенко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Управление социальной защиты населения администрации Крапивинского муниципального района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 xml:space="preserve">Управление социальной защиты населения администрации Крапивинского муниципального района; администрация Крапивинского муниципального района; 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управление образования администрации Крапивинского муниципального района; администрации городских и сельских поселений</w:t>
            </w:r>
          </w:p>
        </w:tc>
      </w:tr>
      <w:tr w:rsidR="0055444A" w:rsidRPr="009E639F">
        <w:tblPrEx>
          <w:jc w:val="left"/>
        </w:tblPrEx>
        <w:trPr>
          <w:trHeight w:val="451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4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«Культура Крапивинского муниципального района» на 2014-2018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З.В. Остапенко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Управление культуры администрации Крапивинского муниципального района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Управление культуры администрации Крапивинского муниципального района</w:t>
            </w:r>
          </w:p>
        </w:tc>
      </w:tr>
      <w:tr w:rsidR="0055444A" w:rsidRPr="009E639F">
        <w:tblPrEx>
          <w:jc w:val="left"/>
        </w:tblPrEx>
        <w:trPr>
          <w:trHeight w:val="248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5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«Информационная обеспеченность жителей Крапивинского муниципального района» на 2014-2018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А.В. Димитриев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МБУ «Медиа-центр администрации Крапивинского муниципального района»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 МБУ «Медиа-центр Крапивинского муниципального района»;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администрация Крапивинского муниципального района</w:t>
            </w:r>
          </w:p>
        </w:tc>
      </w:tr>
      <w:tr w:rsidR="0055444A" w:rsidRPr="009E639F">
        <w:tblPrEx>
          <w:jc w:val="left"/>
        </w:tblPrEx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6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«Имущественный комплекс Крапивинского муниципального района» на 2014-2018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Т.И. Климина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Комитет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55444A" w:rsidRPr="009E639F">
        <w:tblPrEx>
          <w:jc w:val="left"/>
        </w:tblPrEx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7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Развитие МБУ «Автохозяйство Крапивинского муниципального района» на 2014-2018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А.В. Димитриев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МБУ «Автохозяйство Крапивинского муниципального района»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МБУ «Автохозяйство Крапивинского муниципального района»</w:t>
            </w:r>
          </w:p>
        </w:tc>
      </w:tr>
      <w:tr w:rsidR="0055444A" w:rsidRPr="009E639F">
        <w:tblPrEx>
          <w:jc w:val="left"/>
        </w:tblPrEx>
        <w:trPr>
          <w:trHeight w:val="173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8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«Жилищно-коммунальный комплекс, энергосбережение и повышение энергетической эффективности на территории Крапивинского района» на 2015-2018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П.М. Чебокчинов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Администрация Крапивинского муниципального района; администрации городских и сельских поселений; комитет по управлению муниципальным имуществом администрации Крапивинского муниципального района;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предприятия жилищно-коммунального хозяйства; учреждения социальной сферы</w:t>
            </w:r>
          </w:p>
        </w:tc>
      </w:tr>
      <w:tr w:rsidR="0055444A" w:rsidRPr="009E639F">
        <w:tblPrEx>
          <w:jc w:val="left"/>
        </w:tblPrEx>
        <w:trPr>
          <w:trHeight w:val="604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9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«Обеспечение безопасности жизнедеятельности населения и предприятий в Крапивинском муниципальном районе» на 2014-2018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А.В. Димитриев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Отдел по ГО,ЧС и мобилизационной подготовке администрации Крапивинского муниципального района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 xml:space="preserve">Администрация Крапивинского муниципального района; управление образования администрации Крапивинского муниципального района; управление культуры администрации Крапивинского муниципального района; управление социальной защиты населения администрации Крапивинского муниципального района; МБУ «Медиа-центр Крапивинского муниципального района»; комитет по управлению муниципальным имуществом администрации Крапивинского муниципального района; 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МБУЗ «Крапивинская ЦРБ»</w:t>
            </w:r>
          </w:p>
        </w:tc>
      </w:tr>
      <w:tr w:rsidR="0055444A" w:rsidRPr="009E639F">
        <w:tblPrEx>
          <w:jc w:val="left"/>
        </w:tblPrEx>
        <w:trPr>
          <w:trHeight w:val="222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10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«Развитие малого и среднего предпринимательства в Крапивинском муниципальном районе» на 2014-2018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Т.И. Климина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Отдел предпринимательства и потребительского рынка администрации Крапивинского муниципального района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Администрация Крапивинского муниципального района</w:t>
            </w:r>
          </w:p>
        </w:tc>
      </w:tr>
      <w:tr w:rsidR="0055444A" w:rsidRPr="009E639F">
        <w:tblPrEx>
          <w:jc w:val="left"/>
        </w:tblPrEx>
        <w:trPr>
          <w:trHeight w:val="638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11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«Модернизация объектов социальной сферы и жилого фонда Крапивинского муниципального района» на 2015 год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П.М. Чебокчинов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Отдел строительства администрации Крапивинского муниципального района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Администрация Крапивинского муниципального района; управление образования администрации Крапивинского муниципального района;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управление культуры администрации Крапивинского муниципального района</w:t>
            </w:r>
          </w:p>
        </w:tc>
      </w:tr>
      <w:tr w:rsidR="0055444A" w:rsidRPr="009E639F">
        <w:tblPrEx>
          <w:jc w:val="left"/>
        </w:tblPrEx>
        <w:trPr>
          <w:trHeight w:val="940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12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 Крапивинского муниципального района» на 2014-2018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Т.И. Климина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МАУ «Многофункциональный центр предоставления государственных и муниципальных услуг Крапивинского муниципального района»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 xml:space="preserve">Администрация Крапивинского муниципального района; 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МАУ «Многофункциональный центр предоставления государственных и муниципальных услуг Крапивинского муниципального района»</w:t>
            </w:r>
          </w:p>
        </w:tc>
      </w:tr>
      <w:tr w:rsidR="0055444A" w:rsidRPr="009E639F">
        <w:tblPrEx>
          <w:jc w:val="left"/>
        </w:tblPrEx>
        <w:trPr>
          <w:trHeight w:val="221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13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«Развитие муниципальной службы Крапивинского муниципального района» на 2014-2018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А.В. Димитриев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 xml:space="preserve">Структурные подразделения администрации Крапивинского муниципального района; администрации городских и сельских поселений </w:t>
            </w:r>
          </w:p>
        </w:tc>
      </w:tr>
      <w:tr w:rsidR="0055444A" w:rsidRPr="009E639F">
        <w:tblPrEx>
          <w:jc w:val="left"/>
        </w:tblPrEx>
        <w:trPr>
          <w:trHeight w:val="222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14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«Поощрение граждан, организаций за заслуги в социально-экономическом развитии Крапивинского муниципального района» на 2015-2018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А.В. Димитриев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 xml:space="preserve">Администрация Крапивинского муниципального района; 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Совет народных депутатов Крапивинского муниципального района;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управление образования администрации Крапивинского муниципального района;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управление культуры администрации Крапивинского муниципального района;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 xml:space="preserve">Управление социальной защиты населения администрации Крапивинского муниципального района; 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 xml:space="preserve">управление сельского хозяйства и продовольствия администрации Крапивинского муниципального района; 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 xml:space="preserve">МБУЗ «Крапивинская ЦРБ»; 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МБУ «Автохозяйство Крапивинского муниципального района»</w:t>
            </w:r>
          </w:p>
        </w:tc>
      </w:tr>
      <w:tr w:rsidR="0055444A" w:rsidRPr="009E639F">
        <w:tblPrEx>
          <w:jc w:val="left"/>
        </w:tblPrEx>
        <w:trPr>
          <w:trHeight w:val="841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15</w:t>
            </w:r>
          </w:p>
          <w:p w:rsidR="0055444A" w:rsidRPr="009E639F" w:rsidRDefault="0055444A" w:rsidP="009E639F">
            <w:pPr>
              <w:pStyle w:val="Table"/>
            </w:pP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«Жилище Крапивинского муниципального района» на 2014-2018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П.М. Чебокчинов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Отдел по жилищным вопросам администрации Крапивинского муниципального района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Администрация Крапивинского муниципального района</w:t>
            </w:r>
          </w:p>
        </w:tc>
      </w:tr>
      <w:tr w:rsidR="0055444A" w:rsidRPr="009E639F">
        <w:tblPrEx>
          <w:jc w:val="left"/>
        </w:tblPrEx>
        <w:trPr>
          <w:trHeight w:val="231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16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«Управление муниципальными финансами Крапивинского муниципального района» на 2014-2018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Т.И. Климина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Финансовое управление по Крапивинскому району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Финансовое управление по Крапивинскому</w:t>
            </w:r>
            <w:r>
              <w:t xml:space="preserve"> </w:t>
            </w:r>
            <w:r w:rsidRPr="009E639F">
              <w:t xml:space="preserve">району </w:t>
            </w:r>
          </w:p>
        </w:tc>
      </w:tr>
      <w:tr w:rsidR="0055444A" w:rsidRPr="009E639F">
        <w:tblPrEx>
          <w:jc w:val="left"/>
        </w:tblPrEx>
        <w:trPr>
          <w:trHeight w:val="559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17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«Профилактика безнадзорности и правонарушений несовершеннолетних» на 2015-2018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З.В. Остапенко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Главный специалист-ответственный секретарь комиссии по делам несовершеннолетних и защите их прав Крапивинского муниципального района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 xml:space="preserve">Комиссия по делам несовершеннолетних и защите их прав Крапивинского муниципального района; 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 xml:space="preserve">управление социальной защиты населения администрации Крапивинского муниципального района; 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управление образования администрации Крапивинского муниципального района; управление культуры администрации Крапивинского муниципального района;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 xml:space="preserve">МБУЗ «Крапивинская ЦРБ»; 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Отдел МВД России по Крапивинскому району;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 xml:space="preserve">ГКУ Центр занятости населения Крапивинского района; 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МБУК «МКДЦ «Лидер»</w:t>
            </w:r>
          </w:p>
        </w:tc>
      </w:tr>
      <w:tr w:rsidR="0055444A" w:rsidRPr="009E639F">
        <w:tblPrEx>
          <w:jc w:val="left"/>
        </w:tblPrEx>
        <w:trPr>
          <w:trHeight w:val="559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18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Улучшение условий и охраны труда в Крапивинском муниципальном районе на 2015-2018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Т.И. Климина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Администрация Крапивинского муниципального района; структурные подразделения администрации Крапивинского муниципального района; муниципальные учреждения</w:t>
            </w:r>
          </w:p>
        </w:tc>
      </w:tr>
      <w:tr w:rsidR="0055444A" w:rsidRPr="009E639F">
        <w:tblPrEx>
          <w:jc w:val="left"/>
        </w:tblPrEx>
        <w:trPr>
          <w:trHeight w:val="559"/>
        </w:trPr>
        <w:tc>
          <w:tcPr>
            <w:tcW w:w="190" w:type="pct"/>
          </w:tcPr>
          <w:p w:rsidR="0055444A" w:rsidRPr="009E639F" w:rsidRDefault="0055444A" w:rsidP="009E639F">
            <w:pPr>
              <w:pStyle w:val="Table"/>
            </w:pPr>
            <w:r w:rsidRPr="009E639F">
              <w:t>19</w:t>
            </w:r>
          </w:p>
        </w:tc>
        <w:tc>
          <w:tcPr>
            <w:tcW w:w="1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Организация местного самоуправления в Крапивинском муниципальном районе на 2015-2018 годы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Т.И. Климина</w:t>
            </w:r>
          </w:p>
        </w:tc>
        <w:tc>
          <w:tcPr>
            <w:tcW w:w="1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6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4A" w:rsidRPr="009E639F" w:rsidRDefault="0055444A" w:rsidP="009E639F">
            <w:pPr>
              <w:pStyle w:val="Table"/>
            </w:pPr>
            <w:r w:rsidRPr="009E639F">
              <w:t>Администрация Крапивинского муниципального района; Совет народных депутатов Крапивинского муниципального района;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 xml:space="preserve">управление сельского хозяйства и продовольствия администрации Крапивинского муниципального района; </w:t>
            </w:r>
          </w:p>
          <w:p w:rsidR="0055444A" w:rsidRPr="009E639F" w:rsidRDefault="0055444A" w:rsidP="009E639F">
            <w:pPr>
              <w:pStyle w:val="Table"/>
            </w:pPr>
            <w:r w:rsidRPr="009E639F">
              <w:t>администрации городских и сельских поселений</w:t>
            </w:r>
          </w:p>
        </w:tc>
      </w:tr>
    </w:tbl>
    <w:p w:rsidR="0055444A" w:rsidRPr="009E639F" w:rsidRDefault="0055444A" w:rsidP="009E639F"/>
    <w:p w:rsidR="0055444A" w:rsidRPr="009E639F" w:rsidRDefault="0055444A" w:rsidP="009E639F">
      <w:r w:rsidRPr="009E639F">
        <w:t>Первый заместитель главы</w:t>
      </w:r>
    </w:p>
    <w:p w:rsidR="0055444A" w:rsidRPr="009E639F" w:rsidRDefault="0055444A" w:rsidP="009E639F">
      <w:r w:rsidRPr="009E639F">
        <w:t>Крапивинского муниципального района</w:t>
      </w:r>
    </w:p>
    <w:p w:rsidR="0055444A" w:rsidRPr="009E639F" w:rsidRDefault="0055444A" w:rsidP="009E639F">
      <w:r w:rsidRPr="009E639F">
        <w:t>Т.И. Климина</w:t>
      </w:r>
      <w:bookmarkStart w:id="0" w:name="_GoBack"/>
      <w:bookmarkEnd w:id="0"/>
    </w:p>
    <w:sectPr w:rsidR="0055444A" w:rsidRPr="009E639F" w:rsidSect="00C72625">
      <w:headerReference w:type="default" r:id="rId7"/>
      <w:pgSz w:w="11906" w:h="16838" w:code="9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4A" w:rsidRDefault="0055444A" w:rsidP="000A55D6">
      <w:r>
        <w:separator/>
      </w:r>
    </w:p>
  </w:endnote>
  <w:endnote w:type="continuationSeparator" w:id="0">
    <w:p w:rsidR="0055444A" w:rsidRDefault="0055444A" w:rsidP="000A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4A" w:rsidRDefault="0055444A" w:rsidP="000A55D6">
      <w:r>
        <w:separator/>
      </w:r>
    </w:p>
  </w:footnote>
  <w:footnote w:type="continuationSeparator" w:id="0">
    <w:p w:rsidR="0055444A" w:rsidRDefault="0055444A" w:rsidP="000A5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4A" w:rsidRPr="006F3CA4" w:rsidRDefault="0055444A">
    <w:pPr>
      <w:pStyle w:val="Header"/>
      <w:jc w:val="center"/>
      <w:rPr>
        <w:rFonts w:ascii="Times New Roman" w:hAnsi="Times New Roman" w:cs="Times New Roman"/>
      </w:rPr>
    </w:pPr>
  </w:p>
  <w:p w:rsidR="0055444A" w:rsidRDefault="005544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2DB001B"/>
    <w:multiLevelType w:val="hybridMultilevel"/>
    <w:tmpl w:val="B1CEA2C8"/>
    <w:lvl w:ilvl="0" w:tplc="5A446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06A14"/>
    <w:rsid w:val="0001136F"/>
    <w:rsid w:val="000124BF"/>
    <w:rsid w:val="00013A77"/>
    <w:rsid w:val="0002620D"/>
    <w:rsid w:val="00036FC2"/>
    <w:rsid w:val="000408DE"/>
    <w:rsid w:val="00052CC7"/>
    <w:rsid w:val="00062999"/>
    <w:rsid w:val="0007091E"/>
    <w:rsid w:val="00071D0B"/>
    <w:rsid w:val="00074A94"/>
    <w:rsid w:val="000819A9"/>
    <w:rsid w:val="00087AAD"/>
    <w:rsid w:val="000A55D6"/>
    <w:rsid w:val="000C7F87"/>
    <w:rsid w:val="000D49D1"/>
    <w:rsid w:val="000E32AF"/>
    <w:rsid w:val="001017FA"/>
    <w:rsid w:val="00102B23"/>
    <w:rsid w:val="00120F36"/>
    <w:rsid w:val="00121527"/>
    <w:rsid w:val="00157E47"/>
    <w:rsid w:val="00162F23"/>
    <w:rsid w:val="00167D66"/>
    <w:rsid w:val="00171DEB"/>
    <w:rsid w:val="0017439C"/>
    <w:rsid w:val="00174433"/>
    <w:rsid w:val="00195DEC"/>
    <w:rsid w:val="001B23DA"/>
    <w:rsid w:val="001B6238"/>
    <w:rsid w:val="001E38EA"/>
    <w:rsid w:val="00214C92"/>
    <w:rsid w:val="00224F00"/>
    <w:rsid w:val="0022733D"/>
    <w:rsid w:val="00234F93"/>
    <w:rsid w:val="00241EB4"/>
    <w:rsid w:val="002470F9"/>
    <w:rsid w:val="002530DC"/>
    <w:rsid w:val="00264A38"/>
    <w:rsid w:val="00265BE2"/>
    <w:rsid w:val="00273F01"/>
    <w:rsid w:val="0028665A"/>
    <w:rsid w:val="00296BD0"/>
    <w:rsid w:val="002B133F"/>
    <w:rsid w:val="002B60EB"/>
    <w:rsid w:val="003065AA"/>
    <w:rsid w:val="0031050D"/>
    <w:rsid w:val="00310C9D"/>
    <w:rsid w:val="00322014"/>
    <w:rsid w:val="00330BFC"/>
    <w:rsid w:val="00332537"/>
    <w:rsid w:val="003333D0"/>
    <w:rsid w:val="00374F1C"/>
    <w:rsid w:val="00375A11"/>
    <w:rsid w:val="003772A1"/>
    <w:rsid w:val="00381205"/>
    <w:rsid w:val="00385FD7"/>
    <w:rsid w:val="00392C4D"/>
    <w:rsid w:val="00393690"/>
    <w:rsid w:val="00393CD0"/>
    <w:rsid w:val="00396297"/>
    <w:rsid w:val="003A6A38"/>
    <w:rsid w:val="003B555C"/>
    <w:rsid w:val="003D22A1"/>
    <w:rsid w:val="003D25A2"/>
    <w:rsid w:val="003D2A9F"/>
    <w:rsid w:val="003D407A"/>
    <w:rsid w:val="003F63B3"/>
    <w:rsid w:val="00400E15"/>
    <w:rsid w:val="00403E77"/>
    <w:rsid w:val="004068CD"/>
    <w:rsid w:val="00410C78"/>
    <w:rsid w:val="00412B74"/>
    <w:rsid w:val="00431545"/>
    <w:rsid w:val="004342B6"/>
    <w:rsid w:val="00436DD3"/>
    <w:rsid w:val="00441D1F"/>
    <w:rsid w:val="00452E04"/>
    <w:rsid w:val="00474014"/>
    <w:rsid w:val="004B5810"/>
    <w:rsid w:val="004C12C5"/>
    <w:rsid w:val="004C1F29"/>
    <w:rsid w:val="004C2264"/>
    <w:rsid w:val="004C559C"/>
    <w:rsid w:val="004D2765"/>
    <w:rsid w:val="004D541B"/>
    <w:rsid w:val="004E04E2"/>
    <w:rsid w:val="004F2742"/>
    <w:rsid w:val="004F6196"/>
    <w:rsid w:val="005053EA"/>
    <w:rsid w:val="00520EF7"/>
    <w:rsid w:val="00521EA8"/>
    <w:rsid w:val="00525993"/>
    <w:rsid w:val="00526FAD"/>
    <w:rsid w:val="00531188"/>
    <w:rsid w:val="0055444A"/>
    <w:rsid w:val="00561200"/>
    <w:rsid w:val="00565F94"/>
    <w:rsid w:val="005901B4"/>
    <w:rsid w:val="005967CD"/>
    <w:rsid w:val="00597222"/>
    <w:rsid w:val="005A476A"/>
    <w:rsid w:val="005B6141"/>
    <w:rsid w:val="005C2628"/>
    <w:rsid w:val="005D6173"/>
    <w:rsid w:val="005E0FF1"/>
    <w:rsid w:val="006004EB"/>
    <w:rsid w:val="00613715"/>
    <w:rsid w:val="00621100"/>
    <w:rsid w:val="00624BBC"/>
    <w:rsid w:val="00642368"/>
    <w:rsid w:val="00642D83"/>
    <w:rsid w:val="006558C5"/>
    <w:rsid w:val="00677611"/>
    <w:rsid w:val="0068033D"/>
    <w:rsid w:val="00684F6E"/>
    <w:rsid w:val="006A5D89"/>
    <w:rsid w:val="006C2D15"/>
    <w:rsid w:val="006C385A"/>
    <w:rsid w:val="006F3CA4"/>
    <w:rsid w:val="00701DF3"/>
    <w:rsid w:val="00705EDE"/>
    <w:rsid w:val="00707F76"/>
    <w:rsid w:val="00714A2D"/>
    <w:rsid w:val="00725958"/>
    <w:rsid w:val="00725B1D"/>
    <w:rsid w:val="00751D61"/>
    <w:rsid w:val="007616BB"/>
    <w:rsid w:val="00767EFD"/>
    <w:rsid w:val="007902F6"/>
    <w:rsid w:val="0079537D"/>
    <w:rsid w:val="007B070F"/>
    <w:rsid w:val="007B48A3"/>
    <w:rsid w:val="007D040C"/>
    <w:rsid w:val="007D70CA"/>
    <w:rsid w:val="007E7193"/>
    <w:rsid w:val="007F2465"/>
    <w:rsid w:val="0081205D"/>
    <w:rsid w:val="00826E39"/>
    <w:rsid w:val="00832A26"/>
    <w:rsid w:val="00835650"/>
    <w:rsid w:val="0085491B"/>
    <w:rsid w:val="0085756A"/>
    <w:rsid w:val="00865C31"/>
    <w:rsid w:val="00874631"/>
    <w:rsid w:val="00874BC2"/>
    <w:rsid w:val="00885303"/>
    <w:rsid w:val="008859FD"/>
    <w:rsid w:val="00892ABD"/>
    <w:rsid w:val="008A5601"/>
    <w:rsid w:val="008C3B86"/>
    <w:rsid w:val="008F5168"/>
    <w:rsid w:val="008F553E"/>
    <w:rsid w:val="00905A9C"/>
    <w:rsid w:val="00910333"/>
    <w:rsid w:val="00912E1E"/>
    <w:rsid w:val="009229B0"/>
    <w:rsid w:val="009344B9"/>
    <w:rsid w:val="00937804"/>
    <w:rsid w:val="0095464D"/>
    <w:rsid w:val="009707AF"/>
    <w:rsid w:val="00970DF8"/>
    <w:rsid w:val="00974DA3"/>
    <w:rsid w:val="00990F2E"/>
    <w:rsid w:val="00996786"/>
    <w:rsid w:val="009D0C8B"/>
    <w:rsid w:val="009D4F4A"/>
    <w:rsid w:val="009E639F"/>
    <w:rsid w:val="009F289C"/>
    <w:rsid w:val="009F5486"/>
    <w:rsid w:val="00A0139E"/>
    <w:rsid w:val="00A202A4"/>
    <w:rsid w:val="00A24493"/>
    <w:rsid w:val="00A445D8"/>
    <w:rsid w:val="00A64B57"/>
    <w:rsid w:val="00A9281F"/>
    <w:rsid w:val="00AB670D"/>
    <w:rsid w:val="00AC61B2"/>
    <w:rsid w:val="00AC6DEF"/>
    <w:rsid w:val="00AD3110"/>
    <w:rsid w:val="00B21FDF"/>
    <w:rsid w:val="00B24C57"/>
    <w:rsid w:val="00B25173"/>
    <w:rsid w:val="00B332F9"/>
    <w:rsid w:val="00B47F1B"/>
    <w:rsid w:val="00B53101"/>
    <w:rsid w:val="00B53AEF"/>
    <w:rsid w:val="00B54E9F"/>
    <w:rsid w:val="00B60C67"/>
    <w:rsid w:val="00B70D97"/>
    <w:rsid w:val="00B77DAF"/>
    <w:rsid w:val="00B94BD9"/>
    <w:rsid w:val="00BB600E"/>
    <w:rsid w:val="00BE0386"/>
    <w:rsid w:val="00BE657F"/>
    <w:rsid w:val="00BF1945"/>
    <w:rsid w:val="00C0550A"/>
    <w:rsid w:val="00C20548"/>
    <w:rsid w:val="00C2746F"/>
    <w:rsid w:val="00C32079"/>
    <w:rsid w:val="00C33BE9"/>
    <w:rsid w:val="00C50822"/>
    <w:rsid w:val="00C555A8"/>
    <w:rsid w:val="00C5686C"/>
    <w:rsid w:val="00C57392"/>
    <w:rsid w:val="00C71DB0"/>
    <w:rsid w:val="00C72625"/>
    <w:rsid w:val="00CA6292"/>
    <w:rsid w:val="00CB425C"/>
    <w:rsid w:val="00CB4641"/>
    <w:rsid w:val="00CB63D2"/>
    <w:rsid w:val="00CD18A6"/>
    <w:rsid w:val="00CD43C1"/>
    <w:rsid w:val="00CE133A"/>
    <w:rsid w:val="00CF62CC"/>
    <w:rsid w:val="00CF76A7"/>
    <w:rsid w:val="00D004B4"/>
    <w:rsid w:val="00D04CA3"/>
    <w:rsid w:val="00D11742"/>
    <w:rsid w:val="00D35266"/>
    <w:rsid w:val="00D54012"/>
    <w:rsid w:val="00D7226B"/>
    <w:rsid w:val="00D87981"/>
    <w:rsid w:val="00D93C46"/>
    <w:rsid w:val="00DD0B4F"/>
    <w:rsid w:val="00DD77E4"/>
    <w:rsid w:val="00DD7D23"/>
    <w:rsid w:val="00DE4BED"/>
    <w:rsid w:val="00DE7B65"/>
    <w:rsid w:val="00DF2445"/>
    <w:rsid w:val="00DF28F0"/>
    <w:rsid w:val="00E04A50"/>
    <w:rsid w:val="00E252CE"/>
    <w:rsid w:val="00E328F8"/>
    <w:rsid w:val="00E72A9B"/>
    <w:rsid w:val="00E90701"/>
    <w:rsid w:val="00E953E4"/>
    <w:rsid w:val="00EB1CB8"/>
    <w:rsid w:val="00EC1DA1"/>
    <w:rsid w:val="00EC1FBC"/>
    <w:rsid w:val="00ED04B9"/>
    <w:rsid w:val="00ED0669"/>
    <w:rsid w:val="00ED5934"/>
    <w:rsid w:val="00ED5DC4"/>
    <w:rsid w:val="00EF337E"/>
    <w:rsid w:val="00EF5627"/>
    <w:rsid w:val="00F1129A"/>
    <w:rsid w:val="00F112A3"/>
    <w:rsid w:val="00F31B0D"/>
    <w:rsid w:val="00F40B13"/>
    <w:rsid w:val="00F51DC4"/>
    <w:rsid w:val="00F84043"/>
    <w:rsid w:val="00F84F09"/>
    <w:rsid w:val="00F91D18"/>
    <w:rsid w:val="00F947E2"/>
    <w:rsid w:val="00FA5E34"/>
    <w:rsid w:val="00FA6D29"/>
    <w:rsid w:val="00FB7997"/>
    <w:rsid w:val="00FB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E639F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E639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E639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E639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E639F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42D8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42D8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42D83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E639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E639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642D8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9E639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E639F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9E639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E639F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E639F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NormalWeb">
    <w:name w:val="Normal (Web)"/>
    <w:basedOn w:val="Normal"/>
    <w:uiPriority w:val="99"/>
    <w:semiHidden/>
    <w:rsid w:val="00F84F09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0A55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5D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55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5D6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CB63D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1180</Words>
  <Characters>6729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2015-10-23T09:37:00Z</cp:lastPrinted>
  <dcterms:created xsi:type="dcterms:W3CDTF">2015-10-30T02:19:00Z</dcterms:created>
  <dcterms:modified xsi:type="dcterms:W3CDTF">2015-10-30T01:58:00Z</dcterms:modified>
</cp:coreProperties>
</file>