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17" w:rsidRPr="002B777B" w:rsidRDefault="00C60717" w:rsidP="002B777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2B777B">
        <w:rPr>
          <w:rFonts w:cs="Arial"/>
          <w:b/>
          <w:bCs/>
          <w:kern w:val="28"/>
          <w:sz w:val="32"/>
          <w:szCs w:val="32"/>
        </w:rPr>
        <w:t>Утверждено</w:t>
      </w:r>
    </w:p>
    <w:p w:rsidR="00C60717" w:rsidRPr="002B777B" w:rsidRDefault="00C60717" w:rsidP="002B777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2B777B">
        <w:rPr>
          <w:rFonts w:cs="Arial"/>
          <w:b/>
          <w:bCs/>
          <w:kern w:val="28"/>
          <w:sz w:val="32"/>
          <w:szCs w:val="32"/>
        </w:rPr>
        <w:t>постановлением администрации</w:t>
      </w:r>
    </w:p>
    <w:p w:rsidR="00C60717" w:rsidRPr="002B777B" w:rsidRDefault="00C60717" w:rsidP="002B777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2B777B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F05E9C" w:rsidRPr="002B777B" w:rsidRDefault="00C60717" w:rsidP="002B777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2B777B">
        <w:rPr>
          <w:rFonts w:cs="Arial"/>
          <w:b/>
          <w:bCs/>
          <w:kern w:val="28"/>
          <w:sz w:val="32"/>
          <w:szCs w:val="32"/>
        </w:rPr>
        <w:t>от 08.10.2010 г. №1302</w:t>
      </w:r>
    </w:p>
    <w:p w:rsidR="00822F26" w:rsidRPr="00A024D6" w:rsidRDefault="00822F26" w:rsidP="00A024D6">
      <w:pPr>
        <w:rPr>
          <w:rFonts w:cs="Arial"/>
        </w:rPr>
      </w:pPr>
    </w:p>
    <w:p w:rsidR="006E74F7" w:rsidRPr="002B777B" w:rsidRDefault="006E74F7" w:rsidP="002B777B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2B777B">
        <w:rPr>
          <w:rFonts w:cs="Arial"/>
          <w:b/>
          <w:bCs/>
          <w:kern w:val="32"/>
          <w:sz w:val="32"/>
          <w:szCs w:val="32"/>
        </w:rPr>
        <w:t xml:space="preserve">ПОЛОЖЕНИЕоб организации и ведении гражданской обороны </w:t>
      </w:r>
      <w:r w:rsidR="00BA414B" w:rsidRPr="002B777B">
        <w:rPr>
          <w:rFonts w:cs="Arial"/>
          <w:b/>
          <w:bCs/>
          <w:kern w:val="32"/>
          <w:sz w:val="32"/>
          <w:szCs w:val="32"/>
        </w:rPr>
        <w:t>на территории</w:t>
      </w:r>
      <w:r w:rsidR="006C2079" w:rsidRPr="002B777B">
        <w:rPr>
          <w:rFonts w:cs="Arial"/>
          <w:b/>
          <w:bCs/>
          <w:kern w:val="32"/>
          <w:sz w:val="32"/>
          <w:szCs w:val="32"/>
        </w:rPr>
        <w:t xml:space="preserve"> Крапивинского</w:t>
      </w:r>
      <w:r w:rsidR="00BA414B" w:rsidRPr="002B777B">
        <w:rPr>
          <w:rFonts w:cs="Arial"/>
          <w:b/>
          <w:bCs/>
          <w:kern w:val="32"/>
          <w:sz w:val="32"/>
          <w:szCs w:val="32"/>
        </w:rPr>
        <w:t xml:space="preserve"> муниципального район</w:t>
      </w:r>
      <w:r w:rsidR="006C2079" w:rsidRPr="002B777B">
        <w:rPr>
          <w:rFonts w:cs="Arial"/>
          <w:b/>
          <w:bCs/>
          <w:kern w:val="32"/>
          <w:sz w:val="32"/>
          <w:szCs w:val="32"/>
        </w:rPr>
        <w:t>а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1.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 xml:space="preserve">Настоящее Положение разработано 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="006E74F7" w:rsidRPr="00A024D6">
          <w:rPr>
            <w:rFonts w:cs="Arial"/>
          </w:rPr>
          <w:t>1998 г</w:t>
        </w:r>
      </w:smartTag>
      <w:r w:rsidR="00C60717" w:rsidRPr="00A024D6">
        <w:rPr>
          <w:rFonts w:cs="Arial"/>
        </w:rPr>
        <w:t>. №</w:t>
      </w:r>
      <w:r w:rsidR="006E74F7" w:rsidRPr="00A024D6">
        <w:rPr>
          <w:rFonts w:cs="Arial"/>
        </w:rPr>
        <w:t xml:space="preserve">28-ФЗ "О гражданской обороне" (Собрание законодательства Российской Федерации, 1998, № 7, ст. 799; 2002, № 41, ст. 3970; 2004, № 25, ст. 2482; 2007, № 26, ст. 3076), Положением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</w:t>
      </w:r>
      <w:smartTag w:uri="urn:schemas-microsoft-com:office:smarttags" w:element="metricconverter">
        <w:smartTagPr>
          <w:attr w:name="ProductID" w:val="2004 г"/>
        </w:smartTagPr>
        <w:r w:rsidR="006E74F7" w:rsidRPr="00A024D6">
          <w:rPr>
            <w:rFonts w:cs="Arial"/>
          </w:rPr>
          <w:t>2004 г</w:t>
        </w:r>
      </w:smartTag>
      <w:r w:rsidR="006E74F7" w:rsidRPr="00A024D6">
        <w:rPr>
          <w:rFonts w:cs="Arial"/>
        </w:rPr>
        <w:t xml:space="preserve">. №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№ 28, ст. 2882; 2005, № 43, ст. 4376; 2008, № 17, ст. 1814) и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="006E74F7" w:rsidRPr="00A024D6">
          <w:rPr>
            <w:rFonts w:cs="Arial"/>
          </w:rPr>
          <w:t>2007 г</w:t>
        </w:r>
      </w:smartTag>
      <w:r w:rsidR="006E74F7" w:rsidRPr="00A024D6">
        <w:rPr>
          <w:rFonts w:cs="Arial"/>
        </w:rPr>
        <w:t>. № 804 "Об утверждении Положения о гражданской обороне в Российской Федерации" (Собрание законодательства Российской Федерации, 2007, № 49, ст. 6165) и определяет организацию и основные направления подготовки к ведению и ведения гражданской обороны, а также основные мероприя</w:t>
      </w:r>
      <w:r w:rsidRPr="00A024D6">
        <w:rPr>
          <w:rFonts w:cs="Arial"/>
        </w:rPr>
        <w:t>тия по гражданской обороне  на территории муниципального образования «Крапивинский район»</w:t>
      </w:r>
      <w:r w:rsidR="006E74F7" w:rsidRPr="00A024D6">
        <w:rPr>
          <w:rFonts w:cs="Arial"/>
        </w:rPr>
        <w:t>.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2.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 xml:space="preserve">Мероприятия по гражданской обороне организуются </w:t>
      </w:r>
      <w:r w:rsidR="00E07AA8" w:rsidRPr="00A024D6">
        <w:rPr>
          <w:rFonts w:cs="Arial"/>
        </w:rPr>
        <w:t>на территории</w:t>
      </w:r>
      <w:r w:rsidR="006C2079" w:rsidRPr="00A024D6">
        <w:rPr>
          <w:rFonts w:cs="Arial"/>
        </w:rPr>
        <w:t xml:space="preserve">Крапивинского </w:t>
      </w:r>
      <w:r w:rsidR="006E74F7" w:rsidRPr="00A024D6">
        <w:rPr>
          <w:rFonts w:cs="Arial"/>
        </w:rPr>
        <w:t>муниципальн</w:t>
      </w:r>
      <w:r w:rsidR="00E07AA8" w:rsidRPr="00A024D6">
        <w:rPr>
          <w:rFonts w:cs="Arial"/>
        </w:rPr>
        <w:t>огорайон</w:t>
      </w:r>
      <w:r w:rsidR="006C2079" w:rsidRPr="00A024D6">
        <w:rPr>
          <w:rFonts w:cs="Arial"/>
        </w:rPr>
        <w:t>а</w:t>
      </w:r>
      <w:r w:rsidR="006E74F7" w:rsidRPr="00A024D6">
        <w:rPr>
          <w:rFonts w:cs="Arial"/>
        </w:rPr>
        <w:t xml:space="preserve">в рамках подготовки к ведению и ведения гражданской обороны </w:t>
      </w:r>
      <w:r w:rsidR="00E07AA8" w:rsidRPr="00A024D6">
        <w:rPr>
          <w:rFonts w:cs="Arial"/>
        </w:rPr>
        <w:t>на территории района</w:t>
      </w:r>
      <w:r w:rsidR="006E74F7" w:rsidRPr="00A024D6">
        <w:rPr>
          <w:rFonts w:cs="Arial"/>
        </w:rPr>
        <w:t>.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3.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</w:t>
      </w:r>
      <w:r w:rsidR="006C2079" w:rsidRPr="00A024D6">
        <w:rPr>
          <w:rFonts w:cs="Arial"/>
        </w:rPr>
        <w:t>района</w:t>
      </w:r>
      <w:r w:rsidR="006E74F7" w:rsidRPr="00A024D6">
        <w:rPr>
          <w:rFonts w:cs="Arial"/>
        </w:rPr>
        <w:t>.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4.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 xml:space="preserve">План основных мероприятий муниципального </w:t>
      </w:r>
      <w:r w:rsidR="006C2079" w:rsidRPr="00A024D6">
        <w:rPr>
          <w:rFonts w:cs="Arial"/>
        </w:rPr>
        <w:t>района</w:t>
      </w:r>
      <w:r w:rsidR="006E74F7" w:rsidRPr="00A024D6">
        <w:rPr>
          <w:rFonts w:cs="Arial"/>
        </w:rPr>
        <w:t xml:space="preserve"> на год разрабатывается </w:t>
      </w:r>
      <w:r w:rsidR="00935F27" w:rsidRPr="00A024D6">
        <w:rPr>
          <w:rFonts w:cs="Arial"/>
        </w:rPr>
        <w:t>отделом по делам ГОЧС и безопасности администрации Крапивинск</w:t>
      </w:r>
      <w:r w:rsidR="006C2079" w:rsidRPr="00A024D6">
        <w:rPr>
          <w:rFonts w:cs="Arial"/>
        </w:rPr>
        <w:t xml:space="preserve">огомуниципального </w:t>
      </w:r>
      <w:r w:rsidR="00935F27" w:rsidRPr="00A024D6">
        <w:rPr>
          <w:rFonts w:cs="Arial"/>
        </w:rPr>
        <w:t>район</w:t>
      </w:r>
      <w:r w:rsidR="006C2079" w:rsidRPr="00A024D6">
        <w:rPr>
          <w:rFonts w:cs="Arial"/>
        </w:rPr>
        <w:t>а</w:t>
      </w:r>
      <w:r w:rsidR="006E74F7" w:rsidRPr="00A024D6">
        <w:rPr>
          <w:rFonts w:cs="Arial"/>
        </w:rPr>
        <w:t>и согласовывается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F1557E" w:rsidRPr="00A024D6">
        <w:rPr>
          <w:rFonts w:cs="Arial"/>
        </w:rPr>
        <w:t xml:space="preserve"> по Кемеровской области</w:t>
      </w:r>
      <w:r w:rsidR="006E74F7" w:rsidRPr="00A024D6">
        <w:rPr>
          <w:rFonts w:cs="Arial"/>
        </w:rPr>
        <w:t>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План основных мероприятий организации</w:t>
      </w:r>
      <w:r w:rsidR="000A0366" w:rsidRPr="00A024D6">
        <w:rPr>
          <w:rFonts w:cs="Arial"/>
        </w:rPr>
        <w:t>, расположенной на территории Крапивинск</w:t>
      </w:r>
      <w:r w:rsidR="00204225" w:rsidRPr="00A024D6">
        <w:rPr>
          <w:rFonts w:cs="Arial"/>
        </w:rPr>
        <w:t>ого муниципального района,</w:t>
      </w:r>
      <w:r w:rsidRPr="00A024D6">
        <w:rPr>
          <w:rFonts w:cs="Arial"/>
        </w:rPr>
        <w:t xml:space="preserve">на год разрабатывается структурным подразделением (работниками) организации, уполномоченными на решение задач в области гражданской обороны и согласовывается с </w:t>
      </w:r>
      <w:r w:rsidR="000A0366" w:rsidRPr="00A024D6">
        <w:rPr>
          <w:rFonts w:cs="Arial"/>
        </w:rPr>
        <w:t>отделом по делам ГОЧС и безопасности администрации Крапивинск</w:t>
      </w:r>
      <w:r w:rsidR="00204225" w:rsidRPr="00A024D6">
        <w:rPr>
          <w:rFonts w:cs="Arial"/>
        </w:rPr>
        <w:t xml:space="preserve">ого муниципального </w:t>
      </w:r>
      <w:r w:rsidR="000A0366" w:rsidRPr="00A024D6">
        <w:rPr>
          <w:rFonts w:cs="Arial"/>
        </w:rPr>
        <w:t xml:space="preserve"> район</w:t>
      </w:r>
      <w:r w:rsidR="00204225" w:rsidRPr="00A024D6">
        <w:rPr>
          <w:rFonts w:cs="Arial"/>
        </w:rPr>
        <w:t>а</w:t>
      </w:r>
      <w:r w:rsidRPr="00A024D6">
        <w:rPr>
          <w:rFonts w:cs="Arial"/>
        </w:rPr>
        <w:t>, а организацией, находящейся в ведении федерального органа исполнительной власти</w:t>
      </w:r>
      <w:r w:rsidR="00342322" w:rsidRPr="00A024D6">
        <w:rPr>
          <w:rFonts w:cs="Arial"/>
        </w:rPr>
        <w:t xml:space="preserve">, структурным подразделением (работниками), уполномоченным на </w:t>
      </w:r>
      <w:r w:rsidR="00342322" w:rsidRPr="00A024D6">
        <w:rPr>
          <w:rFonts w:cs="Arial"/>
        </w:rPr>
        <w:lastRenderedPageBreak/>
        <w:t xml:space="preserve">решение задач в области гражданской обороны вышестоящего </w:t>
      </w:r>
      <w:r w:rsidR="00444C82" w:rsidRPr="00A024D6">
        <w:rPr>
          <w:rFonts w:cs="Arial"/>
        </w:rPr>
        <w:t xml:space="preserve">федерального </w:t>
      </w:r>
      <w:r w:rsidR="00342322" w:rsidRPr="00A024D6">
        <w:rPr>
          <w:rFonts w:cs="Arial"/>
        </w:rPr>
        <w:t>органа исполнительной власти.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5.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 xml:space="preserve">Ведение гражданской обороны на </w:t>
      </w:r>
      <w:r w:rsidR="000A0366" w:rsidRPr="00A024D6">
        <w:rPr>
          <w:rFonts w:cs="Arial"/>
        </w:rPr>
        <w:t>территории района</w:t>
      </w:r>
      <w:r w:rsidR="006E74F7" w:rsidRPr="00A024D6">
        <w:rPr>
          <w:rFonts w:cs="Arial"/>
        </w:rPr>
        <w:t xml:space="preserve"> заключается в выполнении мероприятий по защите населения (работников), материальных и культурных ценностей на территории </w:t>
      </w:r>
      <w:r w:rsidR="000A0366" w:rsidRPr="00A024D6">
        <w:rPr>
          <w:rFonts w:cs="Arial"/>
        </w:rPr>
        <w:t>Крапивинск</w:t>
      </w:r>
      <w:r w:rsidR="00204225" w:rsidRPr="00A024D6">
        <w:rPr>
          <w:rFonts w:cs="Arial"/>
        </w:rPr>
        <w:t>ого муниципального</w:t>
      </w:r>
      <w:r w:rsidR="000A0366" w:rsidRPr="00A024D6">
        <w:rPr>
          <w:rFonts w:cs="Arial"/>
        </w:rPr>
        <w:t xml:space="preserve"> район</w:t>
      </w:r>
      <w:r w:rsidR="00204225" w:rsidRPr="00A024D6">
        <w:rPr>
          <w:rFonts w:cs="Arial"/>
        </w:rPr>
        <w:t>а</w:t>
      </w:r>
      <w:r w:rsidR="006E74F7" w:rsidRPr="00A024D6">
        <w:rPr>
          <w:rFonts w:cs="Arial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</w:t>
      </w:r>
      <w:r w:rsidR="000A0366" w:rsidRPr="00A024D6">
        <w:rPr>
          <w:rFonts w:cs="Arial"/>
        </w:rPr>
        <w:t>а</w:t>
      </w:r>
      <w:r w:rsidR="006E74F7" w:rsidRPr="00A024D6">
        <w:rPr>
          <w:rFonts w:cs="Arial"/>
        </w:rPr>
        <w:t xml:space="preserve"> гражданской обороны и защиты населения </w:t>
      </w:r>
      <w:r w:rsidR="000A0366" w:rsidRPr="00A024D6">
        <w:rPr>
          <w:rFonts w:cs="Arial"/>
        </w:rPr>
        <w:t>Крапивинск</w:t>
      </w:r>
      <w:r w:rsidR="00204225" w:rsidRPr="00A024D6">
        <w:rPr>
          <w:rFonts w:cs="Arial"/>
        </w:rPr>
        <w:t>ого муниципального</w:t>
      </w:r>
      <w:r w:rsidR="000A0366" w:rsidRPr="00A024D6">
        <w:rPr>
          <w:rFonts w:cs="Arial"/>
        </w:rPr>
        <w:t xml:space="preserve"> район</w:t>
      </w:r>
      <w:r w:rsidR="00204225" w:rsidRPr="00A024D6">
        <w:rPr>
          <w:rFonts w:cs="Arial"/>
        </w:rPr>
        <w:t>а</w:t>
      </w:r>
      <w:r w:rsidR="006E74F7" w:rsidRPr="00A024D6">
        <w:rPr>
          <w:rFonts w:cs="Arial"/>
        </w:rPr>
        <w:t>.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6.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>План гражданской обороны и защиты населения (план гражданской обороны) определя</w:t>
      </w:r>
      <w:r w:rsidR="00EE6288" w:rsidRPr="00A024D6">
        <w:rPr>
          <w:rFonts w:cs="Arial"/>
        </w:rPr>
        <w:t>ет</w:t>
      </w:r>
      <w:r w:rsidR="006E74F7" w:rsidRPr="00A024D6">
        <w:rPr>
          <w:rFonts w:cs="Arial"/>
        </w:rPr>
        <w:t xml:space="preserve">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7.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>Органы местного самоуправления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8.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>По решению органов местного самоуправления (организаций) могут создаваться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 xml:space="preserve">Положение о спасательной службе муниципального </w:t>
      </w:r>
      <w:r w:rsidR="00204225" w:rsidRPr="00A024D6">
        <w:rPr>
          <w:rFonts w:cs="Arial"/>
        </w:rPr>
        <w:t>района</w:t>
      </w:r>
      <w:r w:rsidRPr="00A024D6">
        <w:rPr>
          <w:rFonts w:cs="Arial"/>
        </w:rPr>
        <w:t xml:space="preserve"> разрабатывается </w:t>
      </w:r>
      <w:r w:rsidR="00342322" w:rsidRPr="00A024D6">
        <w:rPr>
          <w:rFonts w:cs="Arial"/>
        </w:rPr>
        <w:t>отделом по делам ГОЧС и безопасности</w:t>
      </w:r>
      <w:r w:rsidRPr="00A024D6">
        <w:rPr>
          <w:rFonts w:cs="Arial"/>
        </w:rPr>
        <w:t xml:space="preserve">, согласовывается с руководителем соответствующей спасательной службы </w:t>
      </w:r>
      <w:r w:rsidR="00342322" w:rsidRPr="00A024D6">
        <w:rPr>
          <w:rFonts w:cs="Arial"/>
        </w:rPr>
        <w:t>Кемеровской области</w:t>
      </w:r>
      <w:r w:rsidRPr="00A024D6">
        <w:rPr>
          <w:rFonts w:cs="Arial"/>
        </w:rPr>
        <w:t xml:space="preserve"> и утверждается </w:t>
      </w:r>
      <w:r w:rsidR="00342322" w:rsidRPr="00A024D6">
        <w:rPr>
          <w:rFonts w:cs="Arial"/>
        </w:rPr>
        <w:t>главой муниципального образования</w:t>
      </w:r>
      <w:r w:rsidR="00482525" w:rsidRPr="00A024D6">
        <w:rPr>
          <w:rFonts w:cs="Arial"/>
        </w:rPr>
        <w:t>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 xml:space="preserve">Положение о спасательной службе организации разрабатывается организацией и согласовывается с </w:t>
      </w:r>
      <w:r w:rsidR="00482525" w:rsidRPr="00A024D6">
        <w:rPr>
          <w:rFonts w:cs="Arial"/>
        </w:rPr>
        <w:t>отделом по делам ГОЧС и безопасности администрации района</w:t>
      </w:r>
      <w:r w:rsidRPr="00A024D6">
        <w:rPr>
          <w:rFonts w:cs="Arial"/>
        </w:rPr>
        <w:t xml:space="preserve">, руководителем соответствующей спасательной службы муниципального </w:t>
      </w:r>
      <w:r w:rsidR="00204225" w:rsidRPr="00A024D6">
        <w:rPr>
          <w:rFonts w:cs="Arial"/>
        </w:rPr>
        <w:t>района</w:t>
      </w:r>
      <w:r w:rsidRPr="00A024D6">
        <w:rPr>
          <w:rFonts w:cs="Arial"/>
        </w:rPr>
        <w:t xml:space="preserve"> и утверждается руководителем организации.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lastRenderedPageBreak/>
        <w:t>Методическое руководство созданием и обеспечением готовности сил и средств гражданской обороны в муниципальн</w:t>
      </w:r>
      <w:r w:rsidR="00482525" w:rsidRPr="00A024D6">
        <w:rPr>
          <w:rFonts w:cs="Arial"/>
        </w:rPr>
        <w:t>ом</w:t>
      </w:r>
      <w:r w:rsidRPr="00A024D6">
        <w:rPr>
          <w:rFonts w:cs="Arial"/>
        </w:rPr>
        <w:t xml:space="preserve"> образовани</w:t>
      </w:r>
      <w:r w:rsidR="00482525" w:rsidRPr="00A024D6">
        <w:rPr>
          <w:rFonts w:cs="Arial"/>
        </w:rPr>
        <w:t>и</w:t>
      </w:r>
      <w:r w:rsidRPr="00A024D6">
        <w:rPr>
          <w:rFonts w:cs="Arial"/>
        </w:rPr>
        <w:t xml:space="preserve"> и организациях, а также контроль в этой области осуществляется </w:t>
      </w:r>
      <w:r w:rsidR="00482525" w:rsidRPr="00A024D6">
        <w:rPr>
          <w:rFonts w:cs="Arial"/>
        </w:rPr>
        <w:t xml:space="preserve">Главным управлением </w:t>
      </w:r>
      <w:r w:rsidRPr="00A024D6">
        <w:rPr>
          <w:rFonts w:cs="Arial"/>
        </w:rPr>
        <w:t>Министерств</w:t>
      </w:r>
      <w:r w:rsidR="00482525" w:rsidRPr="00A024D6">
        <w:rPr>
          <w:rFonts w:cs="Arial"/>
        </w:rPr>
        <w:t>а</w:t>
      </w:r>
      <w:r w:rsidRPr="00A024D6">
        <w:rPr>
          <w:rFonts w:cs="Arial"/>
        </w:rPr>
        <w:t xml:space="preserve"> Российской Федерации по делам гражданской обороны, чрезвычайным ситуациям и ликвидации последствий стихийных бедствий </w:t>
      </w:r>
      <w:r w:rsidR="00482525" w:rsidRPr="00A024D6">
        <w:rPr>
          <w:rFonts w:cs="Arial"/>
        </w:rPr>
        <w:t xml:space="preserve">по Кемеровской области </w:t>
      </w:r>
      <w:r w:rsidRPr="00A024D6">
        <w:rPr>
          <w:rFonts w:cs="Arial"/>
        </w:rPr>
        <w:t xml:space="preserve">(далее </w:t>
      </w:r>
      <w:r w:rsidR="00482525" w:rsidRPr="00A024D6">
        <w:rPr>
          <w:rFonts w:cs="Arial"/>
        </w:rPr>
        <w:t xml:space="preserve">–ГУ </w:t>
      </w:r>
      <w:r w:rsidRPr="00A024D6">
        <w:rPr>
          <w:rFonts w:cs="Arial"/>
        </w:rPr>
        <w:t>МЧС России</w:t>
      </w:r>
      <w:r w:rsidR="00482525" w:rsidRPr="00A024D6">
        <w:rPr>
          <w:rFonts w:cs="Arial"/>
        </w:rPr>
        <w:t xml:space="preserve"> по Кемеровской области</w:t>
      </w:r>
      <w:r w:rsidRPr="00A024D6">
        <w:rPr>
          <w:rFonts w:cs="Arial"/>
        </w:rPr>
        <w:t>).</w:t>
      </w:r>
    </w:p>
    <w:p w:rsidR="006E74F7" w:rsidRPr="00A024D6" w:rsidRDefault="00BA414B" w:rsidP="00A024D6">
      <w:pPr>
        <w:rPr>
          <w:rFonts w:cs="Arial"/>
        </w:rPr>
      </w:pPr>
      <w:r w:rsidRPr="00A024D6">
        <w:rPr>
          <w:rFonts w:cs="Arial"/>
        </w:rPr>
        <w:t>9.</w:t>
      </w:r>
      <w:r w:rsidRPr="00A024D6">
        <w:rPr>
          <w:rFonts w:cs="Arial"/>
        </w:rPr>
        <w:tab/>
      </w:r>
      <w:r w:rsidR="00482525" w:rsidRPr="00A024D6">
        <w:rPr>
          <w:rFonts w:cs="Arial"/>
        </w:rPr>
        <w:t>Д</w:t>
      </w:r>
      <w:r w:rsidR="006E74F7" w:rsidRPr="00A024D6">
        <w:rPr>
          <w:rFonts w:cs="Arial"/>
        </w:rPr>
        <w:t>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6E74F7" w:rsidRPr="00A024D6" w:rsidRDefault="0041601B" w:rsidP="00A024D6">
      <w:pPr>
        <w:rPr>
          <w:rFonts w:cs="Arial"/>
        </w:rPr>
      </w:pPr>
      <w:r w:rsidRPr="00A024D6">
        <w:rPr>
          <w:rFonts w:cs="Arial"/>
        </w:rPr>
        <w:t>10.</w:t>
      </w:r>
      <w:r w:rsidRPr="00A024D6">
        <w:rPr>
          <w:rFonts w:cs="Arial"/>
        </w:rPr>
        <w:tab/>
      </w:r>
      <w:r w:rsidR="006E74F7" w:rsidRPr="00A024D6">
        <w:rPr>
          <w:rFonts w:cs="Arial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11.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Руководство гражданской обороной на территори</w:t>
      </w:r>
      <w:r w:rsidR="002B4C49" w:rsidRPr="00A024D6">
        <w:rPr>
          <w:rFonts w:cs="Arial"/>
        </w:rPr>
        <w:t>и Крапивинск</w:t>
      </w:r>
      <w:r w:rsidR="00204225" w:rsidRPr="00A024D6">
        <w:rPr>
          <w:rFonts w:cs="Arial"/>
        </w:rPr>
        <w:t>ого муниципального</w:t>
      </w:r>
      <w:r w:rsidR="002B4C49" w:rsidRPr="00A024D6">
        <w:rPr>
          <w:rFonts w:cs="Arial"/>
        </w:rPr>
        <w:t xml:space="preserve"> район</w:t>
      </w:r>
      <w:r w:rsidR="00204225" w:rsidRPr="00A024D6">
        <w:rPr>
          <w:rFonts w:cs="Arial"/>
        </w:rPr>
        <w:t>а</w:t>
      </w:r>
      <w:r w:rsidRPr="00A024D6">
        <w:rPr>
          <w:rFonts w:cs="Arial"/>
        </w:rPr>
        <w:t xml:space="preserve"> осуществля</w:t>
      </w:r>
      <w:r w:rsidR="002B4C49" w:rsidRPr="00A024D6">
        <w:rPr>
          <w:rFonts w:cs="Arial"/>
        </w:rPr>
        <w:t>е</w:t>
      </w:r>
      <w:r w:rsidRPr="00A024D6">
        <w:rPr>
          <w:rFonts w:cs="Arial"/>
        </w:rPr>
        <w:t xml:space="preserve">т </w:t>
      </w:r>
      <w:r w:rsidR="002B4C49" w:rsidRPr="00A024D6">
        <w:rPr>
          <w:rFonts w:cs="Arial"/>
        </w:rPr>
        <w:t xml:space="preserve">глава муниципального образования, на территории </w:t>
      </w:r>
      <w:r w:rsidR="00B01945" w:rsidRPr="00A024D6">
        <w:rPr>
          <w:rFonts w:cs="Arial"/>
        </w:rPr>
        <w:t xml:space="preserve">городских и сельских </w:t>
      </w:r>
      <w:r w:rsidR="002B4C49" w:rsidRPr="00A024D6">
        <w:rPr>
          <w:rFonts w:cs="Arial"/>
        </w:rPr>
        <w:t>поселений</w:t>
      </w:r>
      <w:r w:rsidR="00B01945" w:rsidRPr="00A024D6">
        <w:rPr>
          <w:rFonts w:cs="Arial"/>
        </w:rPr>
        <w:t xml:space="preserve"> (далее Поселений)</w:t>
      </w:r>
      <w:r w:rsidR="002B4C49" w:rsidRPr="00A024D6">
        <w:rPr>
          <w:rFonts w:cs="Arial"/>
        </w:rPr>
        <w:t xml:space="preserve"> главы соответствующих </w:t>
      </w:r>
      <w:r w:rsidR="00B01945" w:rsidRPr="00A024D6">
        <w:rPr>
          <w:rFonts w:cs="Arial"/>
        </w:rPr>
        <w:t>поселений</w:t>
      </w:r>
      <w:r w:rsidRPr="00A024D6">
        <w:rPr>
          <w:rFonts w:cs="Arial"/>
        </w:rPr>
        <w:t>, а в организациях их руководители.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 xml:space="preserve">Руководители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 (статья 11 Федерального закона от 12 февраля </w:t>
      </w:r>
      <w:smartTag w:uri="urn:schemas-microsoft-com:office:smarttags" w:element="metricconverter">
        <w:smartTagPr>
          <w:attr w:name="ProductID" w:val="1998 г"/>
        </w:smartTagPr>
        <w:r w:rsidRPr="00A024D6">
          <w:rPr>
            <w:rFonts w:cs="Arial"/>
          </w:rPr>
          <w:t>1998 г</w:t>
        </w:r>
      </w:smartTag>
      <w:r w:rsidRPr="00A024D6">
        <w:rPr>
          <w:rFonts w:cs="Arial"/>
        </w:rPr>
        <w:t>. №</w:t>
      </w:r>
      <w:bookmarkStart w:id="0" w:name="_GoBack"/>
      <w:bookmarkEnd w:id="0"/>
      <w:r w:rsidRPr="00A024D6">
        <w:rPr>
          <w:rFonts w:cs="Arial"/>
        </w:rPr>
        <w:t>28-ФЗ).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12.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Орган</w:t>
      </w:r>
      <w:r w:rsidR="002B4C49" w:rsidRPr="00A024D6">
        <w:rPr>
          <w:rFonts w:cs="Arial"/>
        </w:rPr>
        <w:t>о</w:t>
      </w:r>
      <w:r w:rsidRPr="00A024D6">
        <w:rPr>
          <w:rFonts w:cs="Arial"/>
        </w:rPr>
        <w:t xml:space="preserve">м, осуществляющим управление гражданской обороной в </w:t>
      </w:r>
      <w:r w:rsidR="002B4C49" w:rsidRPr="00A024D6">
        <w:rPr>
          <w:rFonts w:cs="Arial"/>
        </w:rPr>
        <w:t>Крапивинск</w:t>
      </w:r>
      <w:r w:rsidR="00204225" w:rsidRPr="00A024D6">
        <w:rPr>
          <w:rFonts w:cs="Arial"/>
        </w:rPr>
        <w:t>ого муниципального</w:t>
      </w:r>
      <w:r w:rsidR="002B4C49" w:rsidRPr="00A024D6">
        <w:rPr>
          <w:rFonts w:cs="Arial"/>
        </w:rPr>
        <w:t xml:space="preserve"> район</w:t>
      </w:r>
      <w:r w:rsidR="00204225" w:rsidRPr="00A024D6">
        <w:rPr>
          <w:rFonts w:cs="Arial"/>
        </w:rPr>
        <w:t>а</w:t>
      </w:r>
      <w:r w:rsidR="002B4C49" w:rsidRPr="00A024D6">
        <w:rPr>
          <w:rFonts w:cs="Arial"/>
        </w:rPr>
        <w:t xml:space="preserve"> является отдел по делам ГОЧС и безопасности администрации района, на территории поселений и </w:t>
      </w:r>
      <w:r w:rsidRPr="00A024D6">
        <w:rPr>
          <w:rFonts w:cs="Arial"/>
        </w:rPr>
        <w:t>организация</w:t>
      </w:r>
      <w:r w:rsidR="002B4C49" w:rsidRPr="00A024D6">
        <w:rPr>
          <w:rFonts w:cs="Arial"/>
        </w:rPr>
        <w:t>х</w:t>
      </w:r>
      <w:r w:rsidRPr="00A024D6">
        <w:rPr>
          <w:rFonts w:cs="Arial"/>
        </w:rPr>
        <w:t xml:space="preserve">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13.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 xml:space="preserve">Сбор и обмен информацией осуществляются органами местного самоуправления, а также организациями, имеющими потенциально опасные производственные объекты и эксплуатирующими их, и организациями, имеющими важное оборонное и экономическое значение или представляющими высокую </w:t>
      </w:r>
      <w:r w:rsidRPr="00A024D6">
        <w:rPr>
          <w:rFonts w:cs="Arial"/>
        </w:rPr>
        <w:lastRenderedPageBreak/>
        <w:t>степень опасности возникновения чрезвычайных ситуаций в военное и мирное время.</w:t>
      </w:r>
    </w:p>
    <w:p w:rsidR="006E74F7" w:rsidRPr="00A024D6" w:rsidRDefault="00B01945" w:rsidP="00A024D6">
      <w:pPr>
        <w:rPr>
          <w:rFonts w:cs="Arial"/>
        </w:rPr>
      </w:pPr>
      <w:r w:rsidRPr="00A024D6">
        <w:rPr>
          <w:rFonts w:cs="Arial"/>
        </w:rPr>
        <w:t>Крапивинский</w:t>
      </w:r>
      <w:r w:rsidR="00204225" w:rsidRPr="00A024D6">
        <w:rPr>
          <w:rFonts w:cs="Arial"/>
        </w:rPr>
        <w:t xml:space="preserve"> муниципальный </w:t>
      </w:r>
      <w:r w:rsidRPr="00A024D6">
        <w:rPr>
          <w:rFonts w:cs="Arial"/>
        </w:rPr>
        <w:t>район</w:t>
      </w:r>
      <w:r w:rsidR="006E74F7" w:rsidRPr="00A024D6">
        <w:rPr>
          <w:rFonts w:cs="Arial"/>
        </w:rPr>
        <w:t xml:space="preserve"> представля</w:t>
      </w:r>
      <w:r w:rsidRPr="00A024D6">
        <w:rPr>
          <w:rFonts w:cs="Arial"/>
        </w:rPr>
        <w:t>е</w:t>
      </w:r>
      <w:r w:rsidR="006E74F7" w:rsidRPr="00A024D6">
        <w:rPr>
          <w:rFonts w:cs="Arial"/>
        </w:rPr>
        <w:t xml:space="preserve">т информацию в </w:t>
      </w:r>
      <w:r w:rsidRPr="00A024D6">
        <w:rPr>
          <w:rFonts w:cs="Arial"/>
        </w:rPr>
        <w:t>Администраци</w:t>
      </w:r>
      <w:r w:rsidR="004302F4" w:rsidRPr="00A024D6">
        <w:rPr>
          <w:rFonts w:cs="Arial"/>
        </w:rPr>
        <w:t>ю</w:t>
      </w:r>
      <w:r w:rsidRPr="00A024D6">
        <w:rPr>
          <w:rFonts w:cs="Arial"/>
        </w:rPr>
        <w:t xml:space="preserve"> Кемеровской области</w:t>
      </w:r>
      <w:r w:rsidR="006E74F7" w:rsidRPr="00A024D6">
        <w:rPr>
          <w:rFonts w:cs="Arial"/>
        </w:rPr>
        <w:t>,</w:t>
      </w:r>
      <w:r w:rsidRPr="00A024D6">
        <w:rPr>
          <w:rFonts w:cs="Arial"/>
        </w:rPr>
        <w:t xml:space="preserve"> поселения – в администрацию Крапивинск</w:t>
      </w:r>
      <w:r w:rsidR="00204225" w:rsidRPr="00A024D6">
        <w:rPr>
          <w:rFonts w:cs="Arial"/>
        </w:rPr>
        <w:t>ого</w:t>
      </w:r>
      <w:r w:rsidRPr="00A024D6">
        <w:rPr>
          <w:rFonts w:cs="Arial"/>
        </w:rPr>
        <w:t xml:space="preserve"> район</w:t>
      </w:r>
      <w:r w:rsidR="00204225" w:rsidRPr="00A024D6">
        <w:rPr>
          <w:rFonts w:cs="Arial"/>
        </w:rPr>
        <w:t>а</w:t>
      </w:r>
      <w:r w:rsidRPr="00A024D6">
        <w:rPr>
          <w:rFonts w:cs="Arial"/>
        </w:rPr>
        <w:t>,</w:t>
      </w:r>
      <w:r w:rsidR="006E74F7" w:rsidRPr="00A024D6">
        <w:rPr>
          <w:rFonts w:cs="Arial"/>
        </w:rPr>
        <w:t xml:space="preserve">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14.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Мероприятия по гражданской обороне на муниципальном уровне и в организациях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15.1.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обучению населения в области гражданской обороны: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с учетом особенностей муниципальн</w:t>
      </w:r>
      <w:r w:rsidR="00B01945" w:rsidRPr="00A024D6">
        <w:rPr>
          <w:rFonts w:cs="Arial"/>
        </w:rPr>
        <w:t>ого</w:t>
      </w:r>
      <w:r w:rsidRPr="00A024D6">
        <w:rPr>
          <w:rFonts w:cs="Arial"/>
        </w:rPr>
        <w:t xml:space="preserve"> образовани</w:t>
      </w:r>
      <w:r w:rsidR="00B01945" w:rsidRPr="00A024D6">
        <w:rPr>
          <w:rFonts w:cs="Arial"/>
        </w:rPr>
        <w:t>я</w:t>
      </w:r>
      <w:r w:rsidRPr="00A024D6">
        <w:rPr>
          <w:rFonts w:cs="Arial"/>
        </w:rPr>
        <w:t xml:space="preserve"> и на основе примерных программ, утвержденных </w:t>
      </w:r>
      <w:r w:rsidR="00B01945" w:rsidRPr="00A024D6">
        <w:rPr>
          <w:rFonts w:cs="Arial"/>
        </w:rPr>
        <w:t>Администрацией Кемеровской области</w:t>
      </w:r>
      <w:r w:rsidRPr="00A024D6">
        <w:rPr>
          <w:rFonts w:cs="Arial"/>
        </w:rPr>
        <w:t xml:space="preserve">, примерных программ обучения работающего населения, должностных лиц и работников гражданской обороны, личного состава формирований и служб муниципальных </w:t>
      </w:r>
      <w:r w:rsidR="00204225" w:rsidRPr="00A024D6">
        <w:rPr>
          <w:rFonts w:cs="Arial"/>
        </w:rPr>
        <w:t>районов</w:t>
      </w:r>
      <w:r w:rsidRPr="00A024D6">
        <w:rPr>
          <w:rFonts w:cs="Arial"/>
        </w:rPr>
        <w:t>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и обучение населения муниципальн</w:t>
      </w:r>
      <w:r w:rsidR="00B77A7C" w:rsidRPr="00A024D6">
        <w:rPr>
          <w:rFonts w:cs="Arial"/>
        </w:rPr>
        <w:t>ого</w:t>
      </w:r>
      <w:r w:rsidRPr="00A024D6">
        <w:rPr>
          <w:rFonts w:cs="Arial"/>
        </w:rPr>
        <w:t xml:space="preserve"> образовани</w:t>
      </w:r>
      <w:r w:rsidR="00B77A7C" w:rsidRPr="00A024D6">
        <w:rPr>
          <w:rFonts w:cs="Arial"/>
        </w:rPr>
        <w:t>я</w:t>
      </w:r>
      <w:r w:rsidRPr="00A024D6">
        <w:rPr>
          <w:rFonts w:cs="Arial"/>
        </w:rPr>
        <w:t xml:space="preserve">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обучение личного состава формирований и служб муниципальн</w:t>
      </w:r>
      <w:r w:rsidR="00B77A7C" w:rsidRPr="00A024D6">
        <w:rPr>
          <w:rFonts w:cs="Arial"/>
        </w:rPr>
        <w:t>ого</w:t>
      </w:r>
      <w:r w:rsidRPr="00A024D6">
        <w:rPr>
          <w:rFonts w:cs="Arial"/>
        </w:rPr>
        <w:t xml:space="preserve"> образовани</w:t>
      </w:r>
      <w:r w:rsidR="00B77A7C" w:rsidRPr="00A024D6">
        <w:rPr>
          <w:rFonts w:cs="Arial"/>
        </w:rPr>
        <w:t>я</w:t>
      </w:r>
      <w:r w:rsidRPr="00A024D6">
        <w:rPr>
          <w:rFonts w:cs="Arial"/>
        </w:rPr>
        <w:t>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проведение учений и тренировок по гражданской обороне;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организационно-методическое руководство и контроль за обучением работников, личного состава формирований и служб организаций, находящихся на территори</w:t>
      </w:r>
      <w:r w:rsidR="00B77A7C" w:rsidRPr="00A024D6">
        <w:rPr>
          <w:rFonts w:cs="Arial"/>
        </w:rPr>
        <w:t>и</w:t>
      </w:r>
      <w:r w:rsidRPr="00A024D6">
        <w:rPr>
          <w:rFonts w:cs="Arial"/>
        </w:rPr>
        <w:t xml:space="preserve"> муниципальн</w:t>
      </w:r>
      <w:r w:rsidR="00B77A7C" w:rsidRPr="00A024D6">
        <w:rPr>
          <w:rFonts w:cs="Arial"/>
        </w:rPr>
        <w:t>ого</w:t>
      </w:r>
      <w:r w:rsidRPr="00A024D6">
        <w:rPr>
          <w:rFonts w:cs="Arial"/>
        </w:rPr>
        <w:t xml:space="preserve"> образовани</w:t>
      </w:r>
      <w:r w:rsidR="00B77A7C" w:rsidRPr="00A024D6">
        <w:rPr>
          <w:rFonts w:cs="Arial"/>
        </w:rPr>
        <w:t>я</w:t>
      </w:r>
      <w:r w:rsidRPr="00A024D6">
        <w:rPr>
          <w:rFonts w:cs="Arial"/>
        </w:rPr>
        <w:t>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</w:t>
      </w:r>
      <w:r w:rsidR="00B77A7C" w:rsidRPr="00A024D6">
        <w:rPr>
          <w:rFonts w:cs="Arial"/>
        </w:rPr>
        <w:t>ого</w:t>
      </w:r>
      <w:r w:rsidRPr="00A024D6">
        <w:rPr>
          <w:rFonts w:cs="Arial"/>
        </w:rPr>
        <w:t xml:space="preserve"> образовани</w:t>
      </w:r>
      <w:r w:rsidR="00B77A7C" w:rsidRPr="00A024D6">
        <w:rPr>
          <w:rFonts w:cs="Arial"/>
        </w:rPr>
        <w:t>я</w:t>
      </w:r>
      <w:r w:rsidRPr="00A024D6">
        <w:rPr>
          <w:rFonts w:cs="Arial"/>
        </w:rPr>
        <w:t xml:space="preserve"> в образовательных учреждениях дополнительного профессионального образования, имеющих соответствующую лицензию;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пропаганда знаний в области гражданской обороны.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15.2.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сбор информации в области гражданской обороны и обмен ею.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lastRenderedPageBreak/>
        <w:t>15.3.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эвакуации населения, материальных и культурных ценностей в безопасные районы: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планирования, подготовки и проведения эвакуационных мероприятий в городах и населенных пунктах, отнесенных к группам по гражданской обороне, в населенных пунктах, имеющих организации, отнесенные к категории особой важности по гражданской обороне, и железнодорожные станции первой категории, и населенных пунктах, расположенных в зонах возможного катастрофического затопления в пределах 4-х часового добегания волны прорыва при разрушении гидротехнических сооружений;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подготовка районов размещения населения, материальных и культурных ценностей, подлежащих эвакуации;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организация деятельности эвакуационных органов, а также подготовка их личного состава.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15.4.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предоставлению населению убежищ и средств индивидуальной защиты: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обеспечение укрытия населения в защитных сооружениях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15.5.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 xml:space="preserve">По световой и другим видам маскировки: 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определение перечня объектов, подлежащих маскировке;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других видов маскировки;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15.6.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создание, оснащение и подготовка в области гражданской обороны аварийно-спасательных формирований и спасательных служб, а также планирование их действий;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</w:t>
      </w:r>
      <w:r w:rsidRPr="00A024D6">
        <w:rPr>
          <w:rFonts w:cs="Arial"/>
        </w:rPr>
        <w:lastRenderedPageBreak/>
        <w:t>продовольственных, медицин</w:t>
      </w:r>
      <w:r w:rsidRPr="00A024D6">
        <w:rPr>
          <w:rFonts w:cs="Arial"/>
        </w:rPr>
        <w:softHyphen/>
        <w:t>ских и иных средств для всестороннего обеспечения аварийно-спасательных и других неотложных работ.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15.7.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первоочередному обеспечению населения, пострадавшего при ведении военных действий или вследствие этих действий,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планирование и организация основных видов жизнеобеспечения населения;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нормированное снабжение населения продовольственными и непродовольственными товарами;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предоставление населению коммунально-бытовых услуг;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проведение санитарно-гигиенических и противоэпидемических мероприятий среди населения, пострадавшего при ведении военных действий или вследствие этих действий;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проведение лечебно-эвакуационных мероприятий;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развертывание необходимой лечебной базы в загородной зоне, организация ее энерго- и водоснабжения;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оказание населению медицинской помощи;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определение численности населения, оставшегося без жилья;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предоставление населению информационно-психологической поддержки.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15.8.</w:t>
      </w:r>
      <w:r w:rsidR="002C1E4F" w:rsidRPr="00A024D6">
        <w:rPr>
          <w:rFonts w:cs="Arial"/>
        </w:rPr>
        <w:tab/>
      </w:r>
      <w:r w:rsidRPr="00A024D6">
        <w:rPr>
          <w:rFonts w:cs="Arial"/>
        </w:rPr>
        <w:t>По борьбе с пожарами, возникшими при ведении военных действий иливследствие этих действий: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обороне, в военное время.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15.9.</w:t>
      </w:r>
      <w:r w:rsidR="002C1E4F" w:rsidRPr="00A024D6">
        <w:rPr>
          <w:rFonts w:cs="Arial"/>
        </w:rPr>
        <w:tab/>
      </w:r>
      <w:r w:rsidRPr="00A024D6">
        <w:rPr>
          <w:rFonts w:cs="Arial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введение режимов радиационной защиты на территориях, подвергшихся радиоактивному загрязнению;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lastRenderedPageBreak/>
        <w:t>15.10.</w:t>
      </w:r>
      <w:r w:rsidR="002C1E4F" w:rsidRPr="00A024D6">
        <w:rPr>
          <w:rFonts w:cs="Arial"/>
        </w:rPr>
        <w:tab/>
      </w:r>
      <w:r w:rsidRPr="00A024D6">
        <w:rPr>
          <w:rFonts w:cs="Arial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заблаговременное создание запасов дезактивирующих, дегазирующих веществ и растворов;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15.11.</w:t>
      </w:r>
      <w:r w:rsidR="002C1E4F" w:rsidRPr="00A024D6">
        <w:rPr>
          <w:rFonts w:cs="Arial"/>
        </w:rPr>
        <w:tab/>
      </w:r>
      <w:r w:rsidRPr="00A024D6">
        <w:rPr>
          <w:rFonts w:cs="Arial"/>
        </w:rPr>
        <w:t>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оснащение сил охраны общественного порядка, подготовка их в области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осуществление пропускного режима и поддержание общественного порядка в очагах поражения;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15.12.</w:t>
      </w:r>
      <w:r w:rsidR="002C1E4F" w:rsidRPr="00A024D6">
        <w:rPr>
          <w:rFonts w:cs="Arial"/>
        </w:rPr>
        <w:tab/>
      </w:r>
      <w:r w:rsidRPr="00A024D6">
        <w:rPr>
          <w:rFonts w:cs="Arial"/>
        </w:rPr>
        <w:t>По вопросам срочного восстановления функционирования необходимых коммунальных служб в военное время: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запасов оборудования и запасных частей для ремонта поврежденных систем газо-, энерго- и водоснабжения;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подготовка резерва мобильных средств для очистки, опреснения и транспортировки воды;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6E74F7" w:rsidRPr="00A024D6" w:rsidRDefault="00B5463F" w:rsidP="00A024D6">
      <w:pPr>
        <w:rPr>
          <w:rFonts w:cs="Arial"/>
        </w:rPr>
      </w:pPr>
      <w:r w:rsidRPr="00A024D6">
        <w:rPr>
          <w:rFonts w:cs="Arial"/>
        </w:rPr>
        <w:t>1</w:t>
      </w:r>
      <w:r w:rsidR="002C1E4F" w:rsidRPr="00A024D6">
        <w:rPr>
          <w:rFonts w:cs="Arial"/>
        </w:rPr>
        <w:t>5.13.</w:t>
      </w:r>
      <w:r w:rsidR="002C1E4F" w:rsidRPr="00A024D6">
        <w:rPr>
          <w:rFonts w:cs="Arial"/>
        </w:rPr>
        <w:tab/>
      </w:r>
      <w:r w:rsidR="006E74F7" w:rsidRPr="00A024D6">
        <w:rPr>
          <w:rFonts w:cs="Arial"/>
        </w:rPr>
        <w:t xml:space="preserve">По срочному захоронению трупов в военное время: 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 xml:space="preserve">заблаговременное, в мирное время, определение мест возможных захоронений; 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создание, подготовка и обеспечение готовности сил и средств гражданской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обороны для обеспечения мероприятий по захоронению трупов, в том числе на базе специализированных ритуальных организаций;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оборудование мест погребения (захоронения) тел (останков) погибших;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санитарно-эпидемиологического надзора.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lastRenderedPageBreak/>
        <w:t>15.14.</w:t>
      </w:r>
      <w:r w:rsidR="002C1E4F" w:rsidRPr="00A024D6">
        <w:rPr>
          <w:rFonts w:cs="Arial"/>
        </w:rPr>
        <w:tab/>
      </w:r>
      <w:r w:rsidRPr="00A024D6">
        <w:rPr>
          <w:rFonts w:cs="Arial"/>
        </w:rPr>
        <w:t>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 в установленном порядке к группам по гражданской обороне;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страхового фонда документации;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15.15.</w:t>
      </w:r>
      <w:r w:rsidR="004302F4" w:rsidRPr="00A024D6">
        <w:rPr>
          <w:rFonts w:cs="Arial"/>
        </w:rPr>
        <w:tab/>
      </w:r>
      <w:r w:rsidRPr="00A024D6">
        <w:rPr>
          <w:rFonts w:cs="Arial"/>
        </w:rPr>
        <w:t>По вопросам обеспечения постоянной готовности сил и средств гражданской обороны: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оснащение сил гражданской обороны современными техникой и оборудованием;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подготовка сил гражданской обороны к действиям, проведение учений и тренировок по гражданской обороне;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и корректировка планов действий сил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</w:t>
      </w:r>
      <w:r w:rsidR="004302F4" w:rsidRPr="00A024D6">
        <w:rPr>
          <w:rFonts w:cs="Arial"/>
        </w:rPr>
        <w:tab/>
      </w:r>
      <w:r w:rsidRPr="00A024D6">
        <w:rPr>
          <w:rFonts w:cs="Arial"/>
        </w:rPr>
        <w:t xml:space="preserve">Организации </w:t>
      </w:r>
      <w:r w:rsidR="0041601B" w:rsidRPr="00A024D6">
        <w:rPr>
          <w:rFonts w:cs="Arial"/>
        </w:rPr>
        <w:t>на территории Крапивинск</w:t>
      </w:r>
      <w:r w:rsidR="00204225" w:rsidRPr="00A024D6">
        <w:rPr>
          <w:rFonts w:cs="Arial"/>
        </w:rPr>
        <w:t>ого муниципального</w:t>
      </w:r>
      <w:r w:rsidR="0041601B" w:rsidRPr="00A024D6">
        <w:rPr>
          <w:rFonts w:cs="Arial"/>
        </w:rPr>
        <w:t xml:space="preserve"> район</w:t>
      </w:r>
      <w:r w:rsidR="00204225" w:rsidRPr="00A024D6">
        <w:rPr>
          <w:rFonts w:cs="Arial"/>
        </w:rPr>
        <w:t>а</w:t>
      </w:r>
      <w:r w:rsidRPr="00A024D6">
        <w:rPr>
          <w:rFonts w:cs="Arial"/>
        </w:rPr>
        <w:t>в целях решения задач в области гражданской обороны планируют и осуществляют следующие основные мероприятия: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16.1.</w:t>
      </w:r>
      <w:r w:rsidR="004302F4" w:rsidRPr="00A024D6">
        <w:rPr>
          <w:rFonts w:cs="Arial"/>
        </w:rPr>
        <w:tab/>
      </w:r>
      <w:r w:rsidRPr="00A024D6">
        <w:rPr>
          <w:rFonts w:cs="Arial"/>
        </w:rPr>
        <w:t>По обучению населения в области гражданской обороны: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 xml:space="preserve">разработка с учетом особенностей деятельности организаций и на основе примерных программ, утвержденных МЧС России, </w:t>
      </w:r>
      <w:r w:rsidR="004302F4" w:rsidRPr="00A024D6">
        <w:rPr>
          <w:rFonts w:cs="Arial"/>
        </w:rPr>
        <w:t>Администрацией Кемеровской области</w:t>
      </w:r>
      <w:r w:rsidRPr="00A024D6">
        <w:rPr>
          <w:rFonts w:cs="Arial"/>
        </w:rPr>
        <w:t xml:space="preserve"> или </w:t>
      </w:r>
      <w:r w:rsidR="004302F4" w:rsidRPr="00A024D6">
        <w:rPr>
          <w:rFonts w:cs="Arial"/>
        </w:rPr>
        <w:t>Крапивинск</w:t>
      </w:r>
      <w:r w:rsidR="00204225" w:rsidRPr="00A024D6">
        <w:rPr>
          <w:rFonts w:cs="Arial"/>
        </w:rPr>
        <w:t xml:space="preserve">им муниципальным </w:t>
      </w:r>
      <w:r w:rsidR="004302F4" w:rsidRPr="00A024D6">
        <w:rPr>
          <w:rFonts w:cs="Arial"/>
        </w:rPr>
        <w:t xml:space="preserve"> район</w:t>
      </w:r>
      <w:r w:rsidR="00204225" w:rsidRPr="00A024D6">
        <w:rPr>
          <w:rFonts w:cs="Arial"/>
        </w:rPr>
        <w:t>ом</w:t>
      </w:r>
      <w:r w:rsidRPr="00A024D6">
        <w:rPr>
          <w:rFonts w:cs="Arial"/>
        </w:rPr>
        <w:t xml:space="preserve"> соответственно, рабочих программ обучения личного состава формирований и служб организаций, а также рабочих программ обучения работников организаций в области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осуществление обучения личного состава формирований и служб организаций, а также работников организаций в области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пропаганда знаний в области гражданской обороны.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16.2.</w:t>
      </w:r>
      <w:r w:rsidR="004302F4" w:rsidRPr="00A024D6">
        <w:rPr>
          <w:rFonts w:cs="Arial"/>
        </w:rPr>
        <w:tab/>
      </w:r>
      <w:r w:rsidRPr="00A024D6">
        <w:rPr>
          <w:rFonts w:cs="Arial"/>
        </w:rPr>
        <w:t>По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совершенствование системы оповещения работников;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lastRenderedPageBreak/>
        <w:t>создание и поддержание в состоянии постоянной готовности локальных систем оповещения на потенциально опасных объектах и в районах их размещения в установленном порядке;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сбор информации в области гражданской обороны и обмен ею.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16.3.</w:t>
      </w:r>
      <w:r w:rsidR="004302F4" w:rsidRPr="00A024D6">
        <w:rPr>
          <w:rFonts w:cs="Arial"/>
        </w:rPr>
        <w:tab/>
      </w:r>
      <w:r w:rsidRPr="00A024D6">
        <w:rPr>
          <w:rFonts w:cs="Arial"/>
        </w:rPr>
        <w:t>По эвакуации населения, материальных и культурных ценностей в безопасные районы: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планирования, подготовки и проведения эвакуации работников и членов их семей, материальных и культурных ценностей в безопасные районы организаций, прекращающих в военное время производственную деятельность в городах и населенных пунктах, отнесенных к группам по гражданской обороне, в населенных пунктах, имеющих организации, отнесенные к категории особой важности по гражданской обороне, и железнодорожные станции первой категории, и населенных пунктах, расположенных в зонах возможного катастрофического затопления в пределах 4-х часового добегания волны прорыва при разрушении гидротехнических сооружений, а также рассредоточение работников организаций, продолжающих в военное время производственную деятельность в указанных населенных пунктах;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подготовка районов размещения работников и членов их семей, материальных и культурных ценностей, подлежащих эвакуации;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согласованных с органами местного самоуправления планов размещения работников и членов их семей в загородной зоне, получение ордеров на занятие жилых и нежилых зданий (помещений);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организация деятельности эвакуационных органов организаций, а также подготовка их личного состава.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16.4.</w:t>
      </w:r>
      <w:r w:rsidR="004302F4" w:rsidRPr="00A024D6">
        <w:rPr>
          <w:rFonts w:cs="Arial"/>
        </w:rPr>
        <w:tab/>
      </w:r>
      <w:r w:rsidRPr="00A024D6">
        <w:rPr>
          <w:rFonts w:cs="Arial"/>
        </w:rPr>
        <w:t>По предоставлению населению убежищ и средств индивидуальной защиты: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планов наращивания инженерной защиты организаций, продолжающих и переносящих в загородную зону производственную деятельность в военное время;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строительство убежищ гражданской обороны для укрытия наибольшей работающей смены организаций, продолжающих производственную деятельность в городах и населенных пунктах, отнесенных к группам по гражданской обороне, в населенных пунктах, имеющих организации, отнесенные к категории особой важности по гражданской обороне, и железнодорожные станции первой категории, и населенных пунктах, расположенных в зонах возможного катастрофического затопления в пределах 4-х часового добегания волны прорыва при разрушении гидротехнических сооружений;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16.5.</w:t>
      </w:r>
      <w:r w:rsidR="004302F4" w:rsidRPr="00A024D6">
        <w:rPr>
          <w:rFonts w:cs="Arial"/>
        </w:rPr>
        <w:tab/>
      </w:r>
      <w:r w:rsidRPr="00A024D6">
        <w:rPr>
          <w:rFonts w:cs="Arial"/>
        </w:rPr>
        <w:t>По световой и другим видам маскировки: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определение перечня зданий и сооружений, подлежащих маскировке;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lastRenderedPageBreak/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16.6.</w:t>
      </w:r>
      <w:r w:rsidR="004302F4" w:rsidRPr="00A024D6">
        <w:rPr>
          <w:rFonts w:cs="Arial"/>
        </w:rPr>
        <w:tab/>
      </w:r>
      <w:r w:rsidRPr="00A024D6">
        <w:rPr>
          <w:rFonts w:cs="Arial"/>
        </w:rPr>
        <w:t>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создание, оснащение и подготовка нештатных аварийно-спасательных формирований организациями, имеющими потенциально опасные производственные объекты и эксплуатирующими их,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загородную зону производственную деятельность в военное время, спасательных служб;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16.7.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борьбе с пожарами, возникшими при ведении военных действий или вследствие этих действий: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организациями, отнесенными в установленном порядке к категориям по гражданской обороне и (или) продолжающими или переносящими в загородную зону производственную деятельность в военное время в составе сил гражданской обороны, противопожарных формирований, планирование их действий и организация взаимодействия с другими видами пожарной охраны.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16.8.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наблюдения и лабораторного контроля гражданской обороны организациями, имеющими специальное оборудование (технические средства) и подготовленных работников для решения задач по обнаружению и идентификации различных видов заражения (загрязнения);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введение режимов радиационной защиты организаций;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организациями, отнесенными в установленном порядке к категориям по гражданской обороне и (или) продолжающими или переносящими в загородную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зону производственную деятельность в военное время в составе сил гражданской обороны, постов радиационного, химического и биологического наблюдения, команд и групп радиационной, химической и биологической защиты, а также групп радиационной, химической и биологической разведки;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обеспечение сил гражданской обороны средствами радиационного, химического и биологического контроля.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16.9.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lastRenderedPageBreak/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заблаговременное создание запасов дезактивирующих, дегазирующих веществ и растворов.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16.10.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оснащение сил охраны общественного порядка, подготовка их в области гражданской обороны;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осуществление пропускного режима и поддержание общественного порядка в очагах поражения;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16.11.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вопросам срочного восстановления функционирования необходимых коммунальных служб в военное время: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разработка планов их действий;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запасов оборудования и запасных частей для ремонта поврежденных систем газо-, энерго- и водоснабжения;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подготовка резерва мобильных средств для очистки, опреснения и транспортировки воды;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16.12.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срочному захоронению трупов в военное время: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16.13.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lastRenderedPageBreak/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страхового фонда документации;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16.14.</w:t>
      </w:r>
      <w:r w:rsidR="0041601B" w:rsidRPr="00A024D6">
        <w:rPr>
          <w:rFonts w:cs="Arial"/>
        </w:rPr>
        <w:tab/>
      </w:r>
      <w:r w:rsidRPr="00A024D6">
        <w:rPr>
          <w:rFonts w:cs="Arial"/>
        </w:rPr>
        <w:t>По вопросам обеспечения постоянной готовности сил и средств гражданской обороны: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создание и оснащение сил гражданской обороны современными техникой и оборудованием;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проведение занятий по месту работы с личным составом аварийно-спасательных формирований и спасательных служб, проведение учений и тренировок по гражданской обороне;</w:t>
      </w:r>
    </w:p>
    <w:p w:rsidR="006E74F7" w:rsidRPr="00A024D6" w:rsidRDefault="006E74F7" w:rsidP="00A024D6">
      <w:pPr>
        <w:rPr>
          <w:rFonts w:cs="Arial"/>
        </w:rPr>
      </w:pPr>
      <w:r w:rsidRPr="00A024D6">
        <w:rPr>
          <w:rFonts w:cs="Arial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822F26" w:rsidRPr="00A024D6" w:rsidRDefault="00822F26" w:rsidP="00A024D6">
      <w:pPr>
        <w:rPr>
          <w:rFonts w:cs="Arial"/>
        </w:rPr>
      </w:pPr>
    </w:p>
    <w:p w:rsidR="00430AFC" w:rsidRPr="00A024D6" w:rsidRDefault="00C60717" w:rsidP="00A024D6">
      <w:pPr>
        <w:rPr>
          <w:rFonts w:cs="Arial"/>
        </w:rPr>
      </w:pPr>
      <w:r w:rsidRPr="00A024D6">
        <w:rPr>
          <w:rFonts w:cs="Arial"/>
        </w:rPr>
        <w:t>Заместитель главы</w:t>
      </w:r>
    </w:p>
    <w:p w:rsidR="00C60717" w:rsidRPr="00A024D6" w:rsidRDefault="00430AFC" w:rsidP="00A024D6">
      <w:pPr>
        <w:rPr>
          <w:rFonts w:cs="Arial"/>
        </w:rPr>
      </w:pPr>
      <w:r w:rsidRPr="00A024D6">
        <w:rPr>
          <w:rFonts w:cs="Arial"/>
        </w:rPr>
        <w:t>Крапи</w:t>
      </w:r>
      <w:r w:rsidR="00C60717" w:rsidRPr="00A024D6">
        <w:rPr>
          <w:rFonts w:cs="Arial"/>
        </w:rPr>
        <w:t>винского муниципального района</w:t>
      </w:r>
    </w:p>
    <w:p w:rsidR="004F4B8A" w:rsidRPr="00A024D6" w:rsidRDefault="00204225" w:rsidP="00A024D6">
      <w:pPr>
        <w:rPr>
          <w:rFonts w:cs="Arial"/>
        </w:rPr>
      </w:pPr>
      <w:r w:rsidRPr="00A024D6">
        <w:rPr>
          <w:rFonts w:cs="Arial"/>
        </w:rPr>
        <w:t>Т.Х. Биккулов</w:t>
      </w:r>
    </w:p>
    <w:sectPr w:rsidR="004F4B8A" w:rsidRPr="00A024D6" w:rsidSect="00A024D6">
      <w:endnotePr>
        <w:numFmt w:val="decimal"/>
      </w:endnotePr>
      <w:pgSz w:w="11907" w:h="16840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894" w:rsidRDefault="00667894">
      <w:r>
        <w:separator/>
      </w:r>
    </w:p>
  </w:endnote>
  <w:endnote w:type="continuationSeparator" w:id="1">
    <w:p w:rsidR="00667894" w:rsidRDefault="0066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894" w:rsidRDefault="00667894">
      <w:r>
        <w:separator/>
      </w:r>
    </w:p>
  </w:footnote>
  <w:footnote w:type="continuationSeparator" w:id="1">
    <w:p w:rsidR="00667894" w:rsidRDefault="00667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CAE"/>
    <w:multiLevelType w:val="hybridMultilevel"/>
    <w:tmpl w:val="9F70FD7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11884913"/>
    <w:multiLevelType w:val="hybridMultilevel"/>
    <w:tmpl w:val="270C63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B90F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2032D4B"/>
    <w:multiLevelType w:val="hybridMultilevel"/>
    <w:tmpl w:val="9CF85B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32704FD"/>
    <w:multiLevelType w:val="multilevel"/>
    <w:tmpl w:val="608C7550"/>
    <w:lvl w:ilvl="0">
      <w:start w:val="1"/>
      <w:numFmt w:val="decimal"/>
      <w:lvlText w:val="%1."/>
      <w:lvlJc w:val="left"/>
      <w:pPr>
        <w:tabs>
          <w:tab w:val="num" w:pos="1088"/>
        </w:tabs>
        <w:ind w:left="0" w:firstLine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15517AFD"/>
    <w:multiLevelType w:val="multilevel"/>
    <w:tmpl w:val="C05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0BC7E93"/>
    <w:multiLevelType w:val="hybridMultilevel"/>
    <w:tmpl w:val="4BFEA1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6B2335"/>
    <w:multiLevelType w:val="hybridMultilevel"/>
    <w:tmpl w:val="B3CAB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DB1A89"/>
    <w:multiLevelType w:val="hybridMultilevel"/>
    <w:tmpl w:val="559A502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2E430F88"/>
    <w:multiLevelType w:val="singleLevel"/>
    <w:tmpl w:val="D62CF88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49F79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6AB6B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97628BC"/>
    <w:multiLevelType w:val="hybridMultilevel"/>
    <w:tmpl w:val="01E295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A384199"/>
    <w:multiLevelType w:val="multilevel"/>
    <w:tmpl w:val="167A890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3BF439CD"/>
    <w:multiLevelType w:val="hybridMultilevel"/>
    <w:tmpl w:val="CCD0CE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0025901"/>
    <w:multiLevelType w:val="hybridMultilevel"/>
    <w:tmpl w:val="6E8EB8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0AF4628"/>
    <w:multiLevelType w:val="multilevel"/>
    <w:tmpl w:val="32600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41910EF5"/>
    <w:multiLevelType w:val="hybridMultilevel"/>
    <w:tmpl w:val="E87A507A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>
    <w:nsid w:val="48F3472F"/>
    <w:multiLevelType w:val="hybridMultilevel"/>
    <w:tmpl w:val="6FCC4B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9A27D69"/>
    <w:multiLevelType w:val="hybridMultilevel"/>
    <w:tmpl w:val="D170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85C40"/>
    <w:multiLevelType w:val="hybridMultilevel"/>
    <w:tmpl w:val="4AD2C38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4C0B0850"/>
    <w:multiLevelType w:val="hybridMultilevel"/>
    <w:tmpl w:val="5B9E2B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AD57083"/>
    <w:multiLevelType w:val="hybridMultilevel"/>
    <w:tmpl w:val="45D8D9CC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3">
    <w:nsid w:val="5CA73746"/>
    <w:multiLevelType w:val="hybridMultilevel"/>
    <w:tmpl w:val="1BCA86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E5663D0"/>
    <w:multiLevelType w:val="multilevel"/>
    <w:tmpl w:val="E5941FC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i w:val="0"/>
      </w:rPr>
    </w:lvl>
  </w:abstractNum>
  <w:abstractNum w:abstractNumId="25">
    <w:nsid w:val="5F3B18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72F3273D"/>
    <w:multiLevelType w:val="hybridMultilevel"/>
    <w:tmpl w:val="BC523BD2"/>
    <w:lvl w:ilvl="0" w:tplc="68560EC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1F6976"/>
    <w:multiLevelType w:val="hybridMultilevel"/>
    <w:tmpl w:val="619626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9865A56"/>
    <w:multiLevelType w:val="hybridMultilevel"/>
    <w:tmpl w:val="C8108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1E33D5"/>
    <w:multiLevelType w:val="multilevel"/>
    <w:tmpl w:val="32600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7A3F0F40"/>
    <w:multiLevelType w:val="multilevel"/>
    <w:tmpl w:val="32600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7FB9218D"/>
    <w:multiLevelType w:val="hybridMultilevel"/>
    <w:tmpl w:val="A634B6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4"/>
  </w:num>
  <w:num w:numId="5">
    <w:abstractNumId w:val="27"/>
  </w:num>
  <w:num w:numId="6">
    <w:abstractNumId w:val="21"/>
  </w:num>
  <w:num w:numId="7">
    <w:abstractNumId w:val="23"/>
  </w:num>
  <w:num w:numId="8">
    <w:abstractNumId w:val="6"/>
  </w:num>
  <w:num w:numId="9">
    <w:abstractNumId w:val="18"/>
  </w:num>
  <w:num w:numId="10">
    <w:abstractNumId w:val="1"/>
  </w:num>
  <w:num w:numId="11">
    <w:abstractNumId w:val="12"/>
  </w:num>
  <w:num w:numId="12">
    <w:abstractNumId w:val="19"/>
  </w:num>
  <w:num w:numId="13">
    <w:abstractNumId w:val="24"/>
  </w:num>
  <w:num w:numId="14">
    <w:abstractNumId w:val="17"/>
  </w:num>
  <w:num w:numId="15">
    <w:abstractNumId w:val="22"/>
  </w:num>
  <w:num w:numId="16">
    <w:abstractNumId w:val="3"/>
  </w:num>
  <w:num w:numId="17">
    <w:abstractNumId w:val="26"/>
  </w:num>
  <w:num w:numId="18">
    <w:abstractNumId w:val="11"/>
  </w:num>
  <w:num w:numId="19">
    <w:abstractNumId w:val="13"/>
  </w:num>
  <w:num w:numId="20">
    <w:abstractNumId w:val="2"/>
  </w:num>
  <w:num w:numId="21">
    <w:abstractNumId w:val="25"/>
  </w:num>
  <w:num w:numId="22">
    <w:abstractNumId w:val="30"/>
  </w:num>
  <w:num w:numId="23">
    <w:abstractNumId w:val="10"/>
  </w:num>
  <w:num w:numId="24">
    <w:abstractNumId w:val="5"/>
  </w:num>
  <w:num w:numId="25">
    <w:abstractNumId w:val="29"/>
  </w:num>
  <w:num w:numId="26">
    <w:abstractNumId w:val="16"/>
  </w:num>
  <w:num w:numId="27">
    <w:abstractNumId w:val="7"/>
  </w:num>
  <w:num w:numId="28">
    <w:abstractNumId w:val="15"/>
  </w:num>
  <w:num w:numId="29">
    <w:abstractNumId w:val="31"/>
  </w:num>
  <w:num w:numId="30">
    <w:abstractNumId w:val="28"/>
  </w:num>
  <w:num w:numId="31">
    <w:abstractNumId w:val="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E61EA"/>
    <w:rsid w:val="000044B8"/>
    <w:rsid w:val="0000728D"/>
    <w:rsid w:val="00010047"/>
    <w:rsid w:val="000133B0"/>
    <w:rsid w:val="00057C68"/>
    <w:rsid w:val="0006251B"/>
    <w:rsid w:val="000844DB"/>
    <w:rsid w:val="000A0366"/>
    <w:rsid w:val="000A39F2"/>
    <w:rsid w:val="000A7266"/>
    <w:rsid w:val="000B7D8A"/>
    <w:rsid w:val="000D6205"/>
    <w:rsid w:val="000E68F8"/>
    <w:rsid w:val="000E6901"/>
    <w:rsid w:val="000F0E2A"/>
    <w:rsid w:val="000F3EC2"/>
    <w:rsid w:val="001004BE"/>
    <w:rsid w:val="00120AEF"/>
    <w:rsid w:val="00124E76"/>
    <w:rsid w:val="00130AB4"/>
    <w:rsid w:val="00143C9F"/>
    <w:rsid w:val="0014503C"/>
    <w:rsid w:val="00152265"/>
    <w:rsid w:val="00166C7A"/>
    <w:rsid w:val="001762F6"/>
    <w:rsid w:val="001917BE"/>
    <w:rsid w:val="00195445"/>
    <w:rsid w:val="001B0A70"/>
    <w:rsid w:val="001C17DC"/>
    <w:rsid w:val="001D07BB"/>
    <w:rsid w:val="001D5EB0"/>
    <w:rsid w:val="001D6C79"/>
    <w:rsid w:val="001F1069"/>
    <w:rsid w:val="001F5B6F"/>
    <w:rsid w:val="00204225"/>
    <w:rsid w:val="00210B41"/>
    <w:rsid w:val="002147EE"/>
    <w:rsid w:val="002207C2"/>
    <w:rsid w:val="00226B86"/>
    <w:rsid w:val="00240204"/>
    <w:rsid w:val="00244C1F"/>
    <w:rsid w:val="00257130"/>
    <w:rsid w:val="002668B2"/>
    <w:rsid w:val="002672E2"/>
    <w:rsid w:val="00277C09"/>
    <w:rsid w:val="002930A2"/>
    <w:rsid w:val="00295AAC"/>
    <w:rsid w:val="002A3FD3"/>
    <w:rsid w:val="002B1205"/>
    <w:rsid w:val="002B4C49"/>
    <w:rsid w:val="002B777B"/>
    <w:rsid w:val="002C139F"/>
    <w:rsid w:val="002C1E4F"/>
    <w:rsid w:val="002D6A95"/>
    <w:rsid w:val="002D796F"/>
    <w:rsid w:val="002F29AC"/>
    <w:rsid w:val="002F74A9"/>
    <w:rsid w:val="003220D6"/>
    <w:rsid w:val="003236EE"/>
    <w:rsid w:val="00332973"/>
    <w:rsid w:val="00342322"/>
    <w:rsid w:val="00355934"/>
    <w:rsid w:val="00357D7B"/>
    <w:rsid w:val="00364E3F"/>
    <w:rsid w:val="00365016"/>
    <w:rsid w:val="0036645F"/>
    <w:rsid w:val="00374056"/>
    <w:rsid w:val="00382638"/>
    <w:rsid w:val="003860D4"/>
    <w:rsid w:val="003A2606"/>
    <w:rsid w:val="003B2750"/>
    <w:rsid w:val="003B6C6D"/>
    <w:rsid w:val="003C1547"/>
    <w:rsid w:val="003C1593"/>
    <w:rsid w:val="003E1360"/>
    <w:rsid w:val="003E4B36"/>
    <w:rsid w:val="003F0671"/>
    <w:rsid w:val="00414AE4"/>
    <w:rsid w:val="0041601B"/>
    <w:rsid w:val="004302F4"/>
    <w:rsid w:val="00430AFC"/>
    <w:rsid w:val="00440B3C"/>
    <w:rsid w:val="00443B03"/>
    <w:rsid w:val="00444C82"/>
    <w:rsid w:val="0044729A"/>
    <w:rsid w:val="00465692"/>
    <w:rsid w:val="00470379"/>
    <w:rsid w:val="00482525"/>
    <w:rsid w:val="004C7DB9"/>
    <w:rsid w:val="004E10BA"/>
    <w:rsid w:val="004E6393"/>
    <w:rsid w:val="004F3BA8"/>
    <w:rsid w:val="004F4451"/>
    <w:rsid w:val="004F4B8A"/>
    <w:rsid w:val="005037EC"/>
    <w:rsid w:val="005044F6"/>
    <w:rsid w:val="00536948"/>
    <w:rsid w:val="005466C8"/>
    <w:rsid w:val="00554D41"/>
    <w:rsid w:val="00583B32"/>
    <w:rsid w:val="00587B6E"/>
    <w:rsid w:val="00593B04"/>
    <w:rsid w:val="005A3AD6"/>
    <w:rsid w:val="005B3A16"/>
    <w:rsid w:val="005C4151"/>
    <w:rsid w:val="005C478A"/>
    <w:rsid w:val="006119F8"/>
    <w:rsid w:val="0064209F"/>
    <w:rsid w:val="00651BB0"/>
    <w:rsid w:val="0065255B"/>
    <w:rsid w:val="0066570F"/>
    <w:rsid w:val="0066768A"/>
    <w:rsid w:val="00667894"/>
    <w:rsid w:val="006736C1"/>
    <w:rsid w:val="00685C11"/>
    <w:rsid w:val="006965C6"/>
    <w:rsid w:val="006A1B68"/>
    <w:rsid w:val="006A6ED1"/>
    <w:rsid w:val="006C2079"/>
    <w:rsid w:val="006D322F"/>
    <w:rsid w:val="006E74F7"/>
    <w:rsid w:val="00735A90"/>
    <w:rsid w:val="007404B5"/>
    <w:rsid w:val="0075158E"/>
    <w:rsid w:val="00783280"/>
    <w:rsid w:val="00787013"/>
    <w:rsid w:val="00791266"/>
    <w:rsid w:val="007938B8"/>
    <w:rsid w:val="007A7E5E"/>
    <w:rsid w:val="007D2A11"/>
    <w:rsid w:val="007D3AFF"/>
    <w:rsid w:val="007E3F9C"/>
    <w:rsid w:val="0080227C"/>
    <w:rsid w:val="0080600B"/>
    <w:rsid w:val="00810799"/>
    <w:rsid w:val="008136C7"/>
    <w:rsid w:val="00816E54"/>
    <w:rsid w:val="00822F26"/>
    <w:rsid w:val="00851C4C"/>
    <w:rsid w:val="00854768"/>
    <w:rsid w:val="008658AA"/>
    <w:rsid w:val="008677FD"/>
    <w:rsid w:val="008B3558"/>
    <w:rsid w:val="008C099C"/>
    <w:rsid w:val="008C5D30"/>
    <w:rsid w:val="008E61EA"/>
    <w:rsid w:val="008F70DD"/>
    <w:rsid w:val="00935F27"/>
    <w:rsid w:val="0094161F"/>
    <w:rsid w:val="00946D22"/>
    <w:rsid w:val="00975385"/>
    <w:rsid w:val="009832C3"/>
    <w:rsid w:val="00986E8F"/>
    <w:rsid w:val="009916BB"/>
    <w:rsid w:val="00996DF3"/>
    <w:rsid w:val="009A1AD1"/>
    <w:rsid w:val="009A4855"/>
    <w:rsid w:val="009C4F98"/>
    <w:rsid w:val="009C55D9"/>
    <w:rsid w:val="009D5D6C"/>
    <w:rsid w:val="00A01200"/>
    <w:rsid w:val="00A01F8B"/>
    <w:rsid w:val="00A024D6"/>
    <w:rsid w:val="00A45505"/>
    <w:rsid w:val="00A54F0D"/>
    <w:rsid w:val="00A565AF"/>
    <w:rsid w:val="00A70DAC"/>
    <w:rsid w:val="00A71F50"/>
    <w:rsid w:val="00A72975"/>
    <w:rsid w:val="00A953C6"/>
    <w:rsid w:val="00AB2C2B"/>
    <w:rsid w:val="00AC14A1"/>
    <w:rsid w:val="00AC1754"/>
    <w:rsid w:val="00AC3A78"/>
    <w:rsid w:val="00AF07A9"/>
    <w:rsid w:val="00B00278"/>
    <w:rsid w:val="00B01945"/>
    <w:rsid w:val="00B037F5"/>
    <w:rsid w:val="00B12684"/>
    <w:rsid w:val="00B13F2E"/>
    <w:rsid w:val="00B263AD"/>
    <w:rsid w:val="00B5463F"/>
    <w:rsid w:val="00B71288"/>
    <w:rsid w:val="00B732C8"/>
    <w:rsid w:val="00B75A7E"/>
    <w:rsid w:val="00B77A7C"/>
    <w:rsid w:val="00B813E8"/>
    <w:rsid w:val="00BA414B"/>
    <w:rsid w:val="00BB7142"/>
    <w:rsid w:val="00BC3E32"/>
    <w:rsid w:val="00C00D52"/>
    <w:rsid w:val="00C01A7E"/>
    <w:rsid w:val="00C130DB"/>
    <w:rsid w:val="00C22C75"/>
    <w:rsid w:val="00C26983"/>
    <w:rsid w:val="00C303E0"/>
    <w:rsid w:val="00C60717"/>
    <w:rsid w:val="00C65D20"/>
    <w:rsid w:val="00C7272C"/>
    <w:rsid w:val="00C755E6"/>
    <w:rsid w:val="00C8747E"/>
    <w:rsid w:val="00C95FEC"/>
    <w:rsid w:val="00CA3506"/>
    <w:rsid w:val="00CA5F2F"/>
    <w:rsid w:val="00CC1590"/>
    <w:rsid w:val="00CD187E"/>
    <w:rsid w:val="00CE59BA"/>
    <w:rsid w:val="00CF0082"/>
    <w:rsid w:val="00D20449"/>
    <w:rsid w:val="00D22C24"/>
    <w:rsid w:val="00D43366"/>
    <w:rsid w:val="00D55A43"/>
    <w:rsid w:val="00D57305"/>
    <w:rsid w:val="00D65D4B"/>
    <w:rsid w:val="00D8430F"/>
    <w:rsid w:val="00D84CF6"/>
    <w:rsid w:val="00D938AF"/>
    <w:rsid w:val="00DA4B1A"/>
    <w:rsid w:val="00DA535C"/>
    <w:rsid w:val="00DB6758"/>
    <w:rsid w:val="00DB6BA1"/>
    <w:rsid w:val="00DC52E0"/>
    <w:rsid w:val="00DC7B39"/>
    <w:rsid w:val="00DD0A82"/>
    <w:rsid w:val="00DE1D2E"/>
    <w:rsid w:val="00DF1BC1"/>
    <w:rsid w:val="00E001D6"/>
    <w:rsid w:val="00E07AA8"/>
    <w:rsid w:val="00E11FB5"/>
    <w:rsid w:val="00E14CF0"/>
    <w:rsid w:val="00E64487"/>
    <w:rsid w:val="00E6530B"/>
    <w:rsid w:val="00E73D58"/>
    <w:rsid w:val="00E80466"/>
    <w:rsid w:val="00E9089F"/>
    <w:rsid w:val="00EA46CE"/>
    <w:rsid w:val="00EB2DED"/>
    <w:rsid w:val="00EB59E6"/>
    <w:rsid w:val="00EC0B58"/>
    <w:rsid w:val="00EC5FFD"/>
    <w:rsid w:val="00ED1FD8"/>
    <w:rsid w:val="00EE5C97"/>
    <w:rsid w:val="00EE6288"/>
    <w:rsid w:val="00EE65D3"/>
    <w:rsid w:val="00F00C2A"/>
    <w:rsid w:val="00F05E9C"/>
    <w:rsid w:val="00F1557E"/>
    <w:rsid w:val="00F25FF5"/>
    <w:rsid w:val="00F40291"/>
    <w:rsid w:val="00F44E7F"/>
    <w:rsid w:val="00F63FF6"/>
    <w:rsid w:val="00F70102"/>
    <w:rsid w:val="00F701B1"/>
    <w:rsid w:val="00F93014"/>
    <w:rsid w:val="00F944F4"/>
    <w:rsid w:val="00FB3D2D"/>
    <w:rsid w:val="00FB5C03"/>
    <w:rsid w:val="00FC0F0D"/>
    <w:rsid w:val="00FC6FC9"/>
    <w:rsid w:val="00FD258F"/>
    <w:rsid w:val="00FD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B777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B777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2B777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777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2B777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E61E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paragraph" w:styleId="7">
    <w:name w:val="heading 7"/>
    <w:basedOn w:val="a"/>
    <w:next w:val="a"/>
    <w:qFormat/>
    <w:rsid w:val="00C01A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1A7E"/>
    <w:pPr>
      <w:widowControl w:val="0"/>
      <w:spacing w:before="720" w:line="240" w:lineRule="atLeast"/>
      <w:ind w:firstLine="709"/>
    </w:pPr>
    <w:rPr>
      <w:sz w:val="28"/>
      <w:szCs w:val="28"/>
    </w:rPr>
  </w:style>
  <w:style w:type="paragraph" w:customStyle="1" w:styleId="ConsPlusNormal">
    <w:name w:val="ConsPlusNormal"/>
    <w:rsid w:val="005B3A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BB71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B71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B7142"/>
  </w:style>
  <w:style w:type="table" w:styleId="a7">
    <w:name w:val="Table Grid"/>
    <w:basedOn w:val="a1"/>
    <w:rsid w:val="008B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 Знак1 Знак Знак"/>
    <w:basedOn w:val="a"/>
    <w:rsid w:val="007938B8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Обычный1"/>
    <w:rsid w:val="00D22C24"/>
    <w:pPr>
      <w:widowControl w:val="0"/>
    </w:pPr>
    <w:rPr>
      <w:snapToGrid w:val="0"/>
    </w:rPr>
  </w:style>
  <w:style w:type="paragraph" w:customStyle="1" w:styleId="a8">
    <w:name w:val="Знак Знак Знак Знак"/>
    <w:basedOn w:val="a"/>
    <w:rsid w:val="00D22C24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rsid w:val="00B263AD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rsid w:val="003F0671"/>
    <w:pPr>
      <w:ind w:left="360"/>
    </w:pPr>
    <w:rPr>
      <w:sz w:val="28"/>
    </w:rPr>
  </w:style>
  <w:style w:type="paragraph" w:customStyle="1" w:styleId="ab">
    <w:name w:val="Знак Знак Знак Знак Знак Знак Знак Знак Знак"/>
    <w:basedOn w:val="a"/>
    <w:rsid w:val="00CA3506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HTML">
    <w:name w:val="HTML Preformatted"/>
    <w:basedOn w:val="a"/>
    <w:rsid w:val="00447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Знак Знак Знак Знак1"/>
    <w:basedOn w:val="a"/>
    <w:rsid w:val="008136C7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Знак1"/>
    <w:basedOn w:val="a"/>
    <w:rsid w:val="006E74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1 Знак"/>
    <w:basedOn w:val="a"/>
    <w:rsid w:val="00BA414B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C130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B777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B777B"/>
    <w:rPr>
      <w:rFonts w:ascii="Arial" w:hAnsi="Arial" w:cs="Arial"/>
      <w:b/>
      <w:bCs/>
      <w:sz w:val="28"/>
      <w:szCs w:val="26"/>
    </w:rPr>
  </w:style>
  <w:style w:type="character" w:styleId="HTML0">
    <w:name w:val="HTML Variable"/>
    <w:aliases w:val="!Ссылки в документе"/>
    <w:basedOn w:val="a0"/>
    <w:rsid w:val="002B777B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2B777B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rsid w:val="002B777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B777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2B777B"/>
    <w:rPr>
      <w:color w:val="0000FF"/>
      <w:u w:val="none"/>
    </w:rPr>
  </w:style>
  <w:style w:type="paragraph" w:customStyle="1" w:styleId="Application">
    <w:name w:val="Application!Приложение"/>
    <w:rsid w:val="002B777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B777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B777B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B777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B777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2B777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777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2B777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E61E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paragraph" w:styleId="7">
    <w:name w:val="heading 7"/>
    <w:basedOn w:val="a"/>
    <w:next w:val="a"/>
    <w:qFormat/>
    <w:rsid w:val="00C01A7E"/>
    <w:pPr>
      <w:spacing w:before="240" w:after="60"/>
      <w:outlineLvl w:val="6"/>
    </w:pPr>
  </w:style>
  <w:style w:type="character" w:default="1" w:styleId="a0">
    <w:name w:val="Default Paragraph Font"/>
    <w:aliases w:val=" Знак Знак Знак Знак1 Знак Знак Знак Знак"/>
    <w:semiHidden/>
    <w:rsid w:val="002B777B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B777B"/>
  </w:style>
  <w:style w:type="paragraph" w:styleId="a3">
    <w:name w:val="caption"/>
    <w:basedOn w:val="a"/>
    <w:next w:val="a"/>
    <w:qFormat/>
    <w:rsid w:val="00C01A7E"/>
    <w:pPr>
      <w:widowControl w:val="0"/>
      <w:spacing w:before="720" w:line="240" w:lineRule="atLeast"/>
      <w:ind w:firstLine="709"/>
    </w:pPr>
    <w:rPr>
      <w:sz w:val="28"/>
      <w:szCs w:val="28"/>
    </w:rPr>
  </w:style>
  <w:style w:type="paragraph" w:customStyle="1" w:styleId="ConsPlusNormal">
    <w:name w:val="ConsPlusNormal"/>
    <w:rsid w:val="005B3A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BB71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B71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B7142"/>
  </w:style>
  <w:style w:type="table" w:styleId="a7">
    <w:name w:val="Table Grid"/>
    <w:basedOn w:val="a1"/>
    <w:rsid w:val="008B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 Знак Знак Знак Знак1 Знак Знак"/>
    <w:basedOn w:val="a"/>
    <w:rsid w:val="007938B8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Normal">
    <w:name w:val="Normal"/>
    <w:rsid w:val="00D22C24"/>
    <w:pPr>
      <w:widowControl w:val="0"/>
    </w:pPr>
    <w:rPr>
      <w:snapToGrid w:val="0"/>
    </w:rPr>
  </w:style>
  <w:style w:type="paragraph" w:customStyle="1" w:styleId="a8">
    <w:name w:val=" Знак Знак Знак Знак"/>
    <w:basedOn w:val="a"/>
    <w:rsid w:val="00D22C24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9">
    <w:name w:val=" Знак Знак Знак Знак Знак Знак Знак Знак Знак"/>
    <w:basedOn w:val="a"/>
    <w:rsid w:val="00B263AD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rsid w:val="003F0671"/>
    <w:pPr>
      <w:ind w:left="360"/>
    </w:pPr>
    <w:rPr>
      <w:sz w:val="28"/>
    </w:rPr>
  </w:style>
  <w:style w:type="paragraph" w:customStyle="1" w:styleId="ab">
    <w:name w:val="Знак Знак Знак Знак Знак Знак Знак Знак Знак"/>
    <w:basedOn w:val="a"/>
    <w:rsid w:val="00CA3506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HTML">
    <w:name w:val="HTML Preformatted"/>
    <w:basedOn w:val="a"/>
    <w:rsid w:val="00447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Знак Знак Знак Знак1"/>
    <w:basedOn w:val="a"/>
    <w:rsid w:val="008136C7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3">
    <w:name w:val=" Знак1"/>
    <w:basedOn w:val="a"/>
    <w:rsid w:val="006E74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1 Знак"/>
    <w:basedOn w:val="a"/>
    <w:rsid w:val="00BA414B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C130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B777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B777B"/>
    <w:rPr>
      <w:rFonts w:ascii="Arial" w:hAnsi="Arial" w:cs="Arial"/>
      <w:b/>
      <w:bCs/>
      <w:sz w:val="28"/>
      <w:szCs w:val="26"/>
    </w:rPr>
  </w:style>
  <w:style w:type="character" w:styleId="HTML0">
    <w:name w:val="HTML Variable"/>
    <w:aliases w:val="!Ссылки в документе"/>
    <w:basedOn w:val="a0"/>
    <w:rsid w:val="002B777B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2B777B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rsid w:val="002B777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B777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2B777B"/>
    <w:rPr>
      <w:color w:val="0000FF"/>
      <w:u w:val="none"/>
    </w:rPr>
  </w:style>
  <w:style w:type="paragraph" w:customStyle="1" w:styleId="Application">
    <w:name w:val="Application!Приложение"/>
    <w:rsid w:val="002B777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B777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B777B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11</TotalTime>
  <Pages>1</Pages>
  <Words>5106</Words>
  <Characters>29107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34145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Трегубов Д.</cp:lastModifiedBy>
  <cp:revision>3</cp:revision>
  <cp:lastPrinted>2011-08-23T05:15:00Z</cp:lastPrinted>
  <dcterms:created xsi:type="dcterms:W3CDTF">2016-10-19T10:05:00Z</dcterms:created>
  <dcterms:modified xsi:type="dcterms:W3CDTF">2017-06-08T08:30:00Z</dcterms:modified>
</cp:coreProperties>
</file>