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bookmarkStart w:id="0" w:name="Par31"/>
      <w:bookmarkEnd w:id="0"/>
      <w:r w:rsidRPr="00887275">
        <w:rPr>
          <w:b/>
          <w:bCs/>
          <w:kern w:val="28"/>
          <w:sz w:val="32"/>
          <w:szCs w:val="32"/>
        </w:rPr>
        <w:t>Утверждено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от 30.09.2013 г. №1402</w:t>
      </w:r>
    </w:p>
    <w:p w:rsidR="001953E3" w:rsidRPr="00887275" w:rsidRDefault="001953E3" w:rsidP="00887275"/>
    <w:p w:rsidR="001953E3" w:rsidRPr="00887275" w:rsidRDefault="001953E3" w:rsidP="00887275">
      <w:pPr>
        <w:jc w:val="center"/>
        <w:rPr>
          <w:b/>
          <w:bCs/>
          <w:kern w:val="32"/>
          <w:sz w:val="32"/>
          <w:szCs w:val="32"/>
        </w:rPr>
      </w:pPr>
      <w:r w:rsidRPr="00887275">
        <w:rPr>
          <w:b/>
          <w:bCs/>
          <w:kern w:val="32"/>
          <w:sz w:val="32"/>
          <w:szCs w:val="32"/>
        </w:rPr>
        <w:t>ПОЛОЖЕНИЕ о муниципальных программах Крапивинского муниципального района</w:t>
      </w:r>
    </w:p>
    <w:p w:rsidR="001953E3" w:rsidRDefault="001953E3" w:rsidP="00887275">
      <w:pPr>
        <w:jc w:val="center"/>
        <w:rPr>
          <w:b/>
          <w:bCs/>
          <w:sz w:val="30"/>
          <w:szCs w:val="30"/>
        </w:rPr>
      </w:pPr>
      <w:bookmarkStart w:id="1" w:name="Par43"/>
      <w:bookmarkEnd w:id="1"/>
    </w:p>
    <w:p w:rsidR="001953E3" w:rsidRPr="00887275" w:rsidRDefault="001953E3" w:rsidP="00887275">
      <w:pPr>
        <w:jc w:val="center"/>
        <w:rPr>
          <w:b/>
          <w:bCs/>
          <w:sz w:val="30"/>
          <w:szCs w:val="30"/>
        </w:rPr>
      </w:pPr>
      <w:r w:rsidRPr="00887275">
        <w:rPr>
          <w:b/>
          <w:bCs/>
          <w:sz w:val="30"/>
          <w:szCs w:val="30"/>
        </w:rPr>
        <w:t>1. Общие положения</w:t>
      </w:r>
    </w:p>
    <w:p w:rsidR="001953E3" w:rsidRPr="00887275" w:rsidRDefault="001953E3" w:rsidP="00887275"/>
    <w:p w:rsidR="001953E3" w:rsidRPr="00887275" w:rsidRDefault="001953E3" w:rsidP="00887275">
      <w:r w:rsidRPr="00887275">
        <w:t>1.1. Настоящее Положение определяет порядок разработки, реализации и оценки эффективности муниципальных программ Крапивинского муниципального района, а также осуществления контроля за ходом их реализации.</w:t>
      </w:r>
    </w:p>
    <w:p w:rsidR="001953E3" w:rsidRPr="00887275" w:rsidRDefault="001953E3" w:rsidP="00887275">
      <w:r w:rsidRPr="00887275">
        <w:t>1.2. Основные понятия, используемые в Положении:</w:t>
      </w:r>
    </w:p>
    <w:p w:rsidR="001953E3" w:rsidRPr="00887275" w:rsidRDefault="001953E3" w:rsidP="00887275">
      <w:r w:rsidRPr="00887275">
        <w:t>муниципальная программа Крапивинского муниципального района (далее - муниципальная программа) - система мероприятий (взаимоувязанных по задачам, срокам осуществления и ресурсам) и инструментов, обеспечивающих достижение приоритетов и целей муниципальной политики в сфере социально-экономического развития Крапивинского муниципального района;</w:t>
      </w:r>
    </w:p>
    <w:p w:rsidR="001953E3" w:rsidRPr="00887275" w:rsidRDefault="001953E3" w:rsidP="00887275">
      <w:r w:rsidRPr="00887275">
        <w:t>подпрограмма муниципальной программы (далее - подпрограмма) - комплекс взаимоувязанных по срокам и ресурсам мероприятий, нацеленных на решение конкретных задач в рамках муниципальной программы;</w:t>
      </w:r>
    </w:p>
    <w:p w:rsidR="001953E3" w:rsidRPr="00887275" w:rsidRDefault="001953E3" w:rsidP="00887275">
      <w:r w:rsidRPr="00887275">
        <w:t>цель муниципальной программы - планируемый за период реализации муниципальной программы конечный результат, обеспечивающий реализацию одного или нескольких приоритетных направлений муниципальной политики посредством реализации мероприятий муниципальной программы (подпрограммы);</w:t>
      </w:r>
    </w:p>
    <w:p w:rsidR="001953E3" w:rsidRPr="00887275" w:rsidRDefault="001953E3" w:rsidP="00887275">
      <w:r w:rsidRPr="00887275">
        <w:t>задача муниципальной программы - планируемый результат выполнения совокупности взаимоувязанных мероприятий, направленных на достижение цели (целей) реализации муниципальной программы (подпрограммы);</w:t>
      </w:r>
    </w:p>
    <w:p w:rsidR="001953E3" w:rsidRPr="00887275" w:rsidRDefault="001953E3" w:rsidP="00887275">
      <w:r w:rsidRPr="00887275">
        <w:t>мероприятие муниципальной программы - совокупность взаимосвязанных действий, направленных на решение соответствующей задачи;</w:t>
      </w:r>
    </w:p>
    <w:p w:rsidR="001953E3" w:rsidRPr="00887275" w:rsidRDefault="001953E3" w:rsidP="00887275">
      <w:r w:rsidRPr="00887275">
        <w:t>целевой показатель (индикатор) муниципальной программы - количественный (качественный) показатель результативности реализации программы, отражающий степень достижения целей и решения задач муниципальной программы;</w:t>
      </w:r>
    </w:p>
    <w:p w:rsidR="001953E3" w:rsidRPr="00887275" w:rsidRDefault="001953E3" w:rsidP="00887275">
      <w:r w:rsidRPr="00887275">
        <w:t>участники муниципальной программы - директор, ответственный исполнитель (координатор) муниципальной программы и исполнители муниципальной программы;</w:t>
      </w:r>
    </w:p>
    <w:p w:rsidR="001953E3" w:rsidRPr="00887275" w:rsidRDefault="001953E3" w:rsidP="00887275">
      <w:r w:rsidRPr="00887275">
        <w:t>директор муниципальной программы - заместитель главы Крапивинского муниципального района по курируемым сферам деятельности;</w:t>
      </w:r>
    </w:p>
    <w:p w:rsidR="001953E3" w:rsidRPr="00887275" w:rsidRDefault="001953E3" w:rsidP="00887275">
      <w:r w:rsidRPr="00887275">
        <w:t>ответственный исполнитель (координатор) муниципальной программы - один из исполнителей муниципальной программы, ответственный за разработку, реализацию и оценку эффективности муниципальной программы, назначенный директором муниципальной программы;</w:t>
      </w:r>
    </w:p>
    <w:p w:rsidR="001953E3" w:rsidRPr="00887275" w:rsidRDefault="001953E3" w:rsidP="00887275">
      <w:r w:rsidRPr="00887275">
        <w:t>исполнители муниципальной программы – структурные подразделения администрации Крапивинского муниципального района, муниципальные учреждения;</w:t>
      </w:r>
    </w:p>
    <w:p w:rsidR="001953E3" w:rsidRPr="00887275" w:rsidRDefault="001953E3" w:rsidP="00887275">
      <w:r w:rsidRPr="00887275">
        <w:t>эффективность муниципальной программы - синергетический (мультипликативный) эффект, учитывающий экономическую, социальную, экологическую и иную эффективность, полученную в результате реализации муниципальной программы;</w:t>
      </w:r>
    </w:p>
    <w:p w:rsidR="001953E3" w:rsidRPr="00887275" w:rsidRDefault="001953E3" w:rsidP="00887275">
      <w:r w:rsidRPr="00887275">
        <w:t>эффективность использования средств бюджета района - достижение заданных значений целевых показателей (индикаторов) муниципальной программы с использованием наименьшего объема средств бюджета района или достижение наилучших значений целевых показателей (индикаторов) муниципальной программы с использованием заданного объема средств бюджета района.</w:t>
      </w:r>
    </w:p>
    <w:p w:rsidR="001953E3" w:rsidRPr="00887275" w:rsidRDefault="001953E3" w:rsidP="00887275"/>
    <w:p w:rsidR="001953E3" w:rsidRPr="00887275" w:rsidRDefault="001953E3" w:rsidP="00887275">
      <w:pPr>
        <w:jc w:val="center"/>
        <w:rPr>
          <w:b/>
          <w:bCs/>
          <w:sz w:val="30"/>
          <w:szCs w:val="30"/>
        </w:rPr>
      </w:pPr>
      <w:bookmarkStart w:id="2" w:name="Par60"/>
      <w:bookmarkEnd w:id="2"/>
      <w:r w:rsidRPr="00887275">
        <w:rPr>
          <w:b/>
          <w:bCs/>
          <w:sz w:val="30"/>
          <w:szCs w:val="30"/>
        </w:rPr>
        <w:t>2. Порядок разработки муниципальной программы и ее структура</w:t>
      </w:r>
    </w:p>
    <w:p w:rsidR="001953E3" w:rsidRPr="00887275" w:rsidRDefault="001953E3" w:rsidP="00887275"/>
    <w:p w:rsidR="001953E3" w:rsidRPr="00887275" w:rsidRDefault="001953E3" w:rsidP="00887275">
      <w:r w:rsidRPr="00887275">
        <w:t>2.1. Разработка муниципальных программ осуществляется на основании перечня муниципальных программ, утверждаемых постановлением администрации Крапивинского муниципального района.</w:t>
      </w:r>
    </w:p>
    <w:p w:rsidR="001953E3" w:rsidRPr="00887275" w:rsidRDefault="001953E3" w:rsidP="00887275">
      <w:r w:rsidRPr="00887275">
        <w:t>Проект перечня муниципальных программ формируется отделом экономического развития администрации Крапивинского муниципального района совместно с финансовым управлением по Крапивинскому району с учетом предложений главы Крапивинского муниципального района, Совета народных депутатов Крапивинского</w:t>
      </w:r>
      <w:r>
        <w:t xml:space="preserve"> </w:t>
      </w:r>
      <w:r w:rsidRPr="00887275">
        <w:t>муниципального района, заместителей главы Крапивинского муниципального района, структурных подразделений администрации Крапивинского муниципального района.</w:t>
      </w:r>
    </w:p>
    <w:p w:rsidR="001953E3" w:rsidRPr="00887275" w:rsidRDefault="001953E3" w:rsidP="00887275">
      <w:r w:rsidRPr="00887275">
        <w:t>Предложения о разработке муниципальных программ направляются в отдел экономического развития администрации Крапивинского муниципального района до 15 августа года, предшествующего очередному финансовому году и плановому периоду в письменном виде с указанием наименования муниципальной программы, сроков ее реализации, директора программы, координатора программы и исполнителей программы.</w:t>
      </w:r>
    </w:p>
    <w:p w:rsidR="001953E3" w:rsidRPr="00887275" w:rsidRDefault="001953E3" w:rsidP="00887275">
      <w:r w:rsidRPr="00887275">
        <w:t>Перечень муниципальных программ содержит:</w:t>
      </w:r>
    </w:p>
    <w:p w:rsidR="001953E3" w:rsidRPr="00887275" w:rsidRDefault="001953E3" w:rsidP="00887275">
      <w:r w:rsidRPr="00887275">
        <w:t>наименование муниципальной программы;</w:t>
      </w:r>
    </w:p>
    <w:p w:rsidR="001953E3" w:rsidRPr="00887275" w:rsidRDefault="001953E3" w:rsidP="00887275">
      <w:r w:rsidRPr="00887275">
        <w:t>директора муниципальной программы;</w:t>
      </w:r>
    </w:p>
    <w:p w:rsidR="001953E3" w:rsidRPr="00887275" w:rsidRDefault="001953E3" w:rsidP="00887275">
      <w:r w:rsidRPr="00887275">
        <w:t>ответственного исполнителя (координатора) муниципальной программы и исполнителей муниципальной программы.</w:t>
      </w:r>
    </w:p>
    <w:p w:rsidR="001953E3" w:rsidRPr="00887275" w:rsidRDefault="001953E3" w:rsidP="00887275">
      <w:r w:rsidRPr="00887275">
        <w:t>Внесение изменений в перечень муниципальных программ производится постановлением администрации Крапивинского муниципального района.</w:t>
      </w:r>
    </w:p>
    <w:p w:rsidR="001953E3" w:rsidRPr="00887275" w:rsidRDefault="001953E3" w:rsidP="00887275">
      <w:r w:rsidRPr="00887275">
        <w:t>2.2. Разработка проекта муниципальной программы осуществляется ответственным исполнителем (координатором) муниципальной программы совместно с исполнителями муниципальной программы с учетом Стратегии социально-экономического развития Крапивинского муниципального района, правовых актов Крапивинского муниципального района. Ответственный исполнитель (координатор) муниципальной программы согласовывает проект муниципальной программы со всеми исполнителями.</w:t>
      </w:r>
    </w:p>
    <w:p w:rsidR="001953E3" w:rsidRPr="00887275" w:rsidRDefault="001953E3" w:rsidP="00887275">
      <w:r w:rsidRPr="00887275">
        <w:t>2.3. Согласованный с исполнителями проект муниципальной программы в срок до 15 сентября года, предшествующего очередному финансовому году и плановому периоду, представляется ответственным исполнителем на согласование в отдел экономического развития администрации Крапивинского муниципального района и финансовое управление по Крапивинскому району.</w:t>
      </w:r>
    </w:p>
    <w:p w:rsidR="001953E3" w:rsidRPr="00887275" w:rsidRDefault="001953E3" w:rsidP="00887275">
      <w:r w:rsidRPr="00887275">
        <w:t>С проектом муниципальной программы ответственный исполнитель (координатор) представляет:</w:t>
      </w:r>
    </w:p>
    <w:p w:rsidR="001953E3" w:rsidRPr="00887275" w:rsidRDefault="001953E3" w:rsidP="00887275">
      <w:r w:rsidRPr="00887275">
        <w:t>- проект постановления администрации Крапивинского муниципального района об утверждении муниципальной программы;</w:t>
      </w:r>
    </w:p>
    <w:p w:rsidR="001953E3" w:rsidRPr="00887275" w:rsidRDefault="001953E3" w:rsidP="00887275">
      <w:r w:rsidRPr="00887275">
        <w:t>- материалы, содержащие обоснование необходимых финансовых ресурсов по каждому мероприятию;</w:t>
      </w:r>
    </w:p>
    <w:p w:rsidR="001953E3" w:rsidRPr="00887275" w:rsidRDefault="001953E3" w:rsidP="00887275">
      <w:r w:rsidRPr="00887275">
        <w:t>- лист согласования с визами исполнителей.</w:t>
      </w:r>
    </w:p>
    <w:p w:rsidR="001953E3" w:rsidRPr="00887275" w:rsidRDefault="001953E3" w:rsidP="00887275">
      <w:r w:rsidRPr="00887275">
        <w:t>2.4. Согласованный проект муниципальной программы представляется директором программы в установленном порядке на рассмотрение коллегии администрации Крапивинского муниципального района (в случае принятия решения о рассмотрении данного проекта на коллегии). Одобренный проект целевой программы утверждается постановлением администрации Крапивинского муниципального района.</w:t>
      </w:r>
    </w:p>
    <w:p w:rsidR="001953E3" w:rsidRPr="00887275" w:rsidRDefault="001953E3" w:rsidP="00887275">
      <w:r w:rsidRPr="00887275">
        <w:t>Муниципальная программа утверждается постановлением администрации Крапивинского муниципального района в срок до 15 октября года, предшествующего очередному финансовому году и плановому периоду.</w:t>
      </w:r>
    </w:p>
    <w:p w:rsidR="001953E3" w:rsidRPr="00887275" w:rsidRDefault="001953E3" w:rsidP="00887275">
      <w:r w:rsidRPr="00887275">
        <w:t>2.5. Изменения в ранее утвержденные муниципальные программы подлежат утверждению в срок до 31 декабря текущего финансового года. Работу по внесению изменений в ранее утвержденные муниципальные программы организует директор муниципальной программы. Внесение изменений в действующие муниципальные программы осуществляется ответственным исполнителем. Проект постановления администрации Крапивинского муниципального района о внесении изменений в муниципальную программу согласовывается с исполнителями, отделом экономического развития администрации Крапивинского муниципального района и финансовым управлением по Крапивинскому району.</w:t>
      </w:r>
    </w:p>
    <w:p w:rsidR="001953E3" w:rsidRPr="00887275" w:rsidRDefault="001953E3" w:rsidP="00887275">
      <w:r w:rsidRPr="00887275">
        <w:t>К проекту постановления администрации Крапивинского муниципального района о внесении изменений в муниципальную программу прилагается пояснительная записка с описанием причин, повлекших вносимые изменения.</w:t>
      </w:r>
    </w:p>
    <w:p w:rsidR="001953E3" w:rsidRPr="00887275" w:rsidRDefault="001953E3" w:rsidP="00887275">
      <w:r w:rsidRPr="00887275">
        <w:t>При внесении изменений в муниципальную программу при необходимости корректируются также целевые показатели эффективности реализации муниципальной программы.</w:t>
      </w:r>
    </w:p>
    <w:p w:rsidR="001953E3" w:rsidRPr="00887275" w:rsidRDefault="001953E3" w:rsidP="00887275">
      <w:r w:rsidRPr="00887275">
        <w:t>2.6. Муниципальная программа включает подпрограммы и (или) отдельные мероприятия муниципальной программы. Деление муниципальной программы на подпрограммы осуществляется исходя из масштабности и сложности решаемых в рамках муниципальной программы задач. Мероприятия подпрограмм и (или) отдельные мероприятия муниципальной программы в обязательном порядке должны быть увязаны с целевыми показателями (индикаторами).</w:t>
      </w:r>
    </w:p>
    <w:p w:rsidR="001953E3" w:rsidRPr="00887275" w:rsidRDefault="001953E3" w:rsidP="00887275">
      <w:r w:rsidRPr="00887275">
        <w:t>2.7. Муниципальная программа имеет следующую структуру:</w:t>
      </w:r>
    </w:p>
    <w:p w:rsidR="001953E3" w:rsidRPr="00887275" w:rsidRDefault="001953E3" w:rsidP="00887275">
      <w:r w:rsidRPr="00887275">
        <w:t xml:space="preserve">2.7.1. Паспорт муниципальной программы по форме согласно </w:t>
      </w:r>
      <w:hyperlink w:anchor="Par136" w:history="1">
        <w:r w:rsidRPr="00887275">
          <w:rPr>
            <w:rStyle w:val="Hyperlink"/>
            <w:rFonts w:cs="Arial"/>
          </w:rPr>
          <w:t xml:space="preserve"> </w:t>
        </w:r>
      </w:hyperlink>
      <w:r w:rsidRPr="00887275">
        <w:t>приложению №1 к настоящему Положению.</w:t>
      </w:r>
    </w:p>
    <w:p w:rsidR="001953E3" w:rsidRPr="00887275" w:rsidRDefault="001953E3" w:rsidP="00887275">
      <w:r w:rsidRPr="00887275">
        <w:t>2.7.2. Текстовая часть муниципальной программы, содержащая следующие разделы:</w:t>
      </w:r>
    </w:p>
    <w:p w:rsidR="001953E3" w:rsidRPr="00887275" w:rsidRDefault="001953E3" w:rsidP="00887275">
      <w:r w:rsidRPr="00887275">
        <w:t>-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 (раздел 1);</w:t>
      </w:r>
    </w:p>
    <w:p w:rsidR="001953E3" w:rsidRPr="00887275" w:rsidRDefault="001953E3" w:rsidP="00887275">
      <w:r w:rsidRPr="00887275">
        <w:t>- описание целей и задач муниципальной программы с указанием сроков и этапов реализации муниципальной программы (раздел 2);</w:t>
      </w:r>
    </w:p>
    <w:p w:rsidR="001953E3" w:rsidRPr="00887275" w:rsidRDefault="001953E3" w:rsidP="00887275">
      <w:r w:rsidRPr="00887275">
        <w:t>- перечень подпрограмм муниципальной программы с кратким описанием подпрограмм (в случае их наличия) и основных мероприятий муниципальной программы (раздел 3);</w:t>
      </w:r>
    </w:p>
    <w:p w:rsidR="001953E3" w:rsidRPr="00887275" w:rsidRDefault="001953E3" w:rsidP="00887275">
      <w:r w:rsidRPr="00887275">
        <w:t>- ресурсное обеспечение реализации муниципальной программы по форме согласно приложению №2 к настоящему Положению с указанием всех источников финансирования (раздел 4);</w:t>
      </w:r>
    </w:p>
    <w:p w:rsidR="001953E3" w:rsidRPr="00887275" w:rsidRDefault="001953E3" w:rsidP="00887275">
      <w:r w:rsidRPr="00887275">
        <w:t>- сведения о планируемых значениях целевых показателей (индикаторов) муниципальной программы по форме согласно приложению № 3 к настоящему Положению (раздел 5);</w:t>
      </w:r>
    </w:p>
    <w:p w:rsidR="001953E3" w:rsidRPr="00887275" w:rsidRDefault="001953E3" w:rsidP="00887275">
      <w:r w:rsidRPr="00887275">
        <w:t>- методика оценки эффективности муниципальной программы.</w:t>
      </w:r>
    </w:p>
    <w:p w:rsidR="001953E3" w:rsidRPr="00887275" w:rsidRDefault="001953E3" w:rsidP="00887275">
      <w:r w:rsidRPr="00887275">
        <w:t>2.7.3. К содержанию разделов муниципальной программы предъявляются следующие требования.</w:t>
      </w:r>
    </w:p>
    <w:p w:rsidR="001953E3" w:rsidRPr="00887275" w:rsidRDefault="001953E3" w:rsidP="00887275">
      <w:r w:rsidRPr="00887275">
        <w:t>2.7.3.1. Первый раздел муниципальной программы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Крапивинского муниципального района,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1953E3" w:rsidRPr="00887275" w:rsidRDefault="001953E3" w:rsidP="00887275">
      <w:r w:rsidRPr="00887275">
        <w:t>2.7.3.2. Второй раздел должен содержать развернутые формулировки целей и задач муниципальной программы.</w:t>
      </w:r>
    </w:p>
    <w:p w:rsidR="001953E3" w:rsidRPr="00887275" w:rsidRDefault="001953E3" w:rsidP="00887275">
      <w:r w:rsidRPr="00887275">
        <w:t>Требования, предъявляемые к целям муниципальной программы:</w:t>
      </w:r>
    </w:p>
    <w:p w:rsidR="001953E3" w:rsidRPr="00887275" w:rsidRDefault="001953E3" w:rsidP="00887275">
      <w:r w:rsidRPr="00887275">
        <w:t>- достижимость (цели должны быть потенциально достижимы);</w:t>
      </w:r>
    </w:p>
    <w:p w:rsidR="001953E3" w:rsidRPr="00887275" w:rsidRDefault="001953E3" w:rsidP="00887275">
      <w:r w:rsidRPr="00887275">
        <w:t>- измеряемость (должна существовать возможность проверки достижения целей);</w:t>
      </w:r>
    </w:p>
    <w:p w:rsidR="001953E3" w:rsidRPr="00887275" w:rsidRDefault="001953E3" w:rsidP="00887275">
      <w:r w:rsidRPr="00887275">
        <w:t>Также должны быть установлены срок достижения цели и этапы реализации муниципальной программы.</w:t>
      </w:r>
    </w:p>
    <w:p w:rsidR="001953E3" w:rsidRPr="00887275" w:rsidRDefault="001953E3" w:rsidP="00887275">
      <w:r w:rsidRPr="00887275">
        <w:t>Раздел должен содержать обоснование необходимости решения поставленных задач для достижения сформулированных целей муниципальной программы и обоснование сроков решения задач и реализации муниципальной программы с описанием основных этапов реализации.</w:t>
      </w:r>
    </w:p>
    <w:p w:rsidR="001953E3" w:rsidRPr="00887275" w:rsidRDefault="001953E3" w:rsidP="00887275">
      <w:r w:rsidRPr="00887275">
        <w:t>2.7.3.3. Третий раздел программы должен содержать описание подпрограмм (в случае их наличия), основных программных мероприятий, которые предлагается реализовать для решения задач и достижения поставленных целей.</w:t>
      </w:r>
    </w:p>
    <w:p w:rsidR="001953E3" w:rsidRPr="00887275" w:rsidRDefault="001953E3" w:rsidP="00887275">
      <w:r w:rsidRPr="00887275">
        <w:t xml:space="preserve">2.7.3.4. В четвертом разделе муниципальной программы должно содержаться обоснование ресурсного обеспечения, необходимого для реализации муниципальной программы, а также сроки, объемы и источники ее финансирования. Наряду с финансовым обеспечением из бюджета района обеспечение муниципальной программы финансовыми средствами может осуществляться из иных не запрещенных законодательством источников. Раздел оформляется согласно </w:t>
      </w:r>
      <w:hyperlink r:id="rId4" w:history="1">
        <w:r w:rsidRPr="00887275">
          <w:rPr>
            <w:rStyle w:val="Hyperlink"/>
            <w:rFonts w:cs="Arial"/>
            <w:color w:val="auto"/>
          </w:rPr>
          <w:t>приложению №2</w:t>
        </w:r>
      </w:hyperlink>
      <w:r w:rsidRPr="00887275">
        <w:t xml:space="preserve"> к настоящему Положению.</w:t>
      </w:r>
    </w:p>
    <w:p w:rsidR="001953E3" w:rsidRPr="00887275" w:rsidRDefault="001953E3" w:rsidP="00887275">
      <w:r w:rsidRPr="00887275">
        <w:t>2.7.3.5. Пятый раздел программы с учетом специфики муниципальной программы должен содержать описание целевых показателей (индикаторов) эффективности реализации муниципальной программы, необходимых для анализа и оценки степени достижения целей и задач муниципальной программы.</w:t>
      </w:r>
    </w:p>
    <w:p w:rsidR="001953E3" w:rsidRPr="00887275" w:rsidRDefault="001953E3" w:rsidP="00887275">
      <w:r w:rsidRPr="00887275">
        <w:t xml:space="preserve">Целевые показатели (индикаторы) муниципальной программы устанавливаются в соответствии с Указом Президента Российской Федерации от 28.04.2008 года №607 «Об оценке эффективности деятельности органов местного самоуправления городских округов и муниципальных районов», Постановлением Правительства Российской Федерации от 17.12.2012 года №1317 «О мерах по реализации Указа Президента Российской Федерации от 28 апреля 2008 г. </w:t>
      </w:r>
      <w:hyperlink r:id="rId5" w:history="1">
        <w:r w:rsidRPr="00887275">
          <w:rPr>
            <w:rStyle w:val="Hyperlink"/>
            <w:rFonts w:cs="Arial"/>
            <w:color w:val="auto"/>
          </w:rPr>
          <w:t>№607</w:t>
        </w:r>
      </w:hyperlink>
      <w:r w:rsidRPr="00887275">
        <w:t xml:space="preserve">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</w:t>
      </w:r>
      <w:hyperlink r:id="rId6" w:history="1">
        <w:r w:rsidRPr="00887275">
          <w:rPr>
            <w:rStyle w:val="Hyperlink"/>
            <w:rFonts w:cs="Arial"/>
            <w:color w:val="auto"/>
          </w:rPr>
          <w:t>№</w:t>
        </w:r>
      </w:hyperlink>
      <w:r w:rsidRPr="00887275">
        <w:t>601 «Об основных направлениях совершенствования системы государственного управления»,</w:t>
      </w:r>
      <w:r>
        <w:t xml:space="preserve"> </w:t>
      </w:r>
      <w:r w:rsidRPr="00887275">
        <w:t>распоряжением Коллегии Администрации Кемеровской области от 15.02.2013 года №138-р «Об оценке эффективности деятельности органов местного самоуправления городских округов и муниципальных районов Кемеровской области», распоряжением Коллегии Администрации Кемеровской области от 28.12.2012 года №1173-р «Об оценке эффективности деятельности органов исполнительной власти Кемеровской области» и иными значениями целевых показателей (индикаторов) в соответствующей сфере деятельности.</w:t>
      </w:r>
    </w:p>
    <w:p w:rsidR="001953E3" w:rsidRPr="00887275" w:rsidRDefault="001953E3" w:rsidP="00887275">
      <w:r w:rsidRPr="00887275">
        <w:t>Раздел должен оформляться согласно приложению №3 к настоящему Положению.</w:t>
      </w:r>
    </w:p>
    <w:p w:rsidR="001953E3" w:rsidRPr="00887275" w:rsidRDefault="001953E3" w:rsidP="00887275">
      <w:bookmarkStart w:id="3" w:name="Par87"/>
      <w:bookmarkEnd w:id="3"/>
    </w:p>
    <w:p w:rsidR="001953E3" w:rsidRPr="00887275" w:rsidRDefault="001953E3" w:rsidP="00887275">
      <w:pPr>
        <w:jc w:val="center"/>
        <w:rPr>
          <w:b/>
          <w:bCs/>
          <w:sz w:val="30"/>
          <w:szCs w:val="30"/>
        </w:rPr>
      </w:pPr>
      <w:r w:rsidRPr="00887275">
        <w:rPr>
          <w:b/>
          <w:bCs/>
          <w:sz w:val="30"/>
          <w:szCs w:val="30"/>
        </w:rPr>
        <w:t>3. Порядок оценки эффективности муниципальной программы</w:t>
      </w:r>
    </w:p>
    <w:p w:rsidR="001953E3" w:rsidRPr="00887275" w:rsidRDefault="001953E3" w:rsidP="00887275"/>
    <w:p w:rsidR="001953E3" w:rsidRPr="00887275" w:rsidRDefault="001953E3" w:rsidP="00887275">
      <w:r w:rsidRPr="00887275">
        <w:t>3.1. Оценка эффективности муниципальной программы для мониторинга вклада результатов муниципальной программы в социально-экономическое развитие Крапивинского муниципального района проводится ответственным исполнителем (координатором) в течение реализации муниципальной программы, но не реже чем один раз в год.</w:t>
      </w:r>
    </w:p>
    <w:p w:rsidR="001953E3" w:rsidRPr="00887275" w:rsidRDefault="001953E3" w:rsidP="00887275">
      <w:r w:rsidRPr="00887275">
        <w:t>3.2. Для проведения оценки эффективности муниципальной программы с учетом ее специфики ответственный исполнитель (координатор) совместно с исполнителями муниципальной программы разрабатывает методику оценки эффективности муниципальной программы (далее - методика). Методика является обязательным приложением к муниципальной программе.</w:t>
      </w:r>
    </w:p>
    <w:p w:rsidR="001953E3" w:rsidRPr="00887275" w:rsidRDefault="001953E3" w:rsidP="00887275">
      <w:r w:rsidRPr="00887275">
        <w:t>3.3. Методика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эффективности использования средств бюджета района, направленных на реализацию муниципальной программы.</w:t>
      </w:r>
    </w:p>
    <w:p w:rsidR="001953E3" w:rsidRPr="00887275" w:rsidRDefault="001953E3" w:rsidP="00887275">
      <w:r w:rsidRPr="00887275">
        <w:t>3.4. Методика учитывает необходимость проведения оценок:</w:t>
      </w:r>
    </w:p>
    <w:p w:rsidR="001953E3" w:rsidRPr="00887275" w:rsidRDefault="001953E3" w:rsidP="00887275">
      <w:r w:rsidRPr="00887275">
        <w:t>3.4.1. Степени достижения целей и решения задач муниципальной программы.</w:t>
      </w:r>
    </w:p>
    <w:p w:rsidR="001953E3" w:rsidRPr="00887275" w:rsidRDefault="001953E3" w:rsidP="00887275">
      <w:r w:rsidRPr="00887275">
        <w:t>3.4.2. Степени соответствия запланированному уровню затрат и эффективности использования средств бюджета района.</w:t>
      </w:r>
    </w:p>
    <w:p w:rsidR="001953E3" w:rsidRPr="00887275" w:rsidRDefault="001953E3" w:rsidP="00887275">
      <w:r w:rsidRPr="00887275">
        <w:t>3.4.3. Степени реализации подпрограмм и мероприятий муниципальной программы (динамика достижения ожидаемых непосредственных результатов их реализации).</w:t>
      </w:r>
    </w:p>
    <w:p w:rsidR="001953E3" w:rsidRPr="00887275" w:rsidRDefault="001953E3" w:rsidP="00887275">
      <w:r w:rsidRPr="00887275">
        <w:t>3.5. Эффективность муниципальной программы планируется ответственным исполнителем (координатором) совместно с исполнителями муниципальной программы на этапе ее разработки для мониторинга планируемого вклада результатов муниципальной программы в социально-экономическое развитие Крапивинского муниципального района.</w:t>
      </w:r>
    </w:p>
    <w:p w:rsidR="001953E3" w:rsidRPr="00887275" w:rsidRDefault="001953E3" w:rsidP="00887275"/>
    <w:p w:rsidR="001953E3" w:rsidRPr="00887275" w:rsidRDefault="001953E3" w:rsidP="00887275">
      <w:pPr>
        <w:jc w:val="center"/>
        <w:rPr>
          <w:b/>
          <w:bCs/>
          <w:sz w:val="30"/>
          <w:szCs w:val="30"/>
        </w:rPr>
      </w:pPr>
      <w:bookmarkStart w:id="4" w:name="Par98"/>
      <w:bookmarkEnd w:id="4"/>
      <w:r w:rsidRPr="00887275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1953E3" w:rsidRPr="00887275" w:rsidRDefault="001953E3" w:rsidP="00887275"/>
    <w:p w:rsidR="001953E3" w:rsidRPr="00887275" w:rsidRDefault="001953E3" w:rsidP="00887275">
      <w:r w:rsidRPr="00887275">
        <w:t>4.1. Ресурсное обеспечение реализации муниципальной программы осуществляется за счет средств:</w:t>
      </w:r>
    </w:p>
    <w:p w:rsidR="001953E3" w:rsidRPr="00887275" w:rsidRDefault="001953E3" w:rsidP="00887275">
      <w:r w:rsidRPr="00887275">
        <w:t>4.1.1. бюджета района</w:t>
      </w:r>
    </w:p>
    <w:p w:rsidR="001953E3" w:rsidRPr="00887275" w:rsidRDefault="001953E3" w:rsidP="00887275">
      <w:r w:rsidRPr="00887275">
        <w:t>4.1.2. иных не запрещенных законодательством источников финансирования:</w:t>
      </w:r>
    </w:p>
    <w:p w:rsidR="001953E3" w:rsidRPr="00887275" w:rsidRDefault="001953E3" w:rsidP="00887275">
      <w:r w:rsidRPr="00887275">
        <w:t>- федерального бюджета</w:t>
      </w:r>
    </w:p>
    <w:p w:rsidR="001953E3" w:rsidRPr="00887275" w:rsidRDefault="001953E3" w:rsidP="00887275">
      <w:r w:rsidRPr="00887275">
        <w:t>- областного бюджета</w:t>
      </w:r>
    </w:p>
    <w:p w:rsidR="001953E3" w:rsidRPr="00887275" w:rsidRDefault="001953E3" w:rsidP="00887275">
      <w:r w:rsidRPr="00887275">
        <w:t>- бюджетов государственных внебюджетных фондов.</w:t>
      </w:r>
    </w:p>
    <w:p w:rsidR="001953E3" w:rsidRPr="00887275" w:rsidRDefault="001953E3" w:rsidP="00887275">
      <w:r w:rsidRPr="00887275">
        <w:t>- юридических и физических лиц</w:t>
      </w:r>
    </w:p>
    <w:p w:rsidR="001953E3" w:rsidRPr="00887275" w:rsidRDefault="001953E3" w:rsidP="00887275">
      <w:r w:rsidRPr="00887275">
        <w:t>- иных источников</w:t>
      </w:r>
    </w:p>
    <w:p w:rsidR="001953E3" w:rsidRPr="00887275" w:rsidRDefault="001953E3" w:rsidP="00887275">
      <w:r w:rsidRPr="00887275">
        <w:t>4.2. Объемы средств, выделяемых из бюджета района на реализацию муниципальных программ, утверждаются решением Совета народных депутатов Крапивинского муниципального района о бюджете района на очередной финансовый год и на плановый период.</w:t>
      </w:r>
    </w:p>
    <w:p w:rsidR="001953E3" w:rsidRPr="00887275" w:rsidRDefault="001953E3" w:rsidP="00887275">
      <w:r w:rsidRPr="00887275">
        <w:t>4.3. Изменение финансирования муниципальных программ в текущем году производится в случае изменения бюджетных обязательств.</w:t>
      </w:r>
    </w:p>
    <w:p w:rsidR="001953E3" w:rsidRPr="00887275" w:rsidRDefault="001953E3" w:rsidP="00887275">
      <w:r w:rsidRPr="00887275">
        <w:t>4.4. Финансирование муниципальных программ, утвержденных после принятия решения Совета народных депутатов Крапивинского муниципального района о бюджете района на очередной финансовый год и плановый период, осуществляется после утверждения муниципальной программы постановлением администрации Крапивинского муниципального района и внесения изменений в решение о бюджете района на очередной финансовый год и плановый период.</w:t>
      </w:r>
    </w:p>
    <w:p w:rsidR="001953E3" w:rsidRPr="00887275" w:rsidRDefault="001953E3" w:rsidP="00887275">
      <w:r w:rsidRPr="00887275">
        <w:t>4.5. Администрацией Крапивинского муниципального района может быть принято решение об изменении начиная с очередного финансового года финансирования на реализацию муниципальной программы, приостановления или о досрочном прекращении ее реализации на основании, предусмотренном пунктом 4.6. настоящего Положения.</w:t>
      </w:r>
    </w:p>
    <w:p w:rsidR="001953E3" w:rsidRPr="00887275" w:rsidRDefault="001953E3" w:rsidP="00887275">
      <w:r w:rsidRPr="00887275">
        <w:t>4.6. Основаниями для внесения предложений по изменению, приостановлению или досрочному прекращению реализации муниципальной программы являются:</w:t>
      </w:r>
    </w:p>
    <w:p w:rsidR="001953E3" w:rsidRPr="00887275" w:rsidRDefault="001953E3" w:rsidP="00887275">
      <w:r w:rsidRPr="00887275">
        <w:t>а) досрочное выполнение муниципальной программы;</w:t>
      </w:r>
    </w:p>
    <w:p w:rsidR="001953E3" w:rsidRPr="00887275" w:rsidRDefault="001953E3" w:rsidP="00887275">
      <w:r w:rsidRPr="00887275">
        <w:t>б) изменение финансирования для реализации муниципальной программы, в том числе за счет средств федерального и (или) областного бюджета на очередной финансовый год;</w:t>
      </w:r>
    </w:p>
    <w:p w:rsidR="001953E3" w:rsidRPr="00887275" w:rsidRDefault="001953E3" w:rsidP="00887275">
      <w:r w:rsidRPr="00887275">
        <w:t>в) низкая эффективность мероприятий муниципальной программы;</w:t>
      </w:r>
    </w:p>
    <w:p w:rsidR="001953E3" w:rsidRPr="00887275" w:rsidRDefault="001953E3" w:rsidP="00887275">
      <w:r w:rsidRPr="00887275">
        <w:t>г) наличие судебных и иных актов о нарушении требований действующего законодательства, строительных норм и правил, экологических нормативов, которые делают невозможным завершение реализации мероприятий муниципальной программы.</w:t>
      </w:r>
    </w:p>
    <w:p w:rsidR="001953E3" w:rsidRPr="00887275" w:rsidRDefault="001953E3" w:rsidP="00887275">
      <w:r w:rsidRPr="00887275">
        <w:t xml:space="preserve">4.7. Изменения в программу утверждаются постановлением администрации Крапивинского муниципального района в соответствии с пунктом 2.5 настоящего Положения. </w:t>
      </w:r>
    </w:p>
    <w:p w:rsidR="001953E3" w:rsidRPr="00887275" w:rsidRDefault="001953E3" w:rsidP="00887275">
      <w:r w:rsidRPr="00887275">
        <w:t>Необходимость рассмотрения проекта постановления о внесении изменений в муниципальную программу на коллегии администрации Крапивинского муниципального района определяется директором программы.</w:t>
      </w:r>
    </w:p>
    <w:p w:rsidR="001953E3" w:rsidRPr="00887275" w:rsidRDefault="001953E3" w:rsidP="00887275"/>
    <w:p w:rsidR="001953E3" w:rsidRPr="00887275" w:rsidRDefault="001953E3" w:rsidP="00887275">
      <w:pPr>
        <w:jc w:val="center"/>
        <w:rPr>
          <w:b/>
          <w:bCs/>
          <w:sz w:val="30"/>
          <w:szCs w:val="30"/>
        </w:rPr>
      </w:pPr>
      <w:bookmarkStart w:id="5" w:name="Par110"/>
      <w:bookmarkEnd w:id="5"/>
      <w:r w:rsidRPr="00887275">
        <w:rPr>
          <w:b/>
          <w:bCs/>
          <w:sz w:val="30"/>
          <w:szCs w:val="30"/>
        </w:rPr>
        <w:t>5. Управление муниципальной программой и контроль за ходом ее реализации</w:t>
      </w:r>
    </w:p>
    <w:p w:rsidR="001953E3" w:rsidRPr="00887275" w:rsidRDefault="001953E3" w:rsidP="00887275"/>
    <w:p w:rsidR="001953E3" w:rsidRPr="00887275" w:rsidRDefault="001953E3" w:rsidP="00887275">
      <w:r w:rsidRPr="00887275">
        <w:t>5.1. Управление реализацией муниципальной программы осуществляет директор муниципальной программы.</w:t>
      </w:r>
    </w:p>
    <w:p w:rsidR="001953E3" w:rsidRPr="00887275" w:rsidRDefault="001953E3" w:rsidP="00887275">
      <w:r w:rsidRPr="00887275"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программы.</w:t>
      </w:r>
    </w:p>
    <w:p w:rsidR="001953E3" w:rsidRPr="00887275" w:rsidRDefault="001953E3" w:rsidP="00887275">
      <w:r w:rsidRPr="00887275">
        <w:t>Текущее управление реализацией муниципальной программы осуществляет ответственный исполнитель (координатор) совместно с исполнителями муниципальной программы.</w:t>
      </w:r>
    </w:p>
    <w:p w:rsidR="001953E3" w:rsidRPr="00887275" w:rsidRDefault="001953E3" w:rsidP="00887275">
      <w:r w:rsidRPr="00887275">
        <w:t>5.2. Контроль за реализацией муниципальной программы осуществляет глава Крапивинского муниципального района.</w:t>
      </w:r>
    </w:p>
    <w:p w:rsidR="001953E3" w:rsidRPr="00887275" w:rsidRDefault="001953E3" w:rsidP="00887275">
      <w:r w:rsidRPr="00887275">
        <w:t>5.3. Для обеспечения мониторинга реализации муниципальных программ ежеквартально в срок до 25-го числа месяца, следующего за отчетным, ответственный исполнитель (координатор) муниципальной программы представляет в отдел экономического развития администрации Крапивинского муниципального района:</w:t>
      </w:r>
    </w:p>
    <w:p w:rsidR="001953E3" w:rsidRPr="00887275" w:rsidRDefault="001953E3" w:rsidP="00887275">
      <w:r w:rsidRPr="00887275">
        <w:t>5.3.1. Отчет об использовании средств бюджета района на реализацию муниципальной программы (за отчетный квартал нарастающим итогом с начала года) по форме согласно приложению №4 к настоящему Положению.</w:t>
      </w:r>
    </w:p>
    <w:p w:rsidR="001953E3" w:rsidRPr="00887275" w:rsidRDefault="001953E3" w:rsidP="00887275">
      <w:r w:rsidRPr="00887275">
        <w:t>5.3.2. Отчет о целевых показателях (индикаторах) муниципальной программы (за отчетный квартал нарастающим итогом с начала года) по форме согласно приложению №5 к настоящему Положению, а также пояснительную записку с анализом отклонений.</w:t>
      </w:r>
    </w:p>
    <w:p w:rsidR="001953E3" w:rsidRPr="00887275" w:rsidRDefault="001953E3" w:rsidP="00887275">
      <w:r w:rsidRPr="00887275">
        <w:t>5.4. До 25 февраля года, следующего за отчетным годом, финансовое управление по Крапивинскому району представляет в отдел экономического развития администрации Крапивинского муниципального района отчет об использовании средств бюджета района на реализацию муниципальной программы за отчетный год по форме согласно приложению №6 к настоящему Положению.</w:t>
      </w:r>
    </w:p>
    <w:p w:rsidR="001953E3" w:rsidRPr="00887275" w:rsidRDefault="001953E3" w:rsidP="00887275">
      <w:r w:rsidRPr="00887275">
        <w:t>5.5. До 1 марта года, следующего за отчетным годом, директор муниципальной программы представляет в отдел экономического развития администрации Крапивинского муниципального района:</w:t>
      </w:r>
    </w:p>
    <w:p w:rsidR="001953E3" w:rsidRPr="00887275" w:rsidRDefault="001953E3" w:rsidP="00887275">
      <w:r w:rsidRPr="00887275">
        <w:t>5.5.1. Отчет о достижении значений целевых показателей (индикаторов) муниципальной программы за отчетный год по форме согласно приложению №7 к настоящему Положению.</w:t>
      </w:r>
    </w:p>
    <w:p w:rsidR="001953E3" w:rsidRPr="00887275" w:rsidRDefault="001953E3" w:rsidP="00887275">
      <w:r w:rsidRPr="00887275">
        <w:t>5.5.2. Отчет об объеме финансовых ресурсов муниципальной программы за отчетный год по форме согласно приложению №8 к настоящему Положению.</w:t>
      </w:r>
    </w:p>
    <w:p w:rsidR="001953E3" w:rsidRPr="00887275" w:rsidRDefault="001953E3" w:rsidP="00887275">
      <w:r w:rsidRPr="00887275">
        <w:t>5.5.3. Информацию о результатах оценки эффективности муниципальной программы за отчетный год с предложениями по дальнейшей ее реализации.</w:t>
      </w:r>
    </w:p>
    <w:p w:rsidR="001953E3" w:rsidRPr="00887275" w:rsidRDefault="001953E3" w:rsidP="00887275">
      <w:r w:rsidRPr="00887275">
        <w:t>5.5.4.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1953E3" w:rsidRPr="00887275" w:rsidRDefault="001953E3" w:rsidP="00887275">
      <w:r w:rsidRPr="00887275">
        <w:t>5.6. Отдел экономического развития администрации Крапивинского муниципального района на основании представленных отчетов готовит сводный отчет о результатах реализации муниципальных программ за отчетный год с оценкой их эффективности и направляет главе Крапивинского муниципального района не позднее 1 июня текущего финансового года.</w:t>
      </w:r>
    </w:p>
    <w:p w:rsidR="001953E3" w:rsidRPr="00887275" w:rsidRDefault="001953E3" w:rsidP="00887275"/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Приложение №1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 Положению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о муниципальных программах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</w:p>
    <w:p w:rsidR="001953E3" w:rsidRPr="00887275" w:rsidRDefault="001953E3" w:rsidP="00887275">
      <w:pPr>
        <w:jc w:val="center"/>
        <w:rPr>
          <w:b/>
          <w:bCs/>
          <w:kern w:val="32"/>
          <w:sz w:val="32"/>
          <w:szCs w:val="32"/>
        </w:rPr>
      </w:pPr>
      <w:bookmarkStart w:id="6" w:name="Par136"/>
      <w:bookmarkEnd w:id="6"/>
      <w:r w:rsidRPr="00887275">
        <w:rPr>
          <w:b/>
          <w:bCs/>
          <w:kern w:val="32"/>
          <w:sz w:val="32"/>
          <w:szCs w:val="32"/>
        </w:rPr>
        <w:t>Паспорт муниципальной программы</w:t>
      </w:r>
    </w:p>
    <w:p w:rsidR="001953E3" w:rsidRPr="00887275" w:rsidRDefault="001953E3" w:rsidP="00887275">
      <w:r w:rsidRPr="00887275">
        <w:t>____________________________________________________</w:t>
      </w:r>
      <w:r>
        <w:t>_______</w:t>
      </w:r>
      <w:r w:rsidRPr="00887275">
        <w:t>___</w:t>
      </w:r>
    </w:p>
    <w:p w:rsidR="001953E3" w:rsidRPr="00887275" w:rsidRDefault="001953E3" w:rsidP="00BA1ECE">
      <w:pPr>
        <w:jc w:val="center"/>
      </w:pPr>
      <w:r w:rsidRPr="00887275">
        <w:t>(наименование муниципальной программы)</w:t>
      </w:r>
      <w:r>
        <w:t xml:space="preserve"> </w:t>
      </w:r>
      <w:r w:rsidRPr="00887275">
        <w:t>на _________ годы</w:t>
      </w:r>
    </w:p>
    <w:p w:rsidR="001953E3" w:rsidRPr="00887275" w:rsidRDefault="001953E3" w:rsidP="00887275"/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34"/>
        <w:gridCol w:w="3086"/>
      </w:tblGrid>
      <w:tr w:rsidR="001953E3" w:rsidRPr="00887275">
        <w:trPr>
          <w:tblCellSpacing w:w="5" w:type="nil"/>
        </w:trPr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>Наименование муниципальной программы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</w:p>
        </w:tc>
      </w:tr>
      <w:tr w:rsidR="001953E3" w:rsidRPr="00887275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Директор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400"/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Ответственный исполнитель (координатор)</w:t>
            </w:r>
            <w:r>
              <w:t xml:space="preserve"> </w:t>
            </w:r>
            <w:r w:rsidRPr="00887275">
              <w:t>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Исполнители 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Цели 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Задачи 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Срок реализации 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600"/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Объемы и источники финансирования</w:t>
            </w:r>
            <w:r>
              <w:t xml:space="preserve"> </w:t>
            </w:r>
            <w:r w:rsidRPr="00887275">
              <w:t>муниципальной программы в целом и с</w:t>
            </w:r>
            <w:r>
              <w:t xml:space="preserve"> </w:t>
            </w:r>
            <w:r w:rsidRPr="00887275">
              <w:t>разбивкой по годам ее реализации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400"/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Ожидаемые конечные результаты реализации</w:t>
            </w:r>
            <w:r>
              <w:t xml:space="preserve"> </w:t>
            </w:r>
            <w:r w:rsidRPr="00887275">
              <w:t>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</w:tbl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bookmarkStart w:id="7" w:name="Par170"/>
      <w:bookmarkEnd w:id="7"/>
      <w:r w:rsidRPr="00887275">
        <w:rPr>
          <w:b/>
          <w:bCs/>
          <w:kern w:val="28"/>
          <w:sz w:val="32"/>
          <w:szCs w:val="32"/>
        </w:rPr>
        <w:t>Приложение №2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 Положению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о муниципальных программах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3E3" w:rsidRPr="00887275" w:rsidRDefault="001953E3" w:rsidP="00887275"/>
    <w:p w:rsidR="001953E3" w:rsidRPr="00887275" w:rsidRDefault="001953E3" w:rsidP="00887275">
      <w:pPr>
        <w:jc w:val="center"/>
        <w:rPr>
          <w:b/>
          <w:bCs/>
          <w:sz w:val="30"/>
          <w:szCs w:val="30"/>
        </w:rPr>
      </w:pPr>
      <w:bookmarkStart w:id="8" w:name="Par175"/>
      <w:bookmarkEnd w:id="8"/>
      <w:r w:rsidRPr="00887275">
        <w:rPr>
          <w:b/>
          <w:bCs/>
          <w:sz w:val="30"/>
          <w:szCs w:val="30"/>
        </w:rPr>
        <w:t>Ресурсное обеспечение реализации муниципальной программы</w:t>
      </w:r>
    </w:p>
    <w:p w:rsidR="001953E3" w:rsidRPr="00887275" w:rsidRDefault="001953E3" w:rsidP="00887275">
      <w:r w:rsidRPr="00887275">
        <w:t>_______________________________________________________</w:t>
      </w:r>
    </w:p>
    <w:p w:rsidR="001953E3" w:rsidRDefault="001953E3" w:rsidP="00887275">
      <w:pPr>
        <w:jc w:val="center"/>
      </w:pPr>
      <w:r w:rsidRPr="00887275">
        <w:t>(наименование муниципальной программы)</w:t>
      </w:r>
    </w:p>
    <w:p w:rsidR="001953E3" w:rsidRPr="00887275" w:rsidRDefault="001953E3" w:rsidP="00887275"/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60"/>
        <w:gridCol w:w="2520"/>
        <w:gridCol w:w="1045"/>
        <w:gridCol w:w="1205"/>
        <w:gridCol w:w="1260"/>
        <w:gridCol w:w="855"/>
      </w:tblGrid>
      <w:tr w:rsidR="001953E3" w:rsidRPr="00887275">
        <w:trPr>
          <w:trHeight w:val="480"/>
          <w:tblCellSpacing w:w="5" w:type="nil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>Наименование</w:t>
            </w:r>
          </w:p>
          <w:p w:rsidR="001953E3" w:rsidRPr="00887275" w:rsidRDefault="001953E3" w:rsidP="00887275">
            <w:pPr>
              <w:pStyle w:val="Table0"/>
            </w:pPr>
            <w:r w:rsidRPr="00887275">
              <w:t>муниципальной программы,</w:t>
            </w:r>
          </w:p>
          <w:p w:rsidR="001953E3" w:rsidRPr="00887275" w:rsidRDefault="001953E3" w:rsidP="00887275">
            <w:pPr>
              <w:pStyle w:val="Table0"/>
            </w:pPr>
            <w:r w:rsidRPr="00887275">
              <w:t>подпрограммы, мероприятия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>Источник финансирования</w:t>
            </w:r>
          </w:p>
        </w:tc>
        <w:tc>
          <w:tcPr>
            <w:tcW w:w="4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 xml:space="preserve">Объем финансовых ресурсов, </w:t>
            </w:r>
          </w:p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>тыс. рублей</w:t>
            </w:r>
          </w:p>
        </w:tc>
      </w:tr>
      <w:tr w:rsidR="001953E3" w:rsidRPr="00887275">
        <w:trPr>
          <w:trHeight w:val="617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>очередной год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 xml:space="preserve"> 1-й год планового периода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 xml:space="preserve"> 2-й год планового периода 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 xml:space="preserve"> ... </w:t>
            </w:r>
            <w:hyperlink w:anchor="Par248" w:history="1">
              <w:r w:rsidRPr="00887275">
                <w:rPr>
                  <w:rStyle w:val="Hyperlink"/>
                  <w:rFonts w:cs="Arial"/>
                  <w:b/>
                  <w:bCs/>
                </w:rPr>
                <w:t>*</w:t>
              </w:r>
            </w:hyperlink>
          </w:p>
        </w:tc>
      </w:tr>
      <w:tr w:rsidR="001953E3" w:rsidRPr="00887275">
        <w:trPr>
          <w:tblCellSpacing w:w="5" w:type="nil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jc w:val="center"/>
            </w:pPr>
            <w:r w:rsidRPr="00887275">
              <w:t>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jc w:val="center"/>
            </w:pPr>
            <w:r w:rsidRPr="00887275">
              <w:t>2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jc w:val="center"/>
            </w:pPr>
            <w:r w:rsidRPr="00887275">
              <w:t>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jc w:val="center"/>
            </w:pPr>
            <w:r w:rsidRPr="00887275"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jc w:val="center"/>
            </w:pPr>
            <w:r w:rsidRPr="00887275">
              <w:t>5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jc w:val="center"/>
            </w:pPr>
            <w:r w:rsidRPr="00887275">
              <w:t>6</w:t>
            </w:r>
          </w:p>
        </w:tc>
      </w:tr>
      <w:tr w:rsidR="001953E3" w:rsidRPr="00887275">
        <w:trPr>
          <w:trHeight w:val="197"/>
          <w:tblCellSpacing w:w="5" w:type="nil"/>
        </w:trPr>
        <w:tc>
          <w:tcPr>
            <w:tcW w:w="1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 xml:space="preserve">муниципальная программа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Всего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225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районный бюджет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64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иные не запрещенные законодательством</w:t>
            </w:r>
            <w:r>
              <w:t xml:space="preserve"> </w:t>
            </w:r>
            <w:r w:rsidRPr="00887275">
              <w:t>источники: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253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федеральный бюджет</w:t>
            </w:r>
            <w:r>
              <w:t xml:space="preserve">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32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областной бюджет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64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средства бюджетов</w:t>
            </w:r>
            <w:r>
              <w:t xml:space="preserve"> </w:t>
            </w:r>
            <w:r w:rsidRPr="00887275">
              <w:t>государственных</w:t>
            </w:r>
            <w:r>
              <w:t xml:space="preserve"> </w:t>
            </w:r>
            <w:r w:rsidRPr="00887275">
              <w:t xml:space="preserve">внебюджетных фондов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32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средства юридических</w:t>
            </w:r>
            <w:r>
              <w:t xml:space="preserve"> </w:t>
            </w:r>
            <w:r w:rsidRPr="00887275">
              <w:t>и физических лиц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197"/>
          <w:tblCellSpacing w:w="5" w:type="nil"/>
        </w:trPr>
        <w:tc>
          <w:tcPr>
            <w:tcW w:w="1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Подпрограмма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Всего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281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районный бюджет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64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иные не запрещенные законодательством</w:t>
            </w:r>
            <w:r>
              <w:t xml:space="preserve"> </w:t>
            </w:r>
            <w:r w:rsidRPr="00887275">
              <w:t>источники: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32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федеральный бюджет</w:t>
            </w:r>
            <w:r>
              <w:t xml:space="preserve">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225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областной бюджет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64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средства бюджетов</w:t>
            </w:r>
            <w:r>
              <w:t xml:space="preserve"> </w:t>
            </w:r>
            <w:r w:rsidRPr="00887275">
              <w:t>государственных</w:t>
            </w:r>
            <w:r>
              <w:t xml:space="preserve"> </w:t>
            </w:r>
            <w:r w:rsidRPr="00887275">
              <w:t xml:space="preserve">внебюджетных фондов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32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средства юридических</w:t>
            </w:r>
            <w:r>
              <w:t xml:space="preserve"> </w:t>
            </w:r>
            <w:r w:rsidRPr="00887275">
              <w:t>и физических лиц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212"/>
          <w:tblCellSpacing w:w="5" w:type="nil"/>
        </w:trPr>
        <w:tc>
          <w:tcPr>
            <w:tcW w:w="1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Мероприятие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Всего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225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районный бюджет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64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иные не запрещенные законодательством</w:t>
            </w:r>
            <w:r>
              <w:t xml:space="preserve"> </w:t>
            </w:r>
            <w:r w:rsidRPr="00887275">
              <w:t>источники: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32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федеральный бюджет</w:t>
            </w:r>
            <w:r>
              <w:t xml:space="preserve">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225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областной бюджет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64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средства бюджетов</w:t>
            </w:r>
            <w:r>
              <w:t xml:space="preserve"> </w:t>
            </w:r>
            <w:r w:rsidRPr="00887275">
              <w:t>государственных</w:t>
            </w:r>
            <w:r>
              <w:t xml:space="preserve"> </w:t>
            </w:r>
            <w:r w:rsidRPr="00887275">
              <w:t xml:space="preserve">внебюджетных фондов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320"/>
          <w:tblCellSpacing w:w="5" w:type="nil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средства юридических</w:t>
            </w:r>
            <w:r>
              <w:t xml:space="preserve"> </w:t>
            </w:r>
            <w:r w:rsidRPr="00887275">
              <w:t>и физических лиц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</w:tbl>
    <w:p w:rsidR="001953E3" w:rsidRPr="00887275" w:rsidRDefault="001953E3" w:rsidP="00887275">
      <w:bookmarkStart w:id="9" w:name="Par248"/>
      <w:bookmarkEnd w:id="9"/>
      <w:r>
        <w:t xml:space="preserve"> </w:t>
      </w:r>
      <w:r w:rsidRPr="00887275">
        <w:t>* В случае увеличения</w:t>
      </w:r>
      <w:r>
        <w:t xml:space="preserve"> </w:t>
      </w:r>
      <w:r w:rsidRPr="00887275">
        <w:t>планового</w:t>
      </w:r>
      <w:r>
        <w:t xml:space="preserve"> </w:t>
      </w:r>
      <w:r w:rsidRPr="00887275">
        <w:t>периода объем финансовых</w:t>
      </w:r>
      <w:r>
        <w:t xml:space="preserve"> </w:t>
      </w:r>
      <w:r w:rsidRPr="00887275">
        <w:t>ресурсов указывается на каждый год планового периода в отдельной графе</w:t>
      </w:r>
    </w:p>
    <w:p w:rsidR="001953E3" w:rsidRDefault="001953E3" w:rsidP="00887275">
      <w:bookmarkStart w:id="10" w:name="Par255"/>
      <w:bookmarkEnd w:id="10"/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Приложение №3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 Положению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о муниципальных программах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3E3" w:rsidRPr="00887275" w:rsidRDefault="001953E3" w:rsidP="00887275"/>
    <w:p w:rsidR="001953E3" w:rsidRPr="00887275" w:rsidRDefault="001953E3" w:rsidP="00887275">
      <w:pPr>
        <w:jc w:val="center"/>
        <w:rPr>
          <w:b/>
          <w:bCs/>
          <w:kern w:val="32"/>
          <w:sz w:val="32"/>
          <w:szCs w:val="32"/>
        </w:rPr>
      </w:pPr>
      <w:bookmarkStart w:id="11" w:name="Par260"/>
      <w:bookmarkEnd w:id="11"/>
      <w:r w:rsidRPr="00887275">
        <w:rPr>
          <w:b/>
          <w:bCs/>
          <w:kern w:val="32"/>
          <w:sz w:val="32"/>
          <w:szCs w:val="32"/>
        </w:rPr>
        <w:t>Сведения о планируемых значениях целевых показателей (индикаторов) муниципальной программы</w:t>
      </w:r>
    </w:p>
    <w:p w:rsidR="001953E3" w:rsidRPr="00887275" w:rsidRDefault="001953E3" w:rsidP="00887275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61"/>
        <w:gridCol w:w="1810"/>
        <w:gridCol w:w="1056"/>
        <w:gridCol w:w="1056"/>
        <w:gridCol w:w="1358"/>
        <w:gridCol w:w="1508"/>
        <w:gridCol w:w="754"/>
      </w:tblGrid>
      <w:tr w:rsidR="001953E3" w:rsidRPr="00887275">
        <w:trPr>
          <w:trHeight w:val="480"/>
          <w:tblCellSpacing w:w="5" w:type="nil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>Наименование</w:t>
            </w:r>
          </w:p>
          <w:p w:rsidR="001953E3" w:rsidRPr="00887275" w:rsidRDefault="001953E3" w:rsidP="00887275">
            <w:pPr>
              <w:pStyle w:val="Table0"/>
            </w:pPr>
            <w:r w:rsidRPr="00887275">
              <w:t>муниципальной</w:t>
            </w:r>
            <w:r>
              <w:t xml:space="preserve"> </w:t>
            </w:r>
            <w:r w:rsidRPr="00887275">
              <w:t>программы,</w:t>
            </w:r>
          </w:p>
          <w:p w:rsidR="001953E3" w:rsidRPr="00887275" w:rsidRDefault="001953E3" w:rsidP="00887275">
            <w:pPr>
              <w:pStyle w:val="Table0"/>
            </w:pPr>
            <w:r w:rsidRPr="00887275">
              <w:t>подпрограммы,</w:t>
            </w:r>
          </w:p>
          <w:p w:rsidR="001953E3" w:rsidRPr="00887275" w:rsidRDefault="001953E3" w:rsidP="00887275">
            <w:pPr>
              <w:pStyle w:val="Table0"/>
            </w:pPr>
            <w:r w:rsidRPr="00887275">
              <w:t>мероприятия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>Наименование целевого</w:t>
            </w:r>
          </w:p>
          <w:p w:rsidR="001953E3" w:rsidRPr="00887275" w:rsidRDefault="001953E3" w:rsidP="00887275">
            <w:pPr>
              <w:pStyle w:val="Table0"/>
            </w:pPr>
            <w:r w:rsidRPr="00887275">
              <w:t>показателя (индикатора)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>Единица</w:t>
            </w:r>
          </w:p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>измерения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1953E3" w:rsidRPr="00887275">
        <w:trPr>
          <w:trHeight w:val="48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 xml:space="preserve">очередной год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 xml:space="preserve"> 1-й год </w:t>
            </w:r>
          </w:p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>планового</w:t>
            </w:r>
          </w:p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 xml:space="preserve"> периода 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 xml:space="preserve"> 2-й год </w:t>
            </w:r>
          </w:p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>планового</w:t>
            </w:r>
          </w:p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 xml:space="preserve"> периода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  <w:rPr>
                <w:b/>
                <w:bCs/>
              </w:rPr>
            </w:pPr>
            <w:r w:rsidRPr="00887275">
              <w:rPr>
                <w:b/>
                <w:bCs/>
              </w:rPr>
              <w:t xml:space="preserve"> ... </w:t>
            </w:r>
            <w:hyperlink w:anchor="Par293" w:history="1">
              <w:r w:rsidRPr="00887275">
                <w:rPr>
                  <w:rStyle w:val="Hyperlink"/>
                  <w:rFonts w:cs="Arial"/>
                  <w:b/>
                  <w:bCs/>
                </w:rPr>
                <w:t>*</w:t>
              </w:r>
            </w:hyperlink>
          </w:p>
        </w:tc>
      </w:tr>
      <w:tr w:rsidR="001953E3" w:rsidRPr="00887275">
        <w:trPr>
          <w:tblCellSpacing w:w="5" w:type="nil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2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3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5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6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7</w:t>
            </w:r>
          </w:p>
        </w:tc>
      </w:tr>
      <w:tr w:rsidR="001953E3" w:rsidRPr="00887275">
        <w:trPr>
          <w:trHeight w:val="480"/>
          <w:tblCellSpacing w:w="5" w:type="nil"/>
        </w:trPr>
        <w:tc>
          <w:tcPr>
            <w:tcW w:w="18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муниципальная программа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целевой показатель</w:t>
            </w:r>
            <w:r>
              <w:t xml:space="preserve"> </w:t>
            </w:r>
            <w:r w:rsidRPr="00887275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32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целевой показатель</w:t>
            </w:r>
            <w:r>
              <w:t xml:space="preserve"> </w:t>
            </w:r>
            <w:r w:rsidRPr="00887275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480"/>
          <w:tblCellSpacing w:w="5" w:type="nil"/>
        </w:trPr>
        <w:tc>
          <w:tcPr>
            <w:tcW w:w="18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Подпрограмма</w:t>
            </w:r>
            <w: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целевой показатель</w:t>
            </w:r>
            <w:r>
              <w:t xml:space="preserve"> </w:t>
            </w:r>
            <w:r w:rsidRPr="00887275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32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целевой показатель</w:t>
            </w:r>
            <w:r>
              <w:t xml:space="preserve"> </w:t>
            </w:r>
            <w:r w:rsidRPr="00887275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480"/>
          <w:tblCellSpacing w:w="5" w:type="nil"/>
        </w:trPr>
        <w:tc>
          <w:tcPr>
            <w:tcW w:w="18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Мероприятие</w:t>
            </w:r>
            <w: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целевой показатель</w:t>
            </w:r>
            <w:r>
              <w:t xml:space="preserve"> </w:t>
            </w:r>
            <w:r w:rsidRPr="00887275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rHeight w:val="32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целевой показатель</w:t>
            </w:r>
            <w:r>
              <w:t xml:space="preserve"> </w:t>
            </w:r>
            <w:r w:rsidRPr="00887275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</w:tbl>
    <w:p w:rsidR="001953E3" w:rsidRPr="00887275" w:rsidRDefault="001953E3" w:rsidP="00887275">
      <w:r>
        <w:t xml:space="preserve"> </w:t>
      </w:r>
      <w:r w:rsidRPr="00887275">
        <w:t>* В</w:t>
      </w:r>
      <w:r>
        <w:t xml:space="preserve"> </w:t>
      </w:r>
      <w:r w:rsidRPr="00887275">
        <w:t>случае</w:t>
      </w:r>
      <w:r>
        <w:t xml:space="preserve"> </w:t>
      </w:r>
      <w:r w:rsidRPr="00887275">
        <w:t>увеличения</w:t>
      </w:r>
      <w:r>
        <w:t xml:space="preserve"> </w:t>
      </w:r>
      <w:r w:rsidRPr="00887275">
        <w:t>планового</w:t>
      </w:r>
      <w:r>
        <w:t xml:space="preserve"> </w:t>
      </w:r>
      <w:r w:rsidRPr="00887275">
        <w:t>периода</w:t>
      </w:r>
      <w:r>
        <w:t xml:space="preserve"> </w:t>
      </w:r>
      <w:r w:rsidRPr="00887275">
        <w:t>плановое</w:t>
      </w:r>
      <w:r>
        <w:t xml:space="preserve"> </w:t>
      </w:r>
      <w:r w:rsidRPr="00887275">
        <w:t>значение</w:t>
      </w:r>
      <w:r>
        <w:t xml:space="preserve"> </w:t>
      </w:r>
      <w:r w:rsidRPr="00887275">
        <w:t>целевого</w:t>
      </w:r>
      <w:r>
        <w:t xml:space="preserve"> </w:t>
      </w:r>
      <w:r w:rsidRPr="00887275">
        <w:t>показателя (индикатора) указывается на каждый год в отдельной графе</w:t>
      </w:r>
    </w:p>
    <w:p w:rsidR="001953E3" w:rsidRPr="00887275" w:rsidRDefault="001953E3" w:rsidP="00887275"/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bookmarkStart w:id="12" w:name="Par300"/>
      <w:bookmarkEnd w:id="12"/>
      <w:r w:rsidRPr="00887275">
        <w:rPr>
          <w:b/>
          <w:bCs/>
          <w:kern w:val="28"/>
          <w:sz w:val="32"/>
          <w:szCs w:val="32"/>
        </w:rPr>
        <w:t>Приложение №4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 Положению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о муниципальных программах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3E3" w:rsidRPr="00887275" w:rsidRDefault="001953E3" w:rsidP="00887275"/>
    <w:p w:rsidR="001953E3" w:rsidRPr="00887275" w:rsidRDefault="001953E3" w:rsidP="00887275">
      <w:pPr>
        <w:jc w:val="center"/>
        <w:rPr>
          <w:b/>
          <w:bCs/>
          <w:sz w:val="30"/>
          <w:szCs w:val="30"/>
        </w:rPr>
      </w:pPr>
      <w:bookmarkStart w:id="13" w:name="Par305"/>
      <w:bookmarkEnd w:id="13"/>
      <w:r w:rsidRPr="00887275">
        <w:rPr>
          <w:b/>
          <w:bCs/>
          <w:sz w:val="30"/>
          <w:szCs w:val="30"/>
        </w:rPr>
        <w:t>Отчет об использовании средств бюджета района на реализацию муниципальной программы</w:t>
      </w:r>
    </w:p>
    <w:p w:rsidR="001953E3" w:rsidRPr="00887275" w:rsidRDefault="001953E3" w:rsidP="00887275">
      <w:r w:rsidRPr="00887275">
        <w:t>___________________________________________________________</w:t>
      </w:r>
    </w:p>
    <w:p w:rsidR="001953E3" w:rsidRPr="00887275" w:rsidRDefault="001953E3" w:rsidP="00887275">
      <w:pPr>
        <w:jc w:val="center"/>
      </w:pPr>
      <w:r w:rsidRPr="00887275">
        <w:t>(наименование муниципальной программы)</w:t>
      </w:r>
    </w:p>
    <w:p w:rsidR="001953E3" w:rsidRPr="00887275" w:rsidRDefault="001953E3" w:rsidP="00887275"/>
    <w:p w:rsidR="001953E3" w:rsidRPr="00887275" w:rsidRDefault="001953E3" w:rsidP="00887275">
      <w:pPr>
        <w:jc w:val="center"/>
      </w:pPr>
      <w:r w:rsidRPr="00887275">
        <w:t>за январь - _________ 20__ года</w:t>
      </w:r>
    </w:p>
    <w:p w:rsidR="001953E3" w:rsidRPr="00887275" w:rsidRDefault="001953E3" w:rsidP="00887275">
      <w:pPr>
        <w:jc w:val="center"/>
      </w:pPr>
      <w:r w:rsidRPr="00887275">
        <w:t>(нарастающим итогом с начала года)</w:t>
      </w:r>
    </w:p>
    <w:p w:rsidR="001953E3" w:rsidRPr="00887275" w:rsidRDefault="001953E3" w:rsidP="00887275"/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2074"/>
        <w:gridCol w:w="2806"/>
        <w:gridCol w:w="1830"/>
        <w:gridCol w:w="2318"/>
      </w:tblGrid>
      <w:tr w:rsidR="001953E3" w:rsidRPr="00887275">
        <w:trPr>
          <w:trHeight w:val="4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082723">
            <w:pPr>
              <w:pStyle w:val="Table0"/>
            </w:pPr>
            <w:r>
              <w:t>N</w:t>
            </w:r>
            <w:r w:rsidRPr="00887275">
              <w:t>п/п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>Статус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>Наименование</w:t>
            </w:r>
          </w:p>
        </w:tc>
        <w:tc>
          <w:tcPr>
            <w:tcW w:w="4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0"/>
            </w:pPr>
            <w:r w:rsidRPr="00887275">
              <w:t>Расходы (тыс. руб.)</w:t>
            </w:r>
          </w:p>
        </w:tc>
      </w:tr>
      <w:tr w:rsidR="001953E3" w:rsidRPr="00887275">
        <w:trPr>
          <w:trHeight w:val="800"/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0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A1ECE" w:rsidRDefault="001953E3" w:rsidP="00BA1ECE">
            <w:pPr>
              <w:pStyle w:val="Table"/>
              <w:rPr>
                <w:b/>
                <w:bCs/>
              </w:rPr>
            </w:pPr>
            <w:r w:rsidRPr="00BA1ECE">
              <w:rPr>
                <w:b/>
                <w:bCs/>
              </w:rPr>
              <w:t>Сводная</w:t>
            </w:r>
            <w:r>
              <w:rPr>
                <w:b/>
                <w:bCs/>
              </w:rPr>
              <w:t xml:space="preserve"> </w:t>
            </w:r>
            <w:r w:rsidRPr="00BA1ECE">
              <w:rPr>
                <w:b/>
                <w:bCs/>
              </w:rPr>
              <w:t>бюджетная</w:t>
            </w:r>
            <w:r>
              <w:rPr>
                <w:b/>
                <w:bCs/>
              </w:rPr>
              <w:t xml:space="preserve"> </w:t>
            </w:r>
            <w:r w:rsidRPr="00BA1ECE">
              <w:rPr>
                <w:b/>
                <w:bCs/>
              </w:rPr>
              <w:t>роспись,</w:t>
            </w:r>
            <w:r>
              <w:rPr>
                <w:b/>
                <w:bCs/>
              </w:rPr>
              <w:t xml:space="preserve"> </w:t>
            </w:r>
            <w:r w:rsidRPr="00BA1ECE">
              <w:rPr>
                <w:b/>
                <w:bCs/>
              </w:rPr>
              <w:t>план года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A1ECE" w:rsidRDefault="001953E3" w:rsidP="00887275">
            <w:pPr>
              <w:pStyle w:val="Table"/>
              <w:rPr>
                <w:b/>
                <w:bCs/>
              </w:rPr>
            </w:pPr>
            <w:r w:rsidRPr="00BA1ECE">
              <w:rPr>
                <w:b/>
                <w:bCs/>
              </w:rPr>
              <w:t>Кассовое</w:t>
            </w:r>
            <w:r>
              <w:rPr>
                <w:b/>
                <w:bCs/>
              </w:rPr>
              <w:t xml:space="preserve"> </w:t>
            </w:r>
            <w:r w:rsidRPr="00BA1ECE">
              <w:rPr>
                <w:b/>
                <w:bCs/>
              </w:rPr>
              <w:t>исполнение</w:t>
            </w:r>
            <w:r>
              <w:rPr>
                <w:b/>
                <w:bCs/>
              </w:rPr>
              <w:t xml:space="preserve"> </w:t>
            </w:r>
            <w:r w:rsidRPr="00BA1ECE">
              <w:rPr>
                <w:b/>
                <w:bCs/>
              </w:rPr>
              <w:t>за январь -</w:t>
            </w:r>
            <w:r>
              <w:rPr>
                <w:b/>
                <w:bCs/>
              </w:rPr>
              <w:t xml:space="preserve"> </w:t>
            </w:r>
            <w:r w:rsidRPr="00BA1ECE">
              <w:rPr>
                <w:b/>
                <w:bCs/>
              </w:rPr>
              <w:t>______ 20__ года</w:t>
            </w:r>
          </w:p>
          <w:p w:rsidR="001953E3" w:rsidRPr="00BA1ECE" w:rsidRDefault="001953E3" w:rsidP="00887275">
            <w:pPr>
              <w:pStyle w:val="Table"/>
              <w:rPr>
                <w:b/>
                <w:bCs/>
              </w:rPr>
            </w:pPr>
          </w:p>
        </w:tc>
      </w:tr>
      <w:tr w:rsidR="001953E3" w:rsidRPr="00887275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1</w:t>
            </w:r>
            <w:r>
              <w:t xml:space="preserve">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муниципальная программа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2</w:t>
            </w:r>
            <w:r>
              <w:t xml:space="preserve">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Подпрограмма</w:t>
            </w:r>
            <w:r>
              <w:t xml:space="preserve">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3</w:t>
            </w:r>
            <w:r>
              <w:t xml:space="preserve">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>Мероприятие</w:t>
            </w:r>
            <w:r>
              <w:t xml:space="preserve">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</w:tbl>
    <w:p w:rsidR="001953E3" w:rsidRPr="00887275" w:rsidRDefault="001953E3" w:rsidP="00887275"/>
    <w:p w:rsidR="001953E3" w:rsidRPr="00887275" w:rsidRDefault="001953E3" w:rsidP="00887275">
      <w:r w:rsidRPr="00887275">
        <w:t>Директор программы:__________________________</w:t>
      </w:r>
    </w:p>
    <w:p w:rsidR="001953E3" w:rsidRPr="00887275" w:rsidRDefault="001953E3" w:rsidP="00887275"/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Приложение №5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 Положению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о муниципальных программах</w:t>
      </w:r>
    </w:p>
    <w:p w:rsidR="001953E3" w:rsidRPr="00887275" w:rsidRDefault="001953E3" w:rsidP="00887275">
      <w:pPr>
        <w:jc w:val="right"/>
        <w:rPr>
          <w:b/>
          <w:bCs/>
          <w:kern w:val="28"/>
          <w:sz w:val="32"/>
          <w:szCs w:val="32"/>
        </w:rPr>
      </w:pPr>
      <w:r w:rsidRPr="0088727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3E3" w:rsidRPr="00887275" w:rsidRDefault="001953E3" w:rsidP="00887275"/>
    <w:p w:rsidR="001953E3" w:rsidRPr="00887275" w:rsidRDefault="001953E3" w:rsidP="00887275">
      <w:pPr>
        <w:jc w:val="center"/>
        <w:rPr>
          <w:b/>
          <w:bCs/>
          <w:sz w:val="30"/>
          <w:szCs w:val="30"/>
        </w:rPr>
      </w:pPr>
      <w:bookmarkStart w:id="14" w:name="Par336"/>
      <w:bookmarkStart w:id="15" w:name="Par341"/>
      <w:bookmarkEnd w:id="14"/>
      <w:bookmarkEnd w:id="15"/>
      <w:r w:rsidRPr="00887275">
        <w:rPr>
          <w:b/>
          <w:bCs/>
          <w:sz w:val="30"/>
          <w:szCs w:val="30"/>
        </w:rPr>
        <w:t>Отчет о целевых показателях (индикаторах) муниципальной программы</w:t>
      </w:r>
    </w:p>
    <w:p w:rsidR="001953E3" w:rsidRPr="00887275" w:rsidRDefault="001953E3" w:rsidP="00887275">
      <w:r w:rsidRPr="00887275">
        <w:t>______________________________________________</w:t>
      </w:r>
      <w:r>
        <w:t>_______________</w:t>
      </w:r>
    </w:p>
    <w:p w:rsidR="001953E3" w:rsidRPr="00887275" w:rsidRDefault="001953E3" w:rsidP="00BA1ECE">
      <w:pPr>
        <w:jc w:val="center"/>
      </w:pPr>
      <w:r w:rsidRPr="00887275">
        <w:t>(наименование муниципальной программы)</w:t>
      </w:r>
    </w:p>
    <w:p w:rsidR="001953E3" w:rsidRDefault="001953E3" w:rsidP="00BA1ECE">
      <w:pPr>
        <w:jc w:val="center"/>
      </w:pPr>
    </w:p>
    <w:p w:rsidR="001953E3" w:rsidRPr="00887275" w:rsidRDefault="001953E3" w:rsidP="00BA1ECE">
      <w:pPr>
        <w:jc w:val="center"/>
      </w:pPr>
      <w:r w:rsidRPr="00887275">
        <w:t>за январь - _________ 20__ года</w:t>
      </w:r>
    </w:p>
    <w:p w:rsidR="001953E3" w:rsidRPr="00887275" w:rsidRDefault="001953E3" w:rsidP="00BA1ECE">
      <w:pPr>
        <w:jc w:val="center"/>
      </w:pPr>
      <w:r w:rsidRPr="00887275">
        <w:t>(нарастающим итогом с начала года)</w:t>
      </w:r>
    </w:p>
    <w:p w:rsidR="001953E3" w:rsidRPr="00887275" w:rsidRDefault="001953E3" w:rsidP="00887275"/>
    <w:tbl>
      <w:tblPr>
        <w:tblW w:w="936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1308"/>
        <w:gridCol w:w="1276"/>
        <w:gridCol w:w="926"/>
        <w:gridCol w:w="1134"/>
        <w:gridCol w:w="1418"/>
        <w:gridCol w:w="1417"/>
        <w:gridCol w:w="1276"/>
      </w:tblGrid>
      <w:tr w:rsidR="001953E3" w:rsidRPr="00887275">
        <w:trPr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082723">
            <w:pPr>
              <w:pStyle w:val="Table0"/>
            </w:pPr>
            <w:r>
              <w:t>N</w:t>
            </w:r>
            <w:r w:rsidRPr="00887275">
              <w:t>п/п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Наименование</w:t>
            </w:r>
            <w:r>
              <w:t xml:space="preserve"> </w:t>
            </w:r>
            <w:r w:rsidRPr="00887275">
              <w:t>целевого</w:t>
            </w:r>
            <w:r>
              <w:t xml:space="preserve"> </w:t>
            </w:r>
            <w:r w:rsidRPr="00887275">
              <w:t>показателя</w:t>
            </w:r>
            <w:r>
              <w:t xml:space="preserve"> </w:t>
            </w:r>
            <w:r w:rsidRPr="00887275">
              <w:t>(индикатора)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Единица измерения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 xml:space="preserve">План на 20__ год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План на январь - _____ 20__ года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887275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 xml:space="preserve">Факт за январь - _____ 20__ </w:t>
            </w:r>
          </w:p>
          <w:p w:rsidR="001953E3" w:rsidRPr="00BE5ACE" w:rsidRDefault="001953E3" w:rsidP="00887275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 xml:space="preserve">Факт за январь - _____ 20__ года </w:t>
            </w:r>
            <w:hyperlink w:anchor="Par370" w:history="1">
              <w:r w:rsidRPr="00BE5ACE">
                <w:rPr>
                  <w:rStyle w:val="Hyperlink"/>
                  <w:rFonts w:cs="Arial"/>
                  <w:b/>
                  <w:bCs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Обоснование отклонений значений</w:t>
            </w:r>
            <w:r>
              <w:rPr>
                <w:b/>
                <w:bCs/>
              </w:rPr>
              <w:t xml:space="preserve"> </w:t>
            </w:r>
            <w:r w:rsidRPr="00BE5ACE">
              <w:rPr>
                <w:b/>
                <w:bCs/>
              </w:rPr>
              <w:t>целевых показателей (индикаторов) (при наличии)</w:t>
            </w:r>
          </w:p>
        </w:tc>
      </w:tr>
      <w:tr w:rsidR="001953E3" w:rsidRPr="00887275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  <w:jc w:val="center"/>
            </w:pPr>
            <w:r w:rsidRPr="00887275">
              <w:t>1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  <w:jc w:val="center"/>
            </w:pPr>
            <w:r w:rsidRPr="00887275"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  <w:jc w:val="center"/>
            </w:pPr>
            <w:r w:rsidRPr="00887275">
              <w:t>3</w:t>
            </w:r>
          </w:p>
        </w:tc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  <w:jc w:val="center"/>
            </w:pPr>
            <w:r w:rsidRPr="00887275"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  <w:jc w:val="center"/>
            </w:pPr>
            <w:r w:rsidRPr="00887275"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  <w:jc w:val="center"/>
            </w:pPr>
            <w:r w:rsidRPr="00887275"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  <w:jc w:val="center"/>
            </w:pPr>
            <w:r w:rsidRPr="00887275">
              <w:t>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  <w:jc w:val="center"/>
            </w:pPr>
            <w:r w:rsidRPr="00887275">
              <w:t>8</w:t>
            </w:r>
          </w:p>
        </w:tc>
      </w:tr>
      <w:tr w:rsidR="001953E3" w:rsidRPr="00887275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 xml:space="preserve">1.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Целевой показатель</w:t>
            </w:r>
            <w:r>
              <w:t xml:space="preserve"> </w:t>
            </w:r>
            <w:r w:rsidRPr="00887275">
              <w:t>(индикатор)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  <w:r w:rsidRPr="00887275">
              <w:t xml:space="preserve">2.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Целевой показатель</w:t>
            </w:r>
            <w:r>
              <w:t xml:space="preserve"> </w:t>
            </w:r>
            <w:r w:rsidRPr="00887275">
              <w:t>(индикатор)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887275">
            <w:pPr>
              <w:pStyle w:val="Table"/>
            </w:pPr>
          </w:p>
        </w:tc>
      </w:tr>
    </w:tbl>
    <w:p w:rsidR="001953E3" w:rsidRPr="00887275" w:rsidRDefault="001953E3" w:rsidP="00BE5ACE">
      <w:pPr>
        <w:ind w:firstLine="0"/>
      </w:pPr>
      <w:r w:rsidRPr="00887275">
        <w:t>--------------------------------</w:t>
      </w:r>
    </w:p>
    <w:p w:rsidR="001953E3" w:rsidRPr="00887275" w:rsidRDefault="001953E3" w:rsidP="00BE5ACE">
      <w:pPr>
        <w:ind w:firstLine="0"/>
      </w:pPr>
      <w:bookmarkStart w:id="16" w:name="Par370"/>
      <w:bookmarkEnd w:id="16"/>
      <w:r w:rsidRPr="00887275">
        <w:t>* Соответствующий период предыдущего года</w:t>
      </w:r>
    </w:p>
    <w:p w:rsidR="001953E3" w:rsidRPr="00887275" w:rsidRDefault="001953E3" w:rsidP="00887275"/>
    <w:p w:rsidR="001953E3" w:rsidRPr="00887275" w:rsidRDefault="001953E3" w:rsidP="00BE5ACE">
      <w:pPr>
        <w:ind w:firstLine="0"/>
      </w:pPr>
      <w:r w:rsidRPr="00887275">
        <w:t>Директор программы:</w:t>
      </w:r>
    </w:p>
    <w:p w:rsidR="001953E3" w:rsidRPr="00887275" w:rsidRDefault="001953E3" w:rsidP="00887275"/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bookmarkStart w:id="17" w:name="Par378"/>
      <w:bookmarkEnd w:id="17"/>
      <w:r w:rsidRPr="00BE5ACE">
        <w:rPr>
          <w:b/>
          <w:bCs/>
          <w:kern w:val="28"/>
          <w:sz w:val="32"/>
          <w:szCs w:val="32"/>
        </w:rPr>
        <w:t>Приложение №6</w:t>
      </w:r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r w:rsidRPr="00BE5ACE">
        <w:rPr>
          <w:b/>
          <w:bCs/>
          <w:kern w:val="28"/>
          <w:sz w:val="32"/>
          <w:szCs w:val="32"/>
        </w:rPr>
        <w:t>к Положению</w:t>
      </w:r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r w:rsidRPr="00BE5ACE">
        <w:rPr>
          <w:b/>
          <w:bCs/>
          <w:kern w:val="28"/>
          <w:sz w:val="32"/>
          <w:szCs w:val="32"/>
        </w:rPr>
        <w:t>о муниципальных программах</w:t>
      </w:r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r w:rsidRPr="00BE5AC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3E3" w:rsidRPr="00887275" w:rsidRDefault="001953E3" w:rsidP="00887275"/>
    <w:p w:rsidR="001953E3" w:rsidRPr="00BE5ACE" w:rsidRDefault="001953E3" w:rsidP="00BE5ACE">
      <w:pPr>
        <w:jc w:val="center"/>
        <w:rPr>
          <w:b/>
          <w:bCs/>
          <w:sz w:val="30"/>
          <w:szCs w:val="30"/>
        </w:rPr>
      </w:pPr>
      <w:bookmarkStart w:id="18" w:name="Par383"/>
      <w:bookmarkEnd w:id="18"/>
      <w:r w:rsidRPr="00BE5ACE">
        <w:rPr>
          <w:b/>
          <w:bCs/>
          <w:sz w:val="30"/>
          <w:szCs w:val="30"/>
        </w:rPr>
        <w:t>Отчет об использовании средств бюджета района на реализацию муниципальной программы</w:t>
      </w:r>
    </w:p>
    <w:p w:rsidR="001953E3" w:rsidRPr="00887275" w:rsidRDefault="001953E3" w:rsidP="00887275">
      <w:r w:rsidRPr="00887275">
        <w:t>___________________________________________________________</w:t>
      </w:r>
    </w:p>
    <w:p w:rsidR="001953E3" w:rsidRPr="00887275" w:rsidRDefault="001953E3" w:rsidP="00BE5ACE">
      <w:pPr>
        <w:jc w:val="center"/>
      </w:pPr>
      <w:r w:rsidRPr="00887275">
        <w:t>(наименование муниципальной программы)</w:t>
      </w:r>
    </w:p>
    <w:p w:rsidR="001953E3" w:rsidRPr="00887275" w:rsidRDefault="001953E3" w:rsidP="00BE5ACE">
      <w:pPr>
        <w:jc w:val="center"/>
      </w:pPr>
      <w:r w:rsidRPr="00887275">
        <w:t>за _________ год</w:t>
      </w:r>
    </w:p>
    <w:p w:rsidR="001953E3" w:rsidRPr="00887275" w:rsidRDefault="001953E3" w:rsidP="00BE5ACE">
      <w:pPr>
        <w:jc w:val="center"/>
      </w:pPr>
      <w:r w:rsidRPr="00887275">
        <w:t>(нарастающим итогом с начала года)</w:t>
      </w:r>
    </w:p>
    <w:p w:rsidR="001953E3" w:rsidRPr="00887275" w:rsidRDefault="001953E3" w:rsidP="00887275"/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1853"/>
        <w:gridCol w:w="3379"/>
        <w:gridCol w:w="1199"/>
        <w:gridCol w:w="2289"/>
      </w:tblGrid>
      <w:tr w:rsidR="001953E3" w:rsidRPr="00887275">
        <w:trPr>
          <w:trHeight w:val="360"/>
          <w:tblCellSpacing w:w="5" w:type="nil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>
              <w:t>N</w:t>
            </w:r>
            <w:r w:rsidRPr="00887275">
              <w:t>п/п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Статус</w:t>
            </w:r>
          </w:p>
        </w:tc>
        <w:tc>
          <w:tcPr>
            <w:tcW w:w="3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Наименование</w:t>
            </w:r>
          </w:p>
        </w:tc>
        <w:tc>
          <w:tcPr>
            <w:tcW w:w="3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Расходы, тыс. рублей</w:t>
            </w:r>
          </w:p>
        </w:tc>
      </w:tr>
      <w:tr w:rsidR="001953E3" w:rsidRPr="00887275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8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сводная бюджетная роспись, план года</w:t>
            </w: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 xml:space="preserve">кассовое исполнение по состоянию </w:t>
            </w:r>
          </w:p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на ______ 20__ года</w:t>
            </w:r>
          </w:p>
        </w:tc>
      </w:tr>
      <w:tr w:rsidR="001953E3" w:rsidRPr="00887275">
        <w:trPr>
          <w:trHeight w:val="36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1</w:t>
            </w:r>
            <w:r>
              <w:t xml:space="preserve"> </w:t>
            </w:r>
          </w:p>
        </w:tc>
        <w:tc>
          <w:tcPr>
            <w:tcW w:w="1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Муниципальная</w:t>
            </w:r>
          </w:p>
          <w:p w:rsidR="001953E3" w:rsidRPr="00887275" w:rsidRDefault="001953E3" w:rsidP="00BE5ACE">
            <w:pPr>
              <w:pStyle w:val="Table"/>
            </w:pPr>
            <w:r w:rsidRPr="00887275">
              <w:t>программа</w:t>
            </w:r>
          </w:p>
        </w:tc>
        <w:tc>
          <w:tcPr>
            <w:tcW w:w="3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2</w:t>
            </w:r>
            <w:r>
              <w:t xml:space="preserve"> </w:t>
            </w:r>
          </w:p>
        </w:tc>
        <w:tc>
          <w:tcPr>
            <w:tcW w:w="1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Подпрограмма</w:t>
            </w:r>
          </w:p>
        </w:tc>
        <w:tc>
          <w:tcPr>
            <w:tcW w:w="3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3</w:t>
            </w:r>
            <w:r>
              <w:t xml:space="preserve"> </w:t>
            </w:r>
          </w:p>
        </w:tc>
        <w:tc>
          <w:tcPr>
            <w:tcW w:w="18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Мероприятие</w:t>
            </w:r>
          </w:p>
        </w:tc>
        <w:tc>
          <w:tcPr>
            <w:tcW w:w="3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2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</w:tbl>
    <w:p w:rsidR="001953E3" w:rsidRPr="00887275" w:rsidRDefault="001953E3" w:rsidP="00887275"/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bookmarkStart w:id="19" w:name="Par411"/>
      <w:bookmarkEnd w:id="19"/>
      <w:r w:rsidRPr="00BE5ACE">
        <w:rPr>
          <w:b/>
          <w:bCs/>
          <w:kern w:val="28"/>
          <w:sz w:val="32"/>
          <w:szCs w:val="32"/>
        </w:rPr>
        <w:t>Приложение №7</w:t>
      </w:r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r w:rsidRPr="00BE5ACE">
        <w:rPr>
          <w:b/>
          <w:bCs/>
          <w:kern w:val="28"/>
          <w:sz w:val="32"/>
          <w:szCs w:val="32"/>
        </w:rPr>
        <w:t>к Положению</w:t>
      </w:r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r w:rsidRPr="00BE5ACE">
        <w:rPr>
          <w:b/>
          <w:bCs/>
          <w:kern w:val="28"/>
          <w:sz w:val="32"/>
          <w:szCs w:val="32"/>
        </w:rPr>
        <w:t>о муниципальных программах</w:t>
      </w:r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r w:rsidRPr="00BE5AC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3E3" w:rsidRPr="00887275" w:rsidRDefault="001953E3" w:rsidP="00887275"/>
    <w:p w:rsidR="001953E3" w:rsidRPr="00BE5ACE" w:rsidRDefault="001953E3" w:rsidP="00BE5ACE">
      <w:pPr>
        <w:jc w:val="center"/>
        <w:rPr>
          <w:b/>
          <w:bCs/>
          <w:sz w:val="30"/>
          <w:szCs w:val="30"/>
        </w:rPr>
      </w:pPr>
      <w:bookmarkStart w:id="20" w:name="Par416"/>
      <w:bookmarkEnd w:id="20"/>
      <w:r w:rsidRPr="00BE5ACE">
        <w:rPr>
          <w:b/>
          <w:bCs/>
          <w:sz w:val="30"/>
          <w:szCs w:val="30"/>
        </w:rPr>
        <w:t>Отчет о достижении значений целевых показателей (индикаторов) муниципальной программы</w:t>
      </w:r>
    </w:p>
    <w:p w:rsidR="001953E3" w:rsidRPr="00887275" w:rsidRDefault="001953E3" w:rsidP="00887275">
      <w:r w:rsidRPr="00887275">
        <w:t>___________________________________________________________</w:t>
      </w:r>
    </w:p>
    <w:p w:rsidR="001953E3" w:rsidRPr="00887275" w:rsidRDefault="001953E3" w:rsidP="00BE5ACE">
      <w:pPr>
        <w:jc w:val="center"/>
      </w:pPr>
      <w:r w:rsidRPr="00887275">
        <w:t>(наименование муниципальной программы)</w:t>
      </w:r>
    </w:p>
    <w:p w:rsidR="001953E3" w:rsidRPr="00887275" w:rsidRDefault="001953E3" w:rsidP="00BE5ACE">
      <w:pPr>
        <w:jc w:val="center"/>
      </w:pPr>
    </w:p>
    <w:p w:rsidR="001953E3" w:rsidRPr="00887275" w:rsidRDefault="001953E3" w:rsidP="00BE5ACE">
      <w:pPr>
        <w:jc w:val="center"/>
      </w:pPr>
      <w:r w:rsidRPr="00887275">
        <w:t>за _________ год</w:t>
      </w:r>
    </w:p>
    <w:p w:rsidR="001953E3" w:rsidRPr="00887275" w:rsidRDefault="001953E3" w:rsidP="00887275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9"/>
        <w:gridCol w:w="1908"/>
        <w:gridCol w:w="1192"/>
        <w:gridCol w:w="1733"/>
        <w:gridCol w:w="928"/>
        <w:gridCol w:w="1307"/>
        <w:gridCol w:w="1856"/>
      </w:tblGrid>
      <w:tr w:rsidR="001953E3" w:rsidRPr="00887275">
        <w:trPr>
          <w:trHeight w:val="540"/>
          <w:tblCellSpacing w:w="5" w:type="nil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082723">
            <w:pPr>
              <w:pStyle w:val="Table0"/>
            </w:pPr>
            <w:r>
              <w:t>N</w:t>
            </w:r>
            <w:r w:rsidRPr="00887275">
              <w:t>п/п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Наименование целевого</w:t>
            </w:r>
            <w:r>
              <w:t xml:space="preserve"> </w:t>
            </w:r>
            <w:r w:rsidRPr="00887275">
              <w:t>показателя</w:t>
            </w:r>
            <w:r>
              <w:t xml:space="preserve"> </w:t>
            </w:r>
            <w:r w:rsidRPr="00887275">
              <w:t>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Единица измерения</w:t>
            </w:r>
          </w:p>
        </w:tc>
        <w:tc>
          <w:tcPr>
            <w:tcW w:w="3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Значения целевого</w:t>
            </w:r>
            <w:r>
              <w:t xml:space="preserve"> </w:t>
            </w:r>
            <w:r w:rsidRPr="00887275">
              <w:t>показателя (индикатора)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Обоснование отклонений</w:t>
            </w:r>
            <w:r>
              <w:t xml:space="preserve"> </w:t>
            </w:r>
            <w:r w:rsidRPr="00887275">
              <w:t>значений</w:t>
            </w:r>
            <w:r>
              <w:t xml:space="preserve"> </w:t>
            </w:r>
            <w:r w:rsidRPr="00887275">
              <w:t>целевого</w:t>
            </w:r>
            <w:r>
              <w:t xml:space="preserve"> </w:t>
            </w:r>
            <w:r w:rsidRPr="00887275">
              <w:t>показателя</w:t>
            </w:r>
            <w:r>
              <w:t xml:space="preserve"> </w:t>
            </w:r>
            <w:r w:rsidRPr="00887275">
              <w:t>(индикатора) на конец</w:t>
            </w:r>
            <w:r>
              <w:t xml:space="preserve"> </w:t>
            </w:r>
            <w:r w:rsidRPr="00887275">
              <w:t>отчетного года (при наличии)</w:t>
            </w:r>
          </w:p>
        </w:tc>
      </w:tr>
      <w:tr w:rsidR="001953E3" w:rsidRPr="00887275">
        <w:trPr>
          <w:trHeight w:val="360"/>
          <w:tblCellSpacing w:w="5" w:type="nil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6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Фактическое исполнение за год, предшествующий отчетному</w:t>
            </w:r>
          </w:p>
        </w:tc>
        <w:tc>
          <w:tcPr>
            <w:tcW w:w="2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отчетный год</w:t>
            </w:r>
          </w:p>
        </w:tc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план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Факт (при наличии)</w:t>
            </w:r>
          </w:p>
        </w:tc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360"/>
          <w:tblCellSpacing w:w="5" w:type="nil"/>
        </w:trPr>
        <w:tc>
          <w:tcPr>
            <w:tcW w:w="893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Муниципальная программа,</w:t>
            </w:r>
            <w:r>
              <w:t xml:space="preserve"> </w:t>
            </w:r>
            <w:r w:rsidRPr="00887275">
              <w:t>подпрограмма, мероприятие</w:t>
            </w:r>
          </w:p>
        </w:tc>
      </w:tr>
      <w:tr w:rsidR="001953E3" w:rsidRPr="0088727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 xml:space="preserve">1. 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 xml:space="preserve">2. 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 xml:space="preserve">3. 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</w:tbl>
    <w:p w:rsidR="001953E3" w:rsidRPr="00887275" w:rsidRDefault="001953E3" w:rsidP="00887275"/>
    <w:p w:rsidR="001953E3" w:rsidRPr="00887275" w:rsidRDefault="001953E3" w:rsidP="00887275">
      <w:r w:rsidRPr="00887275">
        <w:t>Директор программы:________________________</w:t>
      </w:r>
    </w:p>
    <w:p w:rsidR="001953E3" w:rsidRDefault="001953E3" w:rsidP="00887275">
      <w:bookmarkStart w:id="21" w:name="Par451"/>
      <w:bookmarkEnd w:id="21"/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r w:rsidRPr="00BE5ACE">
        <w:rPr>
          <w:b/>
          <w:bCs/>
          <w:kern w:val="28"/>
          <w:sz w:val="32"/>
          <w:szCs w:val="32"/>
        </w:rPr>
        <w:t>Приложение №8</w:t>
      </w:r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bookmarkStart w:id="22" w:name="Par456"/>
      <w:bookmarkEnd w:id="22"/>
      <w:r w:rsidRPr="00BE5ACE">
        <w:rPr>
          <w:b/>
          <w:bCs/>
          <w:kern w:val="28"/>
          <w:sz w:val="32"/>
          <w:szCs w:val="32"/>
        </w:rPr>
        <w:t>к Положению</w:t>
      </w:r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r w:rsidRPr="00BE5ACE">
        <w:rPr>
          <w:b/>
          <w:bCs/>
          <w:kern w:val="28"/>
          <w:sz w:val="32"/>
          <w:szCs w:val="32"/>
        </w:rPr>
        <w:t>о муниципальных программах</w:t>
      </w:r>
    </w:p>
    <w:p w:rsidR="001953E3" w:rsidRPr="00BE5ACE" w:rsidRDefault="001953E3" w:rsidP="00BE5ACE">
      <w:pPr>
        <w:jc w:val="right"/>
        <w:rPr>
          <w:b/>
          <w:bCs/>
          <w:kern w:val="28"/>
          <w:sz w:val="32"/>
          <w:szCs w:val="32"/>
        </w:rPr>
      </w:pPr>
      <w:r w:rsidRPr="00BE5AC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53E3" w:rsidRPr="00887275" w:rsidRDefault="001953E3" w:rsidP="00887275"/>
    <w:p w:rsidR="001953E3" w:rsidRDefault="001953E3" w:rsidP="00BE5ACE">
      <w:pPr>
        <w:jc w:val="center"/>
        <w:rPr>
          <w:b/>
          <w:bCs/>
          <w:sz w:val="30"/>
          <w:szCs w:val="30"/>
        </w:rPr>
      </w:pPr>
      <w:r w:rsidRPr="00BE5ACE">
        <w:rPr>
          <w:b/>
          <w:bCs/>
          <w:sz w:val="30"/>
          <w:szCs w:val="30"/>
        </w:rPr>
        <w:t>Отчет об объеме финансовых ресурсов муниципальной программы</w:t>
      </w:r>
    </w:p>
    <w:p w:rsidR="001953E3" w:rsidRPr="00BE5ACE" w:rsidRDefault="001953E3" w:rsidP="00BE5ACE">
      <w:pPr>
        <w:jc w:val="center"/>
        <w:rPr>
          <w:b/>
          <w:bCs/>
          <w:sz w:val="30"/>
          <w:szCs w:val="30"/>
        </w:rPr>
      </w:pPr>
    </w:p>
    <w:p w:rsidR="001953E3" w:rsidRPr="00887275" w:rsidRDefault="001953E3" w:rsidP="00BE5ACE">
      <w:pPr>
        <w:jc w:val="center"/>
      </w:pPr>
      <w:r w:rsidRPr="00887275">
        <w:t>за _________ год</w:t>
      </w:r>
    </w:p>
    <w:p w:rsidR="001953E3" w:rsidRPr="00887275" w:rsidRDefault="001953E3" w:rsidP="00887275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10"/>
        <w:gridCol w:w="4015"/>
        <w:gridCol w:w="1380"/>
        <w:gridCol w:w="1598"/>
      </w:tblGrid>
      <w:tr w:rsidR="001953E3" w:rsidRPr="00887275">
        <w:trPr>
          <w:trHeight w:val="600"/>
          <w:tblCellSpacing w:w="5" w:type="nil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Наименование</w:t>
            </w:r>
            <w:r>
              <w:t xml:space="preserve"> </w:t>
            </w:r>
            <w:r w:rsidRPr="00887275">
              <w:t>муниципальной</w:t>
            </w:r>
            <w:r>
              <w:t xml:space="preserve"> </w:t>
            </w:r>
            <w:r w:rsidRPr="00887275">
              <w:t>программы,</w:t>
            </w:r>
            <w:r>
              <w:t xml:space="preserve"> </w:t>
            </w:r>
            <w:r w:rsidRPr="00887275">
              <w:t>подпрограммы,</w:t>
            </w:r>
            <w:r>
              <w:t xml:space="preserve"> </w:t>
            </w:r>
            <w:r w:rsidRPr="00887275">
              <w:t>мероприятия</w:t>
            </w:r>
            <w:r>
              <w:t xml:space="preserve"> </w:t>
            </w:r>
          </w:p>
        </w:tc>
        <w:tc>
          <w:tcPr>
            <w:tcW w:w="3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Источник финансирования</w:t>
            </w:r>
            <w:r>
              <w:t xml:space="preserve"> 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0"/>
            </w:pPr>
            <w:r w:rsidRPr="00887275">
              <w:t>Объем финансовых</w:t>
            </w:r>
            <w:r>
              <w:t xml:space="preserve"> </w:t>
            </w:r>
            <w:r w:rsidRPr="00887275">
              <w:t>ресурсов, тыс. рублей</w:t>
            </w:r>
          </w:p>
        </w:tc>
      </w:tr>
      <w:tr w:rsidR="001953E3" w:rsidRPr="00887275">
        <w:trPr>
          <w:trHeight w:val="400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28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отчетный год</w:t>
            </w:r>
          </w:p>
        </w:tc>
      </w:tr>
      <w:tr w:rsidR="001953E3" w:rsidRPr="00887275">
        <w:trPr>
          <w:trHeight w:val="398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план</w:t>
            </w: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BE5ACE" w:rsidRDefault="001953E3" w:rsidP="00BE5ACE">
            <w:pPr>
              <w:pStyle w:val="Table"/>
              <w:rPr>
                <w:b/>
                <w:bCs/>
              </w:rPr>
            </w:pPr>
            <w:r w:rsidRPr="00BE5ACE">
              <w:rPr>
                <w:b/>
                <w:bCs/>
              </w:rPr>
              <w:t>кассовое исполнение</w:t>
            </w:r>
          </w:p>
        </w:tc>
      </w:tr>
      <w:tr w:rsidR="001953E3" w:rsidRPr="00887275">
        <w:trPr>
          <w:tblCellSpacing w:w="5" w:type="nil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1</w:t>
            </w: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3</w:t>
            </w: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4</w:t>
            </w:r>
          </w:p>
        </w:tc>
      </w:tr>
      <w:tr w:rsidR="001953E3" w:rsidRPr="00887275">
        <w:trPr>
          <w:trHeight w:val="262"/>
          <w:tblCellSpacing w:w="5" w:type="nil"/>
        </w:trPr>
        <w:tc>
          <w:tcPr>
            <w:tcW w:w="2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Муниципальная программа</w:t>
            </w: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Всего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120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районный бюджет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337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иные не запрещенные</w:t>
            </w:r>
            <w:r>
              <w:t xml:space="preserve"> </w:t>
            </w:r>
            <w:r w:rsidRPr="00887275">
              <w:t>законодательством источники: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329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федеральный бюджет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120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областной бюджет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237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средства бюджетов государственных внебюджетных</w:t>
            </w:r>
            <w:r>
              <w:t xml:space="preserve"> </w:t>
            </w:r>
            <w:r w:rsidRPr="00887275">
              <w:t>фондов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400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средства юридических и</w:t>
            </w:r>
            <w:r>
              <w:t xml:space="preserve"> </w:t>
            </w:r>
            <w:r w:rsidRPr="00887275">
              <w:t>физических лиц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80"/>
          <w:tblCellSpacing w:w="5" w:type="nil"/>
        </w:trPr>
        <w:tc>
          <w:tcPr>
            <w:tcW w:w="2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Подпрограмма</w:t>
            </w: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Всего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271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районный бюджет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232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иные не запрещенные</w:t>
            </w:r>
            <w:r>
              <w:t xml:space="preserve"> </w:t>
            </w:r>
            <w:r w:rsidRPr="00887275">
              <w:t>законодательством источники: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120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федеральный бюджет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166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областной бюджет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233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средства бюджетов</w:t>
            </w:r>
            <w:r>
              <w:t xml:space="preserve"> </w:t>
            </w:r>
            <w:r w:rsidRPr="00887275">
              <w:t>государственных внебюджетных</w:t>
            </w:r>
            <w:r>
              <w:t xml:space="preserve"> </w:t>
            </w:r>
            <w:r w:rsidRPr="00887275">
              <w:t>фондов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400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средства юридических и</w:t>
            </w:r>
            <w:r>
              <w:t xml:space="preserve"> </w:t>
            </w:r>
            <w:r w:rsidRPr="00887275">
              <w:t>физических лиц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105"/>
          <w:tblCellSpacing w:w="5" w:type="nil"/>
        </w:trPr>
        <w:tc>
          <w:tcPr>
            <w:tcW w:w="2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Мероприятие</w:t>
            </w:r>
            <w:bookmarkStart w:id="23" w:name="_GoBack"/>
            <w:bookmarkEnd w:id="23"/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Всего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120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районный бюджет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379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иные не запрещенные</w:t>
            </w:r>
            <w:r>
              <w:t xml:space="preserve"> </w:t>
            </w:r>
            <w:r w:rsidRPr="00887275">
              <w:t>законодательством источники: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147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федеральный бюджет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288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местный бюджет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318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средства бюджетов</w:t>
            </w:r>
            <w:r>
              <w:t xml:space="preserve"> </w:t>
            </w:r>
            <w:r w:rsidRPr="00887275">
              <w:t>государственных внебюджетных</w:t>
            </w:r>
            <w:r>
              <w:t xml:space="preserve"> </w:t>
            </w:r>
            <w:r w:rsidRPr="00887275">
              <w:t>фондов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  <w:tr w:rsidR="001953E3" w:rsidRPr="00887275">
        <w:trPr>
          <w:trHeight w:val="400"/>
          <w:tblCellSpacing w:w="5" w:type="nil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3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  <w:r w:rsidRPr="00887275">
              <w:t>средства юридических и</w:t>
            </w:r>
            <w:r>
              <w:t xml:space="preserve"> </w:t>
            </w:r>
            <w:r w:rsidRPr="00887275">
              <w:t>физических лиц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3E3" w:rsidRPr="00887275" w:rsidRDefault="001953E3" w:rsidP="00BE5ACE">
            <w:pPr>
              <w:pStyle w:val="Table"/>
            </w:pPr>
          </w:p>
        </w:tc>
      </w:tr>
    </w:tbl>
    <w:p w:rsidR="001953E3" w:rsidRPr="00887275" w:rsidRDefault="001953E3" w:rsidP="00887275"/>
    <w:p w:rsidR="001953E3" w:rsidRPr="00887275" w:rsidRDefault="001953E3" w:rsidP="00082723">
      <w:pPr>
        <w:ind w:firstLine="0"/>
      </w:pPr>
      <w:r w:rsidRPr="00887275">
        <w:t>Директор программы:____________________</w:t>
      </w:r>
    </w:p>
    <w:sectPr w:rsidR="001953E3" w:rsidRPr="00887275" w:rsidSect="00887275">
      <w:type w:val="continuous"/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E95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27661"/>
    <w:rsid w:val="00030B82"/>
    <w:rsid w:val="00031B72"/>
    <w:rsid w:val="0003528F"/>
    <w:rsid w:val="00036559"/>
    <w:rsid w:val="00036908"/>
    <w:rsid w:val="00036CF0"/>
    <w:rsid w:val="00040361"/>
    <w:rsid w:val="00040C2A"/>
    <w:rsid w:val="00041D70"/>
    <w:rsid w:val="0004478E"/>
    <w:rsid w:val="00044825"/>
    <w:rsid w:val="00047A36"/>
    <w:rsid w:val="00051773"/>
    <w:rsid w:val="00051E75"/>
    <w:rsid w:val="00053F6F"/>
    <w:rsid w:val="000558FF"/>
    <w:rsid w:val="00055D82"/>
    <w:rsid w:val="00057954"/>
    <w:rsid w:val="00065106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958C5"/>
    <w:rsid w:val="000973B7"/>
    <w:rsid w:val="000A0CA2"/>
    <w:rsid w:val="000A0CF5"/>
    <w:rsid w:val="000A0E83"/>
    <w:rsid w:val="000A1312"/>
    <w:rsid w:val="000A316D"/>
    <w:rsid w:val="000A3203"/>
    <w:rsid w:val="000B0248"/>
    <w:rsid w:val="000B1963"/>
    <w:rsid w:val="000B1FA2"/>
    <w:rsid w:val="000B4984"/>
    <w:rsid w:val="000B4AF7"/>
    <w:rsid w:val="000B63A3"/>
    <w:rsid w:val="000B7FEA"/>
    <w:rsid w:val="000C01E3"/>
    <w:rsid w:val="000C1862"/>
    <w:rsid w:val="000C32E6"/>
    <w:rsid w:val="000C3B73"/>
    <w:rsid w:val="000C4DEF"/>
    <w:rsid w:val="000C6826"/>
    <w:rsid w:val="000C79E1"/>
    <w:rsid w:val="000D0C1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629A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24E0"/>
    <w:rsid w:val="00153812"/>
    <w:rsid w:val="00153CF9"/>
    <w:rsid w:val="0015439F"/>
    <w:rsid w:val="00155288"/>
    <w:rsid w:val="001602AA"/>
    <w:rsid w:val="00161136"/>
    <w:rsid w:val="0016190D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A02C9"/>
    <w:rsid w:val="001A3D7C"/>
    <w:rsid w:val="001B02F9"/>
    <w:rsid w:val="001B0879"/>
    <w:rsid w:val="001B1273"/>
    <w:rsid w:val="001B1E31"/>
    <w:rsid w:val="001B4428"/>
    <w:rsid w:val="001B5658"/>
    <w:rsid w:val="001B7406"/>
    <w:rsid w:val="001C133A"/>
    <w:rsid w:val="001C2501"/>
    <w:rsid w:val="001C367D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653"/>
    <w:rsid w:val="00243C78"/>
    <w:rsid w:val="00247713"/>
    <w:rsid w:val="00247B8D"/>
    <w:rsid w:val="00255139"/>
    <w:rsid w:val="0026082F"/>
    <w:rsid w:val="00261DF6"/>
    <w:rsid w:val="002637AD"/>
    <w:rsid w:val="00267B82"/>
    <w:rsid w:val="00271C06"/>
    <w:rsid w:val="00272EA1"/>
    <w:rsid w:val="00273686"/>
    <w:rsid w:val="00275FE4"/>
    <w:rsid w:val="0027675E"/>
    <w:rsid w:val="00276860"/>
    <w:rsid w:val="0027697E"/>
    <w:rsid w:val="002772EE"/>
    <w:rsid w:val="00281402"/>
    <w:rsid w:val="00282958"/>
    <w:rsid w:val="0028443A"/>
    <w:rsid w:val="00285912"/>
    <w:rsid w:val="00285F33"/>
    <w:rsid w:val="002902D5"/>
    <w:rsid w:val="0029174B"/>
    <w:rsid w:val="00291FC3"/>
    <w:rsid w:val="0029361D"/>
    <w:rsid w:val="00294513"/>
    <w:rsid w:val="002961BB"/>
    <w:rsid w:val="00297662"/>
    <w:rsid w:val="00297A2A"/>
    <w:rsid w:val="002A0E29"/>
    <w:rsid w:val="002A4010"/>
    <w:rsid w:val="002A45E8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7764"/>
    <w:rsid w:val="0031213A"/>
    <w:rsid w:val="0031296B"/>
    <w:rsid w:val="00313882"/>
    <w:rsid w:val="00313A77"/>
    <w:rsid w:val="00317F4C"/>
    <w:rsid w:val="00320149"/>
    <w:rsid w:val="003224D2"/>
    <w:rsid w:val="00325B95"/>
    <w:rsid w:val="00326391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17F3"/>
    <w:rsid w:val="0036239C"/>
    <w:rsid w:val="003625D6"/>
    <w:rsid w:val="0036732E"/>
    <w:rsid w:val="00370021"/>
    <w:rsid w:val="003709E9"/>
    <w:rsid w:val="00370ABE"/>
    <w:rsid w:val="0037334D"/>
    <w:rsid w:val="00374F33"/>
    <w:rsid w:val="00375A76"/>
    <w:rsid w:val="0038100A"/>
    <w:rsid w:val="003811A8"/>
    <w:rsid w:val="003843D7"/>
    <w:rsid w:val="00384420"/>
    <w:rsid w:val="003875BC"/>
    <w:rsid w:val="00387BE5"/>
    <w:rsid w:val="00391537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459E"/>
    <w:rsid w:val="003E1B00"/>
    <w:rsid w:val="003E2AD6"/>
    <w:rsid w:val="003E2C2E"/>
    <w:rsid w:val="003E3A0B"/>
    <w:rsid w:val="003E4FE2"/>
    <w:rsid w:val="003E6313"/>
    <w:rsid w:val="003F1221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315D"/>
    <w:rsid w:val="00434A02"/>
    <w:rsid w:val="00434DC7"/>
    <w:rsid w:val="00435223"/>
    <w:rsid w:val="00435EFC"/>
    <w:rsid w:val="00437BAD"/>
    <w:rsid w:val="00437D7B"/>
    <w:rsid w:val="0044143C"/>
    <w:rsid w:val="00442AD5"/>
    <w:rsid w:val="0044520D"/>
    <w:rsid w:val="0044660F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397C"/>
    <w:rsid w:val="004945A2"/>
    <w:rsid w:val="0049558C"/>
    <w:rsid w:val="0049693D"/>
    <w:rsid w:val="004A1F18"/>
    <w:rsid w:val="004A6FF8"/>
    <w:rsid w:val="004B0ED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422A"/>
    <w:rsid w:val="004C7AA7"/>
    <w:rsid w:val="004D0300"/>
    <w:rsid w:val="004D3884"/>
    <w:rsid w:val="004D3F90"/>
    <w:rsid w:val="004D6483"/>
    <w:rsid w:val="004E1CF7"/>
    <w:rsid w:val="004E20F8"/>
    <w:rsid w:val="004E39A4"/>
    <w:rsid w:val="004E455D"/>
    <w:rsid w:val="004E51A3"/>
    <w:rsid w:val="004E7DA9"/>
    <w:rsid w:val="004F15A5"/>
    <w:rsid w:val="004F1D85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10FB7"/>
    <w:rsid w:val="00514FFF"/>
    <w:rsid w:val="005161AB"/>
    <w:rsid w:val="00516613"/>
    <w:rsid w:val="0052388A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4184"/>
    <w:rsid w:val="00570B2B"/>
    <w:rsid w:val="00571ED1"/>
    <w:rsid w:val="0057239A"/>
    <w:rsid w:val="00574B98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605"/>
    <w:rsid w:val="005A0B3D"/>
    <w:rsid w:val="005A0BBC"/>
    <w:rsid w:val="005A2A1D"/>
    <w:rsid w:val="005A2E60"/>
    <w:rsid w:val="005A36B4"/>
    <w:rsid w:val="005A6414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4954"/>
    <w:rsid w:val="005E66F4"/>
    <w:rsid w:val="005F1A87"/>
    <w:rsid w:val="005F3360"/>
    <w:rsid w:val="005F3F1C"/>
    <w:rsid w:val="005F44F0"/>
    <w:rsid w:val="00601E1D"/>
    <w:rsid w:val="0060493D"/>
    <w:rsid w:val="00605D8E"/>
    <w:rsid w:val="00606E00"/>
    <w:rsid w:val="006075F7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931"/>
    <w:rsid w:val="00652D2A"/>
    <w:rsid w:val="00655282"/>
    <w:rsid w:val="00655EE4"/>
    <w:rsid w:val="00657ECD"/>
    <w:rsid w:val="00660927"/>
    <w:rsid w:val="006665F2"/>
    <w:rsid w:val="006705D6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698"/>
    <w:rsid w:val="006A73FD"/>
    <w:rsid w:val="006A7812"/>
    <w:rsid w:val="006B278F"/>
    <w:rsid w:val="006B3224"/>
    <w:rsid w:val="006B369F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F052C"/>
    <w:rsid w:val="006F0A5E"/>
    <w:rsid w:val="006F0DF9"/>
    <w:rsid w:val="006F10FB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6DDC"/>
    <w:rsid w:val="007577C5"/>
    <w:rsid w:val="0076029A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57CE"/>
    <w:rsid w:val="0077702E"/>
    <w:rsid w:val="00777E0C"/>
    <w:rsid w:val="007801A6"/>
    <w:rsid w:val="00780422"/>
    <w:rsid w:val="007807CE"/>
    <w:rsid w:val="0078137D"/>
    <w:rsid w:val="007824F4"/>
    <w:rsid w:val="00785239"/>
    <w:rsid w:val="007871F5"/>
    <w:rsid w:val="00794D07"/>
    <w:rsid w:val="00795DC7"/>
    <w:rsid w:val="00796F58"/>
    <w:rsid w:val="00797832"/>
    <w:rsid w:val="007A04C8"/>
    <w:rsid w:val="007A3580"/>
    <w:rsid w:val="007A3C9D"/>
    <w:rsid w:val="007A4059"/>
    <w:rsid w:val="007A5B43"/>
    <w:rsid w:val="007A5BA4"/>
    <w:rsid w:val="007B120E"/>
    <w:rsid w:val="007B5571"/>
    <w:rsid w:val="007B5AC2"/>
    <w:rsid w:val="007B6E5C"/>
    <w:rsid w:val="007B759B"/>
    <w:rsid w:val="007C5180"/>
    <w:rsid w:val="007C6175"/>
    <w:rsid w:val="007C7965"/>
    <w:rsid w:val="007D0B36"/>
    <w:rsid w:val="007D1C6B"/>
    <w:rsid w:val="007D274A"/>
    <w:rsid w:val="007D749C"/>
    <w:rsid w:val="007E31C4"/>
    <w:rsid w:val="007E5254"/>
    <w:rsid w:val="007E5CF7"/>
    <w:rsid w:val="007E7D02"/>
    <w:rsid w:val="007F07B9"/>
    <w:rsid w:val="007F1C37"/>
    <w:rsid w:val="007F2635"/>
    <w:rsid w:val="007F3BBB"/>
    <w:rsid w:val="007F77CF"/>
    <w:rsid w:val="00800ECE"/>
    <w:rsid w:val="008011CB"/>
    <w:rsid w:val="00801251"/>
    <w:rsid w:val="00801959"/>
    <w:rsid w:val="0080385C"/>
    <w:rsid w:val="00803BB0"/>
    <w:rsid w:val="008046FC"/>
    <w:rsid w:val="00806501"/>
    <w:rsid w:val="008079F3"/>
    <w:rsid w:val="00812C44"/>
    <w:rsid w:val="00821486"/>
    <w:rsid w:val="0082251E"/>
    <w:rsid w:val="00822951"/>
    <w:rsid w:val="0082787A"/>
    <w:rsid w:val="008317E6"/>
    <w:rsid w:val="00833218"/>
    <w:rsid w:val="008353A5"/>
    <w:rsid w:val="008407B1"/>
    <w:rsid w:val="00841734"/>
    <w:rsid w:val="00841ED7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45DA"/>
    <w:rsid w:val="00864D9D"/>
    <w:rsid w:val="00866E62"/>
    <w:rsid w:val="0087059A"/>
    <w:rsid w:val="008725EF"/>
    <w:rsid w:val="008773C8"/>
    <w:rsid w:val="008813FE"/>
    <w:rsid w:val="008820AF"/>
    <w:rsid w:val="00883247"/>
    <w:rsid w:val="00887275"/>
    <w:rsid w:val="00887AE1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5FA5"/>
    <w:rsid w:val="008E10F2"/>
    <w:rsid w:val="008E5516"/>
    <w:rsid w:val="008E5707"/>
    <w:rsid w:val="008E7305"/>
    <w:rsid w:val="008E7686"/>
    <w:rsid w:val="008E7912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40B9A"/>
    <w:rsid w:val="00945AE8"/>
    <w:rsid w:val="00947BB7"/>
    <w:rsid w:val="0095325C"/>
    <w:rsid w:val="00957C76"/>
    <w:rsid w:val="00961E3A"/>
    <w:rsid w:val="00963E87"/>
    <w:rsid w:val="009678ED"/>
    <w:rsid w:val="00970613"/>
    <w:rsid w:val="00970B5D"/>
    <w:rsid w:val="009715FD"/>
    <w:rsid w:val="00972491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932E7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7BB1"/>
    <w:rsid w:val="009C033B"/>
    <w:rsid w:val="009C07B8"/>
    <w:rsid w:val="009C1A05"/>
    <w:rsid w:val="009C1B3A"/>
    <w:rsid w:val="009C2A9C"/>
    <w:rsid w:val="009C439E"/>
    <w:rsid w:val="009C5AF2"/>
    <w:rsid w:val="009C5C2F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5A6E"/>
    <w:rsid w:val="00A0613A"/>
    <w:rsid w:val="00A07B4E"/>
    <w:rsid w:val="00A107B9"/>
    <w:rsid w:val="00A12120"/>
    <w:rsid w:val="00A13761"/>
    <w:rsid w:val="00A155FA"/>
    <w:rsid w:val="00A16CF4"/>
    <w:rsid w:val="00A20460"/>
    <w:rsid w:val="00A20A2F"/>
    <w:rsid w:val="00A30118"/>
    <w:rsid w:val="00A30976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2783"/>
    <w:rsid w:val="00A53378"/>
    <w:rsid w:val="00A55CCA"/>
    <w:rsid w:val="00A6185D"/>
    <w:rsid w:val="00A61CE6"/>
    <w:rsid w:val="00A64DAD"/>
    <w:rsid w:val="00A653A3"/>
    <w:rsid w:val="00A6657D"/>
    <w:rsid w:val="00A66A1C"/>
    <w:rsid w:val="00A7089F"/>
    <w:rsid w:val="00A72B67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F9F"/>
    <w:rsid w:val="00A946CF"/>
    <w:rsid w:val="00A96283"/>
    <w:rsid w:val="00A96323"/>
    <w:rsid w:val="00AA3B0F"/>
    <w:rsid w:val="00AB26FA"/>
    <w:rsid w:val="00AB3BD0"/>
    <w:rsid w:val="00AB3E4C"/>
    <w:rsid w:val="00AC299B"/>
    <w:rsid w:val="00AC403E"/>
    <w:rsid w:val="00AC68B4"/>
    <w:rsid w:val="00AD16E0"/>
    <w:rsid w:val="00AD2DA8"/>
    <w:rsid w:val="00AD34E7"/>
    <w:rsid w:val="00AD504B"/>
    <w:rsid w:val="00AD54DA"/>
    <w:rsid w:val="00AD6577"/>
    <w:rsid w:val="00AE0E35"/>
    <w:rsid w:val="00AE2747"/>
    <w:rsid w:val="00AE2C88"/>
    <w:rsid w:val="00AE457B"/>
    <w:rsid w:val="00AE55E9"/>
    <w:rsid w:val="00AF2D0F"/>
    <w:rsid w:val="00AF6ABC"/>
    <w:rsid w:val="00AF7E77"/>
    <w:rsid w:val="00B004CD"/>
    <w:rsid w:val="00B02A06"/>
    <w:rsid w:val="00B02DE9"/>
    <w:rsid w:val="00B05096"/>
    <w:rsid w:val="00B11AF7"/>
    <w:rsid w:val="00B12A99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33A6A"/>
    <w:rsid w:val="00B36F37"/>
    <w:rsid w:val="00B40ACB"/>
    <w:rsid w:val="00B40AF4"/>
    <w:rsid w:val="00B43766"/>
    <w:rsid w:val="00B45104"/>
    <w:rsid w:val="00B45520"/>
    <w:rsid w:val="00B5017F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2BC7"/>
    <w:rsid w:val="00B94FC9"/>
    <w:rsid w:val="00B97CB8"/>
    <w:rsid w:val="00BA1ECE"/>
    <w:rsid w:val="00BA36C4"/>
    <w:rsid w:val="00BA3F91"/>
    <w:rsid w:val="00BB0DB8"/>
    <w:rsid w:val="00BB2075"/>
    <w:rsid w:val="00BB3579"/>
    <w:rsid w:val="00BB3C2A"/>
    <w:rsid w:val="00BB67BB"/>
    <w:rsid w:val="00BB7D99"/>
    <w:rsid w:val="00BC3962"/>
    <w:rsid w:val="00BC4455"/>
    <w:rsid w:val="00BC763F"/>
    <w:rsid w:val="00BC7E88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61AC"/>
    <w:rsid w:val="00BE6636"/>
    <w:rsid w:val="00BE6BC2"/>
    <w:rsid w:val="00BF098A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A63"/>
    <w:rsid w:val="00C62044"/>
    <w:rsid w:val="00C635FD"/>
    <w:rsid w:val="00C6411F"/>
    <w:rsid w:val="00C6467D"/>
    <w:rsid w:val="00C6481F"/>
    <w:rsid w:val="00C67522"/>
    <w:rsid w:val="00C7123C"/>
    <w:rsid w:val="00C8184D"/>
    <w:rsid w:val="00C84E1A"/>
    <w:rsid w:val="00C85941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D02D9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F1B"/>
    <w:rsid w:val="00D02FE9"/>
    <w:rsid w:val="00D03134"/>
    <w:rsid w:val="00D04588"/>
    <w:rsid w:val="00D0587A"/>
    <w:rsid w:val="00D06780"/>
    <w:rsid w:val="00D131BA"/>
    <w:rsid w:val="00D13C6C"/>
    <w:rsid w:val="00D1531A"/>
    <w:rsid w:val="00D16A56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603A"/>
    <w:rsid w:val="00D66A1C"/>
    <w:rsid w:val="00D66FE7"/>
    <w:rsid w:val="00D7094C"/>
    <w:rsid w:val="00D727A2"/>
    <w:rsid w:val="00D80161"/>
    <w:rsid w:val="00D83062"/>
    <w:rsid w:val="00D870B7"/>
    <w:rsid w:val="00D904BF"/>
    <w:rsid w:val="00D90715"/>
    <w:rsid w:val="00D94B9B"/>
    <w:rsid w:val="00D95BB9"/>
    <w:rsid w:val="00DA084E"/>
    <w:rsid w:val="00DA09B8"/>
    <w:rsid w:val="00DA17A2"/>
    <w:rsid w:val="00DA1F39"/>
    <w:rsid w:val="00DA2A24"/>
    <w:rsid w:val="00DA7631"/>
    <w:rsid w:val="00DB07D0"/>
    <w:rsid w:val="00DB1B98"/>
    <w:rsid w:val="00DB20EF"/>
    <w:rsid w:val="00DB5282"/>
    <w:rsid w:val="00DB6E47"/>
    <w:rsid w:val="00DB71BD"/>
    <w:rsid w:val="00DC0A50"/>
    <w:rsid w:val="00DC1DA7"/>
    <w:rsid w:val="00DC2046"/>
    <w:rsid w:val="00DC603F"/>
    <w:rsid w:val="00DD2506"/>
    <w:rsid w:val="00DD5432"/>
    <w:rsid w:val="00DD5DBF"/>
    <w:rsid w:val="00DD6FDF"/>
    <w:rsid w:val="00DE1584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ECB"/>
    <w:rsid w:val="00E52CC3"/>
    <w:rsid w:val="00E56B3F"/>
    <w:rsid w:val="00E617C3"/>
    <w:rsid w:val="00E63119"/>
    <w:rsid w:val="00E64D1D"/>
    <w:rsid w:val="00E66A73"/>
    <w:rsid w:val="00E66ACC"/>
    <w:rsid w:val="00E76FA5"/>
    <w:rsid w:val="00E83418"/>
    <w:rsid w:val="00E83F36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5E62"/>
    <w:rsid w:val="00EA5EDA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36D"/>
    <w:rsid w:val="00ED14A1"/>
    <w:rsid w:val="00EE1462"/>
    <w:rsid w:val="00EE44B8"/>
    <w:rsid w:val="00EE6EBE"/>
    <w:rsid w:val="00EF0DDF"/>
    <w:rsid w:val="00EF163E"/>
    <w:rsid w:val="00EF1A45"/>
    <w:rsid w:val="00EF66E4"/>
    <w:rsid w:val="00EF798B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413F"/>
    <w:rsid w:val="00F85FD6"/>
    <w:rsid w:val="00F8605E"/>
    <w:rsid w:val="00F861AA"/>
    <w:rsid w:val="00F8670C"/>
    <w:rsid w:val="00F873BA"/>
    <w:rsid w:val="00F87BF1"/>
    <w:rsid w:val="00F90BB0"/>
    <w:rsid w:val="00F90C74"/>
    <w:rsid w:val="00F9342A"/>
    <w:rsid w:val="00F9682A"/>
    <w:rsid w:val="00FA1A71"/>
    <w:rsid w:val="00FA2DC7"/>
    <w:rsid w:val="00FA4E0A"/>
    <w:rsid w:val="00FA618D"/>
    <w:rsid w:val="00FA7447"/>
    <w:rsid w:val="00FA774A"/>
    <w:rsid w:val="00FB1A8D"/>
    <w:rsid w:val="00FB72D6"/>
    <w:rsid w:val="00FB7EF6"/>
    <w:rsid w:val="00FC02FC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87275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8727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872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List3">
    <w:name w:val="Table List 3"/>
    <w:basedOn w:val="TableNormal"/>
    <w:uiPriority w:val="99"/>
    <w:rsid w:val="009C07B8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C07B8"/>
  </w:style>
  <w:style w:type="character" w:customStyle="1" w:styleId="BodyTextChar">
    <w:name w:val="Body Text Char"/>
    <w:basedOn w:val="DefaultParagraphFont"/>
    <w:link w:val="BodyText"/>
    <w:uiPriority w:val="99"/>
    <w:semiHidden/>
    <w:rsid w:val="00EE0790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C07B8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EE07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8727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D4C6266547F0D405183629A4C6BDF2689DB9DF09BB6D580F2C1782F4EACDAC12F65769057B5FFCDA1BJ" TargetMode="External"/><Relationship Id="rId5" Type="http://schemas.openxmlformats.org/officeDocument/2006/relationships/hyperlink" Target="consultantplus://offline/ref=83D4C6266547F0D405183629A4C6BDF2689CB6D90FBE6D580F2C1782F4EACDAC12F65769057B5FFDDA11J" TargetMode="External"/><Relationship Id="rId4" Type="http://schemas.openxmlformats.org/officeDocument/2006/relationships/hyperlink" Target="consultantplus://offline/ref=19ED4B3ED6077FC286755C066837CA86B3FE8CA00FD06DCC7521072AC9F29A5FEE22DD7C631D1140EC6DA4F1m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13</Pages>
  <Words>3956</Words>
  <Characters>22550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subject/>
  <dc:creator>008</dc:creator>
  <cp:keywords/>
  <dc:description/>
  <cp:lastModifiedBy>Трегубов Дмитрий</cp:lastModifiedBy>
  <cp:revision>2</cp:revision>
  <cp:lastPrinted>2013-09-20T06:10:00Z</cp:lastPrinted>
  <dcterms:created xsi:type="dcterms:W3CDTF">2013-10-09T01:18:00Z</dcterms:created>
  <dcterms:modified xsi:type="dcterms:W3CDTF">2013-10-09T04:31:00Z</dcterms:modified>
</cp:coreProperties>
</file>