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2D" w:rsidRPr="00C355F5" w:rsidRDefault="007C212D" w:rsidP="00C355F5">
      <w:pPr>
        <w:jc w:val="right"/>
        <w:rPr>
          <w:b/>
          <w:bCs/>
          <w:kern w:val="28"/>
          <w:sz w:val="32"/>
          <w:szCs w:val="32"/>
        </w:rPr>
      </w:pPr>
      <w:r w:rsidRPr="00C355F5">
        <w:rPr>
          <w:b/>
          <w:bCs/>
          <w:kern w:val="28"/>
          <w:sz w:val="32"/>
          <w:szCs w:val="32"/>
        </w:rPr>
        <w:t>Приложение №1</w:t>
      </w:r>
    </w:p>
    <w:p w:rsidR="007C212D" w:rsidRPr="00C355F5" w:rsidRDefault="007C212D" w:rsidP="00C355F5">
      <w:pPr>
        <w:jc w:val="right"/>
        <w:rPr>
          <w:b/>
          <w:bCs/>
          <w:kern w:val="28"/>
          <w:sz w:val="32"/>
          <w:szCs w:val="32"/>
        </w:rPr>
      </w:pPr>
      <w:r w:rsidRPr="00C355F5">
        <w:rPr>
          <w:b/>
          <w:bCs/>
          <w:kern w:val="28"/>
          <w:sz w:val="32"/>
          <w:szCs w:val="32"/>
        </w:rPr>
        <w:t>к постановлению</w:t>
      </w:r>
    </w:p>
    <w:p w:rsidR="007C212D" w:rsidRPr="00C355F5" w:rsidRDefault="007C212D" w:rsidP="00C355F5">
      <w:pPr>
        <w:jc w:val="right"/>
        <w:rPr>
          <w:b/>
          <w:bCs/>
          <w:kern w:val="28"/>
          <w:sz w:val="32"/>
          <w:szCs w:val="32"/>
        </w:rPr>
      </w:pPr>
      <w:r w:rsidRPr="00C355F5">
        <w:rPr>
          <w:b/>
          <w:bCs/>
          <w:kern w:val="28"/>
          <w:sz w:val="32"/>
          <w:szCs w:val="32"/>
        </w:rPr>
        <w:t>от 19.12.2013 г. №1874</w:t>
      </w:r>
    </w:p>
    <w:p w:rsidR="007C212D" w:rsidRPr="00C355F5" w:rsidRDefault="007C212D" w:rsidP="00C355F5"/>
    <w:p w:rsidR="007C212D" w:rsidRPr="00C355F5" w:rsidRDefault="007C212D" w:rsidP="00C355F5">
      <w:pPr>
        <w:jc w:val="center"/>
        <w:rPr>
          <w:b/>
          <w:bCs/>
          <w:kern w:val="32"/>
          <w:sz w:val="32"/>
          <w:szCs w:val="32"/>
        </w:rPr>
      </w:pPr>
      <w:hyperlink w:anchor="Par38" w:tooltip="Ссылка на текущий документ" w:history="1">
        <w:r w:rsidRPr="00C355F5">
          <w:rPr>
            <w:rStyle w:val="Hyperlink"/>
            <w:rFonts w:cs="Arial"/>
            <w:b/>
            <w:bCs/>
            <w:color w:val="auto"/>
            <w:kern w:val="32"/>
            <w:sz w:val="32"/>
            <w:szCs w:val="32"/>
          </w:rPr>
          <w:t>Состав</w:t>
        </w:r>
      </w:hyperlink>
      <w:r w:rsidRPr="00C355F5">
        <w:rPr>
          <w:b/>
          <w:bCs/>
          <w:kern w:val="32"/>
          <w:sz w:val="32"/>
          <w:szCs w:val="32"/>
        </w:rPr>
        <w:t xml:space="preserve"> комиссии по повышению устойчивости функционирования экономики Крапивинского муниципального района при возникновении чрезвычайных ситуаций природного и техногенного характера</w:t>
      </w:r>
    </w:p>
    <w:p w:rsidR="007C212D" w:rsidRPr="00C355F5" w:rsidRDefault="007C212D" w:rsidP="00C355F5">
      <w:bookmarkStart w:id="0" w:name="Par38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5142"/>
      </w:tblGrid>
      <w:tr w:rsidR="007C212D" w:rsidRPr="00C355F5">
        <w:tc>
          <w:tcPr>
            <w:tcW w:w="4428" w:type="dxa"/>
          </w:tcPr>
          <w:p w:rsidR="007C212D" w:rsidRPr="00C355F5" w:rsidRDefault="007C212D" w:rsidP="00C355F5">
            <w:pPr>
              <w:pStyle w:val="Table0"/>
              <w:jc w:val="both"/>
            </w:pPr>
            <w:r w:rsidRPr="00C355F5">
              <w:t>Климина Татьяна Ивановна</w:t>
            </w:r>
          </w:p>
        </w:tc>
        <w:tc>
          <w:tcPr>
            <w:tcW w:w="5142" w:type="dxa"/>
          </w:tcPr>
          <w:p w:rsidR="007C212D" w:rsidRPr="00C355F5" w:rsidRDefault="007C212D" w:rsidP="00C355F5">
            <w:pPr>
              <w:pStyle w:val="Table0"/>
              <w:jc w:val="both"/>
            </w:pPr>
            <w:r w:rsidRPr="00C355F5">
              <w:t>Первый заместитель главы Крапивинского муниципального района, председатель комиссии</w:t>
            </w:r>
          </w:p>
        </w:tc>
      </w:tr>
      <w:tr w:rsidR="007C212D" w:rsidRPr="00C355F5">
        <w:tc>
          <w:tcPr>
            <w:tcW w:w="4428" w:type="dxa"/>
          </w:tcPr>
          <w:p w:rsidR="007C212D" w:rsidRPr="00C355F5" w:rsidRDefault="007C212D" w:rsidP="00C355F5">
            <w:pPr>
              <w:pStyle w:val="Table"/>
            </w:pPr>
            <w:r w:rsidRPr="00C355F5">
              <w:t>Биккулов Тахир Хальфутдинович</w:t>
            </w:r>
          </w:p>
        </w:tc>
        <w:tc>
          <w:tcPr>
            <w:tcW w:w="5142" w:type="dxa"/>
          </w:tcPr>
          <w:p w:rsidR="007C212D" w:rsidRPr="00C355F5" w:rsidRDefault="007C212D" w:rsidP="00C355F5">
            <w:pPr>
              <w:pStyle w:val="Table"/>
            </w:pPr>
            <w:r w:rsidRPr="00C355F5">
              <w:t>Заместитель главы Крапивинского муниципального района, заместитель председателя комиссии</w:t>
            </w:r>
          </w:p>
        </w:tc>
      </w:tr>
      <w:tr w:rsidR="007C212D" w:rsidRPr="00C355F5">
        <w:tc>
          <w:tcPr>
            <w:tcW w:w="4428" w:type="dxa"/>
          </w:tcPr>
          <w:p w:rsidR="007C212D" w:rsidRPr="00C355F5" w:rsidRDefault="007C212D" w:rsidP="00C355F5">
            <w:pPr>
              <w:pStyle w:val="Table"/>
            </w:pPr>
            <w:r w:rsidRPr="00C355F5">
              <w:t>Арефьев Иван Сергеевич</w:t>
            </w:r>
          </w:p>
        </w:tc>
        <w:tc>
          <w:tcPr>
            <w:tcW w:w="5142" w:type="dxa"/>
          </w:tcPr>
          <w:p w:rsidR="007C212D" w:rsidRPr="00C355F5" w:rsidRDefault="007C212D" w:rsidP="00C355F5">
            <w:pPr>
              <w:pStyle w:val="Table"/>
            </w:pPr>
            <w:r w:rsidRPr="00C355F5">
              <w:t>Заместитель главы Крапивинского муниципального района, заместитель председателя комиссии</w:t>
            </w:r>
          </w:p>
        </w:tc>
      </w:tr>
      <w:tr w:rsidR="007C212D" w:rsidRPr="00C355F5">
        <w:tc>
          <w:tcPr>
            <w:tcW w:w="4428" w:type="dxa"/>
          </w:tcPr>
          <w:p w:rsidR="007C212D" w:rsidRPr="00C355F5" w:rsidRDefault="007C212D" w:rsidP="00C355F5">
            <w:pPr>
              <w:pStyle w:val="Table"/>
            </w:pPr>
            <w:r w:rsidRPr="00C355F5">
              <w:t>Стоянова Ольга Васильевна</w:t>
            </w:r>
          </w:p>
        </w:tc>
        <w:tc>
          <w:tcPr>
            <w:tcW w:w="5142" w:type="dxa"/>
          </w:tcPr>
          <w:p w:rsidR="007C212D" w:rsidRPr="00C355F5" w:rsidRDefault="007C212D" w:rsidP="00C355F5">
            <w:pPr>
              <w:pStyle w:val="Table"/>
            </w:pPr>
            <w:r w:rsidRPr="00C355F5">
              <w:t>Начальник финансового управления по Крапивинскому району</w:t>
            </w:r>
          </w:p>
        </w:tc>
      </w:tr>
      <w:tr w:rsidR="007C212D" w:rsidRPr="00C355F5">
        <w:tc>
          <w:tcPr>
            <w:tcW w:w="4428" w:type="dxa"/>
          </w:tcPr>
          <w:p w:rsidR="007C212D" w:rsidRPr="00C355F5" w:rsidRDefault="007C212D" w:rsidP="00C355F5">
            <w:pPr>
              <w:pStyle w:val="Table"/>
            </w:pPr>
            <w:r w:rsidRPr="00C355F5">
              <w:t>Качканов Юрий Иванович</w:t>
            </w:r>
          </w:p>
        </w:tc>
        <w:tc>
          <w:tcPr>
            <w:tcW w:w="5142" w:type="dxa"/>
          </w:tcPr>
          <w:p w:rsidR="007C212D" w:rsidRPr="00C355F5" w:rsidRDefault="007C212D" w:rsidP="00C355F5">
            <w:pPr>
              <w:pStyle w:val="Table"/>
            </w:pPr>
            <w:r w:rsidRPr="00C355F5">
              <w:t>Заместитель главы Крапивинского муниципального района - начальник управления сельского хозяйства и продовольствия</w:t>
            </w:r>
          </w:p>
        </w:tc>
      </w:tr>
      <w:tr w:rsidR="007C212D" w:rsidRPr="00C355F5">
        <w:tc>
          <w:tcPr>
            <w:tcW w:w="4428" w:type="dxa"/>
          </w:tcPr>
          <w:p w:rsidR="007C212D" w:rsidRPr="00C355F5" w:rsidRDefault="007C212D" w:rsidP="00C355F5">
            <w:pPr>
              <w:pStyle w:val="Table"/>
            </w:pPr>
            <w:r w:rsidRPr="00C355F5">
              <w:t>Яковлев Александр Иванович</w:t>
            </w:r>
          </w:p>
        </w:tc>
        <w:tc>
          <w:tcPr>
            <w:tcW w:w="5142" w:type="dxa"/>
          </w:tcPr>
          <w:p w:rsidR="007C212D" w:rsidRPr="00C355F5" w:rsidRDefault="007C212D" w:rsidP="00C355F5">
            <w:pPr>
              <w:pStyle w:val="Table"/>
            </w:pPr>
            <w:r w:rsidRPr="00C355F5">
              <w:t>Начальник отдела по ГО, ЧС и мобилизационной подготовке администрации Крапивинского муниципального района</w:t>
            </w:r>
          </w:p>
        </w:tc>
      </w:tr>
      <w:tr w:rsidR="007C212D" w:rsidRPr="00C355F5">
        <w:tc>
          <w:tcPr>
            <w:tcW w:w="4428" w:type="dxa"/>
          </w:tcPr>
          <w:p w:rsidR="007C212D" w:rsidRPr="00C355F5" w:rsidRDefault="007C212D" w:rsidP="00C355F5">
            <w:pPr>
              <w:pStyle w:val="Table"/>
            </w:pPr>
            <w:r w:rsidRPr="00C355F5">
              <w:t xml:space="preserve">Потупало Юрий Семенович </w:t>
            </w:r>
          </w:p>
        </w:tc>
        <w:tc>
          <w:tcPr>
            <w:tcW w:w="5142" w:type="dxa"/>
          </w:tcPr>
          <w:p w:rsidR="007C212D" w:rsidRPr="00C355F5" w:rsidRDefault="007C212D" w:rsidP="00C355F5">
            <w:pPr>
              <w:pStyle w:val="Table"/>
            </w:pPr>
            <w:r w:rsidRPr="00C355F5">
              <w:t>Начальник отдела строительства администрации Крапивинского муниципального района</w:t>
            </w:r>
          </w:p>
        </w:tc>
      </w:tr>
      <w:tr w:rsidR="007C212D" w:rsidRPr="00C355F5">
        <w:tc>
          <w:tcPr>
            <w:tcW w:w="4428" w:type="dxa"/>
          </w:tcPr>
          <w:p w:rsidR="007C212D" w:rsidRPr="00C355F5" w:rsidRDefault="007C212D" w:rsidP="00C355F5">
            <w:pPr>
              <w:pStyle w:val="Table"/>
            </w:pPr>
            <w:r w:rsidRPr="00C355F5">
              <w:t>Дашкевич Светлана Валерьевна</w:t>
            </w:r>
          </w:p>
        </w:tc>
        <w:tc>
          <w:tcPr>
            <w:tcW w:w="5142" w:type="dxa"/>
          </w:tcPr>
          <w:p w:rsidR="007C212D" w:rsidRPr="00C355F5" w:rsidRDefault="007C212D" w:rsidP="00C355F5">
            <w:pPr>
              <w:pStyle w:val="Table"/>
            </w:pPr>
            <w:r w:rsidRPr="00C355F5">
              <w:t>Начальник отдела архитектуры и градостроительства администрации Крапивинского муниципального района</w:t>
            </w:r>
          </w:p>
        </w:tc>
      </w:tr>
      <w:tr w:rsidR="007C212D" w:rsidRPr="00C355F5">
        <w:tc>
          <w:tcPr>
            <w:tcW w:w="4428" w:type="dxa"/>
          </w:tcPr>
          <w:p w:rsidR="007C212D" w:rsidRPr="00C355F5" w:rsidRDefault="007C212D" w:rsidP="00C355F5">
            <w:pPr>
              <w:pStyle w:val="Table"/>
            </w:pPr>
            <w:r w:rsidRPr="00C355F5">
              <w:t>Ащеулова Татьяна Яковлевна</w:t>
            </w:r>
          </w:p>
        </w:tc>
        <w:tc>
          <w:tcPr>
            <w:tcW w:w="5142" w:type="dxa"/>
          </w:tcPr>
          <w:p w:rsidR="007C212D" w:rsidRPr="00C355F5" w:rsidRDefault="007C212D" w:rsidP="00C355F5">
            <w:pPr>
              <w:pStyle w:val="Table"/>
            </w:pPr>
            <w:r w:rsidRPr="00C355F5">
              <w:t>Начальник отдела предпринимательства и потребительского рынка администрации Крапивинского муниципального района</w:t>
            </w:r>
          </w:p>
        </w:tc>
      </w:tr>
      <w:tr w:rsidR="007C212D" w:rsidRPr="00C355F5">
        <w:tc>
          <w:tcPr>
            <w:tcW w:w="4428" w:type="dxa"/>
          </w:tcPr>
          <w:p w:rsidR="007C212D" w:rsidRPr="00C355F5" w:rsidRDefault="007C212D" w:rsidP="00C355F5">
            <w:pPr>
              <w:pStyle w:val="Table"/>
            </w:pPr>
            <w:r w:rsidRPr="00C355F5">
              <w:t>Арнольд Наталья Фридриховна</w:t>
            </w:r>
          </w:p>
        </w:tc>
        <w:tc>
          <w:tcPr>
            <w:tcW w:w="5142" w:type="dxa"/>
          </w:tcPr>
          <w:p w:rsidR="007C212D" w:rsidRPr="00C355F5" w:rsidRDefault="007C212D" w:rsidP="00C355F5">
            <w:pPr>
              <w:pStyle w:val="Table"/>
            </w:pPr>
            <w:r w:rsidRPr="00C355F5">
              <w:t>Начальник отдела по управлению ЖКХ администрации Крапивинского муниципального района</w:t>
            </w:r>
          </w:p>
        </w:tc>
      </w:tr>
      <w:tr w:rsidR="007C212D" w:rsidRPr="00C355F5">
        <w:tc>
          <w:tcPr>
            <w:tcW w:w="4428" w:type="dxa"/>
          </w:tcPr>
          <w:p w:rsidR="007C212D" w:rsidRPr="00C355F5" w:rsidRDefault="007C212D" w:rsidP="00C355F5">
            <w:pPr>
              <w:pStyle w:val="Table"/>
            </w:pPr>
            <w:r w:rsidRPr="00C355F5">
              <w:t>Коновальцева Лидия Алексеевна</w:t>
            </w:r>
          </w:p>
        </w:tc>
        <w:tc>
          <w:tcPr>
            <w:tcW w:w="5142" w:type="dxa"/>
          </w:tcPr>
          <w:p w:rsidR="007C212D" w:rsidRPr="00C355F5" w:rsidRDefault="007C212D" w:rsidP="00C355F5">
            <w:pPr>
              <w:pStyle w:val="Table"/>
            </w:pPr>
            <w:r w:rsidRPr="00C355F5">
              <w:t>Начальник отдела конкурсных закупок администрации Крапивинского муниципального района</w:t>
            </w:r>
          </w:p>
        </w:tc>
      </w:tr>
      <w:tr w:rsidR="007C212D" w:rsidRPr="00C355F5">
        <w:tc>
          <w:tcPr>
            <w:tcW w:w="4428" w:type="dxa"/>
          </w:tcPr>
          <w:p w:rsidR="007C212D" w:rsidRPr="00C355F5" w:rsidRDefault="007C212D" w:rsidP="00C355F5">
            <w:pPr>
              <w:pStyle w:val="Table"/>
            </w:pPr>
            <w:r w:rsidRPr="00C355F5">
              <w:t>Ануфриева Наталья Анатольевна</w:t>
            </w:r>
          </w:p>
        </w:tc>
        <w:tc>
          <w:tcPr>
            <w:tcW w:w="5142" w:type="dxa"/>
          </w:tcPr>
          <w:p w:rsidR="007C212D" w:rsidRPr="00C355F5" w:rsidRDefault="007C212D" w:rsidP="00C355F5">
            <w:pPr>
              <w:pStyle w:val="Table"/>
            </w:pPr>
            <w:r w:rsidRPr="00C355F5">
              <w:t xml:space="preserve">Главный специалист по мобилизационной подготовке администрации Крапивинского муниципального района </w:t>
            </w:r>
          </w:p>
        </w:tc>
      </w:tr>
      <w:tr w:rsidR="007C212D" w:rsidRPr="00C355F5">
        <w:trPr>
          <w:trHeight w:val="1358"/>
        </w:trPr>
        <w:tc>
          <w:tcPr>
            <w:tcW w:w="4428" w:type="dxa"/>
          </w:tcPr>
          <w:p w:rsidR="007C212D" w:rsidRPr="00C355F5" w:rsidRDefault="007C212D" w:rsidP="00C355F5">
            <w:pPr>
              <w:pStyle w:val="Table"/>
            </w:pPr>
            <w:r w:rsidRPr="00C355F5">
              <w:t>Шамякина Ирина Эдуардовна</w:t>
            </w:r>
          </w:p>
        </w:tc>
        <w:tc>
          <w:tcPr>
            <w:tcW w:w="5142" w:type="dxa"/>
          </w:tcPr>
          <w:p w:rsidR="007C212D" w:rsidRPr="00C355F5" w:rsidRDefault="007C212D" w:rsidP="00C355F5">
            <w:pPr>
              <w:pStyle w:val="Table"/>
            </w:pPr>
            <w:r w:rsidRPr="00C355F5">
              <w:t>Начальник линейно-технического участка (Крапивинский район) межрайонного центра технической эксплуатации телекоммуникаций центрального линейно-технического цеха Кемеровского филиала ОАО «Ростелеком» технической эксплуатации телекоммуникаций центральный линейно-технический цех (по согласованию)</w:t>
            </w:r>
          </w:p>
        </w:tc>
      </w:tr>
    </w:tbl>
    <w:p w:rsidR="007C212D" w:rsidRPr="00C355F5" w:rsidRDefault="007C212D" w:rsidP="00C355F5"/>
    <w:p w:rsidR="007C212D" w:rsidRPr="00C355F5" w:rsidRDefault="007C212D" w:rsidP="00C355F5">
      <w:r w:rsidRPr="00C355F5">
        <w:t>Аппарат комиссии:</w:t>
      </w:r>
    </w:p>
    <w:p w:rsidR="007C212D" w:rsidRPr="00C355F5" w:rsidRDefault="007C212D" w:rsidP="00C355F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6"/>
      </w:tblGrid>
      <w:tr w:rsidR="007C212D" w:rsidRPr="00C355F5">
        <w:tc>
          <w:tcPr>
            <w:tcW w:w="4785" w:type="dxa"/>
          </w:tcPr>
          <w:p w:rsidR="007C212D" w:rsidRPr="00C355F5" w:rsidRDefault="007C212D" w:rsidP="00C355F5">
            <w:pPr>
              <w:pStyle w:val="Table0"/>
            </w:pPr>
            <w:r w:rsidRPr="00C355F5">
              <w:t>Синявская Татьяна Николаевна</w:t>
            </w:r>
          </w:p>
        </w:tc>
        <w:tc>
          <w:tcPr>
            <w:tcW w:w="4786" w:type="dxa"/>
          </w:tcPr>
          <w:p w:rsidR="007C212D" w:rsidRPr="00C355F5" w:rsidRDefault="007C212D" w:rsidP="00C355F5">
            <w:pPr>
              <w:pStyle w:val="Table0"/>
            </w:pPr>
            <w:r w:rsidRPr="00C355F5">
              <w:t>Начальник отдела экономического развития администрации Крапивинского муниципального района – секретарь комиссии</w:t>
            </w:r>
          </w:p>
        </w:tc>
      </w:tr>
    </w:tbl>
    <w:p w:rsidR="007C212D" w:rsidRPr="00C355F5" w:rsidRDefault="007C212D" w:rsidP="00C355F5"/>
    <w:p w:rsidR="007C212D" w:rsidRPr="00C355F5" w:rsidRDefault="007C212D" w:rsidP="00C355F5">
      <w:r w:rsidRPr="00C355F5">
        <w:t>Заместитель главы</w:t>
      </w:r>
    </w:p>
    <w:p w:rsidR="007C212D" w:rsidRPr="00C355F5" w:rsidRDefault="007C212D" w:rsidP="00C355F5">
      <w:r w:rsidRPr="00C355F5">
        <w:t>Крапивинского муниципального района</w:t>
      </w:r>
    </w:p>
    <w:p w:rsidR="007C212D" w:rsidRPr="00C355F5" w:rsidRDefault="007C212D" w:rsidP="00C355F5">
      <w:r w:rsidRPr="00C355F5">
        <w:t>Т.Х. Биккулов</w:t>
      </w:r>
    </w:p>
    <w:p w:rsidR="007C212D" w:rsidRPr="00C355F5" w:rsidRDefault="007C212D" w:rsidP="00C355F5"/>
    <w:p w:rsidR="007C212D" w:rsidRPr="00C355F5" w:rsidRDefault="007C212D" w:rsidP="00C355F5">
      <w:pPr>
        <w:jc w:val="right"/>
        <w:rPr>
          <w:b/>
          <w:bCs/>
          <w:kern w:val="28"/>
          <w:sz w:val="32"/>
          <w:szCs w:val="32"/>
        </w:rPr>
      </w:pPr>
      <w:bookmarkStart w:id="1" w:name="Par92"/>
      <w:bookmarkEnd w:id="1"/>
      <w:r w:rsidRPr="00C355F5">
        <w:rPr>
          <w:b/>
          <w:bCs/>
          <w:kern w:val="28"/>
          <w:sz w:val="32"/>
          <w:szCs w:val="32"/>
        </w:rPr>
        <w:t>Приложение №2</w:t>
      </w:r>
    </w:p>
    <w:p w:rsidR="007C212D" w:rsidRPr="00C355F5" w:rsidRDefault="007C212D" w:rsidP="00C355F5">
      <w:pPr>
        <w:jc w:val="right"/>
        <w:rPr>
          <w:b/>
          <w:bCs/>
          <w:kern w:val="28"/>
          <w:sz w:val="32"/>
          <w:szCs w:val="32"/>
        </w:rPr>
      </w:pPr>
      <w:r w:rsidRPr="00C355F5">
        <w:rPr>
          <w:b/>
          <w:bCs/>
          <w:kern w:val="28"/>
          <w:sz w:val="32"/>
          <w:szCs w:val="32"/>
        </w:rPr>
        <w:t>к постановлению</w:t>
      </w:r>
    </w:p>
    <w:p w:rsidR="007C212D" w:rsidRPr="00C355F5" w:rsidRDefault="007C212D" w:rsidP="00C355F5">
      <w:pPr>
        <w:jc w:val="right"/>
        <w:rPr>
          <w:b/>
          <w:bCs/>
          <w:kern w:val="28"/>
          <w:sz w:val="32"/>
          <w:szCs w:val="32"/>
        </w:rPr>
      </w:pPr>
      <w:r w:rsidRPr="00C355F5">
        <w:rPr>
          <w:b/>
          <w:bCs/>
          <w:kern w:val="28"/>
          <w:sz w:val="32"/>
          <w:szCs w:val="32"/>
        </w:rPr>
        <w:t>от 19.12.2013 г. №1874</w:t>
      </w:r>
    </w:p>
    <w:p w:rsidR="007C212D" w:rsidRPr="00C355F5" w:rsidRDefault="007C212D" w:rsidP="00C355F5"/>
    <w:bookmarkStart w:id="2" w:name="Par97"/>
    <w:bookmarkEnd w:id="2"/>
    <w:p w:rsidR="007C212D" w:rsidRPr="00C355F5" w:rsidRDefault="007C212D" w:rsidP="00C355F5">
      <w:pPr>
        <w:jc w:val="center"/>
        <w:rPr>
          <w:b/>
          <w:bCs/>
          <w:kern w:val="32"/>
          <w:sz w:val="32"/>
          <w:szCs w:val="32"/>
        </w:rPr>
      </w:pPr>
      <w:r w:rsidRPr="00C355F5">
        <w:rPr>
          <w:b/>
          <w:bCs/>
          <w:kern w:val="32"/>
          <w:sz w:val="32"/>
          <w:szCs w:val="32"/>
        </w:rPr>
        <w:fldChar w:fldCharType="begin"/>
      </w:r>
      <w:r w:rsidRPr="00C355F5">
        <w:rPr>
          <w:b/>
          <w:bCs/>
          <w:kern w:val="32"/>
          <w:sz w:val="32"/>
          <w:szCs w:val="32"/>
        </w:rPr>
        <w:instrText>HYPERLINK \l Par97  \o "Ссылка на текущий документ"</w:instrText>
      </w:r>
      <w:r w:rsidRPr="001F2B69">
        <w:rPr>
          <w:b/>
          <w:bCs/>
          <w:kern w:val="32"/>
          <w:sz w:val="32"/>
          <w:szCs w:val="32"/>
        </w:rPr>
      </w:r>
      <w:r w:rsidRPr="00C355F5">
        <w:rPr>
          <w:b/>
          <w:bCs/>
          <w:kern w:val="32"/>
          <w:sz w:val="32"/>
          <w:szCs w:val="32"/>
        </w:rPr>
        <w:fldChar w:fldCharType="separate"/>
      </w:r>
      <w:r w:rsidRPr="00C355F5">
        <w:rPr>
          <w:rStyle w:val="Hyperlink"/>
          <w:rFonts w:cs="Arial"/>
          <w:b/>
          <w:bCs/>
          <w:color w:val="auto"/>
          <w:kern w:val="32"/>
          <w:sz w:val="32"/>
          <w:szCs w:val="32"/>
        </w:rPr>
        <w:t>Положение</w:t>
      </w:r>
      <w:r w:rsidRPr="00C355F5">
        <w:rPr>
          <w:b/>
          <w:bCs/>
          <w:kern w:val="32"/>
          <w:sz w:val="32"/>
          <w:szCs w:val="32"/>
        </w:rPr>
        <w:fldChar w:fldCharType="end"/>
      </w:r>
      <w:r w:rsidRPr="00C355F5">
        <w:rPr>
          <w:b/>
          <w:bCs/>
          <w:kern w:val="32"/>
          <w:sz w:val="32"/>
          <w:szCs w:val="32"/>
        </w:rPr>
        <w:t xml:space="preserve"> о комиссии по повышению устойчивости функционирования экономики Крапивинского муниципального района при возникновении чрезвычайных ситуаций природного и техногенного характера</w:t>
      </w:r>
    </w:p>
    <w:p w:rsidR="007C212D" w:rsidRPr="00C355F5" w:rsidRDefault="007C212D" w:rsidP="00C355F5">
      <w:pPr>
        <w:jc w:val="center"/>
        <w:rPr>
          <w:b/>
          <w:bCs/>
          <w:sz w:val="30"/>
          <w:szCs w:val="30"/>
        </w:rPr>
      </w:pPr>
      <w:bookmarkStart w:id="3" w:name="Par103"/>
      <w:bookmarkEnd w:id="3"/>
    </w:p>
    <w:p w:rsidR="007C212D" w:rsidRPr="00C355F5" w:rsidRDefault="007C212D" w:rsidP="00C355F5">
      <w:pPr>
        <w:jc w:val="center"/>
        <w:rPr>
          <w:b/>
          <w:bCs/>
          <w:sz w:val="30"/>
          <w:szCs w:val="30"/>
        </w:rPr>
      </w:pPr>
      <w:r w:rsidRPr="00C355F5">
        <w:rPr>
          <w:b/>
          <w:bCs/>
          <w:sz w:val="30"/>
          <w:szCs w:val="30"/>
        </w:rPr>
        <w:t>1. Общие положения</w:t>
      </w:r>
    </w:p>
    <w:p w:rsidR="007C212D" w:rsidRPr="00C355F5" w:rsidRDefault="007C212D" w:rsidP="00C355F5"/>
    <w:p w:rsidR="007C212D" w:rsidRPr="00C355F5" w:rsidRDefault="007C212D" w:rsidP="00C355F5">
      <w:r w:rsidRPr="00C355F5">
        <w:t>1.1. Комиссия по повышению устойчивости функционирования экономики Крапивинского муниципального района при возникновении чрезвычайных ситуаций природного и техногенного характера (далее - комиссия ПУФ) осуществляет свою деятельность под общим руководством главы Крапивинского муниципального района - председателя комиссии ЧС и ПБ района. Руководство повседневной деятельностью комиссии осуществляет первый заместитель главы Крапивинского муниципального района - председатель комиссии ПУФ.</w:t>
      </w:r>
    </w:p>
    <w:p w:rsidR="007C212D" w:rsidRPr="00C355F5" w:rsidRDefault="007C212D" w:rsidP="00C355F5">
      <w:r w:rsidRPr="00C355F5">
        <w:t>1.2. Комиссия ПУФ предназначена для планирования, организации и осуществления контроля за проведением мероприятий, повышающих способность предприятий, обеспечивающих жизнедеятельность, и других объектов экономики Крапивинского муниципального района нормально функционировать в условиях риска возникновения чрезвычайных ситуаций, противостоять воздействию поражающих факторов, предотвращать или ограничивать угрозу жизни и здоровью населения и вероятный ущерб объектам экономики, а также обеспечивать при этом ликвидацию ЧС в минимально короткий срок.</w:t>
      </w:r>
    </w:p>
    <w:p w:rsidR="007C212D" w:rsidRPr="00C355F5" w:rsidRDefault="007C212D" w:rsidP="00C355F5">
      <w:r w:rsidRPr="00C355F5">
        <w:t>1.3. Деятельность комиссии ПУФ финансируется из бюджета Крапивинского муниципального района. Планируемые и выполняемые мероприятия по повышению устойчивости функционирования на объектах экономики финансируются из собственных средств, за исключением мероприятий, включенных в федеральные или другие целевые программы.</w:t>
      </w:r>
    </w:p>
    <w:p w:rsidR="007C212D" w:rsidRPr="00C355F5" w:rsidRDefault="007C212D" w:rsidP="00C355F5"/>
    <w:p w:rsidR="007C212D" w:rsidRPr="00C355F5" w:rsidRDefault="007C212D" w:rsidP="00C355F5">
      <w:pPr>
        <w:jc w:val="center"/>
        <w:rPr>
          <w:b/>
          <w:bCs/>
          <w:sz w:val="30"/>
          <w:szCs w:val="30"/>
        </w:rPr>
      </w:pPr>
      <w:bookmarkStart w:id="4" w:name="Par109"/>
      <w:bookmarkEnd w:id="4"/>
      <w:r w:rsidRPr="00C355F5">
        <w:rPr>
          <w:b/>
          <w:bCs/>
          <w:sz w:val="30"/>
          <w:szCs w:val="30"/>
        </w:rPr>
        <w:t>2. Задачи комиссии ПУФ по повышению устойчивости функционирования экономики Крапивинского муниципального района</w:t>
      </w:r>
    </w:p>
    <w:p w:rsidR="007C212D" w:rsidRPr="00C355F5" w:rsidRDefault="007C212D" w:rsidP="00C355F5"/>
    <w:p w:rsidR="007C212D" w:rsidRPr="00C355F5" w:rsidRDefault="007C212D" w:rsidP="00C355F5">
      <w:r w:rsidRPr="00C355F5">
        <w:t>Основными задачами комиссии ПУФ являются:</w:t>
      </w:r>
    </w:p>
    <w:p w:rsidR="007C212D" w:rsidRPr="00C355F5" w:rsidRDefault="007C212D" w:rsidP="00C355F5">
      <w:r>
        <w:t xml:space="preserve">- </w:t>
      </w:r>
      <w:r w:rsidRPr="00C355F5">
        <w:t>осуществление планирования, организации и контроля за выполнением комплекса экономических, организационных, инженерно-технических и специальных мероприятий, заблаговременно проводимых на территории Крапивинского муниципального района с целью обеспечения безопасности населения и объектов жизнеобеспечения в чрезвычайных условиях мирного и военного времени;</w:t>
      </w:r>
    </w:p>
    <w:p w:rsidR="007C212D" w:rsidRPr="00C355F5" w:rsidRDefault="007C212D" w:rsidP="00C355F5">
      <w:r>
        <w:t xml:space="preserve">- </w:t>
      </w:r>
      <w:r w:rsidRPr="00C355F5">
        <w:t>осуществление планирования и контроля выполнения комплекса заблаговременно проводимых организационных, экономических, инженерно-технических, технологических и специальных мероприятий, осуществляемых на предприятиях, в организациях и учреждениях всех форм собственности, с целью обеспечения их работы, с учетом риска возникновения чрезвычайных ситуаций, создания условий для предотвращения производственных аварий или катастроф, противостояния воздействию поражающих факторов, предупреждения или уменьшения угрозы жизни и здоровью персонала и проживающего вблизи населения, снижения материального ущерба, а также оперативного проведения неотложных работ в зоне ЧС как в мирное, так и в военное время.</w:t>
      </w:r>
    </w:p>
    <w:p w:rsidR="007C212D" w:rsidRPr="00C355F5" w:rsidRDefault="007C212D" w:rsidP="00C355F5"/>
    <w:p w:rsidR="007C212D" w:rsidRPr="00C355F5" w:rsidRDefault="007C212D" w:rsidP="00C355F5">
      <w:pPr>
        <w:jc w:val="center"/>
        <w:rPr>
          <w:b/>
          <w:bCs/>
          <w:sz w:val="30"/>
          <w:szCs w:val="30"/>
        </w:rPr>
      </w:pPr>
      <w:bookmarkStart w:id="5" w:name="Par117"/>
      <w:bookmarkEnd w:id="5"/>
      <w:r w:rsidRPr="00C355F5">
        <w:rPr>
          <w:b/>
          <w:bCs/>
          <w:sz w:val="30"/>
          <w:szCs w:val="30"/>
        </w:rPr>
        <w:t>3. Организация работы комиссии ПУФ</w:t>
      </w:r>
    </w:p>
    <w:p w:rsidR="007C212D" w:rsidRPr="00C355F5" w:rsidRDefault="007C212D" w:rsidP="00C355F5"/>
    <w:p w:rsidR="007C212D" w:rsidRPr="00C355F5" w:rsidRDefault="007C212D" w:rsidP="00C355F5">
      <w:r w:rsidRPr="00C355F5">
        <w:t>3.1. Комиссия ПУФ осуществляет свою работу в соответствии с законами и иными нормативными правовыми актами Российской Федерации и Кемеровской области, нормативными правовыми актами администрации Крапивинского муниципального района, настоящим Положением.</w:t>
      </w:r>
    </w:p>
    <w:p w:rsidR="007C212D" w:rsidRPr="00C355F5" w:rsidRDefault="007C212D" w:rsidP="00C355F5">
      <w:r w:rsidRPr="00C355F5">
        <w:t>3.2. Председатель комиссии ПУФ несет персональную ответственность за выполнение возложенных на комиссию задач. Лично разрабатывает и утверждает функциональные обязанности членов комиссии.</w:t>
      </w:r>
    </w:p>
    <w:p w:rsidR="007C212D" w:rsidRPr="00C355F5" w:rsidRDefault="007C212D" w:rsidP="00C355F5">
      <w:r w:rsidRPr="00C355F5">
        <w:t>3.3. Председатель комиссии ПУФ имеет право:</w:t>
      </w:r>
    </w:p>
    <w:p w:rsidR="007C212D" w:rsidRPr="00C355F5" w:rsidRDefault="007C212D" w:rsidP="00C355F5">
      <w:r>
        <w:t xml:space="preserve">- </w:t>
      </w:r>
      <w:r w:rsidRPr="00C355F5">
        <w:t>проводить проверки деятельности комиссий ПУФ объектов экономики Крапивинского муниципального района, требовать от руководителей объектов выполнения планов мероприятий повышения устойчивости функционирования;</w:t>
      </w:r>
    </w:p>
    <w:p w:rsidR="007C212D" w:rsidRPr="00C355F5" w:rsidRDefault="007C212D" w:rsidP="00C355F5">
      <w:r>
        <w:t xml:space="preserve">- </w:t>
      </w:r>
      <w:r w:rsidRPr="00C355F5">
        <w:t>требовать предоставления необходимой информации от руководителей объектов по вопросам повышения устойчивости, безопасности производственной деятельности, а также по наличию резерва материальных и финансовых запасов на ликвидацию ЧС в мирное и военное время;</w:t>
      </w:r>
    </w:p>
    <w:p w:rsidR="007C212D" w:rsidRPr="00C355F5" w:rsidRDefault="007C212D" w:rsidP="00C355F5">
      <w:r>
        <w:t xml:space="preserve">- </w:t>
      </w:r>
      <w:r w:rsidRPr="00C355F5">
        <w:t>привлекать к работе в комиссии ПУФ главных инженеров и главных специалистов предприятий, организаций Крапивинского муниципального района по вопросам повышения устойчивости функционирования на своих объектах;</w:t>
      </w:r>
    </w:p>
    <w:p w:rsidR="007C212D" w:rsidRPr="00C355F5" w:rsidRDefault="007C212D" w:rsidP="00C355F5">
      <w:r>
        <w:t xml:space="preserve">- </w:t>
      </w:r>
      <w:r w:rsidRPr="00C355F5">
        <w:t>заслушивать руководителей предприятий и организаций Крапивинского муниципального района по вопросам повышения устойчивости функционирования на объектах.</w:t>
      </w:r>
    </w:p>
    <w:p w:rsidR="007C212D" w:rsidRPr="00C355F5" w:rsidRDefault="007C212D" w:rsidP="00C355F5">
      <w:r w:rsidRPr="00C355F5">
        <w:t>3.4. Деятельность комиссии ПУФ осуществляется согласно плану работы на год.</w:t>
      </w:r>
    </w:p>
    <w:p w:rsidR="007C212D" w:rsidRPr="00C355F5" w:rsidRDefault="007C212D" w:rsidP="00C355F5">
      <w:r w:rsidRPr="00C355F5">
        <w:t>3.5. Комиссия ПУФ разрабатывает план действий по предупреждению и ликвидации ЧС природного и техногенного характера, план-график наращивания мероприятий по повышению устойчивости функционирования Крапивинского муниципального района в военное время и план мероприятий по совершенствованию ГО, защиты населения и территорий от ЧС природного и техногенного характера на пять лет.</w:t>
      </w:r>
    </w:p>
    <w:p w:rsidR="007C212D" w:rsidRPr="00C355F5" w:rsidRDefault="007C212D" w:rsidP="00C355F5">
      <w:r w:rsidRPr="00C355F5">
        <w:t>3.6. Комиссия ПУФ осуществляет свою работу в тесном взаимодействии с комиссией по предупреждению и ликвидации чрезвычайных ситуаций и обеспечению пожарной безопасности Крапивинского муниципального района.</w:t>
      </w:r>
    </w:p>
    <w:p w:rsidR="007C212D" w:rsidRPr="00C355F5" w:rsidRDefault="007C212D" w:rsidP="00C355F5">
      <w:r w:rsidRPr="00C355F5">
        <w:t>3.7. Заседания комиссии ПУФ проводятся ежеквартально, оформляются протоколом.</w:t>
      </w:r>
    </w:p>
    <w:p w:rsidR="007C212D" w:rsidRPr="00C355F5" w:rsidRDefault="007C212D" w:rsidP="00C355F5">
      <w:r w:rsidRPr="00C355F5">
        <w:t>3.8. Для принятия решения по вопросам повышения устойчивости функционирования председатель комиссии ПУФ представляет главе Крапивинского муниципального района - председателю КЧС и ПБ предложения, доклады и проекты постановлений.</w:t>
      </w:r>
    </w:p>
    <w:p w:rsidR="007C212D" w:rsidRPr="00C355F5" w:rsidRDefault="007C212D" w:rsidP="00C355F5"/>
    <w:p w:rsidR="007C212D" w:rsidRPr="00C355F5" w:rsidRDefault="007C212D" w:rsidP="00C355F5">
      <w:r>
        <w:t>Заместитель главы</w:t>
      </w:r>
    </w:p>
    <w:p w:rsidR="007C212D" w:rsidRDefault="007C212D" w:rsidP="00C355F5">
      <w:r w:rsidRPr="00C355F5">
        <w:t>Крапивинского муниципального района</w:t>
      </w:r>
    </w:p>
    <w:p w:rsidR="007C212D" w:rsidRPr="00C355F5" w:rsidRDefault="007C212D" w:rsidP="00C355F5">
      <w:r w:rsidRPr="00C355F5">
        <w:t>Т.Х.</w:t>
      </w:r>
      <w:r>
        <w:t xml:space="preserve"> </w:t>
      </w:r>
      <w:r w:rsidRPr="00C355F5">
        <w:t>Биккулов</w:t>
      </w:r>
    </w:p>
    <w:p w:rsidR="007C212D" w:rsidRPr="00C355F5" w:rsidRDefault="007C212D" w:rsidP="00C355F5"/>
    <w:p w:rsidR="007C212D" w:rsidRPr="00C355F5" w:rsidRDefault="007C212D" w:rsidP="00C355F5">
      <w:pPr>
        <w:jc w:val="right"/>
        <w:rPr>
          <w:b/>
          <w:bCs/>
          <w:kern w:val="28"/>
          <w:sz w:val="32"/>
          <w:szCs w:val="32"/>
        </w:rPr>
      </w:pPr>
      <w:r w:rsidRPr="00C355F5">
        <w:rPr>
          <w:b/>
          <w:bCs/>
          <w:kern w:val="28"/>
          <w:sz w:val="32"/>
          <w:szCs w:val="32"/>
        </w:rPr>
        <w:t>Приложение №3</w:t>
      </w:r>
    </w:p>
    <w:p w:rsidR="007C212D" w:rsidRPr="00C355F5" w:rsidRDefault="007C212D" w:rsidP="00C355F5">
      <w:pPr>
        <w:jc w:val="right"/>
        <w:rPr>
          <w:b/>
          <w:bCs/>
          <w:kern w:val="28"/>
          <w:sz w:val="32"/>
          <w:szCs w:val="32"/>
        </w:rPr>
      </w:pPr>
      <w:r w:rsidRPr="00C355F5">
        <w:rPr>
          <w:b/>
          <w:bCs/>
          <w:kern w:val="28"/>
          <w:sz w:val="32"/>
          <w:szCs w:val="32"/>
        </w:rPr>
        <w:t>к постановлению</w:t>
      </w:r>
    </w:p>
    <w:p w:rsidR="007C212D" w:rsidRPr="00C355F5" w:rsidRDefault="007C212D" w:rsidP="00C355F5">
      <w:pPr>
        <w:jc w:val="right"/>
        <w:rPr>
          <w:b/>
          <w:bCs/>
          <w:kern w:val="28"/>
          <w:sz w:val="32"/>
          <w:szCs w:val="32"/>
        </w:rPr>
      </w:pPr>
      <w:r w:rsidRPr="00C355F5">
        <w:rPr>
          <w:b/>
          <w:bCs/>
          <w:kern w:val="28"/>
          <w:sz w:val="32"/>
          <w:szCs w:val="32"/>
        </w:rPr>
        <w:t>администрации Крапивинского</w:t>
      </w:r>
    </w:p>
    <w:p w:rsidR="007C212D" w:rsidRPr="00C355F5" w:rsidRDefault="007C212D" w:rsidP="00C355F5">
      <w:pPr>
        <w:jc w:val="right"/>
        <w:rPr>
          <w:b/>
          <w:bCs/>
          <w:kern w:val="28"/>
          <w:sz w:val="32"/>
          <w:szCs w:val="32"/>
        </w:rPr>
      </w:pPr>
      <w:r w:rsidRPr="00C355F5">
        <w:rPr>
          <w:b/>
          <w:bCs/>
          <w:kern w:val="28"/>
          <w:sz w:val="32"/>
          <w:szCs w:val="32"/>
        </w:rPr>
        <w:t>муниципального района</w:t>
      </w:r>
    </w:p>
    <w:p w:rsidR="007C212D" w:rsidRPr="00C355F5" w:rsidRDefault="007C212D" w:rsidP="00C355F5">
      <w:pPr>
        <w:jc w:val="right"/>
        <w:rPr>
          <w:b/>
          <w:bCs/>
          <w:kern w:val="28"/>
          <w:sz w:val="32"/>
          <w:szCs w:val="32"/>
        </w:rPr>
      </w:pPr>
      <w:r w:rsidRPr="00C355F5">
        <w:rPr>
          <w:b/>
          <w:bCs/>
          <w:kern w:val="28"/>
          <w:sz w:val="32"/>
          <w:szCs w:val="32"/>
        </w:rPr>
        <w:t>от 19.12.2013 г. №1874</w:t>
      </w:r>
    </w:p>
    <w:p w:rsidR="007C212D" w:rsidRPr="00C355F5" w:rsidRDefault="007C212D" w:rsidP="00C355F5"/>
    <w:p w:rsidR="007C212D" w:rsidRPr="00C355F5" w:rsidRDefault="007C212D" w:rsidP="00C355F5">
      <w:pPr>
        <w:jc w:val="center"/>
        <w:rPr>
          <w:b/>
          <w:bCs/>
          <w:kern w:val="32"/>
          <w:sz w:val="32"/>
          <w:szCs w:val="32"/>
        </w:rPr>
      </w:pPr>
      <w:r w:rsidRPr="00C355F5">
        <w:rPr>
          <w:b/>
          <w:bCs/>
          <w:kern w:val="32"/>
          <w:sz w:val="32"/>
          <w:szCs w:val="32"/>
        </w:rPr>
        <w:t>Функциональные обязанности председателя и членов комиссии по повышению устойчивости функционирования экономики Крапивинского муниципального района при возникновении чрезвычайных ситуаций природного и техногенного характера</w:t>
      </w:r>
    </w:p>
    <w:p w:rsidR="007C212D" w:rsidRDefault="007C212D" w:rsidP="00C355F5"/>
    <w:p w:rsidR="007C212D" w:rsidRPr="00C355F5" w:rsidRDefault="007C212D" w:rsidP="00C355F5">
      <w:pPr>
        <w:rPr>
          <w:b/>
          <w:bCs/>
          <w:sz w:val="28"/>
          <w:szCs w:val="28"/>
        </w:rPr>
      </w:pPr>
      <w:r w:rsidRPr="00C355F5">
        <w:rPr>
          <w:b/>
          <w:bCs/>
          <w:sz w:val="28"/>
          <w:szCs w:val="28"/>
        </w:rPr>
        <w:t>ФУНКЦИОНАЛЬНЫЕ ОБЯЗАННОСТИ ПРЕДСЕДАТЕЛЯ КОМИССИИ ПО ПОВЫШЕНИЮ УСТОЙЧИВОСТИ ФУНКЦИОНИРОВАНИЯ КРАПИВИНСКОГО МУНИЦИПАЛЬНОГО РАЙОНА</w:t>
      </w:r>
    </w:p>
    <w:p w:rsidR="007C212D" w:rsidRPr="00C355F5" w:rsidRDefault="007C212D" w:rsidP="00C355F5"/>
    <w:p w:rsidR="007C212D" w:rsidRPr="00C355F5" w:rsidRDefault="007C212D" w:rsidP="00C355F5">
      <w:r w:rsidRPr="00C355F5">
        <w:t>Председатель комиссии по повышению устойчивости функционирования Крапивинского муниципального района несет персональную ответственность за выполнение возложенных задач, организацию работы комиссии.</w:t>
      </w:r>
    </w:p>
    <w:p w:rsidR="007C212D" w:rsidRPr="00C355F5" w:rsidRDefault="007C212D" w:rsidP="00C355F5"/>
    <w:p w:rsidR="007C212D" w:rsidRPr="00C355F5" w:rsidRDefault="007C212D" w:rsidP="00C355F5">
      <w:r w:rsidRPr="00C355F5">
        <w:t>Председатель комиссии по повышению устойчивости функционирования Крапивинского муниципального района обязан:</w:t>
      </w:r>
    </w:p>
    <w:p w:rsidR="007C212D" w:rsidRPr="00C355F5" w:rsidRDefault="007C212D" w:rsidP="00C355F5">
      <w:r>
        <w:t xml:space="preserve">- </w:t>
      </w:r>
      <w:r w:rsidRPr="00C355F5">
        <w:t>координировать работу руководящего состава поселений и объектов экономики по повышению устойчивости их функционирования в военное и мирное время;</w:t>
      </w:r>
    </w:p>
    <w:p w:rsidR="007C212D" w:rsidRPr="00C355F5" w:rsidRDefault="007C212D" w:rsidP="00C355F5">
      <w:r>
        <w:t xml:space="preserve">- </w:t>
      </w:r>
      <w:r w:rsidRPr="00C355F5">
        <w:t>организовать контроль за готовностью поселений и объектов экономики к работе в военное и мирное время, а также разработку, планирование и осуществление мероприятий по повышению устойчивости функционирования организаций в экстремальных условиях независимо от их форм собственности;</w:t>
      </w:r>
    </w:p>
    <w:p w:rsidR="007C212D" w:rsidRPr="00C355F5" w:rsidRDefault="007C212D" w:rsidP="00C355F5">
      <w:r>
        <w:t xml:space="preserve">- </w:t>
      </w:r>
      <w:r w:rsidRPr="00C355F5">
        <w:t>организовать работу по комплексной оценке состояния, возможностей организаций для обеспечения жизнедеятельности рабочих и служащих;</w:t>
      </w:r>
    </w:p>
    <w:p w:rsidR="007C212D" w:rsidRPr="00C355F5" w:rsidRDefault="007C212D" w:rsidP="00C355F5">
      <w:r>
        <w:t xml:space="preserve">- </w:t>
      </w:r>
      <w:r w:rsidRPr="00C355F5">
        <w:t>участвовать в проверках состояния гражданской обороны и работе по предупреждению чрезвычайных ситуаций (по вопросам устойчивости), командно-штабных учениях и мероприятиях, обеспечивающих качественную подготовку руководящего состава поселений и объектов экономики по вопросам устойчивости;</w:t>
      </w:r>
    </w:p>
    <w:p w:rsidR="007C212D" w:rsidRPr="00C355F5" w:rsidRDefault="007C212D" w:rsidP="00C355F5">
      <w:r>
        <w:t xml:space="preserve">- </w:t>
      </w:r>
      <w:r w:rsidRPr="00C355F5">
        <w:t>давать предложения по дальнейшему повышению устойчивости функционирования поселений и объектов экономики в чрезвычайных ситуациях для включения в установленном порядке в проекты планов действий по предупреждению и ликвидации чрезвычайных ситуаций и гражданской обороны поселений и объектов экономики (по вопросам устойчивости);</w:t>
      </w:r>
    </w:p>
    <w:p w:rsidR="007C212D" w:rsidRPr="00C355F5" w:rsidRDefault="007C212D" w:rsidP="00C355F5">
      <w:r>
        <w:t xml:space="preserve">- </w:t>
      </w:r>
      <w:r w:rsidRPr="00C355F5">
        <w:t>принимать меры по обеспечению устойчивого функционирования поселений и объектов экономики в целях защиты населения и окружающей среды при угрозе возникновения чрезвычайных ситуаций природного и техногенного характера;</w:t>
      </w:r>
    </w:p>
    <w:p w:rsidR="007C212D" w:rsidRPr="00C355F5" w:rsidRDefault="007C212D" w:rsidP="00C355F5">
      <w:r>
        <w:t xml:space="preserve">- </w:t>
      </w:r>
      <w:r w:rsidRPr="00C355F5">
        <w:t>организовывать проверки качества выполнения мероприятий по повышению устойчивости функционирования поселений и объектов экономики с введением соответствующих степеней готовности гражданской обороны;</w:t>
      </w:r>
    </w:p>
    <w:p w:rsidR="007C212D" w:rsidRPr="00C355F5" w:rsidRDefault="007C212D" w:rsidP="00C355F5">
      <w:r>
        <w:t xml:space="preserve">- </w:t>
      </w:r>
      <w:r w:rsidRPr="00C355F5">
        <w:t>организовывать обобщение данных по вопросам устойчивости, необходимые для принятия решений по переводу поселений и объектов экономики на работу по планам военного времени;</w:t>
      </w:r>
    </w:p>
    <w:p w:rsidR="007C212D" w:rsidRPr="00C355F5" w:rsidRDefault="007C212D" w:rsidP="00C355F5">
      <w:r>
        <w:t xml:space="preserve">- </w:t>
      </w:r>
      <w:r w:rsidRPr="00C355F5">
        <w:t>организовывать проведение анализа состояния и возможностей поселений и объектов экономики для выполнения задач по предназначению.</w:t>
      </w:r>
    </w:p>
    <w:p w:rsidR="007C212D" w:rsidRPr="00C355F5" w:rsidRDefault="007C212D" w:rsidP="00C355F5"/>
    <w:p w:rsidR="007C212D" w:rsidRPr="00C355F5" w:rsidRDefault="007C212D" w:rsidP="00C355F5">
      <w:r w:rsidRPr="00C355F5">
        <w:t>Заместитель главы</w:t>
      </w:r>
    </w:p>
    <w:p w:rsidR="007C212D" w:rsidRDefault="007C212D" w:rsidP="00C355F5">
      <w:r w:rsidRPr="00C355F5">
        <w:t>Крапивинского муниципального района</w:t>
      </w:r>
    </w:p>
    <w:p w:rsidR="007C212D" w:rsidRDefault="007C212D" w:rsidP="00C355F5">
      <w:r w:rsidRPr="00C355F5">
        <w:t>Т.Х.</w:t>
      </w:r>
      <w:r>
        <w:t xml:space="preserve"> </w:t>
      </w:r>
      <w:r w:rsidRPr="00C355F5">
        <w:t>Биккулов</w:t>
      </w:r>
    </w:p>
    <w:p w:rsidR="007C212D" w:rsidRPr="00C355F5" w:rsidRDefault="007C212D" w:rsidP="00C355F5">
      <w:pPr>
        <w:rPr>
          <w:b/>
          <w:bCs/>
          <w:sz w:val="28"/>
          <w:szCs w:val="28"/>
        </w:rPr>
      </w:pPr>
    </w:p>
    <w:p w:rsidR="007C212D" w:rsidRPr="00C355F5" w:rsidRDefault="007C212D" w:rsidP="00C355F5">
      <w:pPr>
        <w:rPr>
          <w:b/>
          <w:bCs/>
          <w:sz w:val="28"/>
          <w:szCs w:val="28"/>
        </w:rPr>
      </w:pPr>
      <w:r w:rsidRPr="00C355F5">
        <w:rPr>
          <w:b/>
          <w:bCs/>
          <w:sz w:val="28"/>
          <w:szCs w:val="28"/>
        </w:rPr>
        <w:t>ФУНКЦИОНАЛЬНЫЕ ОБЯЗАННОСТИ ЗАМЕСТИТЕЛЯ ПРЕДСЕДАТЕЛЯ КОМИССИИ ПО ПОВЫШЕНИЮ УСТОЙЧИВОСТИ ФУНКЦИОНИРОВАНИЯ КРАПИВИНСКОГО МУНИЦИПАЛЬНОГО РАЙОНА</w:t>
      </w:r>
    </w:p>
    <w:p w:rsidR="007C212D" w:rsidRPr="00C355F5" w:rsidRDefault="007C212D" w:rsidP="00C355F5"/>
    <w:p w:rsidR="007C212D" w:rsidRPr="00C355F5" w:rsidRDefault="007C212D" w:rsidP="00C355F5">
      <w:r w:rsidRPr="00C355F5">
        <w:t xml:space="preserve">Заместитель председателя комиссии по повышению устойчивости функционирования Крапивинского муниципального района обязан: </w:t>
      </w:r>
    </w:p>
    <w:p w:rsidR="007C212D" w:rsidRPr="00C355F5" w:rsidRDefault="007C212D" w:rsidP="00C355F5">
      <w:r>
        <w:t xml:space="preserve">- </w:t>
      </w:r>
      <w:r w:rsidRPr="00C355F5">
        <w:t>руководить работой комиссии по повышению устойчивости функционирования Крапивинского муниципального района в период отсутствия ее председателя;</w:t>
      </w:r>
    </w:p>
    <w:p w:rsidR="007C212D" w:rsidRPr="00C355F5" w:rsidRDefault="007C212D" w:rsidP="00C355F5">
      <w:r>
        <w:t xml:space="preserve">- </w:t>
      </w:r>
      <w:r w:rsidRPr="00C355F5">
        <w:t>осуществлять контроль за ходом подготовки заседания комиссии по вопросам, выносимым на рассмотрение комиссии и готовности материалов заседания;</w:t>
      </w:r>
    </w:p>
    <w:p w:rsidR="007C212D" w:rsidRPr="00C355F5" w:rsidRDefault="007C212D" w:rsidP="00C355F5">
      <w:r>
        <w:t xml:space="preserve">- </w:t>
      </w:r>
      <w:r w:rsidRPr="00C355F5">
        <w:t>оказывать помощь в разработке выносимых на рассмотрение комиссии вопросов, свойственных сфере деятельности по основной работе;</w:t>
      </w:r>
    </w:p>
    <w:p w:rsidR="007C212D" w:rsidRPr="00C355F5" w:rsidRDefault="007C212D" w:rsidP="00C355F5">
      <w:r>
        <w:t xml:space="preserve">- </w:t>
      </w:r>
      <w:r w:rsidRPr="00C355F5">
        <w:t>осуществлять контроль за ходом реализации принятых постановлений, решений в установленные сроки и принятие дополнительных мер по обеспечению их реализации.</w:t>
      </w:r>
    </w:p>
    <w:p w:rsidR="007C212D" w:rsidRPr="00C355F5" w:rsidRDefault="007C212D" w:rsidP="00C355F5"/>
    <w:p w:rsidR="007C212D" w:rsidRPr="00C355F5" w:rsidRDefault="007C212D" w:rsidP="00C355F5">
      <w:r w:rsidRPr="00C355F5">
        <w:t>Заместитель главы</w:t>
      </w:r>
    </w:p>
    <w:p w:rsidR="007C212D" w:rsidRDefault="007C212D" w:rsidP="00C355F5">
      <w:r w:rsidRPr="00C355F5">
        <w:t>Крапивинского муниципального района</w:t>
      </w:r>
    </w:p>
    <w:p w:rsidR="007C212D" w:rsidRPr="00C355F5" w:rsidRDefault="007C212D" w:rsidP="00C355F5">
      <w:r w:rsidRPr="00C355F5">
        <w:t>Т.Х.</w:t>
      </w:r>
      <w:r>
        <w:t xml:space="preserve"> </w:t>
      </w:r>
      <w:r w:rsidRPr="00C355F5">
        <w:t>Биккулов</w:t>
      </w:r>
    </w:p>
    <w:p w:rsidR="007C212D" w:rsidRPr="00C355F5" w:rsidRDefault="007C212D" w:rsidP="00C355F5"/>
    <w:p w:rsidR="007C212D" w:rsidRPr="00C355F5" w:rsidRDefault="007C212D" w:rsidP="00C355F5">
      <w:pPr>
        <w:rPr>
          <w:b/>
          <w:bCs/>
          <w:sz w:val="28"/>
          <w:szCs w:val="28"/>
        </w:rPr>
      </w:pPr>
      <w:r w:rsidRPr="00C355F5">
        <w:rPr>
          <w:b/>
          <w:bCs/>
          <w:sz w:val="28"/>
          <w:szCs w:val="28"/>
        </w:rPr>
        <w:t>ФУНКЦИОНАЛЬНЫЕ ОБЯЗАННОСТИ ЧЛЕНА КОМИССИИ ПО ПОВЫШЕНИЮ УСТОЙЧИВОСТИ ФУНКЦИОНИРОВАНИЯ КРАПИВИНСКОГО МУНИЦИПАЛЬНОГО РАЙОНА</w:t>
      </w:r>
    </w:p>
    <w:p w:rsidR="007C212D" w:rsidRPr="00C355F5" w:rsidRDefault="007C212D" w:rsidP="00C355F5"/>
    <w:p w:rsidR="007C212D" w:rsidRPr="00C355F5" w:rsidRDefault="007C212D" w:rsidP="00C355F5">
      <w:r w:rsidRPr="00C355F5">
        <w:t xml:space="preserve">Член комиссии по повышению устойчивости функционирования Крапивинского муниципального района обязан: </w:t>
      </w:r>
    </w:p>
    <w:p w:rsidR="007C212D" w:rsidRPr="00C355F5" w:rsidRDefault="007C212D" w:rsidP="00C355F5"/>
    <w:p w:rsidR="007C212D" w:rsidRPr="00C355F5" w:rsidRDefault="007C212D" w:rsidP="00C355F5">
      <w:r>
        <w:t xml:space="preserve">- </w:t>
      </w:r>
      <w:r w:rsidRPr="00C355F5">
        <w:t>исполнять распоряжения председателя комиссии</w:t>
      </w:r>
      <w:r>
        <w:t xml:space="preserve"> </w:t>
      </w:r>
      <w:r w:rsidRPr="00C355F5">
        <w:t>по повышению устойчивости функционирования Крапивинского муниципального района и заместителя председателя комиссии по повышению устойчивости функционирования Крапивинского муниципального района;</w:t>
      </w:r>
    </w:p>
    <w:p w:rsidR="007C212D" w:rsidRPr="00C355F5" w:rsidRDefault="007C212D" w:rsidP="00C355F5">
      <w:r>
        <w:t xml:space="preserve">- </w:t>
      </w:r>
      <w:r w:rsidRPr="00C355F5">
        <w:t>исследовать и определять степени устойчивости элементов и систем коммунально-энергетических сетей района, сельского хозяйства района,</w:t>
      </w:r>
      <w:r>
        <w:t xml:space="preserve">  </w:t>
      </w:r>
      <w:r w:rsidRPr="00C355F5">
        <w:t xml:space="preserve"> в условиях военного и мирного времени;</w:t>
      </w:r>
    </w:p>
    <w:p w:rsidR="007C212D" w:rsidRPr="00C355F5" w:rsidRDefault="007C212D" w:rsidP="00C355F5">
      <w:r>
        <w:t xml:space="preserve">- </w:t>
      </w:r>
      <w:r w:rsidRPr="00C355F5">
        <w:t>знать техническое состояние и готовность транспортных средств по обеспечению мероприятий по защите населения, материальных ценностей и жизнеобеспечения транспортных организаций;</w:t>
      </w:r>
    </w:p>
    <w:p w:rsidR="007C212D" w:rsidRPr="00C355F5" w:rsidRDefault="007C212D" w:rsidP="00C355F5">
      <w:r>
        <w:t xml:space="preserve">- </w:t>
      </w:r>
      <w:r w:rsidRPr="00C355F5">
        <w:t xml:space="preserve">оценивать возможность транспортных средств по выполнению задач по предназначению в условиях ведения военных действий или вследствие этих действий; </w:t>
      </w:r>
    </w:p>
    <w:p w:rsidR="007C212D" w:rsidRPr="00C355F5" w:rsidRDefault="007C212D" w:rsidP="00C355F5">
      <w:r>
        <w:t xml:space="preserve">- </w:t>
      </w:r>
      <w:r w:rsidRPr="00C355F5">
        <w:t>знать состояние и наличие зданий и сооружений района;</w:t>
      </w:r>
    </w:p>
    <w:p w:rsidR="007C212D" w:rsidRPr="00C355F5" w:rsidRDefault="007C212D" w:rsidP="00C355F5">
      <w:r>
        <w:t xml:space="preserve">- </w:t>
      </w:r>
      <w:r w:rsidRPr="00C355F5">
        <w:t>определять степень устойчивости зданий и сооружений при воздействии поражающего фактора в военное и мирное время;</w:t>
      </w:r>
    </w:p>
    <w:p w:rsidR="007C212D" w:rsidRPr="00C355F5" w:rsidRDefault="007C212D" w:rsidP="00C355F5">
      <w:r>
        <w:t xml:space="preserve">- </w:t>
      </w:r>
      <w:r w:rsidRPr="00C355F5">
        <w:t>давать предложения в виде рекомендаций и практических направлений деятельности в вопросах устойчивости зданий и сооружений в результате военных действий или при угрозе возникновения чрезвычайных ситуаций природного и техногенного характера;</w:t>
      </w:r>
    </w:p>
    <w:p w:rsidR="007C212D" w:rsidRPr="00C355F5" w:rsidRDefault="007C212D" w:rsidP="00C355F5">
      <w:r>
        <w:t xml:space="preserve">- </w:t>
      </w:r>
      <w:r w:rsidRPr="00C355F5">
        <w:t>уточнять перечень предприятий и организаций первоочередного обеспечения энергетикой и не подлежащих отключению от основного, централизованного энергоснабжения;</w:t>
      </w:r>
    </w:p>
    <w:p w:rsidR="007C212D" w:rsidRPr="00C355F5" w:rsidRDefault="007C212D" w:rsidP="00C355F5">
      <w:r>
        <w:t xml:space="preserve">- </w:t>
      </w:r>
      <w:r w:rsidRPr="00C355F5">
        <w:t>анализировать возможности предприятий и организаций по переходу их на автономное обеспечение энергией, возможности сельскохозяйственных предприятий по выпуску продукции при воздействии поражающих факторов;</w:t>
      </w:r>
    </w:p>
    <w:p w:rsidR="007C212D" w:rsidRPr="00C355F5" w:rsidRDefault="007C212D" w:rsidP="00C355F5">
      <w:r>
        <w:t xml:space="preserve">- </w:t>
      </w:r>
      <w:r w:rsidRPr="00C355F5">
        <w:t>определять мероприятия подлежащие осуществлению полного и частичного режима светомаскировки;</w:t>
      </w:r>
    </w:p>
    <w:p w:rsidR="007C212D" w:rsidRPr="00C355F5" w:rsidRDefault="007C212D" w:rsidP="00C355F5">
      <w:r>
        <w:t xml:space="preserve">- </w:t>
      </w:r>
      <w:r w:rsidRPr="00C355F5">
        <w:t>вырабатывать и готовить предложения по дальнейшему совершенствованию коммунально – энергетических сетей, технологических процессов в сельском хозяйстве,</w:t>
      </w:r>
      <w:r>
        <w:t xml:space="preserve"> </w:t>
      </w:r>
      <w:r w:rsidRPr="00C355F5">
        <w:t>повышению эффективности работы материально – технического снабжения и транспортных средств,</w:t>
      </w:r>
      <w:r>
        <w:t xml:space="preserve"> </w:t>
      </w:r>
      <w:r w:rsidRPr="00C355F5">
        <w:t>в условиях военно</w:t>
      </w:r>
      <w:r>
        <w:t>го и мирного времени.</w:t>
      </w:r>
    </w:p>
    <w:p w:rsidR="007C212D" w:rsidRPr="00C355F5" w:rsidRDefault="007C212D" w:rsidP="00C355F5"/>
    <w:p w:rsidR="007C212D" w:rsidRPr="00C355F5" w:rsidRDefault="007C212D" w:rsidP="00C355F5">
      <w:r w:rsidRPr="00C355F5">
        <w:t>Заместитель главы</w:t>
      </w:r>
    </w:p>
    <w:p w:rsidR="007C212D" w:rsidRDefault="007C212D" w:rsidP="00C355F5">
      <w:r w:rsidRPr="00C355F5">
        <w:t>Крапивинского муниципального района</w:t>
      </w:r>
    </w:p>
    <w:p w:rsidR="007C212D" w:rsidRPr="00C355F5" w:rsidRDefault="007C212D" w:rsidP="00C355F5">
      <w:r w:rsidRPr="00C355F5">
        <w:t>Т.Х.</w:t>
      </w:r>
      <w:r>
        <w:t xml:space="preserve"> </w:t>
      </w:r>
      <w:r w:rsidRPr="00C355F5">
        <w:t>Биккулов</w:t>
      </w:r>
    </w:p>
    <w:p w:rsidR="007C212D" w:rsidRPr="00C355F5" w:rsidRDefault="007C212D" w:rsidP="00C355F5"/>
    <w:p w:rsidR="007C212D" w:rsidRPr="00E83E66" w:rsidRDefault="007C212D" w:rsidP="00E83E66">
      <w:pPr>
        <w:rPr>
          <w:b/>
          <w:bCs/>
          <w:sz w:val="28"/>
          <w:szCs w:val="28"/>
        </w:rPr>
      </w:pPr>
      <w:r w:rsidRPr="00E83E66">
        <w:rPr>
          <w:b/>
          <w:bCs/>
          <w:sz w:val="28"/>
          <w:szCs w:val="28"/>
        </w:rPr>
        <w:t>ФУНКЦИОНАЛЬНЫЕ ОБЯЗАННОСТИ СЕКРЕТАРЯ КОМИССИИ ПО ПОВЫШЕНИЮ УСТОЙЧИВОСТИ ФУНКЦИОНИРОВАНИЯ КРАПИВИНСКОГО МУНИЦИПАЛЬНОГО РАЙОНА</w:t>
      </w:r>
    </w:p>
    <w:p w:rsidR="007C212D" w:rsidRPr="00C355F5" w:rsidRDefault="007C212D" w:rsidP="00C355F5"/>
    <w:p w:rsidR="007C212D" w:rsidRPr="00C355F5" w:rsidRDefault="007C212D" w:rsidP="00C355F5">
      <w:r w:rsidRPr="00C355F5">
        <w:t xml:space="preserve">Секретарь комиссии по повышению устойчивости функционирования Крапивинского муниципального района обязан: </w:t>
      </w:r>
    </w:p>
    <w:p w:rsidR="007C212D" w:rsidRPr="00C355F5" w:rsidRDefault="007C212D" w:rsidP="00C355F5"/>
    <w:p w:rsidR="007C212D" w:rsidRPr="00C355F5" w:rsidRDefault="007C212D" w:rsidP="00C355F5">
      <w:r>
        <w:t xml:space="preserve">- </w:t>
      </w:r>
      <w:r w:rsidRPr="00C355F5">
        <w:t>проводить оповещение членов комиссии о сроках, времени, месте проведения заседания комиссии и о возможных изменениях в ранее намеченной повестке дня;</w:t>
      </w:r>
    </w:p>
    <w:p w:rsidR="007C212D" w:rsidRPr="00C355F5" w:rsidRDefault="007C212D" w:rsidP="00C355F5">
      <w:r>
        <w:t xml:space="preserve">- </w:t>
      </w:r>
      <w:r w:rsidRPr="00C355F5">
        <w:t>организовывать контроль за прибытием членов комиссии на заседание и учет лиц, ответственных за порученные участки работы, а также лиц, их замещающих на период заседания;</w:t>
      </w:r>
    </w:p>
    <w:p w:rsidR="007C212D" w:rsidRPr="00C355F5" w:rsidRDefault="007C212D" w:rsidP="00C355F5">
      <w:r>
        <w:t xml:space="preserve">- </w:t>
      </w:r>
      <w:r w:rsidRPr="00C355F5">
        <w:t>обобщать материалы докладов, выступления руководителей организаций или лиц их замещающих, а также выступления приглашенных;</w:t>
      </w:r>
    </w:p>
    <w:p w:rsidR="007C212D" w:rsidRPr="00C355F5" w:rsidRDefault="007C212D" w:rsidP="00C355F5">
      <w:r>
        <w:t xml:space="preserve">- </w:t>
      </w:r>
      <w:r w:rsidRPr="00C355F5">
        <w:t>разрабатывать планы работы комиссии на год или в экстремальных случаях, связанных с решением возникших чрезвычайных ситуаций техногенного, природного характера и доводит до членов комиссии;</w:t>
      </w:r>
    </w:p>
    <w:p w:rsidR="007C212D" w:rsidRPr="00C355F5" w:rsidRDefault="007C212D" w:rsidP="00C355F5">
      <w:r>
        <w:t xml:space="preserve">- </w:t>
      </w:r>
      <w:r w:rsidRPr="00C355F5">
        <w:t>вести протоколы заседания комиссии и предоставлять их на подпись председателю комиссии или лицу его замещающему;</w:t>
      </w:r>
    </w:p>
    <w:p w:rsidR="007C212D" w:rsidRPr="00C355F5" w:rsidRDefault="007C212D" w:rsidP="00C355F5">
      <w:r>
        <w:t xml:space="preserve">- </w:t>
      </w:r>
      <w:bookmarkStart w:id="6" w:name="_GoBack"/>
      <w:bookmarkEnd w:id="6"/>
      <w:r w:rsidRPr="00C355F5">
        <w:t>готовить комиссии по повышению устойчивости функционирования Крапивинского муниципального района, устанавливать регламент работы, выступлений.</w:t>
      </w:r>
    </w:p>
    <w:p w:rsidR="007C212D" w:rsidRPr="00C355F5" w:rsidRDefault="007C212D" w:rsidP="00C355F5"/>
    <w:p w:rsidR="007C212D" w:rsidRPr="00C355F5" w:rsidRDefault="007C212D" w:rsidP="00C355F5">
      <w:r w:rsidRPr="00C355F5">
        <w:t>Заместитель главы</w:t>
      </w:r>
    </w:p>
    <w:p w:rsidR="007C212D" w:rsidRDefault="007C212D" w:rsidP="00C355F5">
      <w:r w:rsidRPr="00C355F5">
        <w:t>Крапивинского муниципального района</w:t>
      </w:r>
    </w:p>
    <w:p w:rsidR="007C212D" w:rsidRPr="00C355F5" w:rsidRDefault="007C212D" w:rsidP="00C355F5">
      <w:r w:rsidRPr="00C355F5">
        <w:t>Т.Х.</w:t>
      </w:r>
      <w:r>
        <w:t xml:space="preserve"> </w:t>
      </w:r>
      <w:r w:rsidRPr="00C355F5">
        <w:t>Биккулов</w:t>
      </w:r>
    </w:p>
    <w:sectPr w:rsidR="007C212D" w:rsidRPr="00C355F5" w:rsidSect="00C355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2955"/>
    <w:multiLevelType w:val="hybridMultilevel"/>
    <w:tmpl w:val="CAC438D0"/>
    <w:lvl w:ilvl="0" w:tplc="5212D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9938F1"/>
    <w:multiLevelType w:val="hybridMultilevel"/>
    <w:tmpl w:val="4D40F0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54FFA"/>
    <w:multiLevelType w:val="hybridMultilevel"/>
    <w:tmpl w:val="708E95C0"/>
    <w:lvl w:ilvl="0" w:tplc="9BBAC6A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">
    <w:nsid w:val="58446342"/>
    <w:multiLevelType w:val="hybridMultilevel"/>
    <w:tmpl w:val="65A6123A"/>
    <w:lvl w:ilvl="0" w:tplc="2B942070">
      <w:start w:val="1"/>
      <w:numFmt w:val="decimal"/>
      <w:lvlText w:val="%1."/>
      <w:lvlJc w:val="left"/>
      <w:pPr>
        <w:tabs>
          <w:tab w:val="num" w:pos="454"/>
        </w:tabs>
        <w:ind w:firstLine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261AB2"/>
    <w:multiLevelType w:val="hybridMultilevel"/>
    <w:tmpl w:val="BFF6EFDA"/>
    <w:lvl w:ilvl="0" w:tplc="46161888">
      <w:start w:val="1"/>
      <w:numFmt w:val="bullet"/>
      <w:lvlText w:val="­"/>
      <w:lvlJc w:val="left"/>
      <w:pPr>
        <w:tabs>
          <w:tab w:val="num" w:pos="1134"/>
        </w:tabs>
        <w:ind w:left="510" w:firstLine="624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5">
    <w:nsid w:val="65512FBF"/>
    <w:multiLevelType w:val="multilevel"/>
    <w:tmpl w:val="90E64D96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67160D"/>
    <w:multiLevelType w:val="hybridMultilevel"/>
    <w:tmpl w:val="93CA2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2F626C"/>
    <w:multiLevelType w:val="hybridMultilevel"/>
    <w:tmpl w:val="B18014B6"/>
    <w:lvl w:ilvl="0" w:tplc="2B942070">
      <w:start w:val="1"/>
      <w:numFmt w:val="decimal"/>
      <w:lvlText w:val="%1."/>
      <w:lvlJc w:val="left"/>
      <w:pPr>
        <w:tabs>
          <w:tab w:val="num" w:pos="1163"/>
        </w:tabs>
        <w:ind w:left="709" w:firstLine="454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619"/>
    <w:rsid w:val="000115C2"/>
    <w:rsid w:val="00011909"/>
    <w:rsid w:val="00022CBE"/>
    <w:rsid w:val="00024A2D"/>
    <w:rsid w:val="0002693D"/>
    <w:rsid w:val="00035E5B"/>
    <w:rsid w:val="0004320E"/>
    <w:rsid w:val="00060E4D"/>
    <w:rsid w:val="00065D67"/>
    <w:rsid w:val="00077355"/>
    <w:rsid w:val="00082666"/>
    <w:rsid w:val="00093E0F"/>
    <w:rsid w:val="000943EE"/>
    <w:rsid w:val="00097115"/>
    <w:rsid w:val="000A316C"/>
    <w:rsid w:val="000B723A"/>
    <w:rsid w:val="000C193D"/>
    <w:rsid w:val="000C2501"/>
    <w:rsid w:val="000D3EF1"/>
    <w:rsid w:val="000D45CA"/>
    <w:rsid w:val="000D5C94"/>
    <w:rsid w:val="000E193B"/>
    <w:rsid w:val="000E3870"/>
    <w:rsid w:val="000E6F1C"/>
    <w:rsid w:val="000E70AF"/>
    <w:rsid w:val="000F663D"/>
    <w:rsid w:val="00101E66"/>
    <w:rsid w:val="00112158"/>
    <w:rsid w:val="00122DFE"/>
    <w:rsid w:val="00130957"/>
    <w:rsid w:val="00134254"/>
    <w:rsid w:val="00151E70"/>
    <w:rsid w:val="001568AE"/>
    <w:rsid w:val="00163297"/>
    <w:rsid w:val="001653B9"/>
    <w:rsid w:val="0017195A"/>
    <w:rsid w:val="00176940"/>
    <w:rsid w:val="0018296C"/>
    <w:rsid w:val="001937C9"/>
    <w:rsid w:val="00195921"/>
    <w:rsid w:val="001A3623"/>
    <w:rsid w:val="001A643E"/>
    <w:rsid w:val="001B112E"/>
    <w:rsid w:val="001C4340"/>
    <w:rsid w:val="001C5F5D"/>
    <w:rsid w:val="001C7558"/>
    <w:rsid w:val="001D0343"/>
    <w:rsid w:val="001D1AF6"/>
    <w:rsid w:val="001E70B3"/>
    <w:rsid w:val="001F057C"/>
    <w:rsid w:val="001F28B9"/>
    <w:rsid w:val="001F2B69"/>
    <w:rsid w:val="001F5907"/>
    <w:rsid w:val="00204C47"/>
    <w:rsid w:val="002077B9"/>
    <w:rsid w:val="002114EE"/>
    <w:rsid w:val="002310FB"/>
    <w:rsid w:val="00241064"/>
    <w:rsid w:val="00245452"/>
    <w:rsid w:val="00245BCE"/>
    <w:rsid w:val="0024734E"/>
    <w:rsid w:val="00247896"/>
    <w:rsid w:val="00272224"/>
    <w:rsid w:val="002729DA"/>
    <w:rsid w:val="00274A39"/>
    <w:rsid w:val="00290638"/>
    <w:rsid w:val="002A43FB"/>
    <w:rsid w:val="002B11F9"/>
    <w:rsid w:val="002B1818"/>
    <w:rsid w:val="002D27E8"/>
    <w:rsid w:val="002E1B39"/>
    <w:rsid w:val="002E47EA"/>
    <w:rsid w:val="002F0F2B"/>
    <w:rsid w:val="002F258B"/>
    <w:rsid w:val="002F7ED0"/>
    <w:rsid w:val="00327821"/>
    <w:rsid w:val="00331842"/>
    <w:rsid w:val="00333101"/>
    <w:rsid w:val="003474DB"/>
    <w:rsid w:val="003534E8"/>
    <w:rsid w:val="00363292"/>
    <w:rsid w:val="003652F1"/>
    <w:rsid w:val="003726EF"/>
    <w:rsid w:val="00375823"/>
    <w:rsid w:val="00376688"/>
    <w:rsid w:val="00387326"/>
    <w:rsid w:val="0039043B"/>
    <w:rsid w:val="0039661C"/>
    <w:rsid w:val="003A2C02"/>
    <w:rsid w:val="003B0CD2"/>
    <w:rsid w:val="003B1271"/>
    <w:rsid w:val="003B343E"/>
    <w:rsid w:val="003C1FE4"/>
    <w:rsid w:val="003C2DE6"/>
    <w:rsid w:val="003E1EC7"/>
    <w:rsid w:val="003E28C2"/>
    <w:rsid w:val="003E4A5C"/>
    <w:rsid w:val="003F1BBF"/>
    <w:rsid w:val="004037EB"/>
    <w:rsid w:val="00403AA0"/>
    <w:rsid w:val="00411969"/>
    <w:rsid w:val="00425A12"/>
    <w:rsid w:val="00430CA5"/>
    <w:rsid w:val="00433033"/>
    <w:rsid w:val="00442980"/>
    <w:rsid w:val="00443655"/>
    <w:rsid w:val="00443B10"/>
    <w:rsid w:val="00444A28"/>
    <w:rsid w:val="004538DE"/>
    <w:rsid w:val="00457423"/>
    <w:rsid w:val="004643D2"/>
    <w:rsid w:val="004725C5"/>
    <w:rsid w:val="004809A9"/>
    <w:rsid w:val="004831A1"/>
    <w:rsid w:val="0049036D"/>
    <w:rsid w:val="00491522"/>
    <w:rsid w:val="00494AF5"/>
    <w:rsid w:val="00495A9C"/>
    <w:rsid w:val="004A0EE6"/>
    <w:rsid w:val="004B163D"/>
    <w:rsid w:val="004B2258"/>
    <w:rsid w:val="004B3CDE"/>
    <w:rsid w:val="004C169F"/>
    <w:rsid w:val="004C5AFA"/>
    <w:rsid w:val="004D4B85"/>
    <w:rsid w:val="004D628C"/>
    <w:rsid w:val="004E239F"/>
    <w:rsid w:val="004E2E2F"/>
    <w:rsid w:val="004E4D60"/>
    <w:rsid w:val="004E5EC2"/>
    <w:rsid w:val="004E6D82"/>
    <w:rsid w:val="004F2A10"/>
    <w:rsid w:val="004F6F22"/>
    <w:rsid w:val="005021DA"/>
    <w:rsid w:val="00503CEB"/>
    <w:rsid w:val="00507774"/>
    <w:rsid w:val="00526228"/>
    <w:rsid w:val="00536556"/>
    <w:rsid w:val="0056574A"/>
    <w:rsid w:val="00572A69"/>
    <w:rsid w:val="00573D15"/>
    <w:rsid w:val="00576165"/>
    <w:rsid w:val="005810A2"/>
    <w:rsid w:val="00581CEB"/>
    <w:rsid w:val="005851FB"/>
    <w:rsid w:val="005A7BD0"/>
    <w:rsid w:val="005A7FC7"/>
    <w:rsid w:val="005B3F36"/>
    <w:rsid w:val="005B3F72"/>
    <w:rsid w:val="005B5573"/>
    <w:rsid w:val="005C1F5D"/>
    <w:rsid w:val="005C28B1"/>
    <w:rsid w:val="005C3669"/>
    <w:rsid w:val="005D05FD"/>
    <w:rsid w:val="005D14BC"/>
    <w:rsid w:val="005D2D53"/>
    <w:rsid w:val="005D7CFC"/>
    <w:rsid w:val="005E169D"/>
    <w:rsid w:val="005F1511"/>
    <w:rsid w:val="006069B6"/>
    <w:rsid w:val="00622A6C"/>
    <w:rsid w:val="0063376E"/>
    <w:rsid w:val="0064413D"/>
    <w:rsid w:val="00645506"/>
    <w:rsid w:val="006523C5"/>
    <w:rsid w:val="00654473"/>
    <w:rsid w:val="00676BF4"/>
    <w:rsid w:val="00683956"/>
    <w:rsid w:val="00684FA3"/>
    <w:rsid w:val="006A0E5F"/>
    <w:rsid w:val="006B2491"/>
    <w:rsid w:val="006B4CF8"/>
    <w:rsid w:val="006B6F2A"/>
    <w:rsid w:val="006C3A1A"/>
    <w:rsid w:val="006C6E60"/>
    <w:rsid w:val="006D11A2"/>
    <w:rsid w:val="006D39AE"/>
    <w:rsid w:val="006E49EE"/>
    <w:rsid w:val="006F7EC7"/>
    <w:rsid w:val="00701700"/>
    <w:rsid w:val="00723619"/>
    <w:rsid w:val="0073602A"/>
    <w:rsid w:val="00750D3E"/>
    <w:rsid w:val="007562A2"/>
    <w:rsid w:val="00764D80"/>
    <w:rsid w:val="00782DEE"/>
    <w:rsid w:val="00791DA0"/>
    <w:rsid w:val="007957C0"/>
    <w:rsid w:val="007A1466"/>
    <w:rsid w:val="007B2BD2"/>
    <w:rsid w:val="007C11C5"/>
    <w:rsid w:val="007C212D"/>
    <w:rsid w:val="007C57D1"/>
    <w:rsid w:val="007C5E82"/>
    <w:rsid w:val="007D6D55"/>
    <w:rsid w:val="007D7DB1"/>
    <w:rsid w:val="007E1178"/>
    <w:rsid w:val="00802214"/>
    <w:rsid w:val="00807CCF"/>
    <w:rsid w:val="00823FF5"/>
    <w:rsid w:val="008340F7"/>
    <w:rsid w:val="008347C9"/>
    <w:rsid w:val="00836B08"/>
    <w:rsid w:val="00844EB3"/>
    <w:rsid w:val="00851981"/>
    <w:rsid w:val="0085421A"/>
    <w:rsid w:val="008635D2"/>
    <w:rsid w:val="00864908"/>
    <w:rsid w:val="00865DC3"/>
    <w:rsid w:val="0086663F"/>
    <w:rsid w:val="00866BB4"/>
    <w:rsid w:val="0086745A"/>
    <w:rsid w:val="008778DE"/>
    <w:rsid w:val="00882F43"/>
    <w:rsid w:val="00885171"/>
    <w:rsid w:val="00891B34"/>
    <w:rsid w:val="008959D1"/>
    <w:rsid w:val="00895EA0"/>
    <w:rsid w:val="008A0665"/>
    <w:rsid w:val="008A162B"/>
    <w:rsid w:val="008B4B2B"/>
    <w:rsid w:val="008C329E"/>
    <w:rsid w:val="008C3A2A"/>
    <w:rsid w:val="008C56E4"/>
    <w:rsid w:val="008C5D7D"/>
    <w:rsid w:val="008D3DF2"/>
    <w:rsid w:val="008D6323"/>
    <w:rsid w:val="008D7CB8"/>
    <w:rsid w:val="0090526D"/>
    <w:rsid w:val="0090576A"/>
    <w:rsid w:val="0090785B"/>
    <w:rsid w:val="009128FD"/>
    <w:rsid w:val="00913AA4"/>
    <w:rsid w:val="009355BA"/>
    <w:rsid w:val="00942743"/>
    <w:rsid w:val="00943C00"/>
    <w:rsid w:val="009452DE"/>
    <w:rsid w:val="0097119D"/>
    <w:rsid w:val="009736B1"/>
    <w:rsid w:val="00975086"/>
    <w:rsid w:val="00980197"/>
    <w:rsid w:val="009907E6"/>
    <w:rsid w:val="009916E8"/>
    <w:rsid w:val="00992499"/>
    <w:rsid w:val="009B4496"/>
    <w:rsid w:val="009C4861"/>
    <w:rsid w:val="009C7644"/>
    <w:rsid w:val="009D18CD"/>
    <w:rsid w:val="009D4352"/>
    <w:rsid w:val="009D4BFB"/>
    <w:rsid w:val="009E515E"/>
    <w:rsid w:val="009F5C2A"/>
    <w:rsid w:val="00A003EA"/>
    <w:rsid w:val="00A04809"/>
    <w:rsid w:val="00A06FA5"/>
    <w:rsid w:val="00A071A8"/>
    <w:rsid w:val="00A12B55"/>
    <w:rsid w:val="00A15ABA"/>
    <w:rsid w:val="00A2135C"/>
    <w:rsid w:val="00A24911"/>
    <w:rsid w:val="00A36959"/>
    <w:rsid w:val="00A40B3D"/>
    <w:rsid w:val="00A4187D"/>
    <w:rsid w:val="00A616E5"/>
    <w:rsid w:val="00A62273"/>
    <w:rsid w:val="00A70AD6"/>
    <w:rsid w:val="00A71949"/>
    <w:rsid w:val="00A81E16"/>
    <w:rsid w:val="00A860F4"/>
    <w:rsid w:val="00AA513E"/>
    <w:rsid w:val="00AB306C"/>
    <w:rsid w:val="00AC2B70"/>
    <w:rsid w:val="00AC2CF8"/>
    <w:rsid w:val="00AC501A"/>
    <w:rsid w:val="00AD1046"/>
    <w:rsid w:val="00AD1FB2"/>
    <w:rsid w:val="00AE2EE9"/>
    <w:rsid w:val="00AE7E74"/>
    <w:rsid w:val="00B0168D"/>
    <w:rsid w:val="00B02B0B"/>
    <w:rsid w:val="00B202A2"/>
    <w:rsid w:val="00B2058D"/>
    <w:rsid w:val="00B206FB"/>
    <w:rsid w:val="00B34BD8"/>
    <w:rsid w:val="00B4110B"/>
    <w:rsid w:val="00B6341B"/>
    <w:rsid w:val="00B90504"/>
    <w:rsid w:val="00BA2CA9"/>
    <w:rsid w:val="00BB484D"/>
    <w:rsid w:val="00BB76DF"/>
    <w:rsid w:val="00BC254D"/>
    <w:rsid w:val="00BC44E3"/>
    <w:rsid w:val="00BC52E2"/>
    <w:rsid w:val="00BD35CC"/>
    <w:rsid w:val="00BD3B27"/>
    <w:rsid w:val="00BE5238"/>
    <w:rsid w:val="00BF066A"/>
    <w:rsid w:val="00BF0D71"/>
    <w:rsid w:val="00BF6B8B"/>
    <w:rsid w:val="00C02473"/>
    <w:rsid w:val="00C147C9"/>
    <w:rsid w:val="00C27DC6"/>
    <w:rsid w:val="00C355F5"/>
    <w:rsid w:val="00C448DE"/>
    <w:rsid w:val="00C50854"/>
    <w:rsid w:val="00C544BB"/>
    <w:rsid w:val="00C63C8F"/>
    <w:rsid w:val="00C82832"/>
    <w:rsid w:val="00C83970"/>
    <w:rsid w:val="00C87F2B"/>
    <w:rsid w:val="00CB391A"/>
    <w:rsid w:val="00CC015C"/>
    <w:rsid w:val="00CD342D"/>
    <w:rsid w:val="00CD617C"/>
    <w:rsid w:val="00CD75AE"/>
    <w:rsid w:val="00CE0B1A"/>
    <w:rsid w:val="00CE3BEE"/>
    <w:rsid w:val="00CE41C8"/>
    <w:rsid w:val="00CE7124"/>
    <w:rsid w:val="00D01B93"/>
    <w:rsid w:val="00D1317B"/>
    <w:rsid w:val="00D15D48"/>
    <w:rsid w:val="00D20C31"/>
    <w:rsid w:val="00D260EF"/>
    <w:rsid w:val="00D3196C"/>
    <w:rsid w:val="00D337E6"/>
    <w:rsid w:val="00D362BD"/>
    <w:rsid w:val="00D475BF"/>
    <w:rsid w:val="00D51F2B"/>
    <w:rsid w:val="00D53D81"/>
    <w:rsid w:val="00D57058"/>
    <w:rsid w:val="00D862A7"/>
    <w:rsid w:val="00D87003"/>
    <w:rsid w:val="00D975C2"/>
    <w:rsid w:val="00DA0986"/>
    <w:rsid w:val="00DA230C"/>
    <w:rsid w:val="00DA5274"/>
    <w:rsid w:val="00DA55AB"/>
    <w:rsid w:val="00DB1AFD"/>
    <w:rsid w:val="00DC498F"/>
    <w:rsid w:val="00DC54A9"/>
    <w:rsid w:val="00DD07E3"/>
    <w:rsid w:val="00DE5404"/>
    <w:rsid w:val="00DF2E5A"/>
    <w:rsid w:val="00DF7FE1"/>
    <w:rsid w:val="00E03752"/>
    <w:rsid w:val="00E05C34"/>
    <w:rsid w:val="00E1397D"/>
    <w:rsid w:val="00E30483"/>
    <w:rsid w:val="00E30FA1"/>
    <w:rsid w:val="00E3148A"/>
    <w:rsid w:val="00E40FA9"/>
    <w:rsid w:val="00E422D5"/>
    <w:rsid w:val="00E57E5F"/>
    <w:rsid w:val="00E654C4"/>
    <w:rsid w:val="00E67733"/>
    <w:rsid w:val="00E80431"/>
    <w:rsid w:val="00E812CA"/>
    <w:rsid w:val="00E83E66"/>
    <w:rsid w:val="00E94E46"/>
    <w:rsid w:val="00EA3FB5"/>
    <w:rsid w:val="00EB0C8F"/>
    <w:rsid w:val="00EB7D46"/>
    <w:rsid w:val="00EC6A16"/>
    <w:rsid w:val="00ED6D33"/>
    <w:rsid w:val="00EF69A3"/>
    <w:rsid w:val="00EF7BAA"/>
    <w:rsid w:val="00F023ED"/>
    <w:rsid w:val="00F13BC1"/>
    <w:rsid w:val="00F21382"/>
    <w:rsid w:val="00F27A9E"/>
    <w:rsid w:val="00F32ECF"/>
    <w:rsid w:val="00F36EAF"/>
    <w:rsid w:val="00F5349D"/>
    <w:rsid w:val="00F5757C"/>
    <w:rsid w:val="00F70879"/>
    <w:rsid w:val="00F71C10"/>
    <w:rsid w:val="00F81FAB"/>
    <w:rsid w:val="00F83A34"/>
    <w:rsid w:val="00F85EDC"/>
    <w:rsid w:val="00F86D01"/>
    <w:rsid w:val="00F94C7B"/>
    <w:rsid w:val="00FB30DC"/>
    <w:rsid w:val="00FC22BF"/>
    <w:rsid w:val="00FC75E9"/>
    <w:rsid w:val="00FD0F77"/>
    <w:rsid w:val="00FE14A5"/>
    <w:rsid w:val="00FE153A"/>
    <w:rsid w:val="00FE1E6A"/>
    <w:rsid w:val="00FE1F68"/>
    <w:rsid w:val="00FE6148"/>
    <w:rsid w:val="00FE75C6"/>
    <w:rsid w:val="00FF04D2"/>
    <w:rsid w:val="00FF32B2"/>
    <w:rsid w:val="00FF673A"/>
    <w:rsid w:val="00FF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355F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355F5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355F5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355F5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355F5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71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53D81"/>
    <w:pPr>
      <w:keepNext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53D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27A9E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8856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C355F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"/>
    <w:semiHidden/>
    <w:rsid w:val="008856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C355F5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67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67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67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676"/>
    <w:rPr>
      <w:rFonts w:asciiTheme="majorHAnsi" w:eastAsiaTheme="majorEastAsia" w:hAnsiTheme="majorHAnsi" w:cstheme="majorBidi"/>
    </w:rPr>
  </w:style>
  <w:style w:type="paragraph" w:customStyle="1" w:styleId="2">
    <w:name w:val="заголовок 2"/>
    <w:basedOn w:val="Normal"/>
    <w:next w:val="Normal"/>
    <w:uiPriority w:val="99"/>
    <w:rsid w:val="00D53D81"/>
    <w:pPr>
      <w:keepNext/>
      <w:autoSpaceDE w:val="0"/>
      <w:autoSpaceDN w:val="0"/>
      <w:jc w:val="center"/>
    </w:pPr>
    <w:rPr>
      <w:b/>
      <w:bCs/>
      <w:noProof/>
      <w:lang w:val="en-US"/>
    </w:rPr>
  </w:style>
  <w:style w:type="paragraph" w:customStyle="1" w:styleId="4">
    <w:name w:val="заголовок 4"/>
    <w:basedOn w:val="Normal"/>
    <w:next w:val="Normal"/>
    <w:uiPriority w:val="99"/>
    <w:rsid w:val="00D53D81"/>
    <w:pPr>
      <w:keepNext/>
      <w:autoSpaceDE w:val="0"/>
      <w:autoSpaceDN w:val="0"/>
      <w:ind w:firstLine="720"/>
    </w:pPr>
    <w:rPr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D53D81"/>
    <w:pPr>
      <w:ind w:firstLine="748"/>
      <w:jc w:val="center"/>
    </w:pPr>
    <w:rPr>
      <w:b/>
      <w:b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85676"/>
    <w:rPr>
      <w:rFonts w:ascii="Arial" w:hAnsi="Arial" w:cs="Arial"/>
      <w:sz w:val="16"/>
      <w:szCs w:val="16"/>
    </w:rPr>
  </w:style>
  <w:style w:type="paragraph" w:customStyle="1" w:styleId="40">
    <w:name w:val="Стиль4"/>
    <w:basedOn w:val="Normal"/>
    <w:uiPriority w:val="99"/>
    <w:rsid w:val="00F27A9E"/>
    <w:pPr>
      <w:widowControl w:val="0"/>
    </w:pPr>
    <w:rPr>
      <w:sz w:val="20"/>
      <w:szCs w:val="20"/>
    </w:rPr>
  </w:style>
  <w:style w:type="paragraph" w:customStyle="1" w:styleId="a">
    <w:name w:val="Знак Знак Знак"/>
    <w:basedOn w:val="Normal"/>
    <w:uiPriority w:val="99"/>
    <w:rsid w:val="00FF32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FF71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5676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F719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8567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FF71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676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F71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85676"/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FF71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F85EDC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"/>
    <w:basedOn w:val="Normal"/>
    <w:uiPriority w:val="99"/>
    <w:rsid w:val="00376688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A06FA5"/>
    <w:pPr>
      <w:spacing w:before="240"/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A06FA5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D337E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337E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">
    <w:name w:val="Знак Знак Знак Знак1"/>
    <w:basedOn w:val="Normal"/>
    <w:uiPriority w:val="99"/>
    <w:rsid w:val="00442980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E812CA"/>
    <w:pPr>
      <w:spacing w:before="100" w:beforeAutospacing="1" w:after="100" w:afterAutospacing="1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C355F5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355F5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C355F5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C355F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C355F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C355F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355F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355F5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7</Pages>
  <Words>2185</Words>
  <Characters>12457</Characters>
  <Application>Microsoft Office Outlook</Application>
  <DocSecurity>0</DocSecurity>
  <Lines>0</Lines>
  <Paragraphs>0</Paragraphs>
  <ScaleCrop>false</ScaleCrop>
  <Company>Крапивинский военкомат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008</dc:creator>
  <cp:keywords/>
  <dc:description/>
  <cp:lastModifiedBy>Трегубов Дмитрий</cp:lastModifiedBy>
  <cp:revision>2</cp:revision>
  <cp:lastPrinted>2013-12-19T05:41:00Z</cp:lastPrinted>
  <dcterms:created xsi:type="dcterms:W3CDTF">2013-12-29T06:35:00Z</dcterms:created>
  <dcterms:modified xsi:type="dcterms:W3CDTF">2013-12-30T02:47:00Z</dcterms:modified>
</cp:coreProperties>
</file>