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42" w:rsidRPr="00760579" w:rsidRDefault="00217442" w:rsidP="00760579">
      <w:pPr>
        <w:jc w:val="right"/>
        <w:rPr>
          <w:b/>
          <w:bCs/>
          <w:kern w:val="28"/>
          <w:sz w:val="32"/>
          <w:szCs w:val="32"/>
        </w:rPr>
      </w:pPr>
      <w:r w:rsidRPr="00760579">
        <w:rPr>
          <w:b/>
          <w:bCs/>
          <w:kern w:val="28"/>
          <w:sz w:val="32"/>
          <w:szCs w:val="32"/>
        </w:rPr>
        <w:t>Приложение к</w:t>
      </w:r>
    </w:p>
    <w:p w:rsidR="00217442" w:rsidRPr="00760579" w:rsidRDefault="00217442" w:rsidP="00760579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</w:t>
      </w:r>
      <w:r w:rsidRPr="00760579">
        <w:rPr>
          <w:b/>
          <w:bCs/>
          <w:kern w:val="28"/>
          <w:sz w:val="32"/>
          <w:szCs w:val="32"/>
        </w:rPr>
        <w:t>остановлению администрации</w:t>
      </w:r>
    </w:p>
    <w:p w:rsidR="00217442" w:rsidRPr="00760579" w:rsidRDefault="00217442" w:rsidP="00760579">
      <w:pPr>
        <w:jc w:val="right"/>
        <w:rPr>
          <w:b/>
          <w:bCs/>
          <w:kern w:val="28"/>
          <w:sz w:val="32"/>
          <w:szCs w:val="32"/>
        </w:rPr>
      </w:pPr>
      <w:r w:rsidRPr="0076057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17442" w:rsidRPr="00760579" w:rsidRDefault="00217442" w:rsidP="00760579">
      <w:pPr>
        <w:jc w:val="right"/>
        <w:rPr>
          <w:b/>
          <w:bCs/>
          <w:kern w:val="28"/>
          <w:sz w:val="32"/>
          <w:szCs w:val="32"/>
        </w:rPr>
      </w:pPr>
      <w:r w:rsidRPr="00760579">
        <w:rPr>
          <w:b/>
          <w:bCs/>
          <w:kern w:val="28"/>
          <w:sz w:val="32"/>
          <w:szCs w:val="32"/>
        </w:rPr>
        <w:t>от 27.12.2013 г. №1928</w:t>
      </w:r>
    </w:p>
    <w:p w:rsidR="00217442" w:rsidRPr="00760579" w:rsidRDefault="00217442" w:rsidP="00760579"/>
    <w:p w:rsidR="00217442" w:rsidRPr="00760579" w:rsidRDefault="00217442" w:rsidP="00760579">
      <w:pPr>
        <w:jc w:val="center"/>
        <w:rPr>
          <w:b/>
          <w:bCs/>
          <w:kern w:val="32"/>
          <w:sz w:val="32"/>
          <w:szCs w:val="32"/>
        </w:rPr>
      </w:pPr>
      <w:r w:rsidRPr="00760579">
        <w:rPr>
          <w:b/>
          <w:bCs/>
          <w:kern w:val="32"/>
          <w:sz w:val="32"/>
          <w:szCs w:val="32"/>
        </w:rPr>
        <w:t>7. Программные мероприятия</w:t>
      </w:r>
    </w:p>
    <w:p w:rsidR="00217442" w:rsidRPr="00760579" w:rsidRDefault="00217442" w:rsidP="00760579"/>
    <w:tbl>
      <w:tblPr>
        <w:tblW w:w="4939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1722"/>
        <w:gridCol w:w="865"/>
        <w:gridCol w:w="10"/>
        <w:gridCol w:w="826"/>
        <w:gridCol w:w="1140"/>
        <w:gridCol w:w="719"/>
        <w:gridCol w:w="8"/>
        <w:gridCol w:w="733"/>
        <w:gridCol w:w="8"/>
        <w:gridCol w:w="766"/>
        <w:gridCol w:w="8"/>
        <w:gridCol w:w="1162"/>
        <w:gridCol w:w="928"/>
        <w:gridCol w:w="14"/>
      </w:tblGrid>
      <w:tr w:rsidR="00217442" w:rsidRPr="00760579">
        <w:trPr>
          <w:gridAfter w:val="1"/>
          <w:wAfter w:w="14" w:type="dxa"/>
          <w:cantSplit/>
          <w:trHeight w:val="360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  <w:r w:rsidRPr="00760579">
              <w:t>№п/п</w:t>
            </w: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  <w:r w:rsidRPr="00760579">
              <w:t>Наименование программы, подпрограмм, программных мероприятий</w:t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  <w:r w:rsidRPr="00760579">
              <w:t>Плановый период</w:t>
            </w: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  <w:r w:rsidRPr="00760579">
              <w:t>Объем финансирования (тыс. рублей, в ценах соответствующих годов)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  <w:r w:rsidRPr="00760579">
              <w:t>Исполнитель программного мероприятия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  <w:r w:rsidRPr="00760579">
              <w:t>Ожидаемый результат</w:t>
            </w:r>
          </w:p>
        </w:tc>
      </w:tr>
      <w:tr w:rsidR="00217442" w:rsidRPr="00760579">
        <w:trPr>
          <w:gridAfter w:val="1"/>
          <w:wAfter w:w="14" w:type="dxa"/>
          <w:cantSplit/>
          <w:trHeight w:val="240"/>
        </w:trPr>
        <w:tc>
          <w:tcPr>
            <w:tcW w:w="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</w:p>
        </w:tc>
        <w:tc>
          <w:tcPr>
            <w:tcW w:w="8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0"/>
            </w:pP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>всего</w:t>
            </w:r>
          </w:p>
        </w:tc>
        <w:tc>
          <w:tcPr>
            <w:tcW w:w="3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>в том числе: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gridAfter w:val="1"/>
          <w:wAfter w:w="14" w:type="dxa"/>
          <w:cantSplit/>
          <w:trHeight w:val="480"/>
        </w:trPr>
        <w:tc>
          <w:tcPr>
            <w:tcW w:w="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>районный бюджет</w:t>
            </w:r>
          </w:p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</w:p>
        </w:tc>
        <w:tc>
          <w:tcPr>
            <w:tcW w:w="2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gridAfter w:val="1"/>
          <w:wAfter w:w="14" w:type="dxa"/>
          <w:cantSplit/>
          <w:trHeight w:val="840"/>
        </w:trPr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>областной бюджет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  <w:rPr>
                <w:b/>
                <w:bCs/>
              </w:rPr>
            </w:pPr>
            <w:r w:rsidRPr="00760579">
              <w:rPr>
                <w:b/>
                <w:bCs/>
              </w:rPr>
              <w:t>внебюджетные источники</w:t>
            </w:r>
          </w:p>
        </w:tc>
        <w:tc>
          <w:tcPr>
            <w:tcW w:w="11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  <w:tblHeader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</w:tr>
      <w:tr w:rsidR="00217442" w:rsidRPr="00760579">
        <w:trPr>
          <w:cantSplit/>
          <w:trHeight w:val="48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Всего по программе -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2013 - 2015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13051,8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12391,8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36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10629,8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10629,8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43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1211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881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36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1211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881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в том числе: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93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 Поддержка развития физической культуры и спорта на селе; проведение районных, областных соревнований турниров первенств и районных спортивных праздников, награждение лучших спортсменов работников физкультуры и спорта наградами района</w:t>
            </w:r>
          </w:p>
        </w:tc>
      </w:tr>
      <w:tr w:rsidR="00217442" w:rsidRPr="00760579">
        <w:trPr>
          <w:cantSplit/>
          <w:trHeight w:val="58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Участие в</w:t>
            </w:r>
            <w:r>
              <w:t xml:space="preserve"> </w:t>
            </w:r>
            <w:r w:rsidRPr="00760579">
              <w:t>летней спартакиаде среди сельских районов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–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174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районной спартакиады «День физкультурника»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12,98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12,98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1.3.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Проведение районных соревнований по шахматам, участие в</w:t>
            </w:r>
            <w:r>
              <w:t xml:space="preserve"> </w:t>
            </w:r>
            <w:r w:rsidRPr="00760579">
              <w:t>областных соревнованиях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2013 - 2015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традиционного забега пгт.</w:t>
            </w:r>
            <w:r>
              <w:t xml:space="preserve"> </w:t>
            </w:r>
            <w:r w:rsidRPr="00760579">
              <w:t>Зеленогорский – пгт. Крапивинский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–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42,78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42,78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22,78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22,78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Организация и проведение районных турниров по баскетболу, участие в областных соревнованиях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2013 -2015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Организация и проведение районного чемпионата по волейболу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2013- 2015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районных турниров по футболу, участие в областных соревнованиях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265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Организация и проведение районной зимней спартакиады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54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районного турнира по настольному теннису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2013 - 2015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районных соревнований по лыжным гонкам, участие в областных соревнованиях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Организация и проведение районных турниров по гирям, участие в областных соревнованиях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2013 - 2015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29,88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25,18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9,88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9,88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соревнований по конному спорту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соревнований среди спортивных семей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  <w: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областных соревнований по лыжным гонкам на приз главы Крапивинского муниципального района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2013 - 2015 годы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248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  <w:r>
              <w:t xml:space="preserve">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соревнования по мотокроссу на приз главы Крапивинского муниципального района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222,9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222,9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2013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102,9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и проведение открытого чемпионата по футболу памяти А.Горбачева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Организация работы летних спортивных площадок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130</w:t>
            </w:r>
          </w:p>
          <w:p w:rsidR="00217442" w:rsidRPr="00760579" w:rsidRDefault="00217442" w:rsidP="00760579">
            <w:pPr>
              <w:pStyle w:val="Table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  <w:p w:rsidR="00217442" w:rsidRPr="00760579" w:rsidRDefault="00217442" w:rsidP="00760579">
            <w:pPr>
              <w:pStyle w:val="Table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Приобретение спортивного инвентаря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2013 - 2015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464,3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264,3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64,3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64,3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2014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2015 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1.19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Областной лыжероллерный спринт на Кубок Главы Крапивинского муниципального района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148,9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148,9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48,9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Районные соревнования по программе «Командирские гонки», посвящённые празднику «День независимости России»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46,56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46,56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16,56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16,56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Районные соревнования, посвящённые празднику «День пожилового человека»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16,45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16,45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6,45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6,45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Традиционный турнир по волейболу среди женских команд к 8 марта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21,2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7,2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Традиционный турнир по волейболу, памяти Героя Советского Союза В.С. Николаева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27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Турслёт подростковых команд Крапивинского муниципального района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14,68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14,68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4,68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4,68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 xml:space="preserve">Традиционный туристический </w:t>
            </w:r>
            <w:r>
              <w:t>слёт педагогических работников К</w:t>
            </w:r>
            <w:r w:rsidRPr="00760579">
              <w:t>рапивинского муниципального района к «Дню педагога»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7,6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1,6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3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1.26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Сдача норм ГТЗО основных общеобразовательных школ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21,1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7,1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Совершенствование материально технической базы в развитии физкультуры и спорта Крапивинского муниципального района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10043,5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10043,5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10043,5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10043,5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2.1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Строительство лыжероллерной трассы п. Зеленогорский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 годы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7920,4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7920,4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7920,4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7920,4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2.2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Строительство ипподрома в с. Барачаты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2013-2015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2123,1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2123,1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Управление образования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2123,1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2123,1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  <w:tr w:rsidR="00217442" w:rsidRPr="00760579">
        <w:trPr>
          <w:cantSplit/>
          <w:trHeight w:val="2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2015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  <w:r w:rsidRPr="00760579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42" w:rsidRPr="00760579" w:rsidRDefault="00217442" w:rsidP="00760579">
            <w:pPr>
              <w:pStyle w:val="Table"/>
            </w:pPr>
          </w:p>
        </w:tc>
      </w:tr>
    </w:tbl>
    <w:p w:rsidR="00217442" w:rsidRPr="00760579" w:rsidRDefault="00217442" w:rsidP="00760579"/>
    <w:sectPr w:rsidR="00217442" w:rsidRPr="00760579" w:rsidSect="007605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EDB"/>
    <w:multiLevelType w:val="hybridMultilevel"/>
    <w:tmpl w:val="0B201E12"/>
    <w:lvl w:ilvl="0" w:tplc="8C32D5B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5A5126"/>
    <w:multiLevelType w:val="multilevel"/>
    <w:tmpl w:val="A1FA5BC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738749C"/>
    <w:multiLevelType w:val="hybridMultilevel"/>
    <w:tmpl w:val="C1FED818"/>
    <w:lvl w:ilvl="0" w:tplc="8C32D5BE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F46DD"/>
    <w:multiLevelType w:val="hybridMultilevel"/>
    <w:tmpl w:val="A40279B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33F6F2C"/>
    <w:multiLevelType w:val="multilevel"/>
    <w:tmpl w:val="DAC44082"/>
    <w:lvl w:ilvl="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9A5D6C"/>
    <w:multiLevelType w:val="hybridMultilevel"/>
    <w:tmpl w:val="A78AEE6C"/>
    <w:lvl w:ilvl="0" w:tplc="8C32D5BE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88C194A"/>
    <w:multiLevelType w:val="hybridMultilevel"/>
    <w:tmpl w:val="DAC44082"/>
    <w:lvl w:ilvl="0" w:tplc="8C32D5B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A318E9"/>
    <w:multiLevelType w:val="hybridMultilevel"/>
    <w:tmpl w:val="A1FA5B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B7E386B"/>
    <w:multiLevelType w:val="hybridMultilevel"/>
    <w:tmpl w:val="306E6E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806DA7"/>
    <w:multiLevelType w:val="hybridMultilevel"/>
    <w:tmpl w:val="DF9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CA4427"/>
    <w:multiLevelType w:val="hybridMultilevel"/>
    <w:tmpl w:val="A2B0D2FC"/>
    <w:lvl w:ilvl="0" w:tplc="8C32D5B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527FC"/>
    <w:rsid w:val="00052CC7"/>
    <w:rsid w:val="00056749"/>
    <w:rsid w:val="0007157C"/>
    <w:rsid w:val="000A0B3D"/>
    <w:rsid w:val="000A28BA"/>
    <w:rsid w:val="000E4C6A"/>
    <w:rsid w:val="001017FA"/>
    <w:rsid w:val="001161F0"/>
    <w:rsid w:val="00120F36"/>
    <w:rsid w:val="00121527"/>
    <w:rsid w:val="00157E47"/>
    <w:rsid w:val="00167D66"/>
    <w:rsid w:val="0017439C"/>
    <w:rsid w:val="00186B62"/>
    <w:rsid w:val="001E6CAF"/>
    <w:rsid w:val="00202427"/>
    <w:rsid w:val="00217442"/>
    <w:rsid w:val="0022733D"/>
    <w:rsid w:val="002470F9"/>
    <w:rsid w:val="0024724C"/>
    <w:rsid w:val="00273CF8"/>
    <w:rsid w:val="00296BD0"/>
    <w:rsid w:val="002A7558"/>
    <w:rsid w:val="0031050D"/>
    <w:rsid w:val="00322014"/>
    <w:rsid w:val="00330BFC"/>
    <w:rsid w:val="003333D0"/>
    <w:rsid w:val="00374F1C"/>
    <w:rsid w:val="00381205"/>
    <w:rsid w:val="00385FD7"/>
    <w:rsid w:val="00393690"/>
    <w:rsid w:val="00393CD0"/>
    <w:rsid w:val="003A0646"/>
    <w:rsid w:val="003A6A38"/>
    <w:rsid w:val="003B5856"/>
    <w:rsid w:val="00403E77"/>
    <w:rsid w:val="004068CD"/>
    <w:rsid w:val="00407991"/>
    <w:rsid w:val="004207EB"/>
    <w:rsid w:val="00441D1F"/>
    <w:rsid w:val="00444CBC"/>
    <w:rsid w:val="00452E04"/>
    <w:rsid w:val="00457D15"/>
    <w:rsid w:val="00474014"/>
    <w:rsid w:val="004763E8"/>
    <w:rsid w:val="00487895"/>
    <w:rsid w:val="004B5810"/>
    <w:rsid w:val="004F6196"/>
    <w:rsid w:val="0051493B"/>
    <w:rsid w:val="00521EA8"/>
    <w:rsid w:val="00521F4B"/>
    <w:rsid w:val="00522139"/>
    <w:rsid w:val="00527FBA"/>
    <w:rsid w:val="00553A90"/>
    <w:rsid w:val="00561200"/>
    <w:rsid w:val="00597222"/>
    <w:rsid w:val="005A723C"/>
    <w:rsid w:val="005B6141"/>
    <w:rsid w:val="00613715"/>
    <w:rsid w:val="00621100"/>
    <w:rsid w:val="00624BBC"/>
    <w:rsid w:val="00642368"/>
    <w:rsid w:val="00677611"/>
    <w:rsid w:val="00684F6E"/>
    <w:rsid w:val="006A5D89"/>
    <w:rsid w:val="006C56FB"/>
    <w:rsid w:val="006D4804"/>
    <w:rsid w:val="006D54CB"/>
    <w:rsid w:val="006E25BA"/>
    <w:rsid w:val="006E7A90"/>
    <w:rsid w:val="00701DF3"/>
    <w:rsid w:val="00707F76"/>
    <w:rsid w:val="00725958"/>
    <w:rsid w:val="00741ACB"/>
    <w:rsid w:val="00760579"/>
    <w:rsid w:val="007616BB"/>
    <w:rsid w:val="00767EFD"/>
    <w:rsid w:val="007902F6"/>
    <w:rsid w:val="0079537D"/>
    <w:rsid w:val="007B070F"/>
    <w:rsid w:val="007D040C"/>
    <w:rsid w:val="007E7193"/>
    <w:rsid w:val="00800D14"/>
    <w:rsid w:val="0082779B"/>
    <w:rsid w:val="00835650"/>
    <w:rsid w:val="0085491B"/>
    <w:rsid w:val="0085756A"/>
    <w:rsid w:val="00874631"/>
    <w:rsid w:val="00875914"/>
    <w:rsid w:val="00885303"/>
    <w:rsid w:val="008A07A1"/>
    <w:rsid w:val="008A5601"/>
    <w:rsid w:val="008F5168"/>
    <w:rsid w:val="00912E1E"/>
    <w:rsid w:val="00925B04"/>
    <w:rsid w:val="009707AF"/>
    <w:rsid w:val="009844C7"/>
    <w:rsid w:val="009C3E95"/>
    <w:rsid w:val="009D4F4A"/>
    <w:rsid w:val="00A0139E"/>
    <w:rsid w:val="00A202A4"/>
    <w:rsid w:val="00A445D8"/>
    <w:rsid w:val="00A9281F"/>
    <w:rsid w:val="00AC6DEF"/>
    <w:rsid w:val="00AF1F93"/>
    <w:rsid w:val="00B21FDF"/>
    <w:rsid w:val="00B25173"/>
    <w:rsid w:val="00B47F1B"/>
    <w:rsid w:val="00B52EDC"/>
    <w:rsid w:val="00B53AEF"/>
    <w:rsid w:val="00B6393F"/>
    <w:rsid w:val="00B94BD9"/>
    <w:rsid w:val="00BC39E8"/>
    <w:rsid w:val="00BD55EF"/>
    <w:rsid w:val="00BE0386"/>
    <w:rsid w:val="00BE657F"/>
    <w:rsid w:val="00C20548"/>
    <w:rsid w:val="00C32079"/>
    <w:rsid w:val="00C461C7"/>
    <w:rsid w:val="00C50822"/>
    <w:rsid w:val="00C555A8"/>
    <w:rsid w:val="00C71DB0"/>
    <w:rsid w:val="00CD18A6"/>
    <w:rsid w:val="00CD43C1"/>
    <w:rsid w:val="00CE133A"/>
    <w:rsid w:val="00D04CA3"/>
    <w:rsid w:val="00D87981"/>
    <w:rsid w:val="00D92CC5"/>
    <w:rsid w:val="00DD7D23"/>
    <w:rsid w:val="00DE1A34"/>
    <w:rsid w:val="00DE7B65"/>
    <w:rsid w:val="00DF2445"/>
    <w:rsid w:val="00DF28F0"/>
    <w:rsid w:val="00E04A50"/>
    <w:rsid w:val="00E249E3"/>
    <w:rsid w:val="00E328F8"/>
    <w:rsid w:val="00E72A9B"/>
    <w:rsid w:val="00E953E4"/>
    <w:rsid w:val="00EA21A3"/>
    <w:rsid w:val="00EB1CB8"/>
    <w:rsid w:val="00EC1DA1"/>
    <w:rsid w:val="00EC1FBC"/>
    <w:rsid w:val="00EE0C9B"/>
    <w:rsid w:val="00EF337E"/>
    <w:rsid w:val="00F1129A"/>
    <w:rsid w:val="00F31B0D"/>
    <w:rsid w:val="00F74FAE"/>
    <w:rsid w:val="00F91D18"/>
    <w:rsid w:val="00FA6D29"/>
    <w:rsid w:val="00FB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60579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6057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6057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6057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6057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6057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6057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6057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60579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2B05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0E4C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A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0715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76057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6057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6057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6057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6057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605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60579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60579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9</Pages>
  <Words>1024</Words>
  <Characters>5837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2013-03-11T03:07:00Z</cp:lastPrinted>
  <dcterms:created xsi:type="dcterms:W3CDTF">2014-01-14T03:32:00Z</dcterms:created>
  <dcterms:modified xsi:type="dcterms:W3CDTF">2014-01-14T08:23:00Z</dcterms:modified>
</cp:coreProperties>
</file>