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E8" w:rsidRPr="00CC2191" w:rsidRDefault="005279E8" w:rsidP="00CC2191">
      <w:pPr>
        <w:jc w:val="right"/>
        <w:rPr>
          <w:b/>
          <w:bCs/>
          <w:kern w:val="28"/>
          <w:sz w:val="32"/>
          <w:szCs w:val="32"/>
        </w:rPr>
      </w:pPr>
      <w:r w:rsidRPr="00CC2191">
        <w:rPr>
          <w:b/>
          <w:bCs/>
          <w:kern w:val="28"/>
          <w:sz w:val="32"/>
          <w:szCs w:val="32"/>
        </w:rPr>
        <w:t>Приложение</w:t>
      </w:r>
    </w:p>
    <w:p w:rsidR="005279E8" w:rsidRPr="00CC2191" w:rsidRDefault="005279E8" w:rsidP="00CC2191">
      <w:pPr>
        <w:jc w:val="right"/>
        <w:rPr>
          <w:b/>
          <w:bCs/>
          <w:kern w:val="28"/>
          <w:sz w:val="32"/>
          <w:szCs w:val="32"/>
        </w:rPr>
      </w:pPr>
      <w:r w:rsidRPr="00CC219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279E8" w:rsidRPr="00CC2191" w:rsidRDefault="005279E8" w:rsidP="00CC2191">
      <w:pPr>
        <w:jc w:val="right"/>
        <w:rPr>
          <w:b/>
          <w:bCs/>
          <w:kern w:val="28"/>
          <w:sz w:val="32"/>
          <w:szCs w:val="32"/>
        </w:rPr>
      </w:pPr>
      <w:r w:rsidRPr="00CC219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279E8" w:rsidRPr="00CC2191" w:rsidRDefault="005279E8" w:rsidP="00CC2191">
      <w:pPr>
        <w:jc w:val="right"/>
        <w:rPr>
          <w:b/>
          <w:bCs/>
          <w:kern w:val="28"/>
          <w:sz w:val="32"/>
          <w:szCs w:val="32"/>
        </w:rPr>
      </w:pPr>
      <w:r w:rsidRPr="00CC2191">
        <w:rPr>
          <w:b/>
          <w:bCs/>
          <w:kern w:val="28"/>
          <w:sz w:val="32"/>
          <w:szCs w:val="32"/>
        </w:rPr>
        <w:t>от 30.06.2016 г. №432</w:t>
      </w:r>
    </w:p>
    <w:p w:rsidR="005279E8" w:rsidRPr="00CC2191" w:rsidRDefault="005279E8" w:rsidP="00CC2191"/>
    <w:p w:rsidR="005279E8" w:rsidRPr="00CC2191" w:rsidRDefault="005279E8" w:rsidP="00CC2191">
      <w:pPr>
        <w:jc w:val="center"/>
        <w:rPr>
          <w:b/>
          <w:bCs/>
          <w:kern w:val="32"/>
          <w:sz w:val="32"/>
          <w:szCs w:val="32"/>
        </w:rPr>
      </w:pPr>
      <w:r w:rsidRPr="00CC2191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5279E8" w:rsidRPr="00CC2191" w:rsidRDefault="005279E8" w:rsidP="00CC2191"/>
    <w:p w:rsidR="005279E8" w:rsidRPr="00CC2191" w:rsidRDefault="005279E8" w:rsidP="00CC2191">
      <w:pPr>
        <w:jc w:val="center"/>
        <w:rPr>
          <w:b/>
          <w:bCs/>
          <w:sz w:val="30"/>
          <w:szCs w:val="30"/>
        </w:rPr>
      </w:pPr>
      <w:r w:rsidRPr="00CC2191">
        <w:rPr>
          <w:b/>
          <w:bCs/>
          <w:sz w:val="30"/>
          <w:szCs w:val="30"/>
        </w:rPr>
        <w:t>I. Общие положения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Предмет регулирования</w:t>
      </w:r>
    </w:p>
    <w:p w:rsidR="005279E8" w:rsidRPr="00CC2191" w:rsidRDefault="005279E8" w:rsidP="00CC2191"/>
    <w:p w:rsidR="005279E8" w:rsidRPr="00CC2191" w:rsidRDefault="005279E8" w:rsidP="00CC2191">
      <w:r w:rsidRPr="00CC2191">
        <w:t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5279E8" w:rsidRPr="00CC2191" w:rsidRDefault="005279E8" w:rsidP="00CC2191">
      <w:r w:rsidRPr="00CC2191">
        <w:t>Уполномоченным органом является образовательное учреждение, реализующее основную общеобразовательную программу дошкольного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5279E8" w:rsidRPr="00CC2191" w:rsidRDefault="005279E8" w:rsidP="00CC2191">
      <w:r w:rsidRPr="00CC2191">
        <w:t>Органом местного самоуправления является муниципальное образование 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Круг заявителей</w:t>
      </w:r>
    </w:p>
    <w:p w:rsidR="005279E8" w:rsidRPr="00CC2191" w:rsidRDefault="005279E8" w:rsidP="00CC2191"/>
    <w:p w:rsidR="005279E8" w:rsidRPr="00CC2191" w:rsidRDefault="005279E8" w:rsidP="00CC2191">
      <w:r w:rsidRPr="00CC2191">
        <w:t>Муниципальная услуга предоставляется: физическим лицам (далее – заявители).</w:t>
      </w:r>
    </w:p>
    <w:p w:rsidR="005279E8" w:rsidRPr="00CC2191" w:rsidRDefault="005279E8" w:rsidP="00CC2191">
      <w:r w:rsidRPr="00CC2191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5279E8" w:rsidRPr="00CC2191" w:rsidRDefault="005279E8" w:rsidP="00CC2191">
      <w:r w:rsidRPr="00CC2191">
        <w:t>От имени физических лиц заявления могут подавать:</w:t>
      </w:r>
    </w:p>
    <w:p w:rsidR="005279E8" w:rsidRPr="00CC2191" w:rsidRDefault="005279E8" w:rsidP="00CC2191">
      <w:r w:rsidRPr="00CC2191">
        <w:t>законные представители (родители, усыновители, опекуны) несовершеннолетних в возрасте до 7 лет;</w:t>
      </w:r>
    </w:p>
    <w:p w:rsidR="005279E8" w:rsidRPr="00CC2191" w:rsidRDefault="005279E8" w:rsidP="00CC2191">
      <w:r w:rsidRPr="00CC2191">
        <w:t>опекуны недееспособных граждан;</w:t>
      </w:r>
    </w:p>
    <w:p w:rsidR="005279E8" w:rsidRPr="00CC2191" w:rsidRDefault="005279E8" w:rsidP="00CC2191">
      <w:r w:rsidRPr="00CC2191">
        <w:t>представители, действующие в силу полномочий, основанных на доверенности или договоре.</w:t>
      </w:r>
    </w:p>
    <w:p w:rsidR="005279E8" w:rsidRPr="00CC2191" w:rsidRDefault="005279E8" w:rsidP="00CC2191"/>
    <w:p w:rsidR="005279E8" w:rsidRPr="00CC2191" w:rsidRDefault="005279E8" w:rsidP="00CC2191">
      <w:r w:rsidRPr="00CC2191">
        <w:t>Дети, родители (законные представители) которых имеют право на внеочередное зачисление ребенка в образовательное учреждение:</w:t>
      </w:r>
    </w:p>
    <w:p w:rsidR="005279E8" w:rsidRPr="00CC2191" w:rsidRDefault="005279E8" w:rsidP="00CC2191">
      <w:r w:rsidRPr="00CC2191">
        <w:t>- дети граждан, подвергшихся воздействию радиации вследствие катастрофы на Чернобыльской АЭС;</w:t>
      </w:r>
    </w:p>
    <w:p w:rsidR="005279E8" w:rsidRPr="00CC2191" w:rsidRDefault="005279E8" w:rsidP="00CC2191">
      <w:r w:rsidRPr="00CC2191">
        <w:t>- дети граждан из подразделений особого риска, а также семей, потерявших кормильца из числа этих граждан;</w:t>
      </w:r>
    </w:p>
    <w:p w:rsidR="005279E8" w:rsidRPr="00CC2191" w:rsidRDefault="005279E8" w:rsidP="00CC2191">
      <w:r w:rsidRPr="00CC2191">
        <w:t>- дети прокуроров;</w:t>
      </w:r>
    </w:p>
    <w:p w:rsidR="005279E8" w:rsidRPr="00CC2191" w:rsidRDefault="005279E8" w:rsidP="00CC2191">
      <w:r w:rsidRPr="00CC2191">
        <w:t>- дети судей;</w:t>
      </w:r>
    </w:p>
    <w:p w:rsidR="005279E8" w:rsidRPr="00CC2191" w:rsidRDefault="005279E8" w:rsidP="00CC2191">
      <w:r w:rsidRPr="00CC2191">
        <w:t>- дети сотрудников Следственного комитета Российской Федерации.</w:t>
      </w:r>
      <w:r w:rsidRPr="00CC2191">
        <w:br/>
      </w:r>
    </w:p>
    <w:p w:rsidR="005279E8" w:rsidRPr="00CC2191" w:rsidRDefault="005279E8" w:rsidP="00CC2191">
      <w:r w:rsidRPr="00CC2191">
        <w:t>Дети, родители (законные представители) которых имеют право на первоочередное зачисление ребенка в образовательное учреждение:</w:t>
      </w:r>
    </w:p>
    <w:p w:rsidR="005279E8" w:rsidRPr="00CC2191" w:rsidRDefault="005279E8" w:rsidP="00CC2191">
      <w:r w:rsidRPr="00CC2191">
        <w:t>- дети из многодетных семей;</w:t>
      </w:r>
    </w:p>
    <w:p w:rsidR="005279E8" w:rsidRPr="00CC2191" w:rsidRDefault="005279E8" w:rsidP="00CC2191">
      <w:r w:rsidRPr="00CC2191">
        <w:t>- дети-инвалиды и дети, один из родителей которых является инвалидом;</w:t>
      </w:r>
    </w:p>
    <w:p w:rsidR="005279E8" w:rsidRPr="00CC2191" w:rsidRDefault="005279E8" w:rsidP="00CC2191">
      <w:r w:rsidRPr="00CC2191"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5279E8" w:rsidRPr="00CC2191" w:rsidRDefault="005279E8" w:rsidP="00CC2191">
      <w:r w:rsidRPr="00CC2191">
        <w:t>- дети сотрудников полиции;</w:t>
      </w:r>
    </w:p>
    <w:p w:rsidR="005279E8" w:rsidRPr="00CC2191" w:rsidRDefault="005279E8" w:rsidP="00CC2191">
      <w:r w:rsidRPr="00CC2191"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279E8" w:rsidRPr="00CC2191" w:rsidRDefault="005279E8" w:rsidP="00CC2191">
      <w:r w:rsidRPr="00CC2191">
        <w:t>- дети сотрудника полиции, умершего вследствие заболевания, полученного в период прохождения службы в полиции;</w:t>
      </w:r>
    </w:p>
    <w:p w:rsidR="005279E8" w:rsidRPr="00CC2191" w:rsidRDefault="005279E8" w:rsidP="00CC2191">
      <w:r w:rsidRPr="00CC2191"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279E8" w:rsidRPr="00CC2191" w:rsidRDefault="005279E8" w:rsidP="00CC2191">
      <w:r w:rsidRPr="00CC2191"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279E8" w:rsidRPr="00CC2191" w:rsidRDefault="005279E8" w:rsidP="00CC2191">
      <w:r w:rsidRPr="00CC2191">
        <w:t>- дети сотрудников органов внутренних дел, не являющихся сотрудниками полиции;</w:t>
      </w:r>
    </w:p>
    <w:p w:rsidR="005279E8" w:rsidRPr="00CC2191" w:rsidRDefault="005279E8" w:rsidP="00CC2191">
      <w:r w:rsidRPr="00CC2191"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5279E8" w:rsidRPr="00CC2191" w:rsidRDefault="005279E8" w:rsidP="00CC2191">
      <w:r w:rsidRPr="00CC2191"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279E8" w:rsidRPr="00CC2191" w:rsidRDefault="005279E8" w:rsidP="00CC2191">
      <w:r w:rsidRPr="00CC2191"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5279E8" w:rsidRPr="00CC2191" w:rsidRDefault="005279E8" w:rsidP="00CC2191">
      <w:r w:rsidRPr="00CC2191"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5279E8" w:rsidRPr="00CC2191" w:rsidRDefault="005279E8" w:rsidP="00CC2191">
      <w:r w:rsidRPr="00CC2191"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5279E8" w:rsidRPr="00CC2191" w:rsidRDefault="005279E8" w:rsidP="00CC2191">
      <w:r w:rsidRPr="00CC2191"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года Пр-1227).</w:t>
      </w:r>
    </w:p>
    <w:p w:rsidR="005279E8" w:rsidRPr="00CC2191" w:rsidRDefault="005279E8" w:rsidP="00CC2191"/>
    <w:p w:rsidR="005279E8" w:rsidRPr="00CC2191" w:rsidRDefault="005279E8" w:rsidP="00CC2191">
      <w:r w:rsidRPr="00CC2191"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  <w:bookmarkStart w:id="0" w:name="sub_80"/>
    </w:p>
    <w:p w:rsidR="005279E8" w:rsidRPr="00CC2191" w:rsidRDefault="005279E8" w:rsidP="00CC2191">
      <w:r w:rsidRPr="00CC2191">
        <w:t>В случае невозможности предоставления места детям льготной категории граждан из-за отсутствия свободных мест в образовательном учреждении их заявления рассматриваются во внеочередном порядке при комплектовании на будущий учебный год.</w:t>
      </w:r>
    </w:p>
    <w:p w:rsidR="005279E8" w:rsidRPr="00CC2191" w:rsidRDefault="005279E8" w:rsidP="00CC2191">
      <w:r w:rsidRPr="00CC2191">
        <w:t>Внеочередное или первоочередное право на предоставление мест в дошкольных образовательных учреждениях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bookmarkEnd w:id="0"/>
    <w:p w:rsidR="005279E8" w:rsidRPr="00CC2191" w:rsidRDefault="005279E8" w:rsidP="00CC2191">
      <w:r w:rsidRPr="00CC2191">
        <w:t>Внеочередное или первоочередное право на предоставление мест в дошкольных образовательных учреждениях для детей иных категорий граждан возникает с момента вступления в силу соответствующих нормативных правовых актов.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Справочная информация о месте нахождения образовательных учреждений Крапивинского муниципального района,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3 к Административному регламенту.</w:t>
      </w:r>
    </w:p>
    <w:p w:rsidR="005279E8" w:rsidRPr="00CC2191" w:rsidRDefault="005279E8" w:rsidP="00CC2191">
      <w:r w:rsidRPr="00CC2191"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5279E8" w:rsidRPr="00CC2191" w:rsidRDefault="005279E8" w:rsidP="00CC2191"/>
    <w:p w:rsidR="005279E8" w:rsidRPr="00CC2191" w:rsidRDefault="005279E8" w:rsidP="00CC2191">
      <w:r w:rsidRPr="00CC2191">
        <w:t>Информация о муниципальной услуге предоставляется:</w:t>
      </w:r>
    </w:p>
    <w:p w:rsidR="005279E8" w:rsidRPr="00CC2191" w:rsidRDefault="005279E8" w:rsidP="00CC2191">
      <w:r w:rsidRPr="00CC2191"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5279E8" w:rsidRPr="00CC2191" w:rsidRDefault="005279E8" w:rsidP="00CC2191">
      <w:r w:rsidRPr="00CC2191">
        <w:t xml:space="preserve"> на официальном сайте Уполномоченного органа в сети Интернет;</w:t>
      </w:r>
    </w:p>
    <w:p w:rsidR="005279E8" w:rsidRPr="00CC2191" w:rsidRDefault="005279E8" w:rsidP="00CC2191">
      <w:r w:rsidRPr="00CC2191">
        <w:t>размещение на Интернет-ресурсах организаций, участвующих в предоставлении муниципальной услуги;</w:t>
      </w:r>
    </w:p>
    <w:p w:rsidR="005279E8" w:rsidRPr="00CC2191" w:rsidRDefault="005279E8" w:rsidP="00CC2191">
      <w:r w:rsidRPr="00CC2191"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5279E8" w:rsidRPr="00CC2191" w:rsidRDefault="005279E8" w:rsidP="00CC2191">
      <w:r w:rsidRPr="00CC2191">
        <w:t>в средствах массовой информации: публикации в газетах, журналах, выступления по радио, на телевидении;</w:t>
      </w:r>
    </w:p>
    <w:p w:rsidR="005279E8" w:rsidRPr="00CC2191" w:rsidRDefault="005279E8" w:rsidP="00CC2191">
      <w:r w:rsidRPr="00CC2191">
        <w:t>путем издания печатных информационных материалов (брошюр, буклетов, листовок);</w:t>
      </w:r>
    </w:p>
    <w:p w:rsidR="005279E8" w:rsidRPr="00CC2191" w:rsidRDefault="005279E8" w:rsidP="00CC2191">
      <w:r w:rsidRPr="00CC2191">
        <w:t>при устном обращении (лично либо по телефонам горячей линии) в Уполномоченный орган или многофункциональный центр;</w:t>
      </w:r>
    </w:p>
    <w:p w:rsidR="005279E8" w:rsidRPr="00CC2191" w:rsidRDefault="005279E8" w:rsidP="00CC2191">
      <w:r w:rsidRPr="00CC2191"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5279E8" w:rsidRPr="00CC2191" w:rsidRDefault="005279E8" w:rsidP="00CC2191"/>
    <w:p w:rsidR="005279E8" w:rsidRPr="00CC2191" w:rsidRDefault="005279E8" w:rsidP="00CC2191">
      <w:r w:rsidRPr="00CC2191">
        <w:t>На информационных стендах подлежит размещению следующая информация:</w:t>
      </w:r>
    </w:p>
    <w:p w:rsidR="005279E8" w:rsidRPr="00CC2191" w:rsidRDefault="005279E8" w:rsidP="00CC2191">
      <w:r w:rsidRPr="00CC2191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5279E8" w:rsidRPr="00CC2191" w:rsidRDefault="005279E8" w:rsidP="00CC2191">
      <w:r w:rsidRPr="00CC2191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5279E8" w:rsidRPr="00CC2191" w:rsidRDefault="005279E8" w:rsidP="00CC2191">
      <w:r w:rsidRPr="00CC2191">
        <w:t>3. сроки предоставления муниципальной услуги;</w:t>
      </w:r>
    </w:p>
    <w:p w:rsidR="005279E8" w:rsidRPr="00CC2191" w:rsidRDefault="005279E8" w:rsidP="00CC2191">
      <w:r w:rsidRPr="00CC2191">
        <w:t>4. формы заявлений и образцы их заполнения;</w:t>
      </w:r>
    </w:p>
    <w:p w:rsidR="005279E8" w:rsidRPr="00CC2191" w:rsidRDefault="005279E8" w:rsidP="00CC2191">
      <w:r w:rsidRPr="00CC2191">
        <w:t>5. порядок и способы подачи заявления;</w:t>
      </w:r>
    </w:p>
    <w:p w:rsidR="005279E8" w:rsidRPr="00CC2191" w:rsidRDefault="005279E8" w:rsidP="00CC2191">
      <w:r w:rsidRPr="00CC2191"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5279E8" w:rsidRPr="00CC2191" w:rsidRDefault="005279E8" w:rsidP="00CC2191">
      <w:r w:rsidRPr="00CC2191">
        <w:t>7. порядок и способы предварительной записи на подачу заявления;</w:t>
      </w:r>
    </w:p>
    <w:p w:rsidR="005279E8" w:rsidRPr="00CC2191" w:rsidRDefault="005279E8" w:rsidP="00CC2191">
      <w:r w:rsidRPr="00CC2191">
        <w:t>8. порядок записи на личный прием к должностным лицам;</w:t>
      </w:r>
    </w:p>
    <w:p w:rsidR="005279E8" w:rsidRPr="00CC2191" w:rsidRDefault="005279E8" w:rsidP="00CC2191">
      <w:r w:rsidRPr="00CC2191"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5279E8" w:rsidRPr="00CC2191" w:rsidRDefault="005279E8" w:rsidP="00CC2191"/>
    <w:p w:rsidR="005279E8" w:rsidRPr="00CC2191" w:rsidRDefault="005279E8" w:rsidP="00CC2191">
      <w:r w:rsidRPr="00CC2191">
        <w:t>На официальном сайте в сети Интернет подлежит размещению следующая информация:</w:t>
      </w:r>
    </w:p>
    <w:p w:rsidR="005279E8" w:rsidRPr="00CC2191" w:rsidRDefault="005279E8" w:rsidP="00CC2191">
      <w:r w:rsidRPr="00CC2191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5279E8" w:rsidRPr="00CC2191" w:rsidRDefault="005279E8" w:rsidP="00CC2191">
      <w:r w:rsidRPr="00CC2191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5279E8" w:rsidRPr="00CC2191" w:rsidRDefault="005279E8" w:rsidP="00CC2191">
      <w:r w:rsidRPr="00CC2191">
        <w:t>3. Административный регламент с приложениями;</w:t>
      </w:r>
    </w:p>
    <w:p w:rsidR="005279E8" w:rsidRPr="00CC2191" w:rsidRDefault="005279E8" w:rsidP="00CC2191">
      <w:r w:rsidRPr="00CC2191">
        <w:t>4. тексты нормативных правовых актов, регулирующих предоставление муниципальной услуги;</w:t>
      </w:r>
    </w:p>
    <w:p w:rsidR="005279E8" w:rsidRPr="00CC2191" w:rsidRDefault="005279E8" w:rsidP="00CC2191">
      <w:r w:rsidRPr="00CC2191">
        <w:t>5. формы заявлений и образцы их заполнения;</w:t>
      </w:r>
    </w:p>
    <w:p w:rsidR="005279E8" w:rsidRPr="00CC2191" w:rsidRDefault="005279E8" w:rsidP="00CC2191">
      <w:r w:rsidRPr="00CC2191">
        <w:t>6. порядок и способы подачи заявления;</w:t>
      </w:r>
    </w:p>
    <w:p w:rsidR="005279E8" w:rsidRPr="00CC2191" w:rsidRDefault="005279E8" w:rsidP="00CC2191">
      <w:r w:rsidRPr="00CC2191">
        <w:t>7.перечень документов, необходимых для предоставления муниципальной услуги (далее - необходимые документы);</w:t>
      </w:r>
    </w:p>
    <w:p w:rsidR="005279E8" w:rsidRPr="00CC2191" w:rsidRDefault="005279E8" w:rsidP="00CC2191">
      <w:r w:rsidRPr="00CC2191">
        <w:t>8. порядок и способы получения результата предоставления муниципальной услуги;</w:t>
      </w:r>
    </w:p>
    <w:p w:rsidR="005279E8" w:rsidRPr="00CC2191" w:rsidRDefault="005279E8" w:rsidP="00CC2191">
      <w:r w:rsidRPr="00CC2191">
        <w:t>9. порядок и способы получения разъяснений по порядку получения муниципальной услуги;</w:t>
      </w:r>
    </w:p>
    <w:p w:rsidR="005279E8" w:rsidRPr="00CC2191" w:rsidRDefault="005279E8" w:rsidP="00CC2191">
      <w:r w:rsidRPr="00CC2191">
        <w:t>10. порядок и способы предварительной записи на подачу заявления;</w:t>
      </w:r>
    </w:p>
    <w:p w:rsidR="005279E8" w:rsidRPr="00CC2191" w:rsidRDefault="005279E8" w:rsidP="00CC2191">
      <w:r w:rsidRPr="00CC2191">
        <w:t>11.порядок информирования о ходе рассмотрения заявления и о результатах предоставления муниципальной услуги;</w:t>
      </w:r>
    </w:p>
    <w:p w:rsidR="005279E8" w:rsidRPr="00CC2191" w:rsidRDefault="005279E8" w:rsidP="00CC2191">
      <w:r w:rsidRPr="00CC2191"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5279E8" w:rsidRPr="00CC2191" w:rsidRDefault="005279E8" w:rsidP="00CC2191"/>
    <w:p w:rsidR="005279E8" w:rsidRPr="00CC2191" w:rsidRDefault="005279E8" w:rsidP="00CC2191">
      <w:r w:rsidRPr="00CC2191">
        <w:t>Консультирование заявителей осуществляется по следующим вопросам:</w:t>
      </w:r>
    </w:p>
    <w:p w:rsidR="005279E8" w:rsidRPr="00CC2191" w:rsidRDefault="005279E8" w:rsidP="00CC2191">
      <w:r w:rsidRPr="00CC2191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5279E8" w:rsidRPr="00CC2191" w:rsidRDefault="005279E8" w:rsidP="00CC2191">
      <w:r w:rsidRPr="00CC2191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5279E8" w:rsidRPr="00CC2191" w:rsidRDefault="005279E8" w:rsidP="00CC2191">
      <w:r w:rsidRPr="00CC2191">
        <w:t>3. перечень необходимых документов;</w:t>
      </w:r>
    </w:p>
    <w:p w:rsidR="005279E8" w:rsidRPr="00CC2191" w:rsidRDefault="005279E8" w:rsidP="00CC2191">
      <w:r w:rsidRPr="00CC2191">
        <w:t>4. график приема заявителей;</w:t>
      </w:r>
    </w:p>
    <w:p w:rsidR="005279E8" w:rsidRPr="00CC2191" w:rsidRDefault="005279E8" w:rsidP="00CC2191">
      <w:r w:rsidRPr="00CC2191">
        <w:t>5. месторасположение и графиках работы организациях, участвующих в предоставлении муниципальной услуги;</w:t>
      </w:r>
    </w:p>
    <w:p w:rsidR="005279E8" w:rsidRPr="00CC2191" w:rsidRDefault="005279E8" w:rsidP="00CC2191">
      <w:r w:rsidRPr="00CC2191"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5279E8" w:rsidRPr="00CC2191" w:rsidRDefault="005279E8" w:rsidP="00CC2191">
      <w:r w:rsidRPr="00CC2191">
        <w:t>7. время ожидания в очереди на прием документов и получение результата предоставления муниципальной услуги;</w:t>
      </w:r>
    </w:p>
    <w:p w:rsidR="005279E8" w:rsidRPr="00CC2191" w:rsidRDefault="005279E8" w:rsidP="00CC2191">
      <w:r w:rsidRPr="00CC2191">
        <w:t>8. сроки предоставления муниципальной услуги;</w:t>
      </w:r>
    </w:p>
    <w:p w:rsidR="005279E8" w:rsidRPr="00CC2191" w:rsidRDefault="005279E8" w:rsidP="00CC2191">
      <w:r w:rsidRPr="00CC2191"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5279E8" w:rsidRPr="00CC2191" w:rsidRDefault="005279E8" w:rsidP="00CC2191">
      <w:r w:rsidRPr="00CC2191">
        <w:t>10. порядок и способы предварительной записи для подачи документов на предоставление муниципальной услуги.</w:t>
      </w:r>
    </w:p>
    <w:p w:rsidR="005279E8" w:rsidRPr="00CC2191" w:rsidRDefault="005279E8" w:rsidP="00CC2191"/>
    <w:p w:rsidR="005279E8" w:rsidRPr="00CC2191" w:rsidRDefault="005279E8" w:rsidP="00CC2191">
      <w:pPr>
        <w:jc w:val="center"/>
        <w:rPr>
          <w:b/>
          <w:bCs/>
          <w:sz w:val="30"/>
          <w:szCs w:val="30"/>
        </w:rPr>
      </w:pPr>
      <w:r w:rsidRPr="00CC2191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rPr>
          <w:b/>
          <w:bCs/>
          <w:sz w:val="28"/>
          <w:szCs w:val="28"/>
        </w:rPr>
        <w:t>Наименование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Муниципальная услуга предоставляется органом местного самоуправления - управлением образования администрации Крапивинского муниципального района, осуществляется образовательными учреждениями, расположенными на территории Крапивинского муниципального района:</w:t>
      </w:r>
    </w:p>
    <w:p w:rsidR="005279E8" w:rsidRPr="00CC2191" w:rsidRDefault="005279E8" w:rsidP="00CC2191">
      <w:r w:rsidRPr="00CC2191">
        <w:t>дошкольные образовательные учреждения;</w:t>
      </w:r>
    </w:p>
    <w:p w:rsidR="005279E8" w:rsidRPr="00CC2191" w:rsidRDefault="005279E8" w:rsidP="00CC2191">
      <w:r w:rsidRPr="00CC2191">
        <w:t>образовательные учреждения для детей дошкольного и младшего школьного возраста.</w:t>
      </w:r>
    </w:p>
    <w:p w:rsidR="005279E8" w:rsidRPr="00CC2191" w:rsidRDefault="005279E8" w:rsidP="00CC2191"/>
    <w:p w:rsidR="005279E8" w:rsidRPr="00CC2191" w:rsidRDefault="005279E8" w:rsidP="00CC2191">
      <w:r w:rsidRPr="00CC2191">
        <w:t>Многофункциональный центр участвует в предоставлении муниципальной услуги в части:</w:t>
      </w:r>
    </w:p>
    <w:p w:rsidR="005279E8" w:rsidRPr="00CC2191" w:rsidRDefault="005279E8" w:rsidP="00CC2191">
      <w:r w:rsidRPr="00CC2191">
        <w:t xml:space="preserve">-консультирования по вопросам предоставления муниципальной услуги, </w:t>
      </w:r>
    </w:p>
    <w:p w:rsidR="005279E8" w:rsidRPr="00CC2191" w:rsidRDefault="005279E8" w:rsidP="00CC2191">
      <w:r w:rsidRPr="00CC2191">
        <w:t>-приема заявлений и документов, необходимых для предоставления муниципальной услуги</w:t>
      </w:r>
    </w:p>
    <w:p w:rsidR="005279E8" w:rsidRPr="00CC2191" w:rsidRDefault="005279E8" w:rsidP="00CC2191">
      <w:r w:rsidRPr="00CC2191">
        <w:t>-выдачи результата предоставления муниципальной услуги.</w:t>
      </w:r>
    </w:p>
    <w:p w:rsidR="005279E8" w:rsidRPr="00CC2191" w:rsidRDefault="005279E8" w:rsidP="00CC2191"/>
    <w:p w:rsidR="005279E8" w:rsidRPr="00CC2191" w:rsidRDefault="005279E8" w:rsidP="00CC2191">
      <w:r w:rsidRPr="00CC2191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Результатом предоставления муниципальной услуги являются:</w:t>
      </w:r>
    </w:p>
    <w:p w:rsidR="005279E8" w:rsidRPr="00CC2191" w:rsidRDefault="005279E8" w:rsidP="00CC2191">
      <w:r w:rsidRPr="00CC2191">
        <w:t>постановка на учет ребенка от 0 до 7 лет, для дальнейшего зачисления в образовательное учреждение;</w:t>
      </w:r>
    </w:p>
    <w:p w:rsidR="005279E8" w:rsidRPr="00CC2191" w:rsidRDefault="005279E8" w:rsidP="00CC2191">
      <w:r w:rsidRPr="00CC2191">
        <w:t>предоставление места и зачисление ребенка в возрасте от 1 до 7 лет в образовательное учреждение;</w:t>
      </w:r>
    </w:p>
    <w:p w:rsidR="005279E8" w:rsidRPr="00CC2191" w:rsidRDefault="005279E8" w:rsidP="00CC2191">
      <w:r w:rsidRPr="00CC2191">
        <w:t>отказ в предоставлении муниципальной услуги.</w:t>
      </w:r>
    </w:p>
    <w:p w:rsidR="005279E8" w:rsidRPr="00CC2191" w:rsidRDefault="005279E8" w:rsidP="00CC2191"/>
    <w:p w:rsidR="005279E8" w:rsidRPr="00CC2191" w:rsidRDefault="005279E8" w:rsidP="00CC2191">
      <w:r w:rsidRPr="00CC2191"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5279E8" w:rsidRPr="00CC2191" w:rsidRDefault="005279E8" w:rsidP="00CC2191">
      <w:r w:rsidRPr="00CC2191">
        <w:t>1. выдача заявителю уведомления о постановке на учет ребенка.</w:t>
      </w:r>
    </w:p>
    <w:p w:rsidR="005279E8" w:rsidRPr="00CC2191" w:rsidRDefault="005279E8" w:rsidP="00CC2191">
      <w:r w:rsidRPr="00CC2191">
        <w:t xml:space="preserve">2. выдача заявителю направления в образовательное учреждение либо уведомление заявителя о времени предоставления ребенку места в образовательном учреждении; </w:t>
      </w:r>
    </w:p>
    <w:p w:rsidR="005279E8" w:rsidRPr="00CC2191" w:rsidRDefault="005279E8" w:rsidP="00CC2191">
      <w:r w:rsidRPr="00CC2191">
        <w:t>3. уведомление заявителя об отказе в предоставлении муниципальной услуги с указанием причин.</w:t>
      </w:r>
    </w:p>
    <w:p w:rsidR="005279E8" w:rsidRPr="00CC2191" w:rsidRDefault="005279E8" w:rsidP="00CC2191"/>
    <w:p w:rsidR="005279E8" w:rsidRPr="00CC2191" w:rsidRDefault="005279E8" w:rsidP="00CC2191">
      <w:r w:rsidRPr="00CC2191">
        <w:t>Постановка на учет (очередь) детей для дальнейшего зачисления в образовательные учреждения на территории Крапивинского муниципального района ведётся в образовательных учреждениях, реализующих основную общеобразовательную программу дошкольного образования. Образовательные учреждения комплектуются, поставленными на учет, детьми. Итоги комплектования и утверждение списков детей, которым предоставляются места рассматриваются на комиссии, созданной при каждом образовательном учреждении.</w:t>
      </w:r>
    </w:p>
    <w:p w:rsidR="005279E8" w:rsidRPr="00CC2191" w:rsidRDefault="005279E8" w:rsidP="00CC2191">
      <w:r w:rsidRPr="00CC2191">
        <w:t xml:space="preserve">Реестр постановки на очередь детей в каждом детском саду (общий) ведётся на сайте управления образования администрации Крапивинского муниципального района </w:t>
      </w:r>
      <w:hyperlink r:id="rId7" w:history="1">
        <w:r w:rsidRPr="00CC2191">
          <w:rPr>
            <w:rStyle w:val="Hyperlink"/>
            <w:rFonts w:cs="Arial"/>
            <w:color w:val="auto"/>
          </w:rPr>
          <w:t>http://krap-edu.ru</w:t>
        </w:r>
      </w:hyperlink>
    </w:p>
    <w:p w:rsidR="005279E8" w:rsidRPr="00CC2191" w:rsidRDefault="005279E8" w:rsidP="00CC2191">
      <w:r w:rsidRPr="00CC2191">
        <w:t xml:space="preserve"> </w:t>
      </w:r>
    </w:p>
    <w:p w:rsidR="005279E8" w:rsidRPr="00CC2191" w:rsidRDefault="005279E8" w:rsidP="00CC2191">
      <w:r w:rsidRPr="00CC2191">
        <w:t xml:space="preserve">Результат предоставления муниципальной услуги может быть получен: </w:t>
      </w:r>
    </w:p>
    <w:p w:rsidR="005279E8" w:rsidRPr="00CC2191" w:rsidRDefault="005279E8" w:rsidP="00CC2191">
      <w:r w:rsidRPr="00CC2191">
        <w:t>- в Уполномоченном органе, на бумажном носителе при личном обращении заявителя;</w:t>
      </w:r>
    </w:p>
    <w:p w:rsidR="005279E8" w:rsidRPr="00CC2191" w:rsidRDefault="005279E8" w:rsidP="00CC2191">
      <w:r w:rsidRPr="00CC2191">
        <w:t>- в многофункциональном центре на бумажном носителе, при личном обращении заявителя;</w:t>
      </w:r>
    </w:p>
    <w:p w:rsidR="005279E8" w:rsidRPr="00CC2191" w:rsidRDefault="005279E8" w:rsidP="00CC2191">
      <w:r w:rsidRPr="00CC2191">
        <w:t>- на Едином портале государственных услуг.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В случае предоставления документов в Уполномоченный орган предоставление муниципальной услуги осуществляется:</w:t>
      </w:r>
    </w:p>
    <w:p w:rsidR="005279E8" w:rsidRPr="00CC2191" w:rsidRDefault="005279E8" w:rsidP="00CC2191">
      <w:r w:rsidRPr="00CC2191">
        <w:t>в части постановки ребенка на учет - в день подачи заявления;</w:t>
      </w:r>
    </w:p>
    <w:p w:rsidR="005279E8" w:rsidRPr="00CC2191" w:rsidRDefault="005279E8" w:rsidP="00CC2191">
      <w:r w:rsidRPr="00CC2191">
        <w:t>в части зачисления ребенка в детский сад - в течение всего календарного года при наличии свободных мест в соответствующей возрастной группе.</w:t>
      </w:r>
    </w:p>
    <w:p w:rsidR="005279E8" w:rsidRPr="00CC2191" w:rsidRDefault="005279E8" w:rsidP="00CC2191">
      <w:r w:rsidRPr="00CC2191">
        <w:t>Комплектование дошкольных образовательных учреждений на новый учебный год осуществляется комиссией ежегодно в период с 1 апреля по 31 мая.</w:t>
      </w:r>
    </w:p>
    <w:p w:rsidR="005279E8" w:rsidRPr="00CC2191" w:rsidRDefault="005279E8" w:rsidP="00CC2191">
      <w:r w:rsidRPr="00CC2191">
        <w:t>Рассмотрение итогов комплектования, утверждение списков детей, скомплектованных на новый учебный год осуществляется ежегодно с 1 по 3 июня.</w:t>
      </w:r>
    </w:p>
    <w:p w:rsidR="005279E8" w:rsidRPr="00CC2191" w:rsidRDefault="005279E8" w:rsidP="00CC2191">
      <w:r w:rsidRPr="00CC2191"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5279E8" w:rsidRPr="00CC2191" w:rsidRDefault="005279E8" w:rsidP="00CC2191">
      <w:r w:rsidRPr="00CC2191"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составляет:</w:t>
      </w:r>
    </w:p>
    <w:p w:rsidR="005279E8" w:rsidRPr="00CC2191" w:rsidRDefault="005279E8" w:rsidP="00CC2191">
      <w:r w:rsidRPr="00CC2191">
        <w:t>в части постановки ребенка на учет – в день поступления заявления в Уполномоченный орган;</w:t>
      </w:r>
    </w:p>
    <w:p w:rsidR="005279E8" w:rsidRPr="00CC2191" w:rsidRDefault="005279E8" w:rsidP="00CC2191">
      <w:r w:rsidRPr="00CC2191">
        <w:t>в части зачисления ребенка в детский сад - в срок не более 3 календарных дней с момента присвоения заявлению статуса «Направлен в ДОУ».</w:t>
      </w:r>
    </w:p>
    <w:p w:rsidR="005279E8" w:rsidRPr="00CC2191" w:rsidRDefault="005279E8" w:rsidP="00CC2191">
      <w:r w:rsidRPr="00CC2191">
        <w:t>Если заявление поступило в Уполномоченный орган в выходной день, то обработано оно будет в первый рабочий день.</w:t>
      </w:r>
    </w:p>
    <w:p w:rsidR="005279E8" w:rsidRPr="00CC2191" w:rsidRDefault="005279E8" w:rsidP="00CC2191">
      <w:r w:rsidRPr="00CC2191">
        <w:t>Срок выдачи (направления) документов, являющихся результатом предоставления муниципальной услуги составляет не более 10 рабочих дней с момента обращения заявителя.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Предоставление муниципальной услуги осуществляется в соответствии с:</w:t>
      </w:r>
    </w:p>
    <w:p w:rsidR="005279E8" w:rsidRPr="00CC2191" w:rsidRDefault="005279E8" w:rsidP="00CC2191">
      <w:r w:rsidRPr="00CC2191">
        <w:t>конвенцией о правах ребенка, одобренной Генеральной Ассамблеей ООН 20.11.1989;</w:t>
      </w:r>
    </w:p>
    <w:p w:rsidR="005279E8" w:rsidRPr="00CC2191" w:rsidRDefault="005279E8" w:rsidP="00CC2191">
      <w:r w:rsidRPr="00CC2191">
        <w:t>конституцией Российской Федерации;</w:t>
      </w:r>
    </w:p>
    <w:p w:rsidR="005279E8" w:rsidRPr="00CC2191" w:rsidRDefault="005279E8" w:rsidP="00CC2191">
      <w:r w:rsidRPr="00CC2191">
        <w:t>федеральным законом от 29.12.2012 N273-ФЗ (ред. от 02.03.2016) «Об образовании в Российской Федерации»;</w:t>
      </w:r>
    </w:p>
    <w:p w:rsidR="005279E8" w:rsidRPr="00CC2191" w:rsidRDefault="005279E8" w:rsidP="00CC2191">
      <w:r w:rsidRPr="00CC2191">
        <w:t>законом Кемеровской области от 05.07.2013 N86-ОЗ «Об образовании»;</w:t>
      </w:r>
    </w:p>
    <w:p w:rsidR="005279E8" w:rsidRPr="00CC2191" w:rsidRDefault="005279E8" w:rsidP="00CC2191">
      <w:r w:rsidRPr="00CC2191">
        <w:t>федеральным законом от 06.10.2003 N131-ФЗ «Об общих принципах организации местного самоуправления в Российской Федерации»;</w:t>
      </w:r>
    </w:p>
    <w:p w:rsidR="005279E8" w:rsidRPr="00CC2191" w:rsidRDefault="005279E8" w:rsidP="00CC2191">
      <w:r w:rsidRPr="00CC2191">
        <w:t>федеральным законом от 24.07.1998 №124-ФЗ «Об основных гарантиях прав ребенка в Российской Федерации»;</w:t>
      </w:r>
    </w:p>
    <w:p w:rsidR="005279E8" w:rsidRPr="00CC2191" w:rsidRDefault="005279E8" w:rsidP="00CC2191">
      <w:r w:rsidRPr="00CC2191">
        <w:t>указом президента РФ от 05.05.1992 №431 «О мерах по социальной поддержке многодетных семей»;</w:t>
      </w:r>
    </w:p>
    <w:p w:rsidR="005279E8" w:rsidRPr="00CC2191" w:rsidRDefault="005279E8" w:rsidP="00CC2191">
      <w:r w:rsidRPr="00CC2191">
        <w:t>федеральным законом от 25 июля 2002 г. N115-ФЗ «О правовом положении иностранных граждан в Российской Федерации»;</w:t>
      </w:r>
    </w:p>
    <w:p w:rsidR="005279E8" w:rsidRPr="00CC2191" w:rsidRDefault="005279E8" w:rsidP="00CC2191">
      <w:r w:rsidRPr="00CC2191">
        <w:t>указом президента Российской Федерации от 02.10.1992 №1157 «О дополнительных мерах государственной поддержки инвалидов»;</w:t>
      </w:r>
    </w:p>
    <w:p w:rsidR="005279E8" w:rsidRPr="00CC2191" w:rsidRDefault="005279E8" w:rsidP="00CC2191">
      <w:r w:rsidRPr="00CC2191">
        <w:t>законом Российской Федерации от 27.05.1998 N76-ФЗ «О статусе военнослужащих»;</w:t>
      </w:r>
    </w:p>
    <w:p w:rsidR="005279E8" w:rsidRPr="00CC2191" w:rsidRDefault="005279E8" w:rsidP="00CC2191">
      <w:r w:rsidRPr="00CC2191">
        <w:t>федеральным законом от 07.02.2011 N3-ФЗ «О полиции»;</w:t>
      </w:r>
    </w:p>
    <w:p w:rsidR="005279E8" w:rsidRPr="00CC2191" w:rsidRDefault="005279E8" w:rsidP="00CC2191">
      <w:hyperlink r:id="rId8" w:history="1">
        <w:r w:rsidRPr="00CC2191">
          <w:rPr>
            <w:rStyle w:val="Hyperlink"/>
            <w:rFonts w:cs="Arial"/>
            <w:color w:val="auto"/>
          </w:rPr>
          <w:t>законом Российской Федерации от 15 мая 1991 года N1244-1 «О социальной защите граждан, подвергшихся воздействию радиации вследствие катастрофы на Чернобыльской АЭС</w:t>
        </w:r>
      </w:hyperlink>
      <w:r w:rsidRPr="00CC2191">
        <w:t>»;</w:t>
      </w:r>
    </w:p>
    <w:p w:rsidR="005279E8" w:rsidRPr="00CC2191" w:rsidRDefault="005279E8" w:rsidP="00CC2191">
      <w:hyperlink r:id="rId9" w:history="1">
        <w:r w:rsidRPr="00CC2191">
          <w:rPr>
            <w:rStyle w:val="Hyperlink"/>
            <w:rFonts w:cs="Arial"/>
            <w:color w:val="auto"/>
          </w:rPr>
          <w:t>постановлением Верховного Совета Российской Федерации от 27 декабря 1991 года N2123-1</w:t>
        </w:r>
      </w:hyperlink>
      <w:r w:rsidRPr="00CC2191">
        <w:t>;</w:t>
      </w:r>
    </w:p>
    <w:p w:rsidR="005279E8" w:rsidRPr="00CC2191" w:rsidRDefault="005279E8" w:rsidP="00CC2191">
      <w:hyperlink r:id="rId10" w:history="1">
        <w:r w:rsidRPr="00CC2191">
          <w:rPr>
            <w:rStyle w:val="Hyperlink"/>
            <w:rFonts w:cs="Arial"/>
            <w:color w:val="auto"/>
          </w:rPr>
          <w:t>федеральным законом от 17 января 1992 года N2202-1 «О прокуратуре Российской Федерации</w:t>
        </w:r>
      </w:hyperlink>
      <w:r w:rsidRPr="00CC2191">
        <w:t>»;</w:t>
      </w:r>
    </w:p>
    <w:p w:rsidR="005279E8" w:rsidRPr="00CC2191" w:rsidRDefault="005279E8" w:rsidP="00CC2191">
      <w:hyperlink r:id="rId11" w:history="1">
        <w:r w:rsidRPr="00CC2191">
          <w:rPr>
            <w:rStyle w:val="Hyperlink"/>
            <w:rFonts w:cs="Arial"/>
            <w:color w:val="auto"/>
          </w:rPr>
          <w:t>законом Российской Федерации от 26 июня 1992 года N3132-1 «О статусе судей в Российской Федерации</w:t>
        </w:r>
      </w:hyperlink>
      <w:r w:rsidRPr="00CC2191">
        <w:t>»;</w:t>
      </w:r>
    </w:p>
    <w:p w:rsidR="005279E8" w:rsidRPr="00CC2191" w:rsidRDefault="005279E8" w:rsidP="00CC2191">
      <w:hyperlink r:id="rId12" w:history="1">
        <w:r w:rsidRPr="00CC2191">
          <w:rPr>
            <w:rStyle w:val="Hyperlink"/>
            <w:rFonts w:cs="Arial"/>
            <w:color w:val="auto"/>
          </w:rPr>
          <w:t>федеральным законом от 28 декабря 2010 года N403-ФЗ «О Следственном комитете Российской Федерации</w:t>
        </w:r>
      </w:hyperlink>
      <w:r w:rsidRPr="00CC2191">
        <w:t>»;</w:t>
      </w:r>
    </w:p>
    <w:p w:rsidR="005279E8" w:rsidRPr="00CC2191" w:rsidRDefault="005279E8" w:rsidP="00CC2191">
      <w:hyperlink r:id="rId13" w:history="1">
        <w:r w:rsidRPr="00CC2191">
          <w:rPr>
            <w:rStyle w:val="Hyperlink"/>
            <w:rFonts w:cs="Arial"/>
            <w:color w:val="auto"/>
          </w:rPr>
          <w:t>федеральным законом от 30 декабря 2012 года N283-ФЗ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</w:r>
      </w:hyperlink>
      <w:r w:rsidRPr="00CC2191">
        <w:t>»;</w:t>
      </w:r>
    </w:p>
    <w:p w:rsidR="005279E8" w:rsidRPr="00CC2191" w:rsidRDefault="005279E8" w:rsidP="00CC2191">
      <w:r w:rsidRPr="00CC2191">
        <w:t>федеральным законом от 27.07.2010 N210-ФЗ «Об организации предоставления государственных и муниципальных услуг» («Собрание законодательства РФ», 02.08.2010, N31, ст. 4179);</w:t>
      </w:r>
    </w:p>
    <w:p w:rsidR="005279E8" w:rsidRPr="00CC2191" w:rsidRDefault="005279E8" w:rsidP="00CC2191">
      <w:r w:rsidRPr="00CC2191">
        <w:t>федеральным законом от 02.05.2006 N59-ФЗ «О порядке рассмотрения обращений граждан Российской Федерации» («Собрание законодательства РФ", 08.05.2006, N19, ст. 2060);</w:t>
      </w:r>
    </w:p>
    <w:p w:rsidR="005279E8" w:rsidRPr="00CC2191" w:rsidRDefault="005279E8" w:rsidP="00CC2191">
      <w:r w:rsidRPr="00CC2191">
        <w:t>федеральным законом от 06.04.2011 N63-ФЗ «Об электронной подписи»;</w:t>
      </w:r>
    </w:p>
    <w:p w:rsidR="005279E8" w:rsidRPr="00CC2191" w:rsidRDefault="005279E8" w:rsidP="00CC2191">
      <w:r w:rsidRPr="00CC2191">
        <w:t>постановлением Правительства РФ от 27.09.2011 N797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(«Собрание законодательства РФ», 03.10.2011, N40, ст. 5559);</w:t>
      </w:r>
    </w:p>
    <w:p w:rsidR="005279E8" w:rsidRPr="00CC2191" w:rsidRDefault="005279E8" w:rsidP="00CC2191">
      <w:hyperlink r:id="rId14" w:history="1">
        <w:r w:rsidRPr="00CC2191">
          <w:rPr>
            <w:rStyle w:val="Hyperlink"/>
            <w:rFonts w:cs="Arial"/>
            <w:color w:val="auto"/>
          </w:rPr>
          <w:t>постановлением</w:t>
        </w:r>
      </w:hyperlink>
      <w:r w:rsidRPr="00CC2191">
        <w:t xml:space="preserve"> Правительства Российской Федерации от 16.08.2012 г. N840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N35, ст. 4829; 2014, N50, ст. 7113);</w:t>
      </w:r>
    </w:p>
    <w:p w:rsidR="005279E8" w:rsidRPr="00CC2191" w:rsidRDefault="005279E8" w:rsidP="00CC2191">
      <w:r w:rsidRPr="00CC2191">
        <w:t>постановлением Главного государственного санитарного врача Российской Федерации от 15 мая 2013 г. N26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279E8" w:rsidRPr="00CC2191" w:rsidRDefault="005279E8" w:rsidP="00CC2191">
      <w:r w:rsidRPr="00CC2191">
        <w:t>приказом Минобрнауки России от 08.04.2014 N293 «Об утверждении Порядка приема на обучение по образовательным программам дошкольного образования»;</w:t>
      </w:r>
    </w:p>
    <w:p w:rsidR="005279E8" w:rsidRPr="00CC2191" w:rsidRDefault="005279E8" w:rsidP="00CC2191">
      <w:r w:rsidRPr="00CC2191">
        <w:t>письмом Министерства образования Российской Федерации от 14.07.2003 N27/2967-6 (Инструктивное письмо «О психолого-медико-педагогической комиссии»);</w:t>
      </w:r>
    </w:p>
    <w:p w:rsidR="005279E8" w:rsidRPr="00CC2191" w:rsidRDefault="005279E8" w:rsidP="00CC2191">
      <w:r w:rsidRPr="00CC2191">
        <w:t>письмом Министерства образования и науки РФ от 8 августа 2013 г. №08-1063 «О рекомендациях по порядку комплектования дошкольных образовательных учреждений»;</w:t>
      </w:r>
    </w:p>
    <w:p w:rsidR="005279E8" w:rsidRPr="00CC2191" w:rsidRDefault="005279E8" w:rsidP="00CC2191">
      <w:r w:rsidRPr="00CC2191">
        <w:t>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279E8" w:rsidRPr="00CC2191" w:rsidRDefault="005279E8" w:rsidP="00CC2191">
      <w:r w:rsidRPr="00CC2191"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услуг;</w:t>
      </w:r>
    </w:p>
    <w:p w:rsidR="005279E8" w:rsidRPr="00CC2191" w:rsidRDefault="005279E8" w:rsidP="00CC2191">
      <w:r w:rsidRPr="00CC2191">
        <w:t>уставом муниципального образования «Крапивинский муниципальный район»;</w:t>
      </w:r>
    </w:p>
    <w:p w:rsidR="005279E8" w:rsidRPr="00CC2191" w:rsidRDefault="005279E8" w:rsidP="00CC2191">
      <w:r w:rsidRPr="00CC2191">
        <w:t>уставами муниципальных дошкольных образовательных учреждений Крапивинского муниципального района.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Для предоставления муниципальной услуги заявитель представляет следующие документы:</w:t>
      </w:r>
    </w:p>
    <w:p w:rsidR="005279E8" w:rsidRPr="00CC2191" w:rsidRDefault="005279E8" w:rsidP="00CC2191"/>
    <w:p w:rsidR="005279E8" w:rsidRPr="00CC2191" w:rsidRDefault="005279E8" w:rsidP="00CC2191">
      <w:r w:rsidRPr="00CC2191">
        <w:t xml:space="preserve">При постановке на учет: </w:t>
      </w:r>
    </w:p>
    <w:p w:rsidR="005279E8" w:rsidRPr="00CC2191" w:rsidRDefault="005279E8" w:rsidP="00CC2191">
      <w:r w:rsidRPr="00CC2191">
        <w:t>1 заявление о постановке на учет ребенка для получения места в образовательном учреждении (приложение 4);</w:t>
      </w:r>
    </w:p>
    <w:p w:rsidR="005279E8" w:rsidRPr="00CC2191" w:rsidRDefault="005279E8" w:rsidP="00CC2191">
      <w:r w:rsidRPr="00CC2191">
        <w:t>2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беженца;</w:t>
      </w:r>
    </w:p>
    <w:p w:rsidR="005279E8" w:rsidRPr="00CC2191" w:rsidRDefault="005279E8" w:rsidP="00CC2191">
      <w:r w:rsidRPr="00CC2191">
        <w:t>3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5279E8" w:rsidRPr="00CC2191" w:rsidRDefault="005279E8" w:rsidP="00CC2191"/>
    <w:p w:rsidR="005279E8" w:rsidRPr="00CC2191" w:rsidRDefault="005279E8" w:rsidP="00CC2191">
      <w:r w:rsidRPr="00CC2191">
        <w:t xml:space="preserve">При зачислении в образовательное учреждение: </w:t>
      </w:r>
    </w:p>
    <w:p w:rsidR="005279E8" w:rsidRPr="00CC2191" w:rsidRDefault="005279E8" w:rsidP="00CC2191">
      <w:r w:rsidRPr="00CC2191">
        <w:t>1 заявление на зачисление ребенка в образовательное учреждение (приложение 9);</w:t>
      </w:r>
    </w:p>
    <w:p w:rsidR="005279E8" w:rsidRPr="00CC2191" w:rsidRDefault="005279E8" w:rsidP="00CC2191">
      <w:r w:rsidRPr="00CC2191">
        <w:t>2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беженца;</w:t>
      </w:r>
    </w:p>
    <w:p w:rsidR="005279E8" w:rsidRPr="00CC2191" w:rsidRDefault="005279E8" w:rsidP="00CC2191">
      <w:r w:rsidRPr="00CC2191">
        <w:t>3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5279E8" w:rsidRPr="00CC2191" w:rsidRDefault="005279E8" w:rsidP="00CC2191">
      <w:r w:rsidRPr="00CC2191">
        <w:t>4 медицинское заключение о состоянии здоровья ребенка.</w:t>
      </w:r>
    </w:p>
    <w:p w:rsidR="005279E8" w:rsidRPr="00CC2191" w:rsidRDefault="005279E8" w:rsidP="00CC2191"/>
    <w:p w:rsidR="005279E8" w:rsidRPr="00CC2191" w:rsidRDefault="005279E8" w:rsidP="00CC2191">
      <w:r w:rsidRPr="00CC2191">
        <w:t>Прием детей, впервые поступающих в образовательное учреждение, осуществляется на основании медицинского заключения.</w:t>
      </w:r>
    </w:p>
    <w:p w:rsidR="005279E8" w:rsidRPr="00CC2191" w:rsidRDefault="005279E8" w:rsidP="00CC2191">
      <w:r w:rsidRPr="00CC2191">
        <w:t>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5279E8" w:rsidRPr="00CC2191" w:rsidRDefault="005279E8" w:rsidP="00CC2191">
      <w:r w:rsidRPr="00CC2191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279E8" w:rsidRPr="00CC2191" w:rsidRDefault="005279E8" w:rsidP="00CC2191">
      <w:r w:rsidRPr="00CC2191">
        <w:t>Для подтверждения права на внеочередное и первоочередное предоставление места в образовательное учреждение заявители представляют документы, удостоверяющие право на льготу.</w:t>
      </w:r>
    </w:p>
    <w:p w:rsidR="005279E8" w:rsidRPr="00CC2191" w:rsidRDefault="005279E8" w:rsidP="00CC2191">
      <w:r w:rsidRPr="00CC2191">
        <w:t>Дети с ограниченными возможностями здоровья принимаются на обучение по адаптированной образовательной программе дошкольного образования в группы компенсирующей направленности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279E8" w:rsidRPr="00CC2191" w:rsidRDefault="005279E8" w:rsidP="00CC2191">
      <w:r w:rsidRPr="00CC2191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279E8" w:rsidRPr="00CC2191" w:rsidRDefault="005279E8" w:rsidP="00CC2191">
      <w:r w:rsidRPr="00CC2191">
        <w:t>Копии предъявляемых при приеме документов хранятся в образовательной организации на время обучения ребенка.</w:t>
      </w:r>
    </w:p>
    <w:p w:rsidR="005279E8" w:rsidRPr="00CC2191" w:rsidRDefault="005279E8" w:rsidP="00CC2191"/>
    <w:p w:rsidR="005279E8" w:rsidRPr="00CC2191" w:rsidRDefault="005279E8" w:rsidP="00CC2191">
      <w:r w:rsidRPr="00CC2191">
        <w:t>Заявление и необходимые документы могут быть представлены:</w:t>
      </w:r>
    </w:p>
    <w:p w:rsidR="005279E8" w:rsidRPr="00CC2191" w:rsidRDefault="005279E8" w:rsidP="00CC2191">
      <w:r w:rsidRPr="00CC2191">
        <w:t>- в Уполномоченный орган, посредством личного обращения заявителя;</w:t>
      </w:r>
    </w:p>
    <w:p w:rsidR="005279E8" w:rsidRPr="00CC2191" w:rsidRDefault="005279E8" w:rsidP="00CC2191">
      <w:r w:rsidRPr="00CC2191">
        <w:t>- в Уполномоченный орган, посредством направления почтовой связью;</w:t>
      </w:r>
    </w:p>
    <w:p w:rsidR="005279E8" w:rsidRPr="00CC2191" w:rsidRDefault="005279E8" w:rsidP="00CC2191">
      <w:r w:rsidRPr="00CC2191">
        <w:t>- в многофункциональный центр, посредством личного обращения заявителя;</w:t>
      </w:r>
    </w:p>
    <w:p w:rsidR="005279E8" w:rsidRPr="00CC2191" w:rsidRDefault="005279E8" w:rsidP="00CC2191">
      <w:r w:rsidRPr="00CC2191">
        <w:t>- через Единый портал государственных услуг.</w:t>
      </w:r>
    </w:p>
    <w:p w:rsidR="005279E8" w:rsidRPr="00CC2191" w:rsidRDefault="005279E8" w:rsidP="00CC2191"/>
    <w:p w:rsidR="005279E8" w:rsidRPr="00CC2191" w:rsidRDefault="005279E8" w:rsidP="00CC2191">
      <w:r w:rsidRPr="00CC2191">
        <w:t>В процессе предоставления муниципальной услуги не требуется межведомственное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5279E8" w:rsidRPr="00CC2191" w:rsidRDefault="005279E8" w:rsidP="00CC2191"/>
    <w:p w:rsidR="005279E8" w:rsidRPr="00CC2191" w:rsidRDefault="005279E8" w:rsidP="00CC2191">
      <w:r w:rsidRPr="00CC2191">
        <w:t>Уполномоченный орган не вправе требовать от заявителя или его представителя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 xml:space="preserve">В части постановки на учет: </w:t>
      </w:r>
    </w:p>
    <w:p w:rsidR="005279E8" w:rsidRPr="00CC2191" w:rsidRDefault="005279E8" w:rsidP="00CC2191">
      <w:r w:rsidRPr="00CC2191">
        <w:t>- превышение возраста ребенка максимального возраста детей, принимаемых в дошкольное образовательное учреждение.</w:t>
      </w:r>
    </w:p>
    <w:p w:rsidR="005279E8" w:rsidRPr="00CC2191" w:rsidRDefault="005279E8" w:rsidP="00CC2191">
      <w:r w:rsidRPr="00CC2191">
        <w:t xml:space="preserve">В части зачисления в дошкольное образовательное учреждение: </w:t>
      </w:r>
    </w:p>
    <w:p w:rsidR="005279E8" w:rsidRPr="00CC2191" w:rsidRDefault="005279E8" w:rsidP="00CC2191">
      <w:r w:rsidRPr="00CC2191">
        <w:t>- отсутствие документов, необходимых для зачисления ребенка в дошкольное образовательное учреждение, либо документы имеют серьезные повреждения, наличие которых не позволяет однозначно истолковать их содержание.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Муниципальная услуга приостанавливается в случае:</w:t>
      </w:r>
    </w:p>
    <w:p w:rsidR="005279E8" w:rsidRPr="00CC2191" w:rsidRDefault="005279E8" w:rsidP="00CC2191">
      <w:r w:rsidRPr="00CC2191">
        <w:t>1) предоставления заявления (родителями, законными представителями ребенка) с сохранением места за ребенком в образовательном учреждении:</w:t>
      </w:r>
    </w:p>
    <w:p w:rsidR="005279E8" w:rsidRPr="00CC2191" w:rsidRDefault="005279E8" w:rsidP="00CC2191">
      <w:r w:rsidRPr="00CC2191">
        <w:t>· на период болезни ребенка или родителей (законных представителей);</w:t>
      </w:r>
    </w:p>
    <w:p w:rsidR="005279E8" w:rsidRPr="00CC2191" w:rsidRDefault="005279E8" w:rsidP="00CC2191">
      <w:r w:rsidRPr="00CC2191">
        <w:t>· карантина в детском саду;</w:t>
      </w:r>
    </w:p>
    <w:p w:rsidR="005279E8" w:rsidRPr="00CC2191" w:rsidRDefault="005279E8" w:rsidP="00CC2191">
      <w:r w:rsidRPr="00CC2191">
        <w:t>· санаторно-курортного лечения ребенка;</w:t>
      </w:r>
    </w:p>
    <w:p w:rsidR="005279E8" w:rsidRPr="00CC2191" w:rsidRDefault="005279E8" w:rsidP="00CC2191">
      <w:r w:rsidRPr="00CC2191">
        <w:t>· отпуска родителей (законных представителей);</w:t>
      </w:r>
    </w:p>
    <w:p w:rsidR="005279E8" w:rsidRPr="00CC2191" w:rsidRDefault="005279E8" w:rsidP="00CC2191">
      <w:r w:rsidRPr="00CC2191">
        <w:t>· в летний период сроком на 75 дней, независимо от времени и продолжительности отпуска родителей (законных представителей).</w:t>
      </w:r>
    </w:p>
    <w:p w:rsidR="005279E8" w:rsidRPr="00CC2191" w:rsidRDefault="005279E8" w:rsidP="00CC2191">
      <w:r w:rsidRPr="00CC2191">
        <w:t>2) возникновения чрезвычайных ситуаций в образовательном учреждение;</w:t>
      </w:r>
    </w:p>
    <w:p w:rsidR="005279E8" w:rsidRPr="00CC2191" w:rsidRDefault="005279E8" w:rsidP="00CC2191">
      <w:r w:rsidRPr="00CC2191">
        <w:t>3) заявитель не явился в образовательное учреждение для зачисления ребенка в назначенное время.</w:t>
      </w:r>
    </w:p>
    <w:p w:rsidR="005279E8" w:rsidRPr="00CC2191" w:rsidRDefault="005279E8" w:rsidP="00CC2191">
      <w:r w:rsidRPr="00CC2191">
        <w:t>При приостановлении оказания муниципальной услуги (за исключением случаев, когда оказание муниципальной услуги приостанавливается по заявлению родителей (законных представителей)) образовательное учреждение за 7 дней до отчисления ребенка письменно уведомляет родителей (законных представителей) о причинах и дате отчисления ребенка.</w:t>
      </w:r>
    </w:p>
    <w:p w:rsidR="005279E8" w:rsidRPr="00CC2191" w:rsidRDefault="005279E8" w:rsidP="00CC2191"/>
    <w:p w:rsidR="005279E8" w:rsidRPr="00CC2191" w:rsidRDefault="005279E8" w:rsidP="00CC2191">
      <w:r w:rsidRPr="00CC2191">
        <w:t>Основания для отказа в предоставлении муниципальной услуги:</w:t>
      </w:r>
    </w:p>
    <w:p w:rsidR="005279E8" w:rsidRPr="00CC2191" w:rsidRDefault="005279E8" w:rsidP="00CC2191">
      <w:r w:rsidRPr="00CC2191">
        <w:t xml:space="preserve">В части постановки на учет: </w:t>
      </w:r>
    </w:p>
    <w:p w:rsidR="005279E8" w:rsidRPr="00CC2191" w:rsidRDefault="005279E8" w:rsidP="00CC2191">
      <w:r w:rsidRPr="00CC2191">
        <w:t>- отсутствие необходимых документов при постановке на учет;</w:t>
      </w:r>
    </w:p>
    <w:p w:rsidR="005279E8" w:rsidRPr="00CC2191" w:rsidRDefault="005279E8" w:rsidP="00CC2191">
      <w:r w:rsidRPr="00CC2191">
        <w:t xml:space="preserve">- подача недостоверных (недостаточных) сведений, препятствующих процедуре идентификации данных свидетельства о рождении ребенка; </w:t>
      </w:r>
    </w:p>
    <w:p w:rsidR="005279E8" w:rsidRPr="00CC2191" w:rsidRDefault="005279E8" w:rsidP="00CC2191">
      <w:r w:rsidRPr="00CC2191">
        <w:t xml:space="preserve">- превышение возраста ребенка максимального возраста детей, принимаемых в детские сады; </w:t>
      </w:r>
    </w:p>
    <w:p w:rsidR="005279E8" w:rsidRPr="00CC2191" w:rsidRDefault="005279E8" w:rsidP="00CC2191">
      <w:r w:rsidRPr="00CC2191">
        <w:t xml:space="preserve">- несоответствие желаемого языка воспитания и обучения языку воспитания и обучения в образовательном учреждении. </w:t>
      </w:r>
    </w:p>
    <w:p w:rsidR="005279E8" w:rsidRPr="00CC2191" w:rsidRDefault="005279E8" w:rsidP="00CC2191">
      <w:r w:rsidRPr="00CC2191">
        <w:t xml:space="preserve">2 В части зачисления в образовательное учреждение: </w:t>
      </w:r>
    </w:p>
    <w:p w:rsidR="005279E8" w:rsidRPr="00CC2191" w:rsidRDefault="005279E8" w:rsidP="00CC2191">
      <w:r w:rsidRPr="00CC2191">
        <w:t>- отсутствие необходимых документов при зачислении;</w:t>
      </w:r>
    </w:p>
    <w:p w:rsidR="005279E8" w:rsidRPr="00CC2191" w:rsidRDefault="005279E8" w:rsidP="00CC2191">
      <w:r w:rsidRPr="00CC2191">
        <w:t>- отсутствие свободных мест в образовательном учреждении;</w:t>
      </w:r>
    </w:p>
    <w:p w:rsidR="005279E8" w:rsidRPr="00CC2191" w:rsidRDefault="005279E8" w:rsidP="00CC2191">
      <w:r w:rsidRPr="00CC2191">
        <w:t xml:space="preserve">- наличие медицинских противопоказаний к посещению ребенком образовательного учреждения; </w:t>
      </w:r>
    </w:p>
    <w:p w:rsidR="005279E8" w:rsidRPr="00CC2191" w:rsidRDefault="005279E8" w:rsidP="00CC2191">
      <w:r w:rsidRPr="00CC2191">
        <w:t xml:space="preserve">- заявление заявителя об отказе в получении муниципальной услуги. </w:t>
      </w:r>
    </w:p>
    <w:p w:rsidR="005279E8" w:rsidRPr="00CC2191" w:rsidRDefault="005279E8" w:rsidP="00CC2191">
      <w:r w:rsidRPr="00CC2191">
        <w:t>Договор с родителями (законными представителями) детей может быть расторгнут, помимо оснований, предусмотренных гражданским законодательством Российской Федерации, в следующих случаях:</w:t>
      </w:r>
    </w:p>
    <w:p w:rsidR="005279E8" w:rsidRPr="00CC2191" w:rsidRDefault="005279E8" w:rsidP="00CC2191">
      <w:r w:rsidRPr="00CC2191">
        <w:t>- в связи с получением образования (завершением обучения);</w:t>
      </w:r>
    </w:p>
    <w:p w:rsidR="005279E8" w:rsidRPr="00CC2191" w:rsidRDefault="005279E8" w:rsidP="00CC2191">
      <w:r w:rsidRPr="00CC2191">
        <w:t>- по обстоятельствам, не зависящим от воли воспитанника или родителей (законных представителей) воспитанника и образовательного учреждения, в том числе в случае ликвидации учреждения.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Услугами необходимыми и обязательными для предоставления муниципальной услуги являются:</w:t>
      </w:r>
    </w:p>
    <w:p w:rsidR="005279E8" w:rsidRPr="00CC2191" w:rsidRDefault="005279E8" w:rsidP="00CC2191">
      <w:r w:rsidRPr="00CC2191">
        <w:t>1. медицинское заключение о состоянии здоровья ребенка выданное медицинским учреждением Крапивинского муниципального района, либо Кемеровской области.</w:t>
      </w:r>
    </w:p>
    <w:p w:rsidR="005279E8" w:rsidRPr="00CC2191" w:rsidRDefault="005279E8" w:rsidP="00CC2191">
      <w:r w:rsidRPr="00CC2191">
        <w:t>2. заключение психолого-медико-педагогической комиссии выданное МБУ для детей, нуждающихся в психолого-педогогической и медико-социальной помощи «Крапивинский Центр диагностики и консультирования», или заключение ЦПМПК выданное Государственной организацией образования «</w:t>
      </w:r>
      <w:hyperlink r:id="rId15" w:history="1">
        <w:r w:rsidRPr="00CC2191">
          <w:rPr>
            <w:rStyle w:val="Hyperlink"/>
            <w:rFonts w:cs="Arial"/>
            <w:color w:val="auto"/>
          </w:rPr>
          <w:t>Кузбасский региональный центр психолого-педагогической, медицинской и социальной помощи «Здоровье и развитие личности»</w:t>
        </w:r>
      </w:hyperlink>
      <w:r w:rsidRPr="00CC2191">
        <w:t>.</w:t>
      </w:r>
    </w:p>
    <w:p w:rsidR="005279E8" w:rsidRPr="00CC2191" w:rsidRDefault="005279E8" w:rsidP="00CC2191">
      <w:r w:rsidRPr="00CC2191">
        <w:t>3. справка о месте проживания или справка о составе семьи выданная администрацией (поселковая, сельская) по месту жительства семьи.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279E8" w:rsidRPr="00CC2191" w:rsidRDefault="005279E8" w:rsidP="00CC2191"/>
    <w:p w:rsidR="005279E8" w:rsidRPr="00CC2191" w:rsidRDefault="005279E8" w:rsidP="00CC2191">
      <w:r w:rsidRPr="00CC2191"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Предоставление муниципальной услуги осуществляется бесплатно.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279E8" w:rsidRPr="00CC2191" w:rsidRDefault="005279E8" w:rsidP="00CC2191"/>
    <w:p w:rsidR="005279E8" w:rsidRPr="00CC2191" w:rsidRDefault="005279E8" w:rsidP="00CC2191">
      <w:r w:rsidRPr="00CC2191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услуги, услуги организации, участвующей в ее представлении</w:t>
      </w:r>
    </w:p>
    <w:p w:rsidR="005279E8" w:rsidRPr="00CC2191" w:rsidRDefault="005279E8" w:rsidP="00CC2191"/>
    <w:p w:rsidR="005279E8" w:rsidRPr="00CC2191" w:rsidRDefault="005279E8" w:rsidP="00CC2191">
      <w:r w:rsidRPr="00CC2191"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5279E8" w:rsidRPr="00CC2191" w:rsidRDefault="005279E8" w:rsidP="00CC2191">
      <w:r w:rsidRPr="00CC2191"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5279E8" w:rsidRPr="00CC2191" w:rsidRDefault="005279E8" w:rsidP="00CC2191">
      <w:r w:rsidRPr="00CC2191"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5279E8" w:rsidRPr="00CC2191" w:rsidRDefault="005279E8" w:rsidP="00CC2191">
      <w:r w:rsidRPr="00CC2191"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</w:t>
      </w:r>
    </w:p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и оформлению визуальной, текстовой и мультимедийной информации о порядке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5279E8" w:rsidRPr="00CC2191" w:rsidRDefault="005279E8" w:rsidP="00CC2191">
      <w:r w:rsidRPr="00CC2191"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5279E8" w:rsidRPr="00CC2191" w:rsidRDefault="005279E8" w:rsidP="00CC2191">
      <w:r w:rsidRPr="00CC2191"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5279E8" w:rsidRPr="00CC2191" w:rsidRDefault="005279E8" w:rsidP="00CC2191">
      <w:r w:rsidRPr="00CC2191"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5279E8" w:rsidRPr="00CC2191" w:rsidRDefault="005279E8" w:rsidP="00CC2191">
      <w:r w:rsidRPr="00CC2191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279E8" w:rsidRPr="00CC2191" w:rsidRDefault="005279E8" w:rsidP="00CC2191">
      <w:r w:rsidRPr="00CC2191"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5279E8" w:rsidRPr="00CC2191" w:rsidRDefault="005279E8" w:rsidP="00CC2191">
      <w:r w:rsidRPr="00CC2191"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5279E8" w:rsidRPr="00CC2191" w:rsidRDefault="005279E8" w:rsidP="00CC2191">
      <w:r w:rsidRPr="00CC2191">
        <w:t>На здании рядом с входом должна быть размещена информационная табличка (вывеска), содержащая следующую информацию:</w:t>
      </w:r>
    </w:p>
    <w:p w:rsidR="005279E8" w:rsidRPr="00CC2191" w:rsidRDefault="005279E8" w:rsidP="00CC2191">
      <w:r w:rsidRPr="00CC2191">
        <w:t>наименование органа;</w:t>
      </w:r>
    </w:p>
    <w:p w:rsidR="005279E8" w:rsidRPr="00CC2191" w:rsidRDefault="005279E8" w:rsidP="00CC2191">
      <w:r w:rsidRPr="00CC2191">
        <w:t>место нахождения и юридический адрес;</w:t>
      </w:r>
    </w:p>
    <w:p w:rsidR="005279E8" w:rsidRPr="00CC2191" w:rsidRDefault="005279E8" w:rsidP="00CC2191">
      <w:r w:rsidRPr="00CC2191">
        <w:t>режим работы;</w:t>
      </w:r>
    </w:p>
    <w:p w:rsidR="005279E8" w:rsidRPr="00CC2191" w:rsidRDefault="005279E8" w:rsidP="00CC2191">
      <w:r w:rsidRPr="00CC2191">
        <w:t>номера телефонов для справок;</w:t>
      </w:r>
    </w:p>
    <w:p w:rsidR="005279E8" w:rsidRPr="00CC2191" w:rsidRDefault="005279E8" w:rsidP="00CC2191">
      <w:r w:rsidRPr="00CC2191">
        <w:t>адрес официального сайта.</w:t>
      </w:r>
    </w:p>
    <w:p w:rsidR="005279E8" w:rsidRPr="00CC2191" w:rsidRDefault="005279E8" w:rsidP="00CC2191">
      <w:r w:rsidRPr="00CC2191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279E8" w:rsidRPr="00CC2191" w:rsidRDefault="005279E8" w:rsidP="00CC2191">
      <w:r w:rsidRPr="00CC2191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279E8" w:rsidRPr="00CC2191" w:rsidRDefault="005279E8" w:rsidP="00CC2191">
      <w:r w:rsidRPr="00CC2191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5279E8" w:rsidRPr="00CC2191" w:rsidRDefault="005279E8" w:rsidP="00CC2191">
      <w:r w:rsidRPr="00CC2191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279E8" w:rsidRPr="00CC2191" w:rsidRDefault="005279E8" w:rsidP="00CC2191">
      <w:r w:rsidRPr="00CC2191">
        <w:t xml:space="preserve">Помещение приема и выдачи документов в многофункциональном центре может дополнительно оборудовано информационным табло, регулирующим поток «электронной очереди». </w:t>
      </w:r>
    </w:p>
    <w:p w:rsidR="005279E8" w:rsidRPr="00CC2191" w:rsidRDefault="005279E8" w:rsidP="00CC2191">
      <w:r w:rsidRPr="00CC2191"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5279E8" w:rsidRPr="00CC2191" w:rsidRDefault="005279E8" w:rsidP="00CC2191">
      <w:r w:rsidRPr="00CC2191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279E8" w:rsidRPr="00CC2191" w:rsidRDefault="005279E8" w:rsidP="00CC2191">
      <w:r w:rsidRPr="00CC2191">
        <w:t>Для заявителя, находящегося на приеме, должно быть предусмотрено место для раскладки документов.</w:t>
      </w:r>
    </w:p>
    <w:p w:rsidR="005279E8" w:rsidRPr="00CC2191" w:rsidRDefault="005279E8" w:rsidP="00CC2191">
      <w:r w:rsidRPr="00CC2191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5279E8" w:rsidRPr="00CC2191" w:rsidRDefault="005279E8" w:rsidP="00CC2191">
      <w:r w:rsidRPr="00CC2191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5279E8" w:rsidRPr="00CC2191" w:rsidRDefault="005279E8" w:rsidP="00CC2191">
      <w:r w:rsidRPr="00CC2191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5279E8" w:rsidRPr="00CC2191" w:rsidRDefault="005279E8" w:rsidP="00CC2191">
      <w:r w:rsidRPr="00CC2191"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5279E8" w:rsidRPr="00CC2191" w:rsidRDefault="005279E8" w:rsidP="00CC2191">
      <w:r w:rsidRPr="00CC2191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5279E8" w:rsidRPr="00CC2191" w:rsidRDefault="005279E8" w:rsidP="00CC2191">
      <w:r w:rsidRPr="00CC2191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5279E8" w:rsidRPr="00CC2191" w:rsidRDefault="005279E8" w:rsidP="00CC2191">
      <w:r w:rsidRPr="00CC2191">
        <w:t>В здании образовательного учреждения, предоставляющего муниципальную услугу должны быть предусмотрены следующие помещения:</w:t>
      </w:r>
    </w:p>
    <w:p w:rsidR="005279E8" w:rsidRPr="00CC2191" w:rsidRDefault="005279E8" w:rsidP="00CC2191">
      <w:r w:rsidRPr="00CC2191">
        <w:t xml:space="preserve">1) групповые ячейки - изолированные помещения, принадлежащие каждой детской группе, включающие раздевальную, групповую (игровую), спальню (если предусмотрено проектом), </w:t>
      </w:r>
      <w:hyperlink r:id="rId16" w:tooltip="Буфет" w:history="1">
        <w:r w:rsidRPr="00CC2191">
          <w:rPr>
            <w:rStyle w:val="Hyperlink"/>
            <w:rFonts w:cs="Arial"/>
            <w:color w:val="auto"/>
          </w:rPr>
          <w:t>буфетную</w:t>
        </w:r>
      </w:hyperlink>
      <w:r w:rsidRPr="00CC2191">
        <w:t>, туалетную;</w:t>
      </w:r>
    </w:p>
    <w:p w:rsidR="005279E8" w:rsidRPr="00CC2191" w:rsidRDefault="005279E8" w:rsidP="00CC2191">
      <w:r w:rsidRPr="00CC2191">
        <w:t>2) специализированные помещения для занятий с детьми, предназначенные для поочередного использования всеми или несколькими детскими группами (музыкальный зал, физкультурный зал и иные помещения для развивающих занятий с воспитанниками);</w:t>
      </w:r>
    </w:p>
    <w:p w:rsidR="005279E8" w:rsidRPr="00CC2191" w:rsidRDefault="005279E8" w:rsidP="00CC2191">
      <w:r w:rsidRPr="00CC2191">
        <w:t>3) помещение психомоторной коррекции для занятий с детьми-инвалидами и детьми с ограниченными возможностями.</w:t>
      </w:r>
    </w:p>
    <w:p w:rsidR="005279E8" w:rsidRPr="00CC2191" w:rsidRDefault="005279E8" w:rsidP="00CC2191">
      <w:r w:rsidRPr="00CC2191">
        <w:t>3) сопутствующие помещения (медицинские, пищеблок, прачечная и т. д.);</w:t>
      </w:r>
    </w:p>
    <w:p w:rsidR="005279E8" w:rsidRPr="00CC2191" w:rsidRDefault="005279E8" w:rsidP="00CC2191">
      <w:r w:rsidRPr="00CC2191">
        <w:t>4) служебно-бытовые помещения для персонала образовательного учреждения.</w:t>
      </w:r>
    </w:p>
    <w:p w:rsidR="005279E8" w:rsidRPr="00CC2191" w:rsidRDefault="005279E8" w:rsidP="00CC2191">
      <w:r w:rsidRPr="00CC2191">
        <w:t>Указанные помещения образовательного учреждения должны отвечать санитарно - эпидемиологическим требованиям, обеспечивающим условия для разных видов двигательной, игровой и умственной активности воспитанников (СанПиН 2.4.1.2660-10).</w:t>
      </w:r>
    </w:p>
    <w:p w:rsidR="005279E8" w:rsidRPr="00CC2191" w:rsidRDefault="005279E8" w:rsidP="00CC2191">
      <w:r w:rsidRPr="00CC2191">
        <w:t xml:space="preserve">По размерам (площади) и техническому состоянию помещения образовательного учреждения должны отвечать требованиям </w:t>
      </w:r>
      <w:hyperlink r:id="rId17" w:tooltip="Санитарные нормы" w:history="1">
        <w:r w:rsidRPr="00CC2191">
          <w:rPr>
            <w:rStyle w:val="Hyperlink"/>
            <w:rFonts w:cs="Arial"/>
            <w:color w:val="auto"/>
          </w:rPr>
          <w:t>санитарно-гигиенических норм</w:t>
        </w:r>
      </w:hyperlink>
      <w:r w:rsidRPr="00CC2191"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</w:t>
      </w:r>
      <w:hyperlink r:id="rId18" w:tooltip="Влажность" w:history="1">
        <w:r w:rsidRPr="00CC2191">
          <w:rPr>
            <w:rStyle w:val="Hyperlink"/>
            <w:rFonts w:cs="Arial"/>
            <w:color w:val="auto"/>
          </w:rPr>
          <w:t>влажности</w:t>
        </w:r>
      </w:hyperlink>
      <w:r w:rsidRPr="00CC2191">
        <w:t xml:space="preserve"> воздуха, запыленности, загрязненности, шума, вибрации и т. д.).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К показателям, характеризующим качество и доступность муниципальной услуги, относятся:</w:t>
      </w:r>
    </w:p>
    <w:p w:rsidR="005279E8" w:rsidRPr="00CC2191" w:rsidRDefault="005279E8" w:rsidP="00CC2191">
      <w:r w:rsidRPr="00CC2191">
        <w:t>1) сроки предоставления муниципальной услуги;</w:t>
      </w:r>
    </w:p>
    <w:p w:rsidR="005279E8" w:rsidRPr="00CC2191" w:rsidRDefault="005279E8" w:rsidP="00CC2191">
      <w:r w:rsidRPr="00CC2191">
        <w:t>2) достоверность предоставляемой информации;</w:t>
      </w:r>
    </w:p>
    <w:p w:rsidR="005279E8" w:rsidRPr="00CC2191" w:rsidRDefault="005279E8" w:rsidP="00CC2191">
      <w:r w:rsidRPr="00CC2191">
        <w:t>3) время ожидания в очереди для получения муниципальной услуги;</w:t>
      </w:r>
    </w:p>
    <w:p w:rsidR="005279E8" w:rsidRPr="00CC2191" w:rsidRDefault="005279E8" w:rsidP="00CC2191">
      <w:r w:rsidRPr="00CC2191">
        <w:t>4) доступность муниципальной услуги в многофункциональном центре;</w:t>
      </w:r>
    </w:p>
    <w:p w:rsidR="005279E8" w:rsidRPr="00CC2191" w:rsidRDefault="005279E8" w:rsidP="00CC2191">
      <w:r w:rsidRPr="00CC2191">
        <w:t>5) полнота, актуальность и доступность информации о порядке предоставления муниципальной услуги;</w:t>
      </w:r>
    </w:p>
    <w:p w:rsidR="005279E8" w:rsidRPr="00CC2191" w:rsidRDefault="005279E8" w:rsidP="00CC2191">
      <w:r w:rsidRPr="00CC2191">
        <w:t>6) удобное территориальное расположение детских садов;</w:t>
      </w:r>
    </w:p>
    <w:p w:rsidR="005279E8" w:rsidRPr="00CC2191" w:rsidRDefault="005279E8" w:rsidP="00CC2191">
      <w:r w:rsidRPr="00CC2191">
        <w:t>7) отсутствие очередности в детских садах Крапивинского муниципального района;</w:t>
      </w:r>
    </w:p>
    <w:p w:rsidR="005279E8" w:rsidRPr="00CC2191" w:rsidRDefault="005279E8" w:rsidP="00CC2191">
      <w:r w:rsidRPr="00CC2191">
        <w:t xml:space="preserve">8)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5279E8" w:rsidRPr="00CC2191" w:rsidRDefault="005279E8" w:rsidP="00CC2191">
      <w:r w:rsidRPr="00CC2191">
        <w:t xml:space="preserve">9) соответствие предоставляемой муниципальной услуги требованиям настоящего административного регламента; </w:t>
      </w:r>
    </w:p>
    <w:p w:rsidR="005279E8" w:rsidRPr="00CC2191" w:rsidRDefault="005279E8" w:rsidP="00CC2191">
      <w:r w:rsidRPr="00CC2191">
        <w:t>10) отсутствие обоснованных жалоб;</w:t>
      </w:r>
      <w:r w:rsidRPr="00CC2191">
        <w:tab/>
      </w:r>
    </w:p>
    <w:p w:rsidR="005279E8" w:rsidRPr="00CC2191" w:rsidRDefault="005279E8" w:rsidP="00CC2191">
      <w:r w:rsidRPr="00CC2191">
        <w:t>11) востребованность муниципальной услуги в электронном виде.</w:t>
      </w:r>
    </w:p>
    <w:p w:rsidR="005279E8" w:rsidRPr="00CC2191" w:rsidRDefault="005279E8" w:rsidP="00CC2191"/>
    <w:p w:rsidR="005279E8" w:rsidRPr="00CC2191" w:rsidRDefault="005279E8" w:rsidP="00CC2191">
      <w:r w:rsidRPr="00CC2191"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5279E8" w:rsidRPr="00CC2191" w:rsidRDefault="005279E8" w:rsidP="00CC2191">
      <w:r w:rsidRPr="00CC2191"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5279E8" w:rsidRPr="00CC2191" w:rsidRDefault="005279E8" w:rsidP="00CC2191">
      <w:r w:rsidRPr="00CC2191"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5279E8" w:rsidRPr="00CC2191" w:rsidRDefault="005279E8" w:rsidP="00CC2191">
      <w:r w:rsidRPr="00CC2191"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5279E8" w:rsidRPr="00CC2191" w:rsidRDefault="005279E8" w:rsidP="00CC2191">
      <w:r w:rsidRPr="00CC2191"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5279E8" w:rsidRPr="00CC2191" w:rsidRDefault="005279E8" w:rsidP="00CC2191">
      <w:r w:rsidRPr="00CC2191"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5279E8" w:rsidRPr="00CC2191" w:rsidRDefault="005279E8" w:rsidP="00CC2191">
      <w:r w:rsidRPr="00CC2191"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279E8" w:rsidRPr="00CC2191" w:rsidRDefault="005279E8" w:rsidP="00CC2191"/>
    <w:p w:rsidR="005279E8" w:rsidRPr="00CC2191" w:rsidRDefault="005279E8" w:rsidP="00CC2191">
      <w:r w:rsidRPr="00CC2191"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5279E8" w:rsidRPr="00CC2191" w:rsidRDefault="005279E8" w:rsidP="00CC2191">
      <w:r w:rsidRPr="00CC2191">
        <w:t>Муниципальная услуга оказывается в МФЦ в рамках Жизненной ситуации:</w:t>
      </w:r>
    </w:p>
    <w:p w:rsidR="005279E8" w:rsidRPr="00CC2191" w:rsidRDefault="005279E8" w:rsidP="00CC2191">
      <w:r w:rsidRPr="00CC2191">
        <w:t>«Рождение ребенка»;</w:t>
      </w:r>
    </w:p>
    <w:p w:rsidR="005279E8" w:rsidRPr="00CC2191" w:rsidRDefault="005279E8" w:rsidP="00CC2191">
      <w:r w:rsidRPr="00CC2191">
        <w:t>«Смена места жительства».</w:t>
      </w:r>
    </w:p>
    <w:p w:rsidR="005279E8" w:rsidRPr="00CC2191" w:rsidRDefault="005279E8" w:rsidP="00CC2191"/>
    <w:p w:rsidR="005279E8" w:rsidRPr="00CC2191" w:rsidRDefault="005279E8" w:rsidP="00CC2191">
      <w:r w:rsidRPr="00CC2191"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5279E8" w:rsidRPr="00CC2191" w:rsidRDefault="005279E8" w:rsidP="00CC2191">
      <w:r w:rsidRPr="00CC2191"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5279E8" w:rsidRPr="00CC2191" w:rsidRDefault="005279E8" w:rsidP="00CC2191">
      <w:r w:rsidRPr="00CC2191"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5279E8" w:rsidRPr="00CC2191" w:rsidRDefault="005279E8" w:rsidP="00CC2191"/>
    <w:p w:rsidR="005279E8" w:rsidRPr="00CC2191" w:rsidRDefault="005279E8" w:rsidP="00CC2191">
      <w:pPr>
        <w:jc w:val="center"/>
        <w:rPr>
          <w:b/>
          <w:bCs/>
          <w:sz w:val="30"/>
          <w:szCs w:val="30"/>
        </w:rPr>
      </w:pPr>
      <w:r w:rsidRPr="00CC2191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Перечень административных процедур</w:t>
      </w:r>
    </w:p>
    <w:p w:rsidR="005279E8" w:rsidRPr="00CC2191" w:rsidRDefault="005279E8" w:rsidP="00CC2191"/>
    <w:p w:rsidR="005279E8" w:rsidRPr="00CC2191" w:rsidRDefault="005279E8" w:rsidP="00CC2191">
      <w:r w:rsidRPr="00CC2191">
        <w:t>Предоставление муниципальной услуги включает в себя следующие административные процедуры:</w:t>
      </w:r>
    </w:p>
    <w:p w:rsidR="005279E8" w:rsidRPr="00CC2191" w:rsidRDefault="005279E8" w:rsidP="00CC2191">
      <w:r w:rsidRPr="00CC2191">
        <w:t>1) прием и регистрация заявления и необходимых документов;</w:t>
      </w:r>
    </w:p>
    <w:p w:rsidR="005279E8" w:rsidRPr="00CC2191" w:rsidRDefault="005279E8" w:rsidP="00CC2191">
      <w:r w:rsidRPr="00CC2191">
        <w:t>2) рассмотрение заявления и документов, необходимых для предоставления муниципальной услуги;</w:t>
      </w:r>
    </w:p>
    <w:p w:rsidR="005279E8" w:rsidRPr="00CC2191" w:rsidRDefault="005279E8" w:rsidP="00CC2191">
      <w:r w:rsidRPr="00CC2191">
        <w:t>3) постановка ребенка на соответствующий учет;</w:t>
      </w:r>
    </w:p>
    <w:p w:rsidR="005279E8" w:rsidRPr="00CC2191" w:rsidRDefault="005279E8" w:rsidP="00CC2191">
      <w:r w:rsidRPr="00CC2191">
        <w:t>4) комплектование образовательных учреждений на очередной учебный год;</w:t>
      </w:r>
    </w:p>
    <w:p w:rsidR="005279E8" w:rsidRPr="00CC2191" w:rsidRDefault="005279E8" w:rsidP="00CC2191">
      <w:r w:rsidRPr="00CC2191">
        <w:t>5) зачисление в образовательное учреждение;</w:t>
      </w:r>
    </w:p>
    <w:p w:rsidR="005279E8" w:rsidRPr="00CC2191" w:rsidRDefault="005279E8" w:rsidP="00CC2191">
      <w:r w:rsidRPr="00CC2191">
        <w:t>6) выдача (направление) документов по результатам предоставления муниципальной услуги.</w:t>
      </w:r>
    </w:p>
    <w:p w:rsidR="005279E8" w:rsidRPr="00CC2191" w:rsidRDefault="005279E8" w:rsidP="00CC2191">
      <w:r w:rsidRPr="00CC2191">
        <w:t>Блок-схема предоставления муниципальной услуги приведена в приложении 1 к Административному регламенту.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Прием и регистрация заявления и документов, необходимых для предоставления муниципальной услуги, при обращении заявителя в многофункциональный центр</w:t>
      </w:r>
    </w:p>
    <w:p w:rsidR="005279E8" w:rsidRPr="00CC2191" w:rsidRDefault="005279E8" w:rsidP="00CC2191"/>
    <w:p w:rsidR="005279E8" w:rsidRPr="00CC2191" w:rsidRDefault="005279E8" w:rsidP="00CC2191">
      <w:r w:rsidRPr="00CC2191"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5279E8" w:rsidRPr="00CC2191" w:rsidRDefault="005279E8" w:rsidP="00CC2191">
      <w:r w:rsidRPr="00CC2191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5279E8" w:rsidRPr="00CC2191" w:rsidRDefault="005279E8" w:rsidP="00CC2191">
      <w:r w:rsidRPr="00CC2191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5279E8" w:rsidRPr="00CC2191" w:rsidRDefault="005279E8" w:rsidP="00CC2191">
      <w:r w:rsidRPr="00CC2191">
        <w:t>2) наличия прилагаемых документов, необходимых для предоставления муниципальной услуги.</w:t>
      </w:r>
    </w:p>
    <w:p w:rsidR="005279E8" w:rsidRPr="00CC2191" w:rsidRDefault="005279E8" w:rsidP="00CC2191">
      <w:r w:rsidRPr="00CC2191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5279E8" w:rsidRPr="00CC2191" w:rsidRDefault="005279E8" w:rsidP="00CC2191">
      <w:r w:rsidRPr="00CC2191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5279E8" w:rsidRPr="00CC2191" w:rsidRDefault="005279E8" w:rsidP="00CC2191">
      <w:r w:rsidRPr="00CC2191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279E8" w:rsidRPr="00CC2191" w:rsidRDefault="005279E8" w:rsidP="00CC2191">
      <w:r w:rsidRPr="00CC2191">
        <w:t xml:space="preserve"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 </w:t>
      </w:r>
    </w:p>
    <w:p w:rsidR="005279E8" w:rsidRPr="00CC2191" w:rsidRDefault="005279E8" w:rsidP="00CC2191">
      <w:r w:rsidRPr="00CC2191"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5279E8" w:rsidRPr="00CC2191" w:rsidRDefault="005279E8" w:rsidP="00CC2191">
      <w:r w:rsidRPr="00CC2191"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10 минут с момента приема заявления.</w:t>
      </w:r>
    </w:p>
    <w:p w:rsidR="005279E8" w:rsidRPr="00CC2191" w:rsidRDefault="005279E8" w:rsidP="00CC2191">
      <w:r w:rsidRPr="00CC2191"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5279E8" w:rsidRPr="00CC2191" w:rsidRDefault="005279E8" w:rsidP="00CC2191">
      <w:r w:rsidRPr="00CC2191">
        <w:t xml:space="preserve">Учетные дела на бумажных носителях передаются в Уполномоченный орган в срок не более одного рабочего дня с момента предоставления заявления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5279E8" w:rsidRPr="00CC2191" w:rsidRDefault="005279E8" w:rsidP="00CC2191">
      <w:r w:rsidRPr="00CC2191">
        <w:t>Учетное дело в электронном виде направляется в Уполномоченный орган по защищенной сети передачи данных.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при обращении заявителя в Уполномоченный орган</w:t>
      </w:r>
    </w:p>
    <w:p w:rsidR="005279E8" w:rsidRPr="00CC2191" w:rsidRDefault="005279E8" w:rsidP="00CC2191"/>
    <w:p w:rsidR="005279E8" w:rsidRPr="00CC2191" w:rsidRDefault="005279E8" w:rsidP="00CC2191">
      <w:r w:rsidRPr="00CC2191"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5279E8" w:rsidRPr="00CC2191" w:rsidRDefault="005279E8" w:rsidP="00CC2191">
      <w:r w:rsidRPr="00CC2191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5279E8" w:rsidRPr="00CC2191" w:rsidRDefault="005279E8" w:rsidP="00CC2191">
      <w:r w:rsidRPr="00CC2191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5279E8" w:rsidRPr="00CC2191" w:rsidRDefault="005279E8" w:rsidP="00CC2191">
      <w:r w:rsidRPr="00CC2191">
        <w:t>2) наличия прилагаемых документов, необходимых для предоставления муниципальной услуги.</w:t>
      </w:r>
    </w:p>
    <w:p w:rsidR="005279E8" w:rsidRPr="00CC2191" w:rsidRDefault="005279E8" w:rsidP="00CC2191">
      <w:r w:rsidRPr="00CC2191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5279E8" w:rsidRPr="00CC2191" w:rsidRDefault="005279E8" w:rsidP="00CC2191">
      <w:r w:rsidRPr="00CC2191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5279E8" w:rsidRPr="00CC2191" w:rsidRDefault="005279E8" w:rsidP="00CC2191">
      <w:r w:rsidRPr="00CC2191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279E8" w:rsidRPr="00CC2191" w:rsidRDefault="005279E8" w:rsidP="00CC2191">
      <w:r w:rsidRPr="00CC2191"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5279E8" w:rsidRPr="00CC2191" w:rsidRDefault="005279E8" w:rsidP="00CC2191">
      <w:r w:rsidRPr="00CC2191"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10 минут с момента приема заявления.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при направлении заявления почтовым отправлением</w:t>
      </w:r>
    </w:p>
    <w:p w:rsidR="005279E8" w:rsidRPr="00CC2191" w:rsidRDefault="005279E8" w:rsidP="00CC2191"/>
    <w:p w:rsidR="005279E8" w:rsidRPr="00CC2191" w:rsidRDefault="005279E8" w:rsidP="00CC2191">
      <w:r w:rsidRPr="00CC2191"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5279E8" w:rsidRPr="00CC2191" w:rsidRDefault="005279E8" w:rsidP="00CC2191">
      <w:r w:rsidRPr="00CC2191">
        <w:t>В ходе приема документов сотрудник Уполномоченного органа проверяет представленные документы на предмет:</w:t>
      </w:r>
    </w:p>
    <w:p w:rsidR="005279E8" w:rsidRPr="00CC2191" w:rsidRDefault="005279E8" w:rsidP="00CC2191">
      <w:r w:rsidRPr="00CC2191">
        <w:t>оформления заявления в соответствии с требованиями законодательства Российской Федерации;</w:t>
      </w:r>
    </w:p>
    <w:p w:rsidR="005279E8" w:rsidRPr="00CC2191" w:rsidRDefault="005279E8" w:rsidP="00CC2191">
      <w:r w:rsidRPr="00CC2191">
        <w:t>наличия прилагаемых документов необходимых для получения муниципальной услуги.</w:t>
      </w:r>
    </w:p>
    <w:p w:rsidR="005279E8" w:rsidRPr="00CC2191" w:rsidRDefault="005279E8" w:rsidP="00CC2191">
      <w:r w:rsidRPr="00CC2191">
        <w:t>Заявление и прилагаемые документы регистрируются в Уполномоченном органе.</w:t>
      </w:r>
    </w:p>
    <w:p w:rsidR="005279E8" w:rsidRPr="00CC2191" w:rsidRDefault="005279E8" w:rsidP="00CC2191">
      <w:r w:rsidRPr="00CC2191"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5279E8" w:rsidRPr="00CC2191" w:rsidRDefault="005279E8" w:rsidP="00CC2191">
      <w:r w:rsidRPr="00CC2191"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в форме электронных документов</w:t>
      </w:r>
    </w:p>
    <w:p w:rsidR="005279E8" w:rsidRPr="00CC2191" w:rsidRDefault="005279E8" w:rsidP="00CC2191"/>
    <w:p w:rsidR="005279E8" w:rsidRPr="00CC2191" w:rsidRDefault="005279E8" w:rsidP="00CC2191">
      <w:r w:rsidRPr="00CC2191"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5279E8" w:rsidRPr="00CC2191" w:rsidRDefault="005279E8" w:rsidP="00CC2191">
      <w:r w:rsidRPr="00CC2191"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5279E8" w:rsidRPr="00CC2191" w:rsidRDefault="005279E8" w:rsidP="00CC2191">
      <w:r w:rsidRPr="00CC2191"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5279E8" w:rsidRPr="00CC2191" w:rsidRDefault="005279E8" w:rsidP="00CC2191">
      <w:r w:rsidRPr="00CC2191"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5279E8" w:rsidRPr="00CC2191" w:rsidRDefault="005279E8" w:rsidP="00CC2191">
      <w:r w:rsidRPr="00CC2191"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Рассмотрение заявления и документов, необходимых для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Основанием для начала административной процедуры является сформированное учетное дело.</w:t>
      </w:r>
    </w:p>
    <w:p w:rsidR="005279E8" w:rsidRPr="00CC2191" w:rsidRDefault="005279E8" w:rsidP="00CC2191">
      <w:r w:rsidRPr="00CC2191"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5279E8" w:rsidRPr="00CC2191" w:rsidRDefault="005279E8" w:rsidP="00CC2191">
      <w:r w:rsidRPr="00CC2191">
        <w:t>Сотрудник, ответственный за подготовку документов, проверяя представленные документы устанавливает:</w:t>
      </w:r>
    </w:p>
    <w:p w:rsidR="005279E8" w:rsidRPr="00CC2191" w:rsidRDefault="005279E8" w:rsidP="00CC2191">
      <w:r w:rsidRPr="00CC2191">
        <w:t>1) наличие всех необходимых документов;</w:t>
      </w:r>
    </w:p>
    <w:p w:rsidR="005279E8" w:rsidRPr="00CC2191" w:rsidRDefault="005279E8" w:rsidP="00CC2191">
      <w:r w:rsidRPr="00CC2191">
        <w:t>2) наличие полномочий заявителя, полномочий представителя заявителя;</w:t>
      </w:r>
    </w:p>
    <w:p w:rsidR="005279E8" w:rsidRPr="00CC2191" w:rsidRDefault="005279E8" w:rsidP="00CC2191">
      <w:r w:rsidRPr="00CC2191">
        <w:t>3) соответствие необходимых документов требованиям законодательству Российской Федерации.</w:t>
      </w:r>
    </w:p>
    <w:p w:rsidR="005279E8" w:rsidRPr="00CC2191" w:rsidRDefault="005279E8" w:rsidP="00CC2191">
      <w:r w:rsidRPr="00CC2191"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5279E8" w:rsidRPr="00CC2191" w:rsidRDefault="005279E8" w:rsidP="00CC2191">
      <w:r w:rsidRPr="00CC2191"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5279E8" w:rsidRPr="00CC2191" w:rsidRDefault="005279E8" w:rsidP="00CC2191">
      <w:r w:rsidRPr="00CC2191"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5279E8" w:rsidRPr="00CC2191" w:rsidRDefault="005279E8" w:rsidP="00CC2191">
      <w:r w:rsidRPr="00CC2191">
        <w:t>Результатом административной процедуры по рассмотрению заявления и необходимых документов является принятие соответствующего решения:</w:t>
      </w:r>
    </w:p>
    <w:p w:rsidR="005279E8" w:rsidRPr="00CC2191" w:rsidRDefault="005279E8" w:rsidP="00CC2191">
      <w:r w:rsidRPr="00CC2191">
        <w:t>предоставление муниципальной услуги;</w:t>
      </w:r>
    </w:p>
    <w:p w:rsidR="005279E8" w:rsidRPr="00CC2191" w:rsidRDefault="005279E8" w:rsidP="00CC2191">
      <w:r w:rsidRPr="00CC2191">
        <w:t>приостановление оказания муниципальной услуги;</w:t>
      </w:r>
    </w:p>
    <w:p w:rsidR="005279E8" w:rsidRPr="00CC2191" w:rsidRDefault="005279E8" w:rsidP="00CC2191">
      <w:r w:rsidRPr="00CC2191">
        <w:t>отказ в предоставлении муниципальной услуги.</w:t>
      </w:r>
    </w:p>
    <w:p w:rsidR="005279E8" w:rsidRPr="00CC2191" w:rsidRDefault="005279E8" w:rsidP="00CC2191">
      <w:r w:rsidRPr="00CC2191">
        <w:t>Срок выполнения административной процедуры по рассмотрению заявления и документов необходимых для предоставления муниципальной услуги составляет не более 5 минут на одно учетное дело.</w:t>
      </w:r>
    </w:p>
    <w:p w:rsidR="005279E8" w:rsidRPr="00CC2191" w:rsidRDefault="005279E8" w:rsidP="00CC2191">
      <w:r w:rsidRPr="00CC2191">
        <w:t>Заявление регистрируется в журнале регистрации заявлений, заявителю выдается уведомление о регистрации в журнале учета.</w:t>
      </w:r>
    </w:p>
    <w:p w:rsidR="005279E8" w:rsidRPr="00CC2191" w:rsidRDefault="005279E8" w:rsidP="00CC2191">
      <w:r w:rsidRPr="00CC2191"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Постановка ребенка на соответствующий учет</w:t>
      </w:r>
    </w:p>
    <w:p w:rsidR="005279E8" w:rsidRPr="00CC2191" w:rsidRDefault="005279E8" w:rsidP="00CC2191"/>
    <w:p w:rsidR="005279E8" w:rsidRPr="00CC2191" w:rsidRDefault="005279E8" w:rsidP="00CC2191">
      <w:r w:rsidRPr="00CC2191">
        <w:t>Основанием для начала административной процедуры является принятие решения о предоставлении муниципальной услуги.</w:t>
      </w:r>
    </w:p>
    <w:p w:rsidR="005279E8" w:rsidRPr="00CC2191" w:rsidRDefault="005279E8" w:rsidP="00CC2191">
      <w:r w:rsidRPr="00CC2191">
        <w:t>Должностным лицом, ответственным за предоставление муниципальной услуги, является руководитель образовательного учреждения.</w:t>
      </w:r>
    </w:p>
    <w:p w:rsidR="005279E8" w:rsidRPr="00CC2191" w:rsidRDefault="005279E8" w:rsidP="00CC2191">
      <w:r w:rsidRPr="00CC2191">
        <w:t>Руководитель образовательного учреждения заносит в журнал регистрации заявлений (журнал учета) и автоматизированную систему учета очередности приема детей в детские сады следующие сведения:</w:t>
      </w:r>
    </w:p>
    <w:p w:rsidR="005279E8" w:rsidRPr="00CC2191" w:rsidRDefault="005279E8" w:rsidP="00CC2191">
      <w:r w:rsidRPr="00CC2191">
        <w:t>дату регистрации,</w:t>
      </w:r>
    </w:p>
    <w:p w:rsidR="005279E8" w:rsidRPr="00CC2191" w:rsidRDefault="005279E8" w:rsidP="00CC2191">
      <w:r w:rsidRPr="00CC2191">
        <w:t>регистрационный номер,</w:t>
      </w:r>
    </w:p>
    <w:p w:rsidR="005279E8" w:rsidRPr="00CC2191" w:rsidRDefault="005279E8" w:rsidP="00CC2191">
      <w:r w:rsidRPr="00CC2191">
        <w:t>Ф.И.О. родителей (законных представителей),</w:t>
      </w:r>
    </w:p>
    <w:p w:rsidR="005279E8" w:rsidRPr="00CC2191" w:rsidRDefault="005279E8" w:rsidP="00CC2191">
      <w:r w:rsidRPr="00CC2191">
        <w:t>место работы,</w:t>
      </w:r>
    </w:p>
    <w:p w:rsidR="005279E8" w:rsidRPr="00CC2191" w:rsidRDefault="005279E8" w:rsidP="00CC2191">
      <w:r w:rsidRPr="00CC2191">
        <w:t>домашний адрес,</w:t>
      </w:r>
    </w:p>
    <w:p w:rsidR="005279E8" w:rsidRPr="00CC2191" w:rsidRDefault="005279E8" w:rsidP="00CC2191">
      <w:r w:rsidRPr="00CC2191">
        <w:t>контактный телефон,</w:t>
      </w:r>
    </w:p>
    <w:p w:rsidR="005279E8" w:rsidRPr="00CC2191" w:rsidRDefault="005279E8" w:rsidP="00CC2191">
      <w:r w:rsidRPr="00CC2191">
        <w:t>планируемое образовательное учреждение,</w:t>
      </w:r>
    </w:p>
    <w:p w:rsidR="005279E8" w:rsidRPr="00CC2191" w:rsidRDefault="005279E8" w:rsidP="00CC2191">
      <w:r w:rsidRPr="00CC2191">
        <w:t>льготы для получения места в образовательном учреждении,</w:t>
      </w:r>
    </w:p>
    <w:p w:rsidR="005279E8" w:rsidRPr="00CC2191" w:rsidRDefault="005279E8" w:rsidP="00CC2191">
      <w:r w:rsidRPr="00CC2191">
        <w:t>Ф.И.О. ребенка,</w:t>
      </w:r>
    </w:p>
    <w:p w:rsidR="005279E8" w:rsidRPr="00CC2191" w:rsidRDefault="005279E8" w:rsidP="00CC2191">
      <w:r w:rsidRPr="00CC2191">
        <w:t>дату рождения ребенка.</w:t>
      </w:r>
    </w:p>
    <w:p w:rsidR="005279E8" w:rsidRPr="00CC2191" w:rsidRDefault="005279E8" w:rsidP="00CC2191">
      <w:r w:rsidRPr="00CC2191">
        <w:t>Документы, представленные родителем (законным представителем), возвращаются ему (кроме заявления о постановке на учет ребенка в образовательное учреждение).</w:t>
      </w:r>
    </w:p>
    <w:p w:rsidR="005279E8" w:rsidRPr="00CC2191" w:rsidRDefault="005279E8" w:rsidP="00CC2191">
      <w:r w:rsidRPr="00CC2191">
        <w:t>Результатом административной процедуры по постановке ребенка на соответствующий учет является постановка ребенка на учет в образовательное учреждение для дальнейшего зачисления.</w:t>
      </w:r>
    </w:p>
    <w:p w:rsidR="005279E8" w:rsidRPr="00CC2191" w:rsidRDefault="005279E8" w:rsidP="00CC2191">
      <w:r w:rsidRPr="00CC2191">
        <w:t>Заявителю выдается уведомление о регистрации в журнале учета (приложение 5).</w:t>
      </w:r>
    </w:p>
    <w:p w:rsidR="005279E8" w:rsidRPr="00CC2191" w:rsidRDefault="005279E8" w:rsidP="00CC2191">
      <w:r w:rsidRPr="00CC2191">
        <w:t>Общий срок административной процедуры по постановке ребенка на соответствующий учет составляет 15 минут на одного заявителя с момента предоставления заявления и всех необходимых документов в Уполномоченный орган.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Комплектование образовательных учреждений на очередной учебный год</w:t>
      </w:r>
    </w:p>
    <w:p w:rsidR="005279E8" w:rsidRPr="00CC2191" w:rsidRDefault="005279E8" w:rsidP="00CC2191"/>
    <w:p w:rsidR="005279E8" w:rsidRPr="00CC2191" w:rsidRDefault="005279E8" w:rsidP="00CC2191">
      <w:r w:rsidRPr="00CC2191">
        <w:t>Основанием для начала административной процедуры является наличие новых зарегистрированных заявлений в журнале учета.</w:t>
      </w:r>
    </w:p>
    <w:p w:rsidR="005279E8" w:rsidRPr="00CC2191" w:rsidRDefault="005279E8" w:rsidP="00CC2191">
      <w:r w:rsidRPr="00CC2191">
        <w:t>Под комплектованием образовательных учреждений понимается предоставление детям, состоящим на учёте как нуждающихся в получении муниципальной услуги, мест в образовательных учреждениях.</w:t>
      </w:r>
    </w:p>
    <w:p w:rsidR="005279E8" w:rsidRPr="00CC2191" w:rsidRDefault="005279E8" w:rsidP="00CC2191">
      <w:r w:rsidRPr="00CC2191">
        <w:t>Комплектование осуществляется в пределах квоты, установленной лицензией на право ведения образовательной деятельности на учебный год по состоянию на 1 сентября календарного года.</w:t>
      </w:r>
    </w:p>
    <w:p w:rsidR="005279E8" w:rsidRPr="00CC2191" w:rsidRDefault="005279E8" w:rsidP="00CC2191">
      <w:bookmarkStart w:id="1" w:name="sub_24"/>
      <w:r w:rsidRPr="00CC2191">
        <w:t>Комплектование образовательных учреждений на новый учебный год осуществляется комиссией ежегодно в период с 1 апреля по 31 мая. В остальное время проводится доукомплектование образовательных учреждений в соответствии с установленными нормативами.</w:t>
      </w:r>
    </w:p>
    <w:p w:rsidR="005279E8" w:rsidRPr="00CC2191" w:rsidRDefault="005279E8" w:rsidP="00CC2191">
      <w:r w:rsidRPr="00CC2191">
        <w:t>Доукомплектование осуществляется в течение всего календарного года. В случае освобождения места в образовательном учреждении руководитель образовательного учреждения обязан незамедлительно сообщить об этом в комиссию, которая уведомляет заявителей о наличии места в образовательном учреждении.</w:t>
      </w:r>
    </w:p>
    <w:p w:rsidR="005279E8" w:rsidRPr="00CC2191" w:rsidRDefault="005279E8" w:rsidP="00CC2191">
      <w:r w:rsidRPr="00CC2191">
        <w:t>Процесс комплектования завершается формированием списков детей, скомплектованных на новый учебный год с учетом наличия свободных мест в образовательных учреждениях</w:t>
      </w:r>
    </w:p>
    <w:p w:rsidR="005279E8" w:rsidRPr="00CC2191" w:rsidRDefault="005279E8" w:rsidP="00CC2191">
      <w:r w:rsidRPr="00CC2191">
        <w:t>Для подведения итогов комплектования образовательных учреждений на новый учебный год, созывается комиссия под контролем Управления образования, которая ежегодно с 1 июня по 3 июня утверждает списки детей, направляемых в образовательные учреждения.</w:t>
      </w:r>
    </w:p>
    <w:p w:rsidR="005279E8" w:rsidRPr="00CC2191" w:rsidRDefault="005279E8" w:rsidP="00CC2191">
      <w:r w:rsidRPr="00CC2191">
        <w:t>Информирование о списочном составе детей, получивших место в дошкольных образовательных учреждениях, на основании решения комиссии осуществляется в соответствии с порядком информирования о предоставлении муниципальной услуги.</w:t>
      </w:r>
    </w:p>
    <w:p w:rsidR="005279E8" w:rsidRPr="00CC2191" w:rsidRDefault="005279E8" w:rsidP="00CC2191">
      <w:r w:rsidRPr="00CC2191">
        <w:t>Результатом административной процедуры по комплектованию образовательных учреждений на очередной учебный год является предоставление мест в образовательном учреждении.</w:t>
      </w:r>
    </w:p>
    <w:p w:rsidR="005279E8" w:rsidRPr="00CC2191" w:rsidRDefault="005279E8" w:rsidP="00CC2191">
      <w:bookmarkStart w:id="2" w:name="sub_27"/>
      <w:bookmarkEnd w:id="1"/>
      <w:r w:rsidRPr="00CC2191">
        <w:t>Места в образовательных учреждениях предоставляются в порядке очереди по дате регистрации и с учетом возраста ребенка.</w:t>
      </w:r>
    </w:p>
    <w:bookmarkEnd w:id="2"/>
    <w:p w:rsidR="005279E8" w:rsidRPr="00CC2191" w:rsidRDefault="005279E8" w:rsidP="00CC2191">
      <w:r w:rsidRPr="00CC2191">
        <w:t>После зачисления детей, имеющих право на внеочередное и первоочередное предоставление места в образовательном учреждении, на оставшиеся места зачисляются дети данной возрастной группы в соответствии с очередностью постановки на учет для зачисления ребенка в образовательное учреждение.</w:t>
      </w:r>
    </w:p>
    <w:p w:rsidR="005279E8" w:rsidRPr="00CC2191" w:rsidRDefault="005279E8" w:rsidP="00CC2191">
      <w:bookmarkStart w:id="3" w:name="sub_28"/>
      <w:r w:rsidRPr="00CC2191">
        <w:t>При комплектовании учитывается наличие свободных мест в образовательных учреждениях по месту жительства ребенка с учетом его возраста, а также наличие свободных мест в образовательных учреждениях, указанных в заявлении родителя (законного представителя).</w:t>
      </w:r>
    </w:p>
    <w:p w:rsidR="005279E8" w:rsidRPr="00CC2191" w:rsidRDefault="005279E8" w:rsidP="00CC2191">
      <w:r w:rsidRPr="00CC2191">
        <w:t>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bookmarkEnd w:id="3"/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Зачисление в образовательное учреждение</w:t>
      </w:r>
    </w:p>
    <w:p w:rsidR="005279E8" w:rsidRPr="00CC2191" w:rsidRDefault="005279E8" w:rsidP="00CC2191"/>
    <w:p w:rsidR="005279E8" w:rsidRPr="00CC2191" w:rsidRDefault="005279E8" w:rsidP="00CC2191">
      <w:r w:rsidRPr="00CC2191">
        <w:t>Основанием для начала административной процедуры является наличие свободного места в образовательном учреждении.</w:t>
      </w:r>
    </w:p>
    <w:p w:rsidR="005279E8" w:rsidRPr="00CC2191" w:rsidRDefault="005279E8" w:rsidP="00CC2191">
      <w:r w:rsidRPr="00CC2191">
        <w:t xml:space="preserve">Наличие свободных мест выявляется в процессе комплектации образовательных учреждений детьми, поставленными на учет (очередь) и по ее окончанию. </w:t>
      </w:r>
    </w:p>
    <w:p w:rsidR="005279E8" w:rsidRPr="00CC2191" w:rsidRDefault="005279E8" w:rsidP="00CC2191">
      <w:r w:rsidRPr="00CC2191">
        <w:t>Руководитель образовательного учреждения при подходе очереди уведомляет (форма устная, письменная, электронная) заявителя о времени предоставления ребенку места в образовательном учреждении в соответствии с порядком предоставления информации и назначает день приема заявителя со всеми необходимыми документами для зачисления ребенка в детский сад с учетом времени для получения медицинского заключения о состоянии здоровья ребенка.</w:t>
      </w:r>
    </w:p>
    <w:p w:rsidR="005279E8" w:rsidRPr="00CC2191" w:rsidRDefault="005279E8" w:rsidP="00CC2191">
      <w:r w:rsidRPr="00CC2191">
        <w:t>При подходе очереди заявителя и при наличии места в соответствующей возрастной группе в желаемом детском саду заявлению в автоматизированной информационной системе присваивается статус «Направлен в ДОУ».</w:t>
      </w:r>
    </w:p>
    <w:p w:rsidR="005279E8" w:rsidRPr="00CC2191" w:rsidRDefault="005279E8" w:rsidP="00CC2191">
      <w:r w:rsidRPr="00CC2191">
        <w:t>После уведомления (получения направления) заявитель обязан явиться в указанное образовательное учреждение со всеми необходимыми документами для зачисления ребенка в детский сад или сообщить руководителю образовательного учреждения о дате прихода.</w:t>
      </w:r>
    </w:p>
    <w:p w:rsidR="005279E8" w:rsidRPr="00CC2191" w:rsidRDefault="005279E8" w:rsidP="00CC2191">
      <w:r w:rsidRPr="00CC2191">
        <w:t>Если в течение 15 календарных дней с момента отправки уведомления в письменной форме заявитель не обратился в Уполномоченный орган с заявлением о зачислении ребенка в образовательное учреждение, руководитель образовательного учреждения вправе предложить зачисление очередному заявитель, номер очереди ребенка которого следующий в электронной базе данных.</w:t>
      </w:r>
    </w:p>
    <w:p w:rsidR="005279E8" w:rsidRPr="00CC2191" w:rsidRDefault="005279E8" w:rsidP="00CC2191">
      <w:r w:rsidRPr="00CC2191">
        <w:t xml:space="preserve">В течение 3 рабочих дней с момента обращения заявителя руководитель издает приказ о зачислении ребенка в образовательное учреждение на основании направления (при наличии) для зачисления ребенка в образовательное учреждение, письменного заявления и необходимых для зачисления документов. На основании приказа должностное лицо Управления образования присваивает заявлению в автоматизированной информационной системе статус «Зачислен в ДОУ». </w:t>
      </w:r>
    </w:p>
    <w:p w:rsidR="005279E8" w:rsidRPr="00CC2191" w:rsidRDefault="005279E8" w:rsidP="00CC2191">
      <w:r w:rsidRPr="00CC2191">
        <w:t>При приеме ребенка в образовательное учреждение заключается договор об образовании между образовательным учреждением в лице руководителя и заявителем.</w:t>
      </w:r>
    </w:p>
    <w:p w:rsidR="005279E8" w:rsidRPr="00CC2191" w:rsidRDefault="005279E8" w:rsidP="00CC2191">
      <w:r w:rsidRPr="00CC2191">
        <w:t>Руководитель обязан ознакомить заявителя с Уставом, лицензией на право ведения образовательной деятельности,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5279E8" w:rsidRPr="00CC2191" w:rsidRDefault="005279E8" w:rsidP="00CC2191">
      <w:r w:rsidRPr="00CC2191">
        <w:t>Дети с ограниченными возможностями здоровья, дети-инвалиды принимаются в группы компенсирующей и комбинированной направленности образовательного учреждения только с согласия родителей (законных представителей) на основании заключения психолого-медико-педагогической комиссии.</w:t>
      </w:r>
    </w:p>
    <w:p w:rsidR="005279E8" w:rsidRPr="00CC2191" w:rsidRDefault="005279E8" w:rsidP="00CC2191">
      <w:r w:rsidRPr="00CC2191">
        <w:t>Результатом административной процедуры является зачисление ребенка в образовательное учреждение и заключение договора об образовании между образовательным учреждением в лице руководителя и заявителем.</w:t>
      </w:r>
    </w:p>
    <w:p w:rsidR="005279E8" w:rsidRPr="00CC2191" w:rsidRDefault="005279E8" w:rsidP="00CC2191">
      <w:r w:rsidRPr="00CC2191">
        <w:t>Договор заключается в двойном экземпляре, один подписывается заявителем и остается в образовательном учреждении, второй выдается на руки заявителю.</w:t>
      </w:r>
    </w:p>
    <w:p w:rsidR="005279E8" w:rsidRPr="00CC2191" w:rsidRDefault="005279E8" w:rsidP="00CC2191">
      <w:r w:rsidRPr="00CC2191">
        <w:t>Общий срок административной процедуры по зачислению ребенка в образовательное учреждение составляет не более 3 рабочих дней с момента подачи заявления и необходимых документов для зачисления ребенка в Уполномоченный орган.</w:t>
      </w:r>
    </w:p>
    <w:p w:rsidR="005279E8" w:rsidRPr="00CC2191" w:rsidRDefault="005279E8" w:rsidP="00CC2191"/>
    <w:p w:rsidR="005279E8" w:rsidRPr="00CC2191" w:rsidRDefault="005279E8" w:rsidP="00CC2191">
      <w:r w:rsidRPr="00CC2191">
        <w:t>В случае отсутствия свободных мест в выбранном дошкольном образовательном учреждении, руководитель данного образовательного учреждения обязан проинформировать заявителя об отказе в предоставлении места и предложить другое образовательное учреждение, имеющее свободные места и по возможности максимально близко расположенное к месту жительства заявителя.</w:t>
      </w:r>
    </w:p>
    <w:p w:rsidR="005279E8" w:rsidRPr="00CC2191" w:rsidRDefault="005279E8" w:rsidP="00CC2191">
      <w:r w:rsidRPr="00CC2191">
        <w:t>При отказе родителей (законных представителей) или при отсутствии их согласия/отказа от предложенных (предложенного) образовательных учреждений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 на Портале.</w:t>
      </w:r>
    </w:p>
    <w:p w:rsidR="005279E8" w:rsidRPr="00CC2191" w:rsidRDefault="005279E8" w:rsidP="00CC2191">
      <w:r w:rsidRPr="00CC2191">
        <w:t>Если в процессе комплектования места в образовательных учреждениях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образовательных учреждениях на свободные (освобождающиеся, вновь созданные) места в течение учебного года либо учитываются в списке нуждающихся в месте с 1 сентября следующего календарного года.</w:t>
      </w:r>
    </w:p>
    <w:p w:rsidR="005279E8" w:rsidRPr="00CC2191" w:rsidRDefault="005279E8" w:rsidP="00CC2191">
      <w:r w:rsidRPr="00CC2191">
        <w:t>Если заявителю было предложено место для ребенка в дошкольном образовательном учреждении, указанном в заявлении, но заявитель отказался от этого места, ребенок с согласия заявителя снимается с учета для получения места в этом дошкольном образовательном учреждении. Письменный отказ заявителя от предложенных свободных мест в дошкольном образовательном учреждении как по месту жительства, так и не по месту жительства ребенка фиксируется в журнале регистрации заявлений с указанием всех предлагавшихся свободных мест, даты и подписи заявителя.</w:t>
      </w:r>
    </w:p>
    <w:p w:rsidR="005279E8" w:rsidRPr="00CC2191" w:rsidRDefault="005279E8" w:rsidP="00CC2191">
      <w:bookmarkStart w:id="4" w:name="sub_38"/>
      <w:r w:rsidRPr="00CC2191">
        <w:t>В случае если заявитель не явился в образовательное учреждение в установленные сроки, ребенок остается на учете в очереди и предоставление муниципальной услуги заявителю приостанавливается.</w:t>
      </w:r>
      <w:bookmarkEnd w:id="4"/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Приостановление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Приостановление оказания муниципальной услуги сопровождается принятием соответствующего решения уполномоченного должностного лица.</w:t>
      </w:r>
    </w:p>
    <w:p w:rsidR="005279E8" w:rsidRPr="00CC2191" w:rsidRDefault="005279E8" w:rsidP="00CC2191">
      <w:r w:rsidRPr="00CC2191">
        <w:t>Уполномоченный орган не позднее рабочего дня, следующего за днем принятия решения о приостановлении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5279E8" w:rsidRPr="00CC2191" w:rsidRDefault="005279E8" w:rsidP="00CC2191">
      <w:r w:rsidRPr="00CC2191">
        <w:t>В случае если в заявлении указано о необходимости получения решения о приостановлении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5279E8" w:rsidRPr="00CC2191" w:rsidRDefault="005279E8" w:rsidP="00CC2191">
      <w:r w:rsidRPr="00CC2191">
        <w:t>При наличии в заявлении соответствующего указания, Уполномоченный орган не позднее рабочего дня, следующего за днем принятия решения о приостановлении передает в порядке, установленном соглашением о взаимодействии, в многофункциональный центр для выдачи заявителю.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Отказ в предоставлении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5279E8" w:rsidRPr="00CC2191" w:rsidRDefault="005279E8" w:rsidP="00CC2191">
      <w:r w:rsidRPr="00CC2191"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5279E8" w:rsidRPr="00CC2191" w:rsidRDefault="005279E8" w:rsidP="00CC2191">
      <w:r w:rsidRPr="00CC2191"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5279E8" w:rsidRPr="00CC2191" w:rsidRDefault="005279E8" w:rsidP="00CC2191">
      <w:r w:rsidRPr="00CC2191"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Выдача (направление) документов по результатам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Выдача документов по результатам предоставления муниципальной услуги в многофункциональном центре</w:t>
      </w:r>
    </w:p>
    <w:p w:rsidR="005279E8" w:rsidRPr="00CC2191" w:rsidRDefault="005279E8" w:rsidP="00CC2191">
      <w:r w:rsidRPr="00CC2191"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5279E8" w:rsidRPr="00CC2191" w:rsidRDefault="005279E8" w:rsidP="00CC2191">
      <w:r w:rsidRPr="00CC2191">
        <w:t>Для получения результатов предоставления муниципальной услуги заявитель предъявляет следующие документы:</w:t>
      </w:r>
    </w:p>
    <w:p w:rsidR="005279E8" w:rsidRPr="00CC2191" w:rsidRDefault="005279E8" w:rsidP="00CC2191">
      <w:r w:rsidRPr="00CC2191">
        <w:t>1) документ, удостоверяющий личность заявителя;</w:t>
      </w:r>
    </w:p>
    <w:p w:rsidR="005279E8" w:rsidRPr="00CC2191" w:rsidRDefault="005279E8" w:rsidP="00CC2191">
      <w:r w:rsidRPr="00CC2191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279E8" w:rsidRPr="00CC2191" w:rsidRDefault="005279E8" w:rsidP="00CC2191">
      <w:r w:rsidRPr="00CC2191">
        <w:t>3) расписка в получении документов (при ее наличии у заявителя).</w:t>
      </w:r>
    </w:p>
    <w:p w:rsidR="005279E8" w:rsidRPr="00CC2191" w:rsidRDefault="005279E8" w:rsidP="00CC2191">
      <w:r w:rsidRPr="00CC2191">
        <w:t>Сотрудник ответственный за выдачу документов:</w:t>
      </w:r>
    </w:p>
    <w:p w:rsidR="005279E8" w:rsidRPr="00CC2191" w:rsidRDefault="005279E8" w:rsidP="00CC2191">
      <w:r w:rsidRPr="00CC2191">
        <w:t>1) устанавливает личность заявителя;</w:t>
      </w:r>
    </w:p>
    <w:p w:rsidR="005279E8" w:rsidRPr="00CC2191" w:rsidRDefault="005279E8" w:rsidP="00CC2191">
      <w:r w:rsidRPr="00CC2191">
        <w:t>2) проверяет правомочия заявителя действовать от его имени при получении документов;</w:t>
      </w:r>
    </w:p>
    <w:p w:rsidR="005279E8" w:rsidRPr="00CC2191" w:rsidRDefault="005279E8" w:rsidP="00CC2191">
      <w:r w:rsidRPr="00CC2191">
        <w:t>3) находит копию заявления и документы, подлежащие выдаче заявителю;</w:t>
      </w:r>
    </w:p>
    <w:p w:rsidR="005279E8" w:rsidRPr="00CC2191" w:rsidRDefault="005279E8" w:rsidP="00CC2191">
      <w:r w:rsidRPr="00CC2191">
        <w:t>4) знакомит заявителя с перечнем выдаваемых документов (оглашает названия выдаваемых документов);</w:t>
      </w:r>
    </w:p>
    <w:p w:rsidR="005279E8" w:rsidRPr="00CC2191" w:rsidRDefault="005279E8" w:rsidP="00CC2191">
      <w:r w:rsidRPr="00CC2191">
        <w:t>5) выдает документы заявителю;</w:t>
      </w:r>
    </w:p>
    <w:p w:rsidR="005279E8" w:rsidRPr="00CC2191" w:rsidRDefault="005279E8" w:rsidP="00CC2191">
      <w:r w:rsidRPr="00CC2191">
        <w:t>6) вносит запись о выдаче документов Заявителю в АИС МФЦ;</w:t>
      </w:r>
    </w:p>
    <w:p w:rsidR="005279E8" w:rsidRPr="00CC2191" w:rsidRDefault="005279E8" w:rsidP="00CC2191">
      <w:r w:rsidRPr="00CC2191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5279E8" w:rsidRPr="00CC2191" w:rsidRDefault="005279E8" w:rsidP="00CC2191">
      <w:r w:rsidRPr="00CC2191"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5279E8" w:rsidRPr="00CC2191" w:rsidRDefault="005279E8" w:rsidP="00CC2191">
      <w:r w:rsidRPr="00CC2191"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5279E8" w:rsidRPr="00CC2191" w:rsidRDefault="005279E8" w:rsidP="00CC2191">
      <w:r w:rsidRPr="00CC2191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5279E8" w:rsidRPr="00CC2191" w:rsidRDefault="005279E8" w:rsidP="00CC2191">
      <w:r w:rsidRPr="00CC2191"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5279E8" w:rsidRPr="00CC2191" w:rsidRDefault="005279E8" w:rsidP="00CC2191"/>
    <w:p w:rsidR="005279E8" w:rsidRPr="00CC2191" w:rsidRDefault="005279E8" w:rsidP="00CC2191">
      <w:r w:rsidRPr="00CC2191"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5279E8" w:rsidRPr="00CC2191" w:rsidRDefault="005279E8" w:rsidP="00CC2191">
      <w:r w:rsidRPr="00CC2191">
        <w:t>Для получения результатов предоставления муниципальной услуги заявитель предъявляет следующие документы:</w:t>
      </w:r>
    </w:p>
    <w:p w:rsidR="005279E8" w:rsidRPr="00CC2191" w:rsidRDefault="005279E8" w:rsidP="00CC2191">
      <w:r w:rsidRPr="00CC2191">
        <w:t>1) документ, удостоверяющий личность заявителя;</w:t>
      </w:r>
    </w:p>
    <w:p w:rsidR="005279E8" w:rsidRPr="00CC2191" w:rsidRDefault="005279E8" w:rsidP="00CC2191">
      <w:r w:rsidRPr="00CC2191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279E8" w:rsidRPr="00CC2191" w:rsidRDefault="005279E8" w:rsidP="00CC2191">
      <w:r w:rsidRPr="00CC2191">
        <w:t>3) расписка в получении документов (при ее наличии у заявителя).</w:t>
      </w:r>
    </w:p>
    <w:p w:rsidR="005279E8" w:rsidRPr="00CC2191" w:rsidRDefault="005279E8" w:rsidP="00CC2191">
      <w:r w:rsidRPr="00CC2191">
        <w:t>Сотрудник, ответственный за выдачу (направление) документов:</w:t>
      </w:r>
    </w:p>
    <w:p w:rsidR="005279E8" w:rsidRPr="00CC2191" w:rsidRDefault="005279E8" w:rsidP="00CC2191">
      <w:r w:rsidRPr="00CC2191">
        <w:t>1) устанавливает личность заявителя;</w:t>
      </w:r>
    </w:p>
    <w:p w:rsidR="005279E8" w:rsidRPr="00CC2191" w:rsidRDefault="005279E8" w:rsidP="00CC2191">
      <w:r w:rsidRPr="00CC2191">
        <w:t>2) проверяет правомочия заявителя действовать от его имени при получении документов;</w:t>
      </w:r>
    </w:p>
    <w:p w:rsidR="005279E8" w:rsidRPr="00CC2191" w:rsidRDefault="005279E8" w:rsidP="00CC2191">
      <w:r w:rsidRPr="00CC2191">
        <w:t>3) находит копию заявления и документы, подлежащие выдаче заявителю;</w:t>
      </w:r>
    </w:p>
    <w:p w:rsidR="005279E8" w:rsidRPr="00CC2191" w:rsidRDefault="005279E8" w:rsidP="00CC2191">
      <w:r w:rsidRPr="00CC2191">
        <w:t>4) знакомит заявителя с перечнем выдаваемых документов (оглашает названия выдаваемых документов);</w:t>
      </w:r>
    </w:p>
    <w:p w:rsidR="005279E8" w:rsidRPr="00CC2191" w:rsidRDefault="005279E8" w:rsidP="00CC2191">
      <w:r w:rsidRPr="00CC2191">
        <w:t>5) выдает документы заявителю;</w:t>
      </w:r>
    </w:p>
    <w:p w:rsidR="005279E8" w:rsidRPr="00CC2191" w:rsidRDefault="005279E8" w:rsidP="00CC2191">
      <w:r w:rsidRPr="00CC2191">
        <w:t>6) регистрирует факт выдачи документов заявителю;</w:t>
      </w:r>
    </w:p>
    <w:p w:rsidR="005279E8" w:rsidRPr="00CC2191" w:rsidRDefault="005279E8" w:rsidP="00CC2191">
      <w:r w:rsidRPr="00CC2191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5279E8" w:rsidRPr="00CC2191" w:rsidRDefault="005279E8" w:rsidP="00CC2191">
      <w:r w:rsidRPr="00CC2191"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5279E8" w:rsidRPr="00CC2191" w:rsidRDefault="005279E8" w:rsidP="00CC2191">
      <w:r w:rsidRPr="00CC2191"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5279E8" w:rsidRPr="00CC2191" w:rsidRDefault="005279E8" w:rsidP="00CC2191">
      <w:r w:rsidRPr="00CC2191"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5279E8" w:rsidRPr="00CC2191" w:rsidRDefault="005279E8" w:rsidP="00CC2191">
      <w:r w:rsidRPr="00CC2191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5279E8" w:rsidRPr="00CC2191" w:rsidRDefault="005279E8" w:rsidP="00CC2191">
      <w:r w:rsidRPr="00CC2191"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5279E8" w:rsidRPr="00CC2191" w:rsidRDefault="005279E8" w:rsidP="00CC2191">
      <w:r w:rsidRPr="00CC2191">
        <w:t>Срок административной процедуры по выдачи (направлению) документов, являющихся результатом предоставления муниципальной услуги составляет не более 10 рабочих дней с момента предоставления муниципальной услуги.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Направление документов по результатам рассмотрения заявления и документов, необходимых для предоставления муниципальной услуги, в форме электронных документов</w:t>
      </w:r>
    </w:p>
    <w:p w:rsidR="005279E8" w:rsidRPr="00CC2191" w:rsidRDefault="005279E8" w:rsidP="00CC2191"/>
    <w:p w:rsidR="005279E8" w:rsidRPr="00CC2191" w:rsidRDefault="005279E8" w:rsidP="00CC2191">
      <w:r w:rsidRPr="00CC2191"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5279E8" w:rsidRPr="00CC2191" w:rsidRDefault="005279E8" w:rsidP="00CC2191">
      <w:r w:rsidRPr="00CC2191">
        <w:t>Уведомление направляется заявителю не позднее чем через 10 рабочих дней с момента поступления заявления в Уполномоченный орган.</w:t>
      </w:r>
    </w:p>
    <w:p w:rsidR="005279E8" w:rsidRPr="00CC2191" w:rsidRDefault="005279E8" w:rsidP="00CC2191">
      <w:r w:rsidRPr="00CC2191"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5279E8" w:rsidRPr="00CC2191" w:rsidRDefault="005279E8" w:rsidP="00CC2191">
      <w:r w:rsidRPr="00CC2191"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5279E8" w:rsidRPr="00CC2191" w:rsidRDefault="005279E8" w:rsidP="00CC2191"/>
    <w:p w:rsidR="005279E8" w:rsidRPr="00CC2191" w:rsidRDefault="005279E8" w:rsidP="00CC2191">
      <w:pPr>
        <w:jc w:val="center"/>
        <w:rPr>
          <w:b/>
          <w:bCs/>
          <w:sz w:val="30"/>
          <w:szCs w:val="30"/>
        </w:rPr>
      </w:pPr>
      <w:r w:rsidRPr="00CC2191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79E8" w:rsidRPr="00CC2191" w:rsidRDefault="005279E8" w:rsidP="00CC2191"/>
    <w:p w:rsidR="005279E8" w:rsidRPr="00CC2191" w:rsidRDefault="005279E8" w:rsidP="00CC2191">
      <w:r w:rsidRPr="00CC2191">
        <w:t>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Управление образования администрации Крапивинского муниципального района.</w:t>
      </w:r>
    </w:p>
    <w:p w:rsidR="005279E8" w:rsidRPr="00CC2191" w:rsidRDefault="005279E8" w:rsidP="00CC2191">
      <w:r w:rsidRPr="00CC2191">
        <w:t>Ответственность за предоставление муниципальной услуги и соблюдение сроков ее исполнения возлагается на заведующего дошкольного образовательного учреждения, начальника Управления образования администрации Крапивинского муниципального района, директора многофункционального центра и заместителя главы администрации Крапивинского муниципального района по социальному развитию.</w:t>
      </w:r>
    </w:p>
    <w:p w:rsidR="005279E8" w:rsidRPr="00CC2191" w:rsidRDefault="005279E8" w:rsidP="00CC2191">
      <w:r w:rsidRPr="00CC2191"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279E8" w:rsidRPr="00CC2191" w:rsidRDefault="005279E8" w:rsidP="00CC2191">
      <w:r w:rsidRPr="00CC2191"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5279E8" w:rsidRPr="00CC2191" w:rsidRDefault="005279E8" w:rsidP="00CC2191">
      <w:r w:rsidRPr="00CC2191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5279E8" w:rsidRPr="00CC2191" w:rsidRDefault="005279E8" w:rsidP="00CC2191">
      <w:r w:rsidRPr="00CC2191"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279E8" w:rsidRPr="00CC2191" w:rsidRDefault="005279E8" w:rsidP="00CC2191">
      <w:r w:rsidRPr="00CC2191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279E8" w:rsidRPr="00CC2191" w:rsidRDefault="005279E8" w:rsidP="00CC2191">
      <w:r w:rsidRPr="00CC2191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279E8" w:rsidRPr="00CC2191" w:rsidRDefault="005279E8" w:rsidP="00CC2191">
      <w:r w:rsidRPr="00CC2191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279E8" w:rsidRPr="00CC2191" w:rsidRDefault="005279E8" w:rsidP="00CC2191">
      <w:r w:rsidRPr="00CC2191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279E8" w:rsidRPr="00CC2191" w:rsidRDefault="005279E8" w:rsidP="00CC2191">
      <w:r w:rsidRPr="00CC2191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5279E8" w:rsidRPr="00CC2191" w:rsidRDefault="005279E8" w:rsidP="00CC2191"/>
    <w:p w:rsidR="005279E8" w:rsidRPr="00CC2191" w:rsidRDefault="005279E8" w:rsidP="00CC2191">
      <w:r w:rsidRPr="00CC2191"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5279E8" w:rsidRPr="00CC2191" w:rsidRDefault="005279E8" w:rsidP="00CC2191">
      <w:r w:rsidRPr="00CC2191"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5279E8" w:rsidRPr="00CC2191" w:rsidRDefault="005279E8" w:rsidP="00CC2191">
      <w:r w:rsidRPr="00CC2191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279E8" w:rsidRPr="00CC2191" w:rsidRDefault="005279E8" w:rsidP="00CC2191"/>
    <w:p w:rsidR="005279E8" w:rsidRPr="00CC2191" w:rsidRDefault="005279E8" w:rsidP="00CC2191">
      <w:pPr>
        <w:jc w:val="center"/>
        <w:rPr>
          <w:b/>
          <w:bCs/>
          <w:sz w:val="30"/>
          <w:szCs w:val="30"/>
        </w:rPr>
      </w:pPr>
      <w:r w:rsidRPr="00CC2191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5279E8" w:rsidRPr="00CC2191" w:rsidRDefault="005279E8" w:rsidP="00CC2191"/>
    <w:p w:rsidR="005279E8" w:rsidRPr="00CC2191" w:rsidRDefault="005279E8" w:rsidP="00CC2191">
      <w:r w:rsidRPr="00CC2191">
        <w:t>Заявители имеют право подать жалобу (приложение 8)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5279E8" w:rsidRPr="00CC2191" w:rsidRDefault="005279E8" w:rsidP="00CC2191"/>
    <w:p w:rsidR="005279E8" w:rsidRPr="00CC2191" w:rsidRDefault="005279E8" w:rsidP="00CC2191">
      <w:r w:rsidRPr="00CC2191">
        <w:rPr>
          <w:b/>
          <w:bCs/>
          <w:sz w:val="28"/>
          <w:szCs w:val="28"/>
        </w:rPr>
        <w:t>Предмет жалобы</w:t>
      </w:r>
    </w:p>
    <w:p w:rsidR="005279E8" w:rsidRPr="00CC2191" w:rsidRDefault="005279E8" w:rsidP="00CC2191"/>
    <w:p w:rsidR="005279E8" w:rsidRPr="00CC2191" w:rsidRDefault="005279E8" w:rsidP="00CC2191">
      <w:r w:rsidRPr="00CC2191"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5279E8" w:rsidRPr="00CC2191" w:rsidRDefault="005279E8" w:rsidP="00CC2191">
      <w:r w:rsidRPr="00CC2191">
        <w:t>Заинтересованное лицо может обратиться с жалобой, в том числе в следующих случаях:</w:t>
      </w:r>
    </w:p>
    <w:p w:rsidR="005279E8" w:rsidRPr="00CC2191" w:rsidRDefault="005279E8" w:rsidP="00CC2191">
      <w:r w:rsidRPr="00CC2191">
        <w:t>1) нарушение срока регистрации запроса заявителя о предоставлении муниципальной услуги;</w:t>
      </w:r>
    </w:p>
    <w:p w:rsidR="005279E8" w:rsidRPr="00CC2191" w:rsidRDefault="005279E8" w:rsidP="00CC2191">
      <w:r w:rsidRPr="00CC2191">
        <w:t>2) нарушение срока предоставления муниципальной услуги;</w:t>
      </w:r>
    </w:p>
    <w:p w:rsidR="005279E8" w:rsidRPr="00CC2191" w:rsidRDefault="005279E8" w:rsidP="00CC2191">
      <w:r w:rsidRPr="00CC2191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279E8" w:rsidRPr="00CC2191" w:rsidRDefault="005279E8" w:rsidP="00CC2191">
      <w:r w:rsidRPr="00CC219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279E8" w:rsidRPr="00CC2191" w:rsidRDefault="005279E8" w:rsidP="00CC2191">
      <w:r w:rsidRPr="00CC219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279E8" w:rsidRPr="00CC2191" w:rsidRDefault="005279E8" w:rsidP="00CC2191">
      <w:r w:rsidRPr="00CC219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279E8" w:rsidRPr="00CC2191" w:rsidRDefault="005279E8" w:rsidP="00CC2191">
      <w:r w:rsidRPr="00CC2191"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279E8" w:rsidRPr="00CC2191" w:rsidRDefault="005279E8" w:rsidP="00CC2191">
      <w:r w:rsidRPr="00CC2191">
        <w:t>Жалоба должна содержать:</w:t>
      </w:r>
    </w:p>
    <w:p w:rsidR="005279E8" w:rsidRPr="00CC2191" w:rsidRDefault="005279E8" w:rsidP="00CC2191">
      <w:r w:rsidRPr="00CC2191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5279E8" w:rsidRPr="00CC2191" w:rsidRDefault="005279E8" w:rsidP="00CC2191">
      <w:r w:rsidRPr="00CC2191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79E8" w:rsidRPr="00CC2191" w:rsidRDefault="005279E8" w:rsidP="00CC2191">
      <w:r w:rsidRPr="00CC2191">
        <w:t>сведения об обжалуемых решениях и действиях (бездействии) Уполномоченного органа, его должностного лица;</w:t>
      </w:r>
    </w:p>
    <w:p w:rsidR="005279E8" w:rsidRPr="00CC2191" w:rsidRDefault="005279E8" w:rsidP="00CC2191">
      <w:r w:rsidRPr="00CC2191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5279E8" w:rsidRPr="00CC2191" w:rsidRDefault="005279E8" w:rsidP="00CC2191">
      <w:r w:rsidRPr="00CC2191">
        <w:t>Заявителем могут быть представлены документы (при наличии), подтверждающие доводы такого лица, либо их копии.</w:t>
      </w:r>
    </w:p>
    <w:p w:rsidR="005279E8" w:rsidRPr="00CC2191" w:rsidRDefault="005279E8" w:rsidP="00CC2191">
      <w:pPr>
        <w:rPr>
          <w:b/>
          <w:bCs/>
          <w:sz w:val="28"/>
          <w:szCs w:val="28"/>
        </w:rPr>
      </w:pPr>
    </w:p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Порядок подачи и рассмотрения жалобы</w:t>
      </w:r>
    </w:p>
    <w:p w:rsidR="005279E8" w:rsidRPr="00CC2191" w:rsidRDefault="005279E8" w:rsidP="00CC2191"/>
    <w:p w:rsidR="005279E8" w:rsidRPr="00CC2191" w:rsidRDefault="005279E8" w:rsidP="00CC2191">
      <w:r w:rsidRPr="00CC2191"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5279E8" w:rsidRPr="00CC2191" w:rsidRDefault="005279E8" w:rsidP="00CC2191">
      <w:r w:rsidRPr="00CC2191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79E8" w:rsidRPr="00CC2191" w:rsidRDefault="005279E8" w:rsidP="00CC2191">
      <w:r w:rsidRPr="00CC2191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279E8" w:rsidRPr="00CC2191" w:rsidRDefault="005279E8" w:rsidP="00CC2191">
      <w:r w:rsidRPr="00CC2191">
        <w:t>1) оформленная в соответствии с законодательством Российской Федерации доверенность (для физических лиц);</w:t>
      </w:r>
    </w:p>
    <w:p w:rsidR="005279E8" w:rsidRPr="00CC2191" w:rsidRDefault="005279E8" w:rsidP="00CC2191">
      <w:r w:rsidRPr="00CC2191"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279E8" w:rsidRPr="00CC2191" w:rsidRDefault="005279E8" w:rsidP="00CC2191">
      <w:r w:rsidRPr="00CC2191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79E8" w:rsidRPr="00CC2191" w:rsidRDefault="005279E8" w:rsidP="00CC2191">
      <w:r w:rsidRPr="00CC2191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79E8" w:rsidRPr="00CC2191" w:rsidRDefault="005279E8" w:rsidP="00CC2191">
      <w:r w:rsidRPr="00CC2191"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279E8" w:rsidRPr="00CC2191" w:rsidRDefault="005279E8" w:rsidP="00CC2191">
      <w:r w:rsidRPr="00CC2191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79E8" w:rsidRPr="00CC2191" w:rsidRDefault="005279E8" w:rsidP="00CC2191">
      <w:r w:rsidRPr="00CC2191"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Сроки рассмотрения жалобы</w:t>
      </w:r>
    </w:p>
    <w:p w:rsidR="005279E8" w:rsidRPr="00CC2191" w:rsidRDefault="005279E8" w:rsidP="00CC2191"/>
    <w:p w:rsidR="005279E8" w:rsidRPr="00CC2191" w:rsidRDefault="005279E8" w:rsidP="00CC2191">
      <w:r w:rsidRPr="00CC2191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5279E8" w:rsidRPr="00CC2191" w:rsidRDefault="005279E8" w:rsidP="00CC2191">
      <w:r w:rsidRPr="00CC2191"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</w:t>
      </w:r>
    </w:p>
    <w:p w:rsidR="005279E8" w:rsidRPr="00CC2191" w:rsidRDefault="005279E8" w:rsidP="00CC2191"/>
    <w:p w:rsidR="005279E8" w:rsidRPr="00CC2191" w:rsidRDefault="005279E8" w:rsidP="00CC2191">
      <w:r w:rsidRPr="00CC2191">
        <w:t>Оснований для приостановления рассмотрения жалобы законодательством Российской Федерации не предусмотрено.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Результат рассмотрения жалобы</w:t>
      </w:r>
    </w:p>
    <w:p w:rsidR="005279E8" w:rsidRPr="00CC2191" w:rsidRDefault="005279E8" w:rsidP="00CC2191"/>
    <w:p w:rsidR="005279E8" w:rsidRPr="00CC2191" w:rsidRDefault="005279E8" w:rsidP="00CC2191">
      <w:r w:rsidRPr="00CC2191">
        <w:t>По результатам рассмотрения жалобы принимается одно из следующих решений:</w:t>
      </w:r>
    </w:p>
    <w:p w:rsidR="005279E8" w:rsidRPr="00CC2191" w:rsidRDefault="005279E8" w:rsidP="00CC2191">
      <w:r w:rsidRPr="00CC2191">
        <w:t>1) удовлетворить жалобу;</w:t>
      </w:r>
    </w:p>
    <w:p w:rsidR="005279E8" w:rsidRPr="00CC2191" w:rsidRDefault="005279E8" w:rsidP="00CC2191">
      <w:r w:rsidRPr="00CC2191">
        <w:t>2) отказать в удовлетворении жалобы.</w:t>
      </w:r>
    </w:p>
    <w:p w:rsidR="005279E8" w:rsidRPr="00CC2191" w:rsidRDefault="005279E8" w:rsidP="00CC2191">
      <w:r w:rsidRPr="00CC2191">
        <w:t>В удовлетворении жалобы отказывается в следующих случаях:</w:t>
      </w:r>
    </w:p>
    <w:p w:rsidR="005279E8" w:rsidRPr="00CC2191" w:rsidRDefault="005279E8" w:rsidP="00CC2191">
      <w:r w:rsidRPr="00CC2191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279E8" w:rsidRPr="00CC2191" w:rsidRDefault="005279E8" w:rsidP="00CC2191">
      <w:r w:rsidRPr="00CC2191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79E8" w:rsidRPr="00CC2191" w:rsidRDefault="005279E8" w:rsidP="00CC2191">
      <w:r w:rsidRPr="00CC2191">
        <w:t>3) наличие решения по жалобе, принятого ранее в отношении того же заявителя и по тому же предмету жалобы.</w:t>
      </w:r>
    </w:p>
    <w:p w:rsidR="005279E8" w:rsidRPr="00CC2191" w:rsidRDefault="005279E8" w:rsidP="00CC2191">
      <w:r w:rsidRPr="00CC2191">
        <w:t>Уполномоченный орган, вправе оставить жалобу без ответа в следующих случаях:</w:t>
      </w:r>
    </w:p>
    <w:p w:rsidR="005279E8" w:rsidRPr="00CC2191" w:rsidRDefault="005279E8" w:rsidP="00CC2191">
      <w:r w:rsidRPr="00CC2191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79E8" w:rsidRPr="00CC2191" w:rsidRDefault="005279E8" w:rsidP="00CC2191">
      <w:r w:rsidRPr="00CC2191"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79E8" w:rsidRPr="00CC2191" w:rsidRDefault="005279E8" w:rsidP="00CC2191">
      <w:r w:rsidRPr="00CC2191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5279E8" w:rsidRPr="00CC2191" w:rsidRDefault="005279E8" w:rsidP="00CC2191"/>
    <w:p w:rsidR="005279E8" w:rsidRPr="00CC2191" w:rsidRDefault="005279E8" w:rsidP="00CC2191">
      <w:r w:rsidRPr="00CC2191"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279E8" w:rsidRPr="00CC2191" w:rsidRDefault="005279E8" w:rsidP="00CC2191">
      <w:r w:rsidRPr="00CC2191">
        <w:t>В ответе по результатам рассмотрения жалобы указываются:</w:t>
      </w:r>
    </w:p>
    <w:p w:rsidR="005279E8" w:rsidRPr="00CC2191" w:rsidRDefault="005279E8" w:rsidP="00CC2191">
      <w:r w:rsidRPr="00CC2191"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279E8" w:rsidRPr="00CC2191" w:rsidRDefault="005279E8" w:rsidP="00CC2191">
      <w:r w:rsidRPr="00CC2191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79E8" w:rsidRPr="00CC2191" w:rsidRDefault="005279E8" w:rsidP="00CC2191">
      <w:r w:rsidRPr="00CC2191">
        <w:t>3) фамилия, имя, отчество (при наличии) или наименование заявителя;</w:t>
      </w:r>
    </w:p>
    <w:p w:rsidR="005279E8" w:rsidRPr="00CC2191" w:rsidRDefault="005279E8" w:rsidP="00CC2191">
      <w:r w:rsidRPr="00CC2191">
        <w:t>4) основания для принятия решения по жалобе;</w:t>
      </w:r>
    </w:p>
    <w:p w:rsidR="005279E8" w:rsidRPr="00CC2191" w:rsidRDefault="005279E8" w:rsidP="00CC2191">
      <w:r w:rsidRPr="00CC2191">
        <w:t>5) принятое по жалобе решение;</w:t>
      </w:r>
    </w:p>
    <w:p w:rsidR="005279E8" w:rsidRPr="00CC2191" w:rsidRDefault="005279E8" w:rsidP="00CC2191">
      <w:r w:rsidRPr="00CC2191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279E8" w:rsidRPr="00CC2191" w:rsidRDefault="005279E8" w:rsidP="00CC2191">
      <w:r w:rsidRPr="00CC2191">
        <w:t>7) сведения о порядке обжалования принятого по жалобе решения.</w:t>
      </w:r>
    </w:p>
    <w:p w:rsidR="005279E8" w:rsidRPr="00CC2191" w:rsidRDefault="005279E8" w:rsidP="00CC2191">
      <w:r w:rsidRPr="00CC2191"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Порядок обжалования решения по жалобе</w:t>
      </w:r>
    </w:p>
    <w:p w:rsidR="005279E8" w:rsidRPr="00CC2191" w:rsidRDefault="005279E8" w:rsidP="00CC2191"/>
    <w:p w:rsidR="005279E8" w:rsidRPr="00CC2191" w:rsidRDefault="005279E8" w:rsidP="00CC2191">
      <w:r w:rsidRPr="00CC2191"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5279E8" w:rsidRPr="00CC2191" w:rsidRDefault="005279E8" w:rsidP="00CC2191"/>
    <w:p w:rsidR="005279E8" w:rsidRPr="00CC2191" w:rsidRDefault="005279E8" w:rsidP="00CC2191">
      <w:r w:rsidRPr="00CC2191"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5279E8" w:rsidRPr="00CC2191" w:rsidRDefault="005279E8" w:rsidP="00CC2191"/>
    <w:p w:rsidR="005279E8" w:rsidRPr="00CC2191" w:rsidRDefault="005279E8" w:rsidP="00CC2191">
      <w:r w:rsidRPr="00CC2191"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5279E8" w:rsidRPr="00CC2191" w:rsidRDefault="005279E8" w:rsidP="00CC2191"/>
    <w:p w:rsidR="005279E8" w:rsidRPr="00CC2191" w:rsidRDefault="005279E8" w:rsidP="00CC2191">
      <w:pPr>
        <w:jc w:val="right"/>
        <w:rPr>
          <w:b/>
          <w:bCs/>
          <w:kern w:val="28"/>
          <w:sz w:val="32"/>
          <w:szCs w:val="32"/>
        </w:rPr>
      </w:pPr>
      <w:r w:rsidRPr="00CC2191">
        <w:rPr>
          <w:b/>
          <w:bCs/>
          <w:kern w:val="28"/>
          <w:sz w:val="32"/>
          <w:szCs w:val="32"/>
        </w:rPr>
        <w:t>Приложение 1</w:t>
      </w:r>
    </w:p>
    <w:p w:rsidR="005279E8" w:rsidRPr="00CC2191" w:rsidRDefault="005279E8" w:rsidP="00CC2191">
      <w:pPr>
        <w:jc w:val="right"/>
        <w:rPr>
          <w:b/>
          <w:bCs/>
          <w:kern w:val="28"/>
          <w:sz w:val="32"/>
          <w:szCs w:val="32"/>
        </w:rPr>
      </w:pPr>
      <w:r w:rsidRPr="00CC2191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5279E8" w:rsidRPr="00CC2191" w:rsidRDefault="005279E8" w:rsidP="00CC2191"/>
    <w:p w:rsidR="005279E8" w:rsidRPr="00CC2191" w:rsidRDefault="005279E8" w:rsidP="00CC2191">
      <w:pPr>
        <w:rPr>
          <w:b/>
          <w:bCs/>
          <w:sz w:val="28"/>
          <w:szCs w:val="28"/>
        </w:rPr>
      </w:pPr>
      <w:r w:rsidRPr="00CC2191">
        <w:rPr>
          <w:b/>
          <w:bCs/>
          <w:sz w:val="28"/>
          <w:szCs w:val="28"/>
        </w:rPr>
        <w:t>БЛОК-СХЕМА</w:t>
      </w:r>
    </w:p>
    <w:p w:rsidR="005279E8" w:rsidRPr="00CC2191" w:rsidRDefault="005279E8" w:rsidP="00CC21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5279E8" w:rsidRPr="00CC2191">
        <w:trPr>
          <w:trHeight w:val="757"/>
          <w:jc w:val="center"/>
        </w:trPr>
        <w:tc>
          <w:tcPr>
            <w:tcW w:w="7366" w:type="dxa"/>
          </w:tcPr>
          <w:p w:rsidR="005279E8" w:rsidRPr="00CC2191" w:rsidRDefault="005279E8" w:rsidP="00CC2191">
            <w:r w:rsidRPr="00CC2191">
              <w:t>Начало исполнения услуги:</w:t>
            </w:r>
          </w:p>
          <w:p w:rsidR="005279E8" w:rsidRPr="00CC2191" w:rsidRDefault="005279E8" w:rsidP="00CC2191">
            <w:r w:rsidRPr="00CC2191"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5279E8" w:rsidRPr="00CC2191" w:rsidRDefault="005279E8" w:rsidP="00CC219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41.85pt;margin-top:4.55pt;width:0;height:35.25pt;z-index:251658240;visibility:visible;mso-wrap-distance-left:3.17494mm;mso-wrap-distance-right:3.17494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5279E8" w:rsidRPr="00CC2191" w:rsidRDefault="005279E8" w:rsidP="00CC2191"/>
    <w:p w:rsidR="005279E8" w:rsidRPr="00CC2191" w:rsidRDefault="005279E8" w:rsidP="00CC21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5279E8" w:rsidRPr="00CC2191">
        <w:trPr>
          <w:trHeight w:val="610"/>
          <w:jc w:val="center"/>
        </w:trPr>
        <w:tc>
          <w:tcPr>
            <w:tcW w:w="6946" w:type="dxa"/>
          </w:tcPr>
          <w:p w:rsidR="005279E8" w:rsidRPr="00CC2191" w:rsidRDefault="005279E8" w:rsidP="00CC2191">
            <w:r w:rsidRPr="00CC2191">
              <w:t>Проверка оснований для приема документов</w:t>
            </w:r>
          </w:p>
        </w:tc>
      </w:tr>
    </w:tbl>
    <w:p w:rsidR="005279E8" w:rsidRPr="00CC2191" w:rsidRDefault="005279E8" w:rsidP="00CC2191">
      <w:r>
        <w:rPr>
          <w:noProof/>
        </w:rPr>
        <w:pict>
          <v:shape id="Прямая со стрелкой 21" o:spid="_x0000_s1027" type="#_x0000_t32" style="position:absolute;left:0;text-align:left;margin-left:241.85pt;margin-top:4.1pt;width:0;height:36.75pt;z-index:251659264;visibility:visible;mso-wrap-distance-left:3.17494mm;mso-wrap-distance-right:3.17494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5279E8" w:rsidRPr="00CC2191" w:rsidRDefault="005279E8" w:rsidP="00CC2191"/>
    <w:p w:rsidR="005279E8" w:rsidRPr="00CC2191" w:rsidRDefault="005279E8" w:rsidP="00CC2191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5279E8" w:rsidRPr="00CC2191">
        <w:trPr>
          <w:trHeight w:val="561"/>
        </w:trPr>
        <w:tc>
          <w:tcPr>
            <w:tcW w:w="7083" w:type="dxa"/>
          </w:tcPr>
          <w:p w:rsidR="005279E8" w:rsidRPr="00CC2191" w:rsidRDefault="005279E8" w:rsidP="00CC2191">
            <w:r w:rsidRPr="00CC2191">
              <w:t>Прием и регистрация заявления и необходимых документов</w:t>
            </w:r>
          </w:p>
          <w:p w:rsidR="005279E8" w:rsidRPr="00CC2191" w:rsidRDefault="005279E8" w:rsidP="00CC2191">
            <w:r>
              <w:rPr>
                <w:noProof/>
              </w:rPr>
              <w:pict>
                <v:shape id="Прямая со стрелкой 22" o:spid="_x0000_s1028" type="#_x0000_t32" style="position:absolute;left:0;text-align:left;margin-left:175.35pt;margin-top:14.2pt;width:0;height:38.25pt;z-index:251660288;visibility:visible;mso-wrap-distance-left:3.17494mm;mso-wrap-distance-right:3.17494mm" strokecolor="windowText" strokeweight=".5pt">
                  <v:stroke endarrow="block" joinstyle="miter"/>
                  <o:lock v:ext="edit" shapetype="f"/>
                </v:shape>
              </w:pict>
            </w:r>
          </w:p>
        </w:tc>
      </w:tr>
    </w:tbl>
    <w:p w:rsidR="005279E8" w:rsidRPr="00CC2191" w:rsidRDefault="005279E8" w:rsidP="00CC2191"/>
    <w:p w:rsidR="005279E8" w:rsidRPr="00CC2191" w:rsidRDefault="005279E8" w:rsidP="00CC2191"/>
    <w:p w:rsidR="005279E8" w:rsidRPr="00CC2191" w:rsidRDefault="005279E8" w:rsidP="00CC2191"/>
    <w:p w:rsidR="005279E8" w:rsidRPr="00CC2191" w:rsidRDefault="005279E8" w:rsidP="00CC2191"/>
    <w:p w:rsidR="005279E8" w:rsidRPr="00CC2191" w:rsidRDefault="005279E8" w:rsidP="00CC2191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5279E8" w:rsidRPr="00CC2191">
        <w:trPr>
          <w:trHeight w:val="693"/>
        </w:trPr>
        <w:tc>
          <w:tcPr>
            <w:tcW w:w="7044" w:type="dxa"/>
          </w:tcPr>
          <w:p w:rsidR="005279E8" w:rsidRPr="00CC2191" w:rsidRDefault="005279E8" w:rsidP="00CC2191">
            <w:r w:rsidRPr="00CC2191">
              <w:t>Рассмотрение заявления и необходимых документов</w:t>
            </w:r>
          </w:p>
        </w:tc>
      </w:tr>
    </w:tbl>
    <w:p w:rsidR="005279E8" w:rsidRPr="00CC2191" w:rsidRDefault="005279E8" w:rsidP="00CC2191"/>
    <w:p w:rsidR="005279E8" w:rsidRPr="00CC2191" w:rsidRDefault="005279E8" w:rsidP="00CC2191"/>
    <w:p w:rsidR="005279E8" w:rsidRPr="00CC2191" w:rsidRDefault="005279E8" w:rsidP="00CC2191">
      <w:r>
        <w:rPr>
          <w:noProof/>
        </w:rPr>
        <w:pict>
          <v:shape id="Прямая со стрелкой 24" o:spid="_x0000_s1029" type="#_x0000_t32" style="position:absolute;left:0;text-align:left;margin-left:220.95pt;margin-top:30.85pt;width:40.3pt;height:0;rotation:90;z-index:251661312;visibility:visible;mso-wrap-distance-left:3.17497mm;mso-wrap-distance-right:3.17497mm" strokeweight=".5pt">
            <v:stroke endarrow="block" joinstyle="miter"/>
          </v:shape>
        </w:pict>
      </w:r>
    </w:p>
    <w:p w:rsidR="005279E8" w:rsidRPr="00CC2191" w:rsidRDefault="005279E8" w:rsidP="00CC2191"/>
    <w:p w:rsidR="005279E8" w:rsidRPr="00CC2191" w:rsidRDefault="005279E8" w:rsidP="00CC2191"/>
    <w:p w:rsidR="005279E8" w:rsidRPr="00CC2191" w:rsidRDefault="005279E8" w:rsidP="00CC21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8"/>
      </w:tblGrid>
      <w:tr w:rsidR="005279E8" w:rsidRPr="00CC2191">
        <w:trPr>
          <w:trHeight w:val="630"/>
          <w:jc w:val="center"/>
        </w:trPr>
        <w:tc>
          <w:tcPr>
            <w:tcW w:w="7138" w:type="dxa"/>
          </w:tcPr>
          <w:p w:rsidR="005279E8" w:rsidRPr="00CC2191" w:rsidRDefault="005279E8" w:rsidP="00CC2191">
            <w:r w:rsidRPr="00CC2191">
              <w:t>Проверка оснований для отказа в предоставлении муниципальной услуги</w:t>
            </w:r>
          </w:p>
        </w:tc>
      </w:tr>
    </w:tbl>
    <w:p w:rsidR="005279E8" w:rsidRPr="00CC2191" w:rsidRDefault="005279E8" w:rsidP="00CC2191">
      <w:r>
        <w:rPr>
          <w:noProof/>
        </w:rPr>
        <w:pict>
          <v:shape id="Прямая со стрелкой 25" o:spid="_x0000_s1030" type="#_x0000_t32" style="position:absolute;left:0;text-align:left;margin-left:241.1pt;margin-top:.95pt;width:.75pt;height:39.75pt;z-index:251662336;visibility:visible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5279E8" w:rsidRPr="00CC2191" w:rsidRDefault="005279E8" w:rsidP="00CC2191"/>
    <w:p w:rsidR="005279E8" w:rsidRPr="00CC2191" w:rsidRDefault="005279E8" w:rsidP="00CC2191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5"/>
      </w:tblGrid>
      <w:tr w:rsidR="005279E8" w:rsidRPr="00CC2191">
        <w:trPr>
          <w:trHeight w:val="700"/>
        </w:trPr>
        <w:tc>
          <w:tcPr>
            <w:tcW w:w="7135" w:type="dxa"/>
          </w:tcPr>
          <w:p w:rsidR="005279E8" w:rsidRPr="00CC2191" w:rsidRDefault="005279E8" w:rsidP="00CC2191">
            <w:r w:rsidRPr="00CC2191">
              <w:t>Подготовка документов по результатам рассмотрения заявления и необходимых документов</w:t>
            </w:r>
          </w:p>
          <w:p w:rsidR="005279E8" w:rsidRPr="00CC2191" w:rsidRDefault="005279E8" w:rsidP="00CC2191"/>
        </w:tc>
      </w:tr>
    </w:tbl>
    <w:p w:rsidR="005279E8" w:rsidRPr="00CC2191" w:rsidRDefault="005279E8" w:rsidP="00CC2191"/>
    <w:p w:rsidR="005279E8" w:rsidRPr="00CC2191" w:rsidRDefault="005279E8" w:rsidP="00CC2191"/>
    <w:p w:rsidR="005279E8" w:rsidRPr="00CC2191" w:rsidRDefault="005279E8" w:rsidP="00CC2191"/>
    <w:p w:rsidR="005279E8" w:rsidRPr="00CC2191" w:rsidRDefault="005279E8" w:rsidP="00CC2191">
      <w:r>
        <w:rPr>
          <w:noProof/>
        </w:rPr>
        <w:pict>
          <v:shape id="Прямая со стрелкой 26" o:spid="_x0000_s1031" type="#_x0000_t32" style="position:absolute;left:0;text-align:left;margin-left:241.85pt;margin-top:5pt;width:0;height:39.75pt;z-index:251663360;visibility:visible;mso-wrap-distance-left:3.17494mm;mso-wrap-distance-right:3.17494mm" strokecolor="windowText" strokeweight=".5pt">
            <v:stroke endarrow="block" joinstyle="miter"/>
            <o:lock v:ext="edit" shapetype="f"/>
          </v:shape>
        </w:pict>
      </w:r>
    </w:p>
    <w:p w:rsidR="005279E8" w:rsidRPr="00CC2191" w:rsidRDefault="005279E8" w:rsidP="00CC2191"/>
    <w:p w:rsidR="005279E8" w:rsidRPr="00CC2191" w:rsidRDefault="005279E8" w:rsidP="00CC2191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5"/>
      </w:tblGrid>
      <w:tr w:rsidR="005279E8" w:rsidRPr="00CC2191">
        <w:trPr>
          <w:trHeight w:val="987"/>
        </w:trPr>
        <w:tc>
          <w:tcPr>
            <w:tcW w:w="7225" w:type="dxa"/>
          </w:tcPr>
          <w:p w:rsidR="005279E8" w:rsidRPr="00CC2191" w:rsidRDefault="005279E8" w:rsidP="00CC2191">
            <w:r w:rsidRPr="00CC2191">
              <w:t>Завершение исполнения муниципальной</w:t>
            </w:r>
          </w:p>
          <w:p w:rsidR="005279E8" w:rsidRPr="00CC2191" w:rsidRDefault="005279E8" w:rsidP="00CC2191">
            <w:r w:rsidRPr="00CC2191">
              <w:t>Услуги:</w:t>
            </w:r>
          </w:p>
          <w:p w:rsidR="005279E8" w:rsidRPr="00CC2191" w:rsidRDefault="005279E8" w:rsidP="00CC2191">
            <w:r w:rsidRPr="00CC2191"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5279E8" w:rsidRPr="00CC2191" w:rsidRDefault="005279E8" w:rsidP="00CC2191"/>
    <w:p w:rsidR="005279E8" w:rsidRPr="00CC2191" w:rsidRDefault="005279E8" w:rsidP="00CC2191"/>
    <w:p w:rsidR="005279E8" w:rsidRPr="00CC2191" w:rsidRDefault="005279E8" w:rsidP="00CC2191"/>
    <w:p w:rsidR="005279E8" w:rsidRPr="00CC2191" w:rsidRDefault="005279E8" w:rsidP="00CC2191"/>
    <w:p w:rsidR="005279E8" w:rsidRPr="00CC2191" w:rsidRDefault="005279E8" w:rsidP="00CC2191"/>
    <w:p w:rsidR="005279E8" w:rsidRPr="00CC2191" w:rsidRDefault="005279E8" w:rsidP="00CC2191"/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r w:rsidRPr="00681116">
        <w:rPr>
          <w:b/>
          <w:bCs/>
          <w:kern w:val="28"/>
          <w:sz w:val="32"/>
          <w:szCs w:val="32"/>
        </w:rPr>
        <w:t>Приложение 2</w:t>
      </w:r>
    </w:p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r w:rsidRPr="00681116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5279E8" w:rsidRPr="00CC2191" w:rsidRDefault="005279E8" w:rsidP="00CC2191"/>
    <w:p w:rsidR="005279E8" w:rsidRPr="00681116" w:rsidRDefault="005279E8" w:rsidP="00681116">
      <w:pPr>
        <w:rPr>
          <w:b/>
          <w:bCs/>
          <w:sz w:val="28"/>
          <w:szCs w:val="28"/>
        </w:rPr>
      </w:pPr>
      <w:r w:rsidRPr="00681116">
        <w:rPr>
          <w:b/>
          <w:bCs/>
          <w:sz w:val="28"/>
          <w:szCs w:val="28"/>
        </w:rPr>
        <w:t>Прием граждан в Управлении образования администрации Крапивинского муниципального района</w:t>
      </w:r>
    </w:p>
    <w:p w:rsidR="005279E8" w:rsidRPr="00CC2191" w:rsidRDefault="005279E8" w:rsidP="00CC2191"/>
    <w:p w:rsidR="005279E8" w:rsidRPr="00CC2191" w:rsidRDefault="005279E8" w:rsidP="00CC2191">
      <w:r w:rsidRPr="00CC2191">
        <w:t>Адрес управления:</w:t>
      </w:r>
    </w:p>
    <w:p w:rsidR="005279E8" w:rsidRPr="00CC2191" w:rsidRDefault="005279E8" w:rsidP="00CC2191">
      <w:r w:rsidRPr="00CC2191">
        <w:t xml:space="preserve">Ул. Юбилейная, 11, пгт. Крапивинский, Крапивинского района </w:t>
      </w:r>
    </w:p>
    <w:p w:rsidR="005279E8" w:rsidRPr="00CC2191" w:rsidRDefault="005279E8" w:rsidP="00CC2191">
      <w:r w:rsidRPr="00CC2191">
        <w:t>Кемеровской области, 652440</w:t>
      </w:r>
    </w:p>
    <w:p w:rsidR="005279E8" w:rsidRPr="00CC2191" w:rsidRDefault="005279E8" w:rsidP="00CC2191"/>
    <w:p w:rsidR="005279E8" w:rsidRPr="00CC2191" w:rsidRDefault="005279E8" w:rsidP="00CC2191">
      <w:r w:rsidRPr="00CC2191">
        <w:t>Телефоны:</w:t>
      </w:r>
    </w:p>
    <w:p w:rsidR="005279E8" w:rsidRPr="00CC2191" w:rsidRDefault="005279E8" w:rsidP="00CC2191">
      <w:r w:rsidRPr="00CC2191">
        <w:t>начальник управления образования: 22 -2-36;</w:t>
      </w:r>
    </w:p>
    <w:p w:rsidR="005279E8" w:rsidRPr="00CC2191" w:rsidRDefault="005279E8" w:rsidP="00CC2191">
      <w:r w:rsidRPr="00CC2191">
        <w:t>заместитель начальника управления образования: 22-2-12;</w:t>
      </w:r>
    </w:p>
    <w:p w:rsidR="005279E8" w:rsidRPr="00CC2191" w:rsidRDefault="005279E8" w:rsidP="00CC2191">
      <w:r w:rsidRPr="00CC2191">
        <w:t>методисты по общему образованию: 21-1-22</w:t>
      </w:r>
    </w:p>
    <w:p w:rsidR="005279E8" w:rsidRPr="00CC2191" w:rsidRDefault="005279E8" w:rsidP="00CC2191">
      <w:r w:rsidRPr="00CC2191">
        <w:t>методист по дошкольному образованию: 21-0-73;</w:t>
      </w:r>
    </w:p>
    <w:p w:rsidR="005279E8" w:rsidRPr="00CC2191" w:rsidRDefault="005279E8" w:rsidP="00CC2191">
      <w:r w:rsidRPr="00CC2191">
        <w:t>методист по воспитательной работе и дополнительному</w:t>
      </w:r>
    </w:p>
    <w:p w:rsidR="005279E8" w:rsidRPr="00CC2191" w:rsidRDefault="005279E8" w:rsidP="00CC2191">
      <w:r w:rsidRPr="00CC2191">
        <w:t>образованию: 22-1-47</w:t>
      </w:r>
    </w:p>
    <w:p w:rsidR="005279E8" w:rsidRPr="00CC2191" w:rsidRDefault="005279E8" w:rsidP="00CC2191">
      <w:r w:rsidRPr="00CC2191">
        <w:t>главный специалист по кадровой работе: 22-2-14.</w:t>
      </w:r>
    </w:p>
    <w:p w:rsidR="005279E8" w:rsidRPr="00CC2191" w:rsidRDefault="005279E8" w:rsidP="00CC2191">
      <w:r w:rsidRPr="00CC2191">
        <w:t xml:space="preserve">Адрес сайта: </w:t>
      </w:r>
      <w:hyperlink r:id="rId19" w:history="1">
        <w:r w:rsidRPr="00CC2191">
          <w:rPr>
            <w:rStyle w:val="Hyperlink"/>
            <w:rFonts w:cs="Arial"/>
            <w:color w:val="auto"/>
          </w:rPr>
          <w:t>http://krap-edu.ru</w:t>
        </w:r>
      </w:hyperlink>
    </w:p>
    <w:p w:rsidR="005279E8" w:rsidRPr="00CC2191" w:rsidRDefault="005279E8" w:rsidP="00CC2191">
      <w:r w:rsidRPr="00CC2191">
        <w:t xml:space="preserve">Адрес электронной почты: </w:t>
      </w:r>
      <w:hyperlink r:id="rId20" w:history="1">
        <w:r w:rsidRPr="00CC2191">
          <w:rPr>
            <w:rStyle w:val="Hyperlink"/>
            <w:rFonts w:cs="Arial"/>
            <w:color w:val="auto"/>
          </w:rPr>
          <w:t>uo_krap@kemtel.ru</w:t>
        </w:r>
      </w:hyperlink>
    </w:p>
    <w:p w:rsidR="005279E8" w:rsidRPr="00CC2191" w:rsidRDefault="005279E8" w:rsidP="00CC2191">
      <w:r w:rsidRPr="00CC2191">
        <w:t>Часы работы:</w:t>
      </w:r>
    </w:p>
    <w:p w:rsidR="005279E8" w:rsidRPr="00CC2191" w:rsidRDefault="005279E8" w:rsidP="00CC2191">
      <w:r w:rsidRPr="00CC2191">
        <w:t>понедельник - пятница с 8.30 до 17.30</w:t>
      </w:r>
    </w:p>
    <w:p w:rsidR="005279E8" w:rsidRPr="00CC2191" w:rsidRDefault="005279E8" w:rsidP="00CC2191">
      <w:r w:rsidRPr="00CC2191">
        <w:t>Перерыв: с 13.00 час. до 14.00 час.</w:t>
      </w:r>
    </w:p>
    <w:p w:rsidR="005279E8" w:rsidRPr="00CC2191" w:rsidRDefault="005279E8" w:rsidP="00CC2191"/>
    <w:p w:rsidR="005279E8" w:rsidRPr="00CC2191" w:rsidRDefault="005279E8" w:rsidP="00CC2191">
      <w:r w:rsidRPr="00CC2191">
        <w:t xml:space="preserve">Прием граждан по личным вопросам начальником управления образования : </w:t>
      </w:r>
    </w:p>
    <w:p w:rsidR="005279E8" w:rsidRPr="00CC2191" w:rsidRDefault="005279E8" w:rsidP="00CC2191">
      <w:r w:rsidRPr="00CC2191">
        <w:t>вторник каждой недели с 10.00 до 14.00 часов.</w:t>
      </w:r>
      <w:bookmarkStart w:id="5" w:name="sub_2000"/>
    </w:p>
    <w:bookmarkEnd w:id="5"/>
    <w:p w:rsidR="005279E8" w:rsidRPr="00CC2191" w:rsidRDefault="005279E8" w:rsidP="00CC2191"/>
    <w:p w:rsidR="005279E8" w:rsidRPr="00681116" w:rsidRDefault="005279E8" w:rsidP="00681116">
      <w:pPr>
        <w:rPr>
          <w:b/>
          <w:bCs/>
          <w:sz w:val="28"/>
          <w:szCs w:val="28"/>
        </w:rPr>
      </w:pPr>
      <w:r w:rsidRPr="00681116">
        <w:rPr>
          <w:b/>
          <w:bCs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5279E8" w:rsidRPr="00CC2191" w:rsidRDefault="005279E8" w:rsidP="00CC2191"/>
    <w:p w:rsidR="005279E8" w:rsidRPr="00CC2191" w:rsidRDefault="005279E8" w:rsidP="00CC2191">
      <w:r w:rsidRPr="00CC2191">
        <w:t>Адрес МФЦ:</w:t>
      </w:r>
    </w:p>
    <w:p w:rsidR="005279E8" w:rsidRPr="00CC2191" w:rsidRDefault="005279E8" w:rsidP="00CC2191">
      <w:r w:rsidRPr="00CC2191">
        <w:t xml:space="preserve">Ул. Советская, 16, пгт. Крапивинский, Крапивинского района </w:t>
      </w:r>
    </w:p>
    <w:p w:rsidR="005279E8" w:rsidRPr="00CC2191" w:rsidRDefault="005279E8" w:rsidP="00CC2191">
      <w:r w:rsidRPr="00CC2191">
        <w:t>Кемеровской области, 652440</w:t>
      </w:r>
    </w:p>
    <w:p w:rsidR="005279E8" w:rsidRPr="00CC2191" w:rsidRDefault="005279E8" w:rsidP="00CC2191"/>
    <w:p w:rsidR="005279E8" w:rsidRPr="00CC2191" w:rsidRDefault="005279E8" w:rsidP="00CC2191">
      <w:r w:rsidRPr="00CC2191">
        <w:t>Телефоны:</w:t>
      </w:r>
    </w:p>
    <w:p w:rsidR="005279E8" w:rsidRPr="00CC2191" w:rsidRDefault="005279E8" w:rsidP="00CC2191">
      <w:r w:rsidRPr="00CC2191">
        <w:t>директор: 21 -2-22;</w:t>
      </w:r>
    </w:p>
    <w:p w:rsidR="005279E8" w:rsidRPr="00CC2191" w:rsidRDefault="005279E8" w:rsidP="00CC2191">
      <w:r w:rsidRPr="00CC2191">
        <w:t>заместитель директора: 22-7-52;</w:t>
      </w:r>
    </w:p>
    <w:p w:rsidR="005279E8" w:rsidRPr="00CC2191" w:rsidRDefault="005279E8" w:rsidP="00CC2191">
      <w:r w:rsidRPr="00CC2191">
        <w:t>главный специалист информационно аналитического отдела: 22-4-78;</w:t>
      </w:r>
    </w:p>
    <w:p w:rsidR="005279E8" w:rsidRPr="00CC2191" w:rsidRDefault="005279E8" w:rsidP="00CC2191">
      <w:r w:rsidRPr="00CC2191">
        <w:t>специалисты: 22-2-22.</w:t>
      </w:r>
    </w:p>
    <w:p w:rsidR="005279E8" w:rsidRPr="00CC2191" w:rsidRDefault="005279E8" w:rsidP="00CC2191">
      <w:r w:rsidRPr="00CC2191">
        <w:t xml:space="preserve">Адрес сайта: </w:t>
      </w:r>
      <w:hyperlink r:id="rId21" w:history="1">
        <w:r w:rsidRPr="00CC2191">
          <w:rPr>
            <w:rStyle w:val="Hyperlink"/>
            <w:rFonts w:cs="Arial"/>
            <w:color w:val="auto"/>
          </w:rPr>
          <w:t>http://mfc-krapivino.ru</w:t>
        </w:r>
      </w:hyperlink>
    </w:p>
    <w:p w:rsidR="005279E8" w:rsidRPr="00CC2191" w:rsidRDefault="005279E8" w:rsidP="00CC2191">
      <w:r w:rsidRPr="00CC2191">
        <w:t xml:space="preserve">Адрес электронной почты: </w:t>
      </w:r>
      <w:hyperlink r:id="rId22" w:history="1">
        <w:r w:rsidRPr="00CC2191">
          <w:rPr>
            <w:rStyle w:val="Hyperlink"/>
            <w:rFonts w:cs="Arial"/>
            <w:color w:val="auto"/>
          </w:rPr>
          <w:t>mfc-krapiv@yandex.ru</w:t>
        </w:r>
      </w:hyperlink>
    </w:p>
    <w:p w:rsidR="005279E8" w:rsidRPr="00CC2191" w:rsidRDefault="005279E8" w:rsidP="00CC2191"/>
    <w:p w:rsidR="005279E8" w:rsidRPr="00CC2191" w:rsidRDefault="005279E8" w:rsidP="00CC2191">
      <w:r w:rsidRPr="00CC2191">
        <w:t>График работы, часы приема граждан: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694"/>
      </w:tblGrid>
      <w:tr w:rsidR="005279E8" w:rsidRPr="00CC2191">
        <w:tc>
          <w:tcPr>
            <w:tcW w:w="2268" w:type="dxa"/>
          </w:tcPr>
          <w:p w:rsidR="005279E8" w:rsidRPr="00CC2191" w:rsidRDefault="005279E8" w:rsidP="00681116">
            <w:pPr>
              <w:pStyle w:val="Table0"/>
            </w:pPr>
            <w:r w:rsidRPr="00CC2191">
              <w:t>понедельник</w:t>
            </w:r>
          </w:p>
        </w:tc>
        <w:tc>
          <w:tcPr>
            <w:tcW w:w="2694" w:type="dxa"/>
          </w:tcPr>
          <w:p w:rsidR="005279E8" w:rsidRPr="00CC2191" w:rsidRDefault="005279E8" w:rsidP="00681116">
            <w:pPr>
              <w:pStyle w:val="Table0"/>
            </w:pPr>
            <w:r w:rsidRPr="00CC2191">
              <w:t>8.30 – 18.00</w:t>
            </w:r>
          </w:p>
        </w:tc>
      </w:tr>
      <w:tr w:rsidR="005279E8" w:rsidRPr="00CC2191">
        <w:tc>
          <w:tcPr>
            <w:tcW w:w="2268" w:type="dxa"/>
          </w:tcPr>
          <w:p w:rsidR="005279E8" w:rsidRPr="00CC2191" w:rsidRDefault="005279E8" w:rsidP="00681116">
            <w:pPr>
              <w:pStyle w:val="Table"/>
            </w:pPr>
            <w:r w:rsidRPr="00CC2191">
              <w:t>вторник</w:t>
            </w:r>
          </w:p>
        </w:tc>
        <w:tc>
          <w:tcPr>
            <w:tcW w:w="2694" w:type="dxa"/>
          </w:tcPr>
          <w:p w:rsidR="005279E8" w:rsidRPr="00CC2191" w:rsidRDefault="005279E8" w:rsidP="00681116">
            <w:pPr>
              <w:pStyle w:val="Table"/>
            </w:pPr>
            <w:r w:rsidRPr="00CC2191">
              <w:t>8.30 – 18.00</w:t>
            </w:r>
          </w:p>
        </w:tc>
      </w:tr>
      <w:tr w:rsidR="005279E8" w:rsidRPr="00CC2191">
        <w:tc>
          <w:tcPr>
            <w:tcW w:w="2268" w:type="dxa"/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среда  </w:t>
            </w:r>
          </w:p>
        </w:tc>
        <w:tc>
          <w:tcPr>
            <w:tcW w:w="2694" w:type="dxa"/>
          </w:tcPr>
          <w:p w:rsidR="005279E8" w:rsidRPr="00CC2191" w:rsidRDefault="005279E8" w:rsidP="00681116">
            <w:pPr>
              <w:pStyle w:val="Table"/>
            </w:pPr>
            <w:r w:rsidRPr="00CC2191">
              <w:t>8.30 – 18.00</w:t>
            </w:r>
          </w:p>
        </w:tc>
      </w:tr>
      <w:tr w:rsidR="005279E8" w:rsidRPr="00CC2191">
        <w:tc>
          <w:tcPr>
            <w:tcW w:w="2268" w:type="dxa"/>
          </w:tcPr>
          <w:p w:rsidR="005279E8" w:rsidRPr="00CC2191" w:rsidRDefault="005279E8" w:rsidP="00681116">
            <w:pPr>
              <w:pStyle w:val="Table"/>
            </w:pPr>
            <w:r w:rsidRPr="00CC2191">
              <w:t>четверг</w:t>
            </w:r>
          </w:p>
        </w:tc>
        <w:tc>
          <w:tcPr>
            <w:tcW w:w="2694" w:type="dxa"/>
          </w:tcPr>
          <w:p w:rsidR="005279E8" w:rsidRPr="00CC2191" w:rsidRDefault="005279E8" w:rsidP="00681116">
            <w:pPr>
              <w:pStyle w:val="Table"/>
            </w:pPr>
            <w:r w:rsidRPr="00CC2191">
              <w:t>8.30 – 18.00</w:t>
            </w:r>
          </w:p>
        </w:tc>
      </w:tr>
      <w:tr w:rsidR="005279E8" w:rsidRPr="00CC2191">
        <w:tc>
          <w:tcPr>
            <w:tcW w:w="2268" w:type="dxa"/>
          </w:tcPr>
          <w:p w:rsidR="005279E8" w:rsidRPr="00CC2191" w:rsidRDefault="005279E8" w:rsidP="00681116">
            <w:pPr>
              <w:pStyle w:val="Table"/>
            </w:pPr>
            <w:r w:rsidRPr="00CC2191">
              <w:t>суббота</w:t>
            </w:r>
          </w:p>
        </w:tc>
        <w:tc>
          <w:tcPr>
            <w:tcW w:w="2694" w:type="dxa"/>
          </w:tcPr>
          <w:p w:rsidR="005279E8" w:rsidRPr="00CC2191" w:rsidRDefault="005279E8" w:rsidP="00681116">
            <w:pPr>
              <w:pStyle w:val="Table"/>
            </w:pPr>
            <w:r w:rsidRPr="00CC2191">
              <w:t>9.00 – 14.30</w:t>
            </w:r>
          </w:p>
        </w:tc>
      </w:tr>
      <w:tr w:rsidR="005279E8" w:rsidRPr="00CC2191">
        <w:tc>
          <w:tcPr>
            <w:tcW w:w="2268" w:type="dxa"/>
          </w:tcPr>
          <w:p w:rsidR="005279E8" w:rsidRPr="00CC2191" w:rsidRDefault="005279E8" w:rsidP="00681116">
            <w:pPr>
              <w:pStyle w:val="Table"/>
            </w:pPr>
            <w:r w:rsidRPr="00CC2191">
              <w:t>воскресенье</w:t>
            </w:r>
          </w:p>
        </w:tc>
        <w:tc>
          <w:tcPr>
            <w:tcW w:w="2694" w:type="dxa"/>
          </w:tcPr>
          <w:p w:rsidR="005279E8" w:rsidRPr="00CC2191" w:rsidRDefault="005279E8" w:rsidP="00681116">
            <w:pPr>
              <w:pStyle w:val="Table"/>
            </w:pPr>
            <w:r w:rsidRPr="00CC2191">
              <w:t>выходной</w:t>
            </w:r>
          </w:p>
        </w:tc>
      </w:tr>
    </w:tbl>
    <w:p w:rsidR="005279E8" w:rsidRPr="00CC2191" w:rsidRDefault="005279E8" w:rsidP="00CC2191"/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r w:rsidRPr="00681116">
        <w:rPr>
          <w:b/>
          <w:bCs/>
          <w:kern w:val="28"/>
          <w:sz w:val="32"/>
          <w:szCs w:val="32"/>
        </w:rPr>
        <w:t>Приложение 3</w:t>
      </w:r>
    </w:p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r w:rsidRPr="00681116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5279E8" w:rsidRPr="00CC2191" w:rsidRDefault="005279E8" w:rsidP="00CC2191"/>
    <w:p w:rsidR="005279E8" w:rsidRPr="00681116" w:rsidRDefault="005279E8" w:rsidP="00681116">
      <w:pPr>
        <w:rPr>
          <w:b/>
          <w:bCs/>
          <w:sz w:val="28"/>
          <w:szCs w:val="28"/>
        </w:rPr>
      </w:pPr>
      <w:r w:rsidRPr="00681116">
        <w:rPr>
          <w:b/>
          <w:bCs/>
          <w:sz w:val="28"/>
          <w:szCs w:val="28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5279E8" w:rsidRPr="00CC2191" w:rsidRDefault="005279E8" w:rsidP="00CC2191"/>
    <w:p w:rsidR="005279E8" w:rsidRPr="00CC2191" w:rsidRDefault="005279E8" w:rsidP="00CC2191">
      <w:bookmarkStart w:id="6" w:name="sub_2001"/>
      <w:r w:rsidRPr="00CC2191">
        <w:t>I. Дошкольные образовательные учреждения</w:t>
      </w:r>
      <w:bookmarkEnd w:id="6"/>
    </w:p>
    <w:p w:rsidR="005279E8" w:rsidRPr="00CC2191" w:rsidRDefault="005279E8" w:rsidP="00CC2191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0"/>
            </w:pPr>
            <w:r w:rsidRPr="00CC2191"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0"/>
            </w:pPr>
            <w:r w:rsidRPr="00CC2191"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0"/>
            </w:pPr>
            <w:r w:rsidRPr="00CC2191">
              <w:t>Теле</w:t>
            </w:r>
          </w:p>
          <w:p w:rsidR="005279E8" w:rsidRPr="00CC2191" w:rsidRDefault="005279E8" w:rsidP="00681116">
            <w:pPr>
              <w:pStyle w:val="Table0"/>
            </w:pPr>
            <w:r w:rsidRPr="00CC2191"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Адрес электронной почты, Интернет - сайта</w:t>
            </w: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«Банновский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652445 с. Банново,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ул. Центральная, 6а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31-3-34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23" w:history="1">
              <w:r w:rsidRPr="00CC2191">
                <w:rPr>
                  <w:rStyle w:val="Hyperlink"/>
                  <w:rFonts w:cs="Arial"/>
                  <w:color w:val="auto"/>
                </w:rPr>
                <w:t>doubannovo@mail.ru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24" w:history="1">
              <w:r w:rsidRPr="00CC2191">
                <w:rPr>
                  <w:rStyle w:val="Hyperlink"/>
                  <w:rFonts w:cs="Arial"/>
                  <w:color w:val="auto"/>
                </w:rPr>
                <w:t>http://bannovskiisad.ucoz.ru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rPr>
          <w:trHeight w:val="98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Муниципальное автономное дошкольное образовательное учреждение «Барачатский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652443,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Кемеровская область, Крапивинский район,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с. Барачаты,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36-3-38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25" w:history="1">
              <w:r w:rsidRPr="00CC2191">
                <w:rPr>
                  <w:rStyle w:val="Hyperlink"/>
                  <w:rFonts w:cs="Arial"/>
                  <w:color w:val="auto"/>
                </w:rPr>
                <w:t>bdetsad42@mail.ru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26" w:history="1">
              <w:r w:rsidRPr="00CC2191">
                <w:rPr>
                  <w:rStyle w:val="Hyperlink"/>
                  <w:rFonts w:cs="Arial"/>
                  <w:color w:val="auto"/>
                </w:rPr>
                <w:t>http://детскийсад42.рф</w:t>
              </w:r>
            </w:hyperlink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Муниципальное казенное дошкольное образовательное учреждение «Борисовский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652452 с. Борисово,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ул. Юбилейная, 16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30-3-20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>30-3-14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27" w:history="1">
              <w:r w:rsidRPr="00CC2191">
                <w:rPr>
                  <w:rStyle w:val="Hyperlink"/>
                  <w:rFonts w:cs="Arial"/>
                  <w:color w:val="auto"/>
                </w:rPr>
                <w:t>borisovodou@mail.ru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28" w:history="1">
              <w:r w:rsidRPr="00CC2191">
                <w:rPr>
                  <w:rStyle w:val="Hyperlink"/>
                  <w:rFonts w:cs="Arial"/>
                  <w:color w:val="auto"/>
                </w:rPr>
                <w:t>http://borisovosad.ucoz.ru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«Зеленовский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652460 п. Зеленовский,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ул. Школьная, 22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38-3-45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29" w:history="1">
              <w:r w:rsidRPr="00CC2191">
                <w:rPr>
                  <w:rStyle w:val="Hyperlink"/>
                  <w:rFonts w:cs="Arial"/>
                  <w:color w:val="auto"/>
                </w:rPr>
                <w:t>http://zelenovskiisad.ucoz.ru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Муниципальное бюджетное дошкольное образовательное учреждение «Зеленогорский детский сад № 2 общеразвивающего вида с приоритетным осуществлением художественно-эстетического развития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652449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р.п. Зеленогорский, д. 27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25-9-29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30" w:history="1">
              <w:r w:rsidRPr="00CC2191">
                <w:rPr>
                  <w:rStyle w:val="Hyperlink"/>
                  <w:rFonts w:cs="Arial"/>
                  <w:color w:val="auto"/>
                </w:rPr>
                <w:t>rodnichok_2@mail.ru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31" w:history="1">
              <w:r w:rsidRPr="00CC2191">
                <w:rPr>
                  <w:rStyle w:val="Hyperlink"/>
                  <w:rFonts w:cs="Arial"/>
                  <w:color w:val="auto"/>
                </w:rPr>
                <w:t>http://rodnichok22.ucoz.ru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652449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р.п. Зеленогорский, д. 26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26-1-65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32" w:history="1">
              <w:r w:rsidRPr="00CC2191">
                <w:rPr>
                  <w:rStyle w:val="Hyperlink"/>
                  <w:rFonts w:cs="Arial"/>
                  <w:color w:val="auto"/>
                </w:rPr>
                <w:t>sadmishutka@bk.ru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33" w:history="1">
              <w:r w:rsidRPr="00CC2191">
                <w:rPr>
                  <w:rStyle w:val="Hyperlink"/>
                  <w:rFonts w:cs="Arial"/>
                  <w:color w:val="auto"/>
                </w:rPr>
                <w:t>http://sad-mishtka.ru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Муниципальное бюджетное дошкольное образовательное учреждение общеразвивающего вида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652449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р.п. Зеленогорский, ул. Центральная, 24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25-003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34" w:history="1">
              <w:r w:rsidRPr="00CC2191">
                <w:rPr>
                  <w:rStyle w:val="Hyperlink"/>
                  <w:rFonts w:cs="Arial"/>
                  <w:color w:val="auto"/>
                </w:rPr>
                <w:t>detsad.ulibka@mail.ru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35" w:history="1">
              <w:r w:rsidRPr="00CC2191">
                <w:rPr>
                  <w:rStyle w:val="Hyperlink"/>
                  <w:rFonts w:cs="Arial"/>
                  <w:color w:val="auto"/>
                </w:rPr>
                <w:t>http://ulibka6.ucoz.ru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Муниципальное бюджетное дошкольное образовательное учреждение «Крапивинский детский сад №1 «Солнышко» </w:t>
            </w:r>
          </w:p>
          <w:p w:rsidR="005279E8" w:rsidRPr="00CC2191" w:rsidRDefault="005279E8" w:rsidP="00681116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652440 п.г.т. Крапивинский ул. Кирова, 22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22-3-31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36" w:history="1">
              <w:r w:rsidRPr="00CC2191">
                <w:rPr>
                  <w:rStyle w:val="Hyperlink"/>
                  <w:rFonts w:cs="Arial"/>
                  <w:color w:val="auto"/>
                </w:rPr>
                <w:t>solnushko1-2013@mail.ru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37" w:history="1">
              <w:r w:rsidRPr="00CC2191">
                <w:rPr>
                  <w:rStyle w:val="Hyperlink"/>
                  <w:rFonts w:cs="Arial"/>
                  <w:color w:val="auto"/>
                </w:rPr>
                <w:t>http://solnishko1.ucoz.net</w:t>
              </w:r>
            </w:hyperlink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«Крапивинский детский сад №3 «Колосок» </w:t>
            </w:r>
          </w:p>
          <w:p w:rsidR="005279E8" w:rsidRPr="00CC2191" w:rsidRDefault="005279E8" w:rsidP="00681116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652440 п.г.т. Крапивинский, ул. Кирова, 92а Крапивинский район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22-3-33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38" w:history="1">
              <w:r w:rsidRPr="00CC2191">
                <w:rPr>
                  <w:rStyle w:val="Hyperlink"/>
                  <w:rFonts w:cs="Arial"/>
                  <w:color w:val="auto"/>
                </w:rPr>
                <w:t>kolosok.dietskiisad3.00@mail.ru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39" w:history="1">
              <w:r w:rsidRPr="00CC2191">
                <w:rPr>
                  <w:rStyle w:val="Hyperlink"/>
                  <w:rFonts w:cs="Arial"/>
                  <w:color w:val="auto"/>
                </w:rPr>
                <w:t>http://kolosok3krap.ucoz.ru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«Крапивинский детский сад № 4 «Теремок»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652440 п.г.т. Крапивинский, ул. Энергетиков, 59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22-6-43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40" w:history="1">
              <w:r w:rsidRPr="00CC2191">
                <w:rPr>
                  <w:rStyle w:val="Hyperlink"/>
                  <w:rFonts w:cs="Arial"/>
                  <w:color w:val="auto"/>
                </w:rPr>
                <w:t>teremok-krapivino@yandex.ru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41" w:history="1">
              <w:r w:rsidRPr="00CC2191">
                <w:rPr>
                  <w:rStyle w:val="Hyperlink"/>
                  <w:rFonts w:cs="Arial"/>
                  <w:color w:val="auto"/>
                </w:rPr>
                <w:t>teremok_krap@mail.ru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42" w:history="1">
              <w:r w:rsidRPr="00CC2191">
                <w:rPr>
                  <w:rStyle w:val="Hyperlink"/>
                  <w:rFonts w:cs="Arial"/>
                  <w:color w:val="auto"/>
                </w:rPr>
                <w:t>http://teremok.krap-edu.ru</w:t>
              </w:r>
            </w:hyperlink>
          </w:p>
        </w:tc>
      </w:tr>
      <w:tr w:rsidR="005279E8" w:rsidRPr="00CC2191">
        <w:trPr>
          <w:trHeight w:val="99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Муниципальное бюджетное дошкольное образовательное учреждение «Крапивинский детский сад 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652440 п.г.т. Крапивинский, ул. Рекордная, 16 Крапивинский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43" w:history="1">
              <w:r w:rsidRPr="00CC2191">
                <w:rPr>
                  <w:rStyle w:val="Hyperlink"/>
                  <w:rFonts w:cs="Arial"/>
                  <w:color w:val="auto"/>
                </w:rPr>
                <w:t>kolotova60@bk.ru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44" w:history="1">
              <w:r w:rsidRPr="00CC2191">
                <w:rPr>
                  <w:rStyle w:val="Hyperlink"/>
                  <w:rFonts w:cs="Arial"/>
                  <w:color w:val="auto"/>
                </w:rPr>
                <w:t>http://krapsvetl.ucoz.ru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Муниципальное бюджетное 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652440 п.г.т. Крапивинский, ул. Мостовая, 25 «в» Крапивинский район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22-6-55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>22-6-56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45" w:history="1">
              <w:r w:rsidRPr="00CC2191">
                <w:rPr>
                  <w:rStyle w:val="Hyperlink"/>
                  <w:rFonts w:cs="Arial"/>
                  <w:color w:val="auto"/>
                </w:rPr>
                <w:t>detsckiisadrosincka@yandex.ru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46" w:history="1">
              <w:r w:rsidRPr="00CC2191">
                <w:rPr>
                  <w:rStyle w:val="Hyperlink"/>
                  <w:rFonts w:cs="Arial"/>
                  <w:color w:val="auto"/>
                </w:rPr>
                <w:t>http://rosinkakrap.ucoz.ru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Муниципальное казенное дошкольное образовательное учреждение «Красноключинский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652448 п. Красные Ключи, ул. Центральная,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34-3-08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47" w:history="1">
              <w:r w:rsidRPr="00CC2191">
                <w:rPr>
                  <w:rStyle w:val="Hyperlink"/>
                  <w:rFonts w:cs="Arial"/>
                  <w:color w:val="auto"/>
                </w:rPr>
                <w:t>redkeykindergarten@mail.ru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48" w:history="1">
              <w:r w:rsidRPr="00CC2191">
                <w:rPr>
                  <w:rStyle w:val="Hyperlink"/>
                  <w:rFonts w:cs="Arial"/>
                  <w:color w:val="auto"/>
                </w:rPr>
                <w:t>http://krasnklsad.ucoz.ru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«Мунгатский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652461 с. Каменка,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ул. Парковая,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32-3-53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49" w:history="1">
              <w:r w:rsidRPr="00CC2191">
                <w:rPr>
                  <w:rStyle w:val="Hyperlink"/>
                  <w:rFonts w:cs="Arial"/>
                  <w:color w:val="auto"/>
                </w:rPr>
                <w:t>myngat@yandex.ru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50" w:history="1">
              <w:r w:rsidRPr="00CC2191">
                <w:rPr>
                  <w:rStyle w:val="Hyperlink"/>
                  <w:rFonts w:cs="Arial"/>
                  <w:color w:val="auto"/>
                </w:rPr>
                <w:t>http://myngatskiidou.ucoz.net</w:t>
              </w:r>
            </w:hyperlink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«Перехляйский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652451 п. Перехляй,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ул. Школьная, 7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33-4-32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51" w:history="1">
              <w:r w:rsidRPr="00CC2191">
                <w:rPr>
                  <w:rStyle w:val="Hyperlink"/>
                  <w:rFonts w:cs="Arial"/>
                  <w:color w:val="auto"/>
                </w:rPr>
                <w:t>koroleva-elena00@bk.ru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52" w:history="1">
              <w:r w:rsidRPr="00CC2191">
                <w:rPr>
                  <w:rStyle w:val="Hyperlink"/>
                  <w:rFonts w:cs="Arial"/>
                  <w:color w:val="auto"/>
                </w:rPr>
                <w:t>http://perexlyiskiisad.ucoz.ru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«Тарадановский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652453 с. Тараданово,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ул. Весенняя, 21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41-3-76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53" w:history="1">
              <w:r w:rsidRPr="00CC2191">
                <w:rPr>
                  <w:rStyle w:val="Hyperlink"/>
                  <w:rFonts w:cs="Arial"/>
                  <w:color w:val="auto"/>
                </w:rPr>
                <w:t>taradanovodou@yandex.ru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54" w:history="1">
              <w:r w:rsidRPr="00CC2191">
                <w:rPr>
                  <w:rStyle w:val="Hyperlink"/>
                  <w:rFonts w:cs="Arial"/>
                  <w:color w:val="auto"/>
                </w:rPr>
                <w:t>http://taradanovodou.ucoz.net</w:t>
              </w:r>
            </w:hyperlink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«Шевелевский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652466 д. Шевели,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 ул. Звездная, 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37-3-26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55" w:history="1">
              <w:r w:rsidRPr="00CC2191">
                <w:rPr>
                  <w:rStyle w:val="Hyperlink"/>
                  <w:rFonts w:cs="Arial"/>
                  <w:color w:val="auto"/>
                </w:rPr>
                <w:t>mkdou_sheveli@mail.ru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56" w:history="1">
              <w:r w:rsidRPr="00CC2191">
                <w:rPr>
                  <w:rStyle w:val="Hyperlink"/>
                  <w:rFonts w:cs="Arial"/>
                  <w:color w:val="auto"/>
                </w:rPr>
                <w:t>http://shevelevskiidou.ucoz.net</w:t>
              </w:r>
            </w:hyperlink>
          </w:p>
          <w:p w:rsidR="005279E8" w:rsidRPr="00CC2191" w:rsidRDefault="005279E8" w:rsidP="00681116">
            <w:pPr>
              <w:pStyle w:val="Table"/>
            </w:pPr>
          </w:p>
        </w:tc>
      </w:tr>
    </w:tbl>
    <w:p w:rsidR="005279E8" w:rsidRPr="00CC2191" w:rsidRDefault="005279E8" w:rsidP="00CC2191"/>
    <w:p w:rsidR="005279E8" w:rsidRPr="00CC2191" w:rsidRDefault="005279E8" w:rsidP="00CC2191">
      <w:bookmarkStart w:id="7" w:name="sub_2003"/>
      <w:r w:rsidRPr="00CC2191">
        <w:t>II. Образовательные учреждения для детей дошкольного и младшего школьного возраста</w:t>
      </w:r>
      <w:bookmarkEnd w:id="7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0"/>
            </w:pPr>
            <w:r w:rsidRPr="00CC2191">
              <w:t>Муниципальное казенное образовательное учреждение 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0"/>
            </w:pPr>
            <w:r w:rsidRPr="00CC2191">
              <w:t xml:space="preserve">652455 п. Березовка, </w:t>
            </w:r>
          </w:p>
          <w:p w:rsidR="005279E8" w:rsidRPr="00CC2191" w:rsidRDefault="005279E8" w:rsidP="00681116">
            <w:pPr>
              <w:pStyle w:val="Table0"/>
            </w:pPr>
            <w:r w:rsidRPr="00CC2191">
              <w:t>ул. Новая,5</w:t>
            </w:r>
          </w:p>
          <w:p w:rsidR="005279E8" w:rsidRPr="00CC2191" w:rsidRDefault="005279E8" w:rsidP="00681116">
            <w:pPr>
              <w:pStyle w:val="Table0"/>
            </w:pPr>
            <w:r w:rsidRPr="00CC219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35-3-30</w:t>
            </w:r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  <w:p w:rsidR="005279E8" w:rsidRPr="00CC2191" w:rsidRDefault="005279E8" w:rsidP="00681116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57" w:history="1">
              <w:r w:rsidRPr="00CC2191">
                <w:rPr>
                  <w:rStyle w:val="Hyperlink"/>
                  <w:rFonts w:cs="Arial"/>
                  <w:color w:val="auto"/>
                </w:rPr>
                <w:t>berezovkashkoola@mail.ru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58" w:history="1">
              <w:r w:rsidRPr="00CC2191">
                <w:rPr>
                  <w:rStyle w:val="Hyperlink"/>
                  <w:rFonts w:cs="Arial"/>
                  <w:color w:val="auto"/>
                </w:rPr>
                <w:t>http://berezovkashkool.ucoz.ru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Муниципальное казенное образовательное учреждение для детей дошкольного и младшего школьного возраста «Каменская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652450 п. Каменный,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ул. Мира, 1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59" w:history="1">
              <w:r w:rsidRPr="00CC2191">
                <w:rPr>
                  <w:rStyle w:val="Hyperlink"/>
                  <w:rFonts w:cs="Arial"/>
                  <w:color w:val="auto"/>
                </w:rPr>
                <w:t>anast.burakova2011@yandex.ru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60" w:history="1">
              <w:r w:rsidRPr="00CC2191">
                <w:rPr>
                  <w:rStyle w:val="Hyperlink"/>
                  <w:rFonts w:cs="Arial"/>
                  <w:color w:val="auto"/>
                </w:rPr>
                <w:t>http://kamenskayshoola.ucoz.ru</w:t>
              </w:r>
            </w:hyperlink>
          </w:p>
        </w:tc>
      </w:tr>
      <w:tr w:rsidR="005279E8" w:rsidRPr="00CC21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652465 д. Ключи,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 xml:space="preserve">ул. Новая, 20 </w:t>
            </w:r>
          </w:p>
          <w:p w:rsidR="005279E8" w:rsidRPr="00CC2191" w:rsidRDefault="005279E8" w:rsidP="00681116">
            <w:pPr>
              <w:pStyle w:val="Table"/>
            </w:pPr>
            <w:r w:rsidRPr="00CC219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r w:rsidRPr="00CC2191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E8" w:rsidRPr="00CC2191" w:rsidRDefault="005279E8" w:rsidP="00681116">
            <w:pPr>
              <w:pStyle w:val="Table"/>
            </w:pPr>
            <w:hyperlink r:id="rId61" w:history="1">
              <w:r w:rsidRPr="00CC2191">
                <w:rPr>
                  <w:rStyle w:val="Hyperlink"/>
                  <w:rFonts w:cs="Arial"/>
                  <w:color w:val="auto"/>
                </w:rPr>
                <w:t>klychi2009@list.ru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62" w:history="1">
              <w:r w:rsidRPr="00CC2191">
                <w:rPr>
                  <w:rStyle w:val="Hyperlink"/>
                  <w:rFonts w:cs="Arial"/>
                  <w:color w:val="auto"/>
                </w:rPr>
                <w:t>klychi@list.ru</w:t>
              </w:r>
            </w:hyperlink>
          </w:p>
          <w:p w:rsidR="005279E8" w:rsidRPr="00CC2191" w:rsidRDefault="005279E8" w:rsidP="00681116">
            <w:pPr>
              <w:pStyle w:val="Table"/>
            </w:pPr>
            <w:hyperlink r:id="rId63" w:history="1">
              <w:r w:rsidRPr="00CC2191">
                <w:rPr>
                  <w:rStyle w:val="Hyperlink"/>
                  <w:rFonts w:cs="Arial"/>
                  <w:color w:val="auto"/>
                </w:rPr>
                <w:t>http://kluchevshkola.ucoz.ru</w:t>
              </w:r>
            </w:hyperlink>
          </w:p>
          <w:p w:rsidR="005279E8" w:rsidRPr="00CC2191" w:rsidRDefault="005279E8" w:rsidP="00681116">
            <w:pPr>
              <w:pStyle w:val="Table"/>
            </w:pPr>
          </w:p>
        </w:tc>
      </w:tr>
    </w:tbl>
    <w:p w:rsidR="005279E8" w:rsidRPr="00CC2191" w:rsidRDefault="005279E8" w:rsidP="00CC2191"/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bookmarkStart w:id="8" w:name="sub_4000"/>
      <w:r w:rsidRPr="00681116">
        <w:rPr>
          <w:b/>
          <w:bCs/>
          <w:kern w:val="28"/>
          <w:sz w:val="32"/>
          <w:szCs w:val="32"/>
        </w:rPr>
        <w:t>Приложение 4</w:t>
      </w:r>
    </w:p>
    <w:bookmarkEnd w:id="8"/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r w:rsidRPr="00681116">
        <w:rPr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681116">
          <w:rPr>
            <w:rStyle w:val="Hyperlink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5279E8" w:rsidRPr="00CC2191" w:rsidRDefault="005279E8" w:rsidP="00CC2191"/>
    <w:p w:rsidR="005279E8" w:rsidRPr="00CC2191" w:rsidRDefault="005279E8" w:rsidP="00681116">
      <w:pPr>
        <w:jc w:val="right"/>
      </w:pPr>
      <w:r w:rsidRPr="00CC2191">
        <w:t>Заведующему_____________________________</w:t>
      </w:r>
    </w:p>
    <w:p w:rsidR="005279E8" w:rsidRPr="00CC2191" w:rsidRDefault="005279E8" w:rsidP="00681116">
      <w:pPr>
        <w:jc w:val="right"/>
      </w:pPr>
      <w:r w:rsidRPr="00CC2191">
        <w:t>_________________________________________</w:t>
      </w:r>
    </w:p>
    <w:p w:rsidR="005279E8" w:rsidRPr="00CC2191" w:rsidRDefault="005279E8" w:rsidP="00681116">
      <w:pPr>
        <w:jc w:val="right"/>
      </w:pPr>
      <w:r w:rsidRPr="00CC2191">
        <w:t>_________________________________________</w:t>
      </w:r>
    </w:p>
    <w:p w:rsidR="005279E8" w:rsidRPr="00CC2191" w:rsidRDefault="005279E8" w:rsidP="00681116">
      <w:pPr>
        <w:jc w:val="right"/>
      </w:pPr>
      <w:r w:rsidRPr="00CC2191">
        <w:t>_________________________________________</w:t>
      </w:r>
    </w:p>
    <w:p w:rsidR="005279E8" w:rsidRPr="00CC2191" w:rsidRDefault="005279E8" w:rsidP="00681116">
      <w:pPr>
        <w:jc w:val="right"/>
      </w:pPr>
      <w:r w:rsidRPr="00CC2191">
        <w:t>Наименование образовательного учреждения</w:t>
      </w:r>
    </w:p>
    <w:p w:rsidR="005279E8" w:rsidRPr="00CC2191" w:rsidRDefault="005279E8" w:rsidP="00681116">
      <w:pPr>
        <w:jc w:val="right"/>
      </w:pPr>
      <w:r w:rsidRPr="00CC2191">
        <w:t>_________________________________________</w:t>
      </w:r>
    </w:p>
    <w:p w:rsidR="005279E8" w:rsidRPr="00CC2191" w:rsidRDefault="005279E8" w:rsidP="00681116">
      <w:pPr>
        <w:jc w:val="right"/>
      </w:pPr>
      <w:r w:rsidRPr="00CC2191">
        <w:t>Ф.И.О. заявителя</w:t>
      </w:r>
    </w:p>
    <w:p w:rsidR="005279E8" w:rsidRPr="00CC2191" w:rsidRDefault="005279E8" w:rsidP="00681116">
      <w:pPr>
        <w:jc w:val="right"/>
      </w:pPr>
      <w:r w:rsidRPr="00CC2191">
        <w:t>_________________________________________</w:t>
      </w:r>
    </w:p>
    <w:p w:rsidR="005279E8" w:rsidRPr="00CC2191" w:rsidRDefault="005279E8" w:rsidP="00681116">
      <w:pPr>
        <w:jc w:val="right"/>
      </w:pPr>
      <w:r w:rsidRPr="00CC2191">
        <w:t>проживающего по адресу:</w:t>
      </w:r>
    </w:p>
    <w:p w:rsidR="005279E8" w:rsidRPr="00CC2191" w:rsidRDefault="005279E8" w:rsidP="00681116">
      <w:pPr>
        <w:jc w:val="right"/>
      </w:pPr>
      <w:r w:rsidRPr="00CC2191">
        <w:t>_________________________________________</w:t>
      </w:r>
    </w:p>
    <w:p w:rsidR="005279E8" w:rsidRPr="00CC2191" w:rsidRDefault="005279E8" w:rsidP="00681116">
      <w:pPr>
        <w:jc w:val="right"/>
      </w:pPr>
      <w:r w:rsidRPr="00CC2191">
        <w:t>Телефон ________________________________</w:t>
      </w:r>
    </w:p>
    <w:p w:rsidR="005279E8" w:rsidRPr="00CC2191" w:rsidRDefault="005279E8" w:rsidP="00CC2191"/>
    <w:p w:rsidR="005279E8" w:rsidRPr="00681116" w:rsidRDefault="005279E8" w:rsidP="00681116">
      <w:pPr>
        <w:rPr>
          <w:b/>
          <w:bCs/>
          <w:sz w:val="28"/>
          <w:szCs w:val="28"/>
        </w:rPr>
      </w:pPr>
      <w:r w:rsidRPr="00681116">
        <w:rPr>
          <w:b/>
          <w:bCs/>
          <w:sz w:val="28"/>
          <w:szCs w:val="28"/>
        </w:rPr>
        <w:t>ЗАЯВЛЕНИЕ</w:t>
      </w:r>
    </w:p>
    <w:p w:rsidR="005279E8" w:rsidRPr="00CC2191" w:rsidRDefault="005279E8" w:rsidP="00CC2191"/>
    <w:p w:rsidR="005279E8" w:rsidRPr="00CC2191" w:rsidRDefault="005279E8" w:rsidP="00CC2191">
      <w:r w:rsidRPr="00CC2191">
        <w:t>Прошу поставить на учет для получения места в муниципальном образовательном учреждении, реализующем основную общеобразовательную программу дошкольного образования моего ребенка ___________________________________________________, дата рождения ____ __________ 20__ г.</w:t>
      </w:r>
    </w:p>
    <w:p w:rsidR="005279E8" w:rsidRPr="00CC2191" w:rsidRDefault="005279E8" w:rsidP="00CC2191">
      <w:r w:rsidRPr="00CC2191">
        <w:t>Хотели бы получить место для ребенка в муниципальном образовательном учреждении, реализующем основную общеобразовательную программу дошкольного образования _________________________________________________________________ (Без указания конкретного образовательного учреждения - считать, что родители (законные представители) желают получить место для ребенка в любом образовательном учреждении, реализующем основную общеобразовательную программу дошкольного образования).</w:t>
      </w:r>
    </w:p>
    <w:p w:rsidR="005279E8" w:rsidRPr="00CC2191" w:rsidRDefault="005279E8" w:rsidP="00CC2191">
      <w:r w:rsidRPr="00CC2191">
        <w:t>Предоставляю следующие документы:</w:t>
      </w:r>
    </w:p>
    <w:p w:rsidR="005279E8" w:rsidRPr="00CC2191" w:rsidRDefault="005279E8" w:rsidP="00CC2191">
      <w:r w:rsidRPr="00CC2191">
        <w:t>1. паспорт одного из родителей (законных представителей) ребенка;</w:t>
      </w:r>
    </w:p>
    <w:p w:rsidR="005279E8" w:rsidRPr="00CC2191" w:rsidRDefault="005279E8" w:rsidP="00CC2191">
      <w:r w:rsidRPr="00CC2191">
        <w:t>2. свидетельство о рождении ребенка;</w:t>
      </w:r>
    </w:p>
    <w:p w:rsidR="005279E8" w:rsidRPr="00CC2191" w:rsidRDefault="005279E8" w:rsidP="00CC2191">
      <w:r w:rsidRPr="00CC2191">
        <w:t>3. документ, подтверждающий преимущественное право на предоставление ребенку места в образовательном учреждении, реализующем основную общеобразовательную программу дошкольного образования (при наличии);</w:t>
      </w:r>
    </w:p>
    <w:p w:rsidR="005279E8" w:rsidRPr="00CC2191" w:rsidRDefault="005279E8" w:rsidP="00CC2191">
      <w:r w:rsidRPr="00CC2191">
        <w:t>4. заключение психолого-медико-педагогической комиссии (при постановке на учет в группы компенсирующей направленности).</w:t>
      </w:r>
    </w:p>
    <w:p w:rsidR="005279E8" w:rsidRPr="00CC2191" w:rsidRDefault="005279E8" w:rsidP="00CC2191"/>
    <w:p w:rsidR="005279E8" w:rsidRPr="00CC2191" w:rsidRDefault="005279E8" w:rsidP="00CC2191">
      <w:r w:rsidRPr="00CC2191">
        <w:t>"____" ______________ 20__ г. Подпись ________________</w:t>
      </w:r>
    </w:p>
    <w:p w:rsidR="005279E8" w:rsidRPr="00CC2191" w:rsidRDefault="005279E8" w:rsidP="00CC2191"/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r w:rsidRPr="00681116">
        <w:rPr>
          <w:b/>
          <w:bCs/>
          <w:kern w:val="28"/>
          <w:sz w:val="32"/>
          <w:szCs w:val="32"/>
        </w:rPr>
        <w:t>Приложение 5</w:t>
      </w:r>
    </w:p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r w:rsidRPr="00681116">
        <w:rPr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681116">
          <w:rPr>
            <w:rStyle w:val="Hyperlink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5279E8" w:rsidRPr="00CC2191" w:rsidRDefault="005279E8" w:rsidP="00CC2191"/>
    <w:p w:rsidR="005279E8" w:rsidRPr="00681116" w:rsidRDefault="005279E8" w:rsidP="00681116">
      <w:pPr>
        <w:rPr>
          <w:b/>
          <w:bCs/>
          <w:sz w:val="28"/>
          <w:szCs w:val="28"/>
        </w:rPr>
      </w:pPr>
      <w:r w:rsidRPr="00681116">
        <w:rPr>
          <w:b/>
          <w:bCs/>
          <w:sz w:val="28"/>
          <w:szCs w:val="28"/>
        </w:rPr>
        <w:t>Уведомление о регистрации заявления</w:t>
      </w:r>
    </w:p>
    <w:p w:rsidR="005279E8" w:rsidRPr="00CC2191" w:rsidRDefault="005279E8" w:rsidP="00CC2191"/>
    <w:p w:rsidR="005279E8" w:rsidRPr="00CC2191" w:rsidRDefault="005279E8" w:rsidP="00CC2191">
      <w:r w:rsidRPr="00CC2191">
        <w:t>Настоящее уведомление выдано _________________________________________________</w:t>
      </w:r>
    </w:p>
    <w:p w:rsidR="005279E8" w:rsidRPr="00CC2191" w:rsidRDefault="005279E8" w:rsidP="00CC2191">
      <w:r w:rsidRPr="00CC2191">
        <w:t xml:space="preserve">                                             (Ф.И.О. заявителя)</w:t>
      </w:r>
    </w:p>
    <w:p w:rsidR="005279E8" w:rsidRPr="00CC2191" w:rsidRDefault="005279E8" w:rsidP="00CC2191">
      <w:r w:rsidRPr="00CC2191">
        <w:t>в том, что его заявление от ____ __________ 20__ г. зарегистрировано, внесено в журнал учета _________________________________________________________________</w:t>
      </w:r>
    </w:p>
    <w:p w:rsidR="005279E8" w:rsidRPr="00CC2191" w:rsidRDefault="005279E8" w:rsidP="00CC2191">
      <w:r w:rsidRPr="00CC2191">
        <w:t xml:space="preserve">                                      (Ф.И.О. ребенка)</w:t>
      </w:r>
    </w:p>
    <w:p w:rsidR="005279E8" w:rsidRPr="00CC2191" w:rsidRDefault="005279E8" w:rsidP="00CC2191">
      <w:r w:rsidRPr="00CC2191">
        <w:t>за N __________ от ____ ____________ 20__ г.</w:t>
      </w:r>
    </w:p>
    <w:p w:rsidR="005279E8" w:rsidRPr="00CC2191" w:rsidRDefault="005279E8" w:rsidP="00CC2191"/>
    <w:p w:rsidR="005279E8" w:rsidRPr="00CC2191" w:rsidRDefault="005279E8" w:rsidP="00CC2191">
      <w:r w:rsidRPr="00CC2191">
        <w:t>Выдача направлений для зачисления ребенка в муниципальное образовательное учреждение, реализующее основную общеобразовательную программу дошкольного образования осуществляется ежегодно в период с 3 июня по 10 июня в установленном Административным регламентом порядке.</w:t>
      </w:r>
    </w:p>
    <w:p w:rsidR="005279E8" w:rsidRPr="00CC2191" w:rsidRDefault="005279E8" w:rsidP="00CC2191"/>
    <w:p w:rsidR="005279E8" w:rsidRPr="00CC2191" w:rsidRDefault="005279E8" w:rsidP="00CC2191">
      <w:r w:rsidRPr="00CC2191">
        <w:t>Заведующий дошкольным образовательным учреждением</w:t>
      </w:r>
    </w:p>
    <w:p w:rsidR="005279E8" w:rsidRPr="00CC2191" w:rsidRDefault="005279E8" w:rsidP="00CC2191">
      <w:r w:rsidRPr="00CC2191">
        <w:t xml:space="preserve">        ______________________ Ф.И.О.</w:t>
      </w:r>
    </w:p>
    <w:p w:rsidR="005279E8" w:rsidRPr="00CC2191" w:rsidRDefault="005279E8" w:rsidP="00CC2191"/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bookmarkStart w:id="9" w:name="sub_6000"/>
      <w:r w:rsidRPr="00681116">
        <w:rPr>
          <w:b/>
          <w:bCs/>
          <w:kern w:val="28"/>
          <w:sz w:val="32"/>
          <w:szCs w:val="32"/>
        </w:rPr>
        <w:t>Приложение 6</w:t>
      </w:r>
    </w:p>
    <w:bookmarkEnd w:id="9"/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r w:rsidRPr="00681116">
        <w:rPr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681116">
          <w:rPr>
            <w:rStyle w:val="Hyperlink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5279E8" w:rsidRPr="00CC2191" w:rsidRDefault="005279E8" w:rsidP="00CC2191"/>
    <w:p w:rsidR="005279E8" w:rsidRPr="00681116" w:rsidRDefault="005279E8" w:rsidP="00681116">
      <w:pPr>
        <w:rPr>
          <w:b/>
          <w:bCs/>
          <w:sz w:val="28"/>
          <w:szCs w:val="28"/>
        </w:rPr>
      </w:pPr>
      <w:r w:rsidRPr="00681116">
        <w:rPr>
          <w:b/>
          <w:bCs/>
          <w:sz w:val="28"/>
          <w:szCs w:val="28"/>
        </w:rPr>
        <w:t>Направление</w:t>
      </w:r>
    </w:p>
    <w:p w:rsidR="005279E8" w:rsidRPr="00CC2191" w:rsidRDefault="005279E8" w:rsidP="00CC2191"/>
    <w:p w:rsidR="005279E8" w:rsidRPr="00CC2191" w:rsidRDefault="005279E8" w:rsidP="00CC2191">
      <w:r w:rsidRPr="00CC2191">
        <w:t>от _____________ 20__ года      N ________</w:t>
      </w:r>
    </w:p>
    <w:p w:rsidR="005279E8" w:rsidRPr="00CC2191" w:rsidRDefault="005279E8" w:rsidP="00CC2191"/>
    <w:p w:rsidR="005279E8" w:rsidRPr="00CC2191" w:rsidRDefault="005279E8" w:rsidP="00CC2191">
      <w:r w:rsidRPr="00CC2191">
        <w:t>Комиссия направляет</w:t>
      </w:r>
    </w:p>
    <w:p w:rsidR="005279E8" w:rsidRPr="00CC2191" w:rsidRDefault="005279E8" w:rsidP="00CC2191">
      <w:r w:rsidRPr="00CC2191">
        <w:t>в ____________________________________________________________________________</w:t>
      </w:r>
    </w:p>
    <w:p w:rsidR="005279E8" w:rsidRPr="00CC2191" w:rsidRDefault="005279E8" w:rsidP="00CC2191">
      <w:r w:rsidRPr="00CC2191">
        <w:t xml:space="preserve">     (наименование муниципального образовательного учреждения)</w:t>
      </w:r>
    </w:p>
    <w:p w:rsidR="005279E8" w:rsidRPr="00CC2191" w:rsidRDefault="005279E8" w:rsidP="00CC2191">
      <w:r w:rsidRPr="00CC2191">
        <w:t>_____________________________________________________________________________</w:t>
      </w:r>
    </w:p>
    <w:p w:rsidR="005279E8" w:rsidRPr="00CC2191" w:rsidRDefault="005279E8" w:rsidP="00CC2191"/>
    <w:p w:rsidR="005279E8" w:rsidRPr="00CC2191" w:rsidRDefault="005279E8" w:rsidP="00CC2191">
      <w:r w:rsidRPr="00CC2191">
        <w:t>Адрес дошкольного учреждения _________________________________________________</w:t>
      </w:r>
    </w:p>
    <w:p w:rsidR="005279E8" w:rsidRPr="00CC2191" w:rsidRDefault="005279E8" w:rsidP="00CC2191">
      <w:r w:rsidRPr="00CC2191">
        <w:t>_____________________________________________________________________________</w:t>
      </w:r>
    </w:p>
    <w:p w:rsidR="005279E8" w:rsidRPr="00CC2191" w:rsidRDefault="005279E8" w:rsidP="00CC2191"/>
    <w:p w:rsidR="005279E8" w:rsidRPr="00CC2191" w:rsidRDefault="005279E8" w:rsidP="00CC2191">
      <w:r w:rsidRPr="00CC2191">
        <w:t>Фамилия, имя, отчество ребенка _________________________________________________</w:t>
      </w:r>
    </w:p>
    <w:p w:rsidR="005279E8" w:rsidRPr="00CC2191" w:rsidRDefault="005279E8" w:rsidP="00CC2191">
      <w:r w:rsidRPr="00CC2191">
        <w:t>_____________________________________________________________________________</w:t>
      </w:r>
    </w:p>
    <w:p w:rsidR="005279E8" w:rsidRPr="00CC2191" w:rsidRDefault="005279E8" w:rsidP="00CC2191"/>
    <w:p w:rsidR="005279E8" w:rsidRPr="00CC2191" w:rsidRDefault="005279E8" w:rsidP="00CC2191">
      <w:r w:rsidRPr="00CC2191">
        <w:t>Дата рождения ребенка ___________________________________________</w:t>
      </w:r>
    </w:p>
    <w:p w:rsidR="005279E8" w:rsidRPr="00CC2191" w:rsidRDefault="005279E8" w:rsidP="00CC2191"/>
    <w:p w:rsidR="005279E8" w:rsidRPr="00CC2191" w:rsidRDefault="005279E8" w:rsidP="00CC2191">
      <w:r w:rsidRPr="00CC2191">
        <w:t>Домашний адрес _______________________________________________________________</w:t>
      </w:r>
    </w:p>
    <w:p w:rsidR="005279E8" w:rsidRPr="00CC2191" w:rsidRDefault="005279E8" w:rsidP="00CC2191">
      <w:r w:rsidRPr="00CC2191">
        <w:t>_____________________________________________________________________________</w:t>
      </w:r>
    </w:p>
    <w:p w:rsidR="005279E8" w:rsidRPr="00CC2191" w:rsidRDefault="005279E8" w:rsidP="00CC2191"/>
    <w:p w:rsidR="005279E8" w:rsidRPr="00CC2191" w:rsidRDefault="005279E8" w:rsidP="00CC2191">
      <w:r w:rsidRPr="00CC2191">
        <w:t>Направление действительно в течение 10 рабочих дней со дня его выдачи.</w:t>
      </w:r>
    </w:p>
    <w:p w:rsidR="005279E8" w:rsidRPr="00CC2191" w:rsidRDefault="005279E8" w:rsidP="00CC2191"/>
    <w:p w:rsidR="005279E8" w:rsidRPr="00CC2191" w:rsidRDefault="005279E8" w:rsidP="00CC2191">
      <w:r w:rsidRPr="00CC2191">
        <w:t>Заведующий дошкольным образовательным учреждением</w:t>
      </w:r>
    </w:p>
    <w:p w:rsidR="005279E8" w:rsidRPr="00CC2191" w:rsidRDefault="005279E8" w:rsidP="00CC2191">
      <w:r w:rsidRPr="00CC2191">
        <w:t xml:space="preserve">    ______________________ Ф.И.О.</w:t>
      </w:r>
    </w:p>
    <w:p w:rsidR="005279E8" w:rsidRPr="00CC2191" w:rsidRDefault="005279E8" w:rsidP="00CC2191"/>
    <w:p w:rsidR="005279E8" w:rsidRPr="00CC2191" w:rsidRDefault="005279E8" w:rsidP="00CC2191">
      <w:r w:rsidRPr="00CC2191">
        <w:t>М.П.</w:t>
      </w:r>
    </w:p>
    <w:p w:rsidR="005279E8" w:rsidRPr="00CC2191" w:rsidRDefault="005279E8" w:rsidP="00CC2191"/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bookmarkStart w:id="10" w:name="sub_7000"/>
      <w:r w:rsidRPr="00681116">
        <w:rPr>
          <w:b/>
          <w:bCs/>
          <w:kern w:val="28"/>
          <w:sz w:val="32"/>
          <w:szCs w:val="32"/>
        </w:rPr>
        <w:t>Приложение 7</w:t>
      </w:r>
    </w:p>
    <w:bookmarkEnd w:id="10"/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r w:rsidRPr="00681116">
        <w:rPr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681116">
          <w:rPr>
            <w:rStyle w:val="Hyperlink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5279E8" w:rsidRPr="00CC2191" w:rsidRDefault="005279E8" w:rsidP="00CC2191"/>
    <w:tbl>
      <w:tblPr>
        <w:tblW w:w="9747" w:type="dxa"/>
        <w:tblInd w:w="-106" w:type="dxa"/>
        <w:tblLayout w:type="fixed"/>
        <w:tblLook w:val="00A0"/>
      </w:tblPr>
      <w:tblGrid>
        <w:gridCol w:w="4503"/>
        <w:gridCol w:w="5244"/>
      </w:tblGrid>
      <w:tr w:rsidR="005279E8" w:rsidRPr="00CC2191">
        <w:tc>
          <w:tcPr>
            <w:tcW w:w="4503" w:type="dxa"/>
          </w:tcPr>
          <w:p w:rsidR="005279E8" w:rsidRPr="00CC2191" w:rsidRDefault="005279E8" w:rsidP="00CC2191"/>
        </w:tc>
        <w:tc>
          <w:tcPr>
            <w:tcW w:w="5244" w:type="dxa"/>
          </w:tcPr>
          <w:p w:rsidR="005279E8" w:rsidRPr="00CC2191" w:rsidRDefault="005279E8" w:rsidP="00CC2191">
            <w:r w:rsidRPr="00CC2191">
              <w:t>Заведующему __________________________________________</w:t>
            </w:r>
          </w:p>
          <w:p w:rsidR="005279E8" w:rsidRPr="00CC2191" w:rsidRDefault="005279E8" w:rsidP="00CC2191">
            <w:r w:rsidRPr="00CC2191">
              <w:t>__________________________________________</w:t>
            </w:r>
          </w:p>
          <w:p w:rsidR="005279E8" w:rsidRPr="00CC2191" w:rsidRDefault="005279E8" w:rsidP="00CC2191">
            <w:r w:rsidRPr="00CC2191">
              <w:t xml:space="preserve">(наименование образовательного учреждения, Ф.И.О. руководителя)   </w:t>
            </w:r>
          </w:p>
          <w:p w:rsidR="005279E8" w:rsidRPr="00CC2191" w:rsidRDefault="005279E8" w:rsidP="00CC2191">
            <w:r w:rsidRPr="00CC2191">
              <w:t>от ________________________________________</w:t>
            </w:r>
          </w:p>
          <w:p w:rsidR="005279E8" w:rsidRPr="00CC2191" w:rsidRDefault="005279E8" w:rsidP="00CC2191">
            <w:r w:rsidRPr="00CC2191">
              <w:t xml:space="preserve">(Ф.И.О. родителя (законного представителя) ребенка) </w:t>
            </w:r>
          </w:p>
          <w:p w:rsidR="005279E8" w:rsidRPr="00CC2191" w:rsidRDefault="005279E8" w:rsidP="00CC2191">
            <w:r w:rsidRPr="00CC2191">
              <w:t>проживающего по адресу: __________________</w:t>
            </w:r>
          </w:p>
          <w:p w:rsidR="005279E8" w:rsidRPr="00CC2191" w:rsidRDefault="005279E8" w:rsidP="00CC2191">
            <w:r w:rsidRPr="00CC2191">
              <w:t>__________________________________________,</w:t>
            </w:r>
          </w:p>
          <w:p w:rsidR="005279E8" w:rsidRPr="00CC2191" w:rsidRDefault="005279E8" w:rsidP="00CC2191">
            <w:r w:rsidRPr="00CC2191">
              <w:t>контактный телефон: _______________________</w:t>
            </w:r>
          </w:p>
        </w:tc>
      </w:tr>
    </w:tbl>
    <w:p w:rsidR="005279E8" w:rsidRPr="00681116" w:rsidRDefault="005279E8" w:rsidP="00681116">
      <w:pPr>
        <w:rPr>
          <w:b/>
          <w:bCs/>
          <w:sz w:val="28"/>
          <w:szCs w:val="28"/>
        </w:rPr>
      </w:pPr>
      <w:r w:rsidRPr="00681116">
        <w:rPr>
          <w:b/>
          <w:bCs/>
          <w:sz w:val="28"/>
          <w:szCs w:val="28"/>
        </w:rPr>
        <w:t>ЗАЯВЛЕНИЕ</w:t>
      </w:r>
    </w:p>
    <w:p w:rsidR="005279E8" w:rsidRPr="00CC2191" w:rsidRDefault="005279E8" w:rsidP="00CC2191">
      <w:r w:rsidRPr="00CC2191">
        <w:t>«_____» ______ 20___ г.</w:t>
      </w:r>
    </w:p>
    <w:p w:rsidR="005279E8" w:rsidRPr="00CC2191" w:rsidRDefault="005279E8" w:rsidP="00CC2191"/>
    <w:p w:rsidR="005279E8" w:rsidRPr="00CC2191" w:rsidRDefault="005279E8" w:rsidP="00CC2191">
      <w:r w:rsidRPr="00CC2191">
        <w:t>Прошу зачислить моего(ю) сына (дочь) ______________________________________</w:t>
      </w:r>
    </w:p>
    <w:p w:rsidR="005279E8" w:rsidRPr="00CC2191" w:rsidRDefault="005279E8" w:rsidP="00CC2191">
      <w:r w:rsidRPr="00CC2191">
        <w:t>_____________________________________________________________________________</w:t>
      </w:r>
    </w:p>
    <w:p w:rsidR="005279E8" w:rsidRPr="00CC2191" w:rsidRDefault="005279E8" w:rsidP="00CC2191">
      <w:r w:rsidRPr="00CC2191">
        <w:t xml:space="preserve">            </w:t>
      </w:r>
      <w:r w:rsidRPr="00CC2191">
        <w:tab/>
      </w:r>
      <w:r w:rsidRPr="00CC2191">
        <w:tab/>
      </w:r>
      <w:r w:rsidRPr="00CC2191">
        <w:tab/>
        <w:t>(Ф.И.О., дата рождения)</w:t>
      </w:r>
    </w:p>
    <w:p w:rsidR="005279E8" w:rsidRPr="00CC2191" w:rsidRDefault="005279E8" w:rsidP="00CC2191">
      <w:r w:rsidRPr="00CC2191">
        <w:t>в ____________________________________________________________________________</w:t>
      </w:r>
    </w:p>
    <w:p w:rsidR="005279E8" w:rsidRPr="00CC2191" w:rsidRDefault="005279E8" w:rsidP="00CC2191">
      <w:r w:rsidRPr="00CC2191">
        <w:t xml:space="preserve">      (наименование образовательного учреждения)</w:t>
      </w:r>
    </w:p>
    <w:p w:rsidR="005279E8" w:rsidRPr="00CC2191" w:rsidRDefault="005279E8" w:rsidP="00CC2191">
      <w:r w:rsidRPr="00CC2191">
        <w:t xml:space="preserve">с «___» __________ 20___ г. </w:t>
      </w:r>
    </w:p>
    <w:p w:rsidR="005279E8" w:rsidRPr="00CC2191" w:rsidRDefault="005279E8" w:rsidP="00CC2191">
      <w:r w:rsidRPr="00CC2191">
        <w:t>в группу № __________.</w:t>
      </w:r>
    </w:p>
    <w:p w:rsidR="005279E8" w:rsidRPr="00CC2191" w:rsidRDefault="005279E8" w:rsidP="00CC2191">
      <w:r w:rsidRPr="00CC2191">
        <w:t xml:space="preserve">                </w:t>
      </w:r>
      <w:r w:rsidRPr="00CC2191">
        <w:tab/>
      </w:r>
      <w:r w:rsidRPr="00CC2191">
        <w:tab/>
      </w:r>
      <w:r w:rsidRPr="00CC2191">
        <w:tab/>
      </w:r>
      <w:r w:rsidRPr="00CC2191">
        <w:tab/>
      </w:r>
    </w:p>
    <w:p w:rsidR="005279E8" w:rsidRPr="00CC2191" w:rsidRDefault="005279E8" w:rsidP="00CC2191">
      <w:r w:rsidRPr="00CC2191">
        <w:t xml:space="preserve">С уставом и лицензией на осуществление образовательной деятельности ознакомлен(а). </w:t>
      </w:r>
    </w:p>
    <w:p w:rsidR="005279E8" w:rsidRPr="00CC2191" w:rsidRDefault="005279E8" w:rsidP="00CC2191">
      <w:r w:rsidRPr="00CC2191">
        <w:tab/>
      </w:r>
      <w:r w:rsidRPr="00CC2191">
        <w:tab/>
      </w:r>
      <w:r w:rsidRPr="00CC2191">
        <w:tab/>
      </w:r>
      <w:r w:rsidRPr="00CC2191">
        <w:tab/>
      </w:r>
      <w:r w:rsidRPr="00CC2191">
        <w:tab/>
      </w:r>
      <w:r w:rsidRPr="00CC2191">
        <w:tab/>
      </w:r>
      <w:r w:rsidRPr="00CC2191">
        <w:tab/>
      </w:r>
      <w:r w:rsidRPr="00CC2191">
        <w:tab/>
      </w:r>
      <w:r w:rsidRPr="00CC2191">
        <w:tab/>
        <w:t>__________________</w:t>
      </w:r>
    </w:p>
    <w:p w:rsidR="005279E8" w:rsidRPr="00CC2191" w:rsidRDefault="005279E8" w:rsidP="00CC2191">
      <w:r w:rsidRPr="00CC2191">
        <w:t xml:space="preserve">                                                                 (подпись)</w:t>
      </w:r>
    </w:p>
    <w:p w:rsidR="005279E8" w:rsidRPr="00CC2191" w:rsidRDefault="005279E8" w:rsidP="00CC2191">
      <w:r w:rsidRPr="00CC2191">
        <w:t xml:space="preserve">Я, ____________________________________________________________________,  </w:t>
      </w:r>
    </w:p>
    <w:p w:rsidR="005279E8" w:rsidRPr="00CC2191" w:rsidRDefault="005279E8" w:rsidP="00CC2191">
      <w:r w:rsidRPr="00CC2191">
        <w:t>(Ф.И.О. родителя (законного представителя) ребенка)</w:t>
      </w:r>
    </w:p>
    <w:p w:rsidR="005279E8" w:rsidRPr="00CC2191" w:rsidRDefault="005279E8" w:rsidP="00CC2191">
      <w:r w:rsidRPr="00CC2191"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5279E8" w:rsidRPr="00CC2191" w:rsidRDefault="005279E8" w:rsidP="00CC2191">
      <w:r w:rsidRPr="00CC2191">
        <w:t>__________________</w:t>
      </w:r>
    </w:p>
    <w:p w:rsidR="005279E8" w:rsidRPr="00CC2191" w:rsidRDefault="005279E8" w:rsidP="00CC2191">
      <w:r w:rsidRPr="00CC2191">
        <w:t xml:space="preserve">                                                                 (подпись)</w:t>
      </w:r>
    </w:p>
    <w:p w:rsidR="005279E8" w:rsidRPr="00CC2191" w:rsidRDefault="005279E8" w:rsidP="00CC2191">
      <w:r w:rsidRPr="00CC2191">
        <w:t>Приложения:</w:t>
      </w:r>
    </w:p>
    <w:p w:rsidR="005279E8" w:rsidRPr="00CC2191" w:rsidRDefault="005279E8" w:rsidP="00CC2191">
      <w:r w:rsidRPr="00CC2191">
        <w:t xml:space="preserve"> Копия документа, удостоверяющего личность гражданина Российской Федерации, в том числе военнослужащих, а так же документы, удостоверяющие личность иностранного гражданина, лица без гражданства, включая вид на жительство и удостоверение беженца.</w:t>
      </w:r>
    </w:p>
    <w:p w:rsidR="005279E8" w:rsidRPr="00CC2191" w:rsidRDefault="005279E8" w:rsidP="00CC2191">
      <w:r w:rsidRPr="00CC2191">
        <w:t xml:space="preserve"> Копия свидетельства о рождении ребенка.</w:t>
      </w:r>
    </w:p>
    <w:p w:rsidR="005279E8" w:rsidRPr="00CC2191" w:rsidRDefault="005279E8" w:rsidP="00CC2191">
      <w:r w:rsidRPr="00CC2191">
        <w:t xml:space="preserve"> Копия документа, подтверждающего право на льготное зачисление в детский сад. </w:t>
      </w:r>
    </w:p>
    <w:p w:rsidR="005279E8" w:rsidRPr="00CC2191" w:rsidRDefault="005279E8" w:rsidP="00CC2191">
      <w:r w:rsidRPr="00CC2191">
        <w:t xml:space="preserve"> Медицинское заключение.</w:t>
      </w:r>
    </w:p>
    <w:p w:rsidR="005279E8" w:rsidRPr="00CC2191" w:rsidRDefault="005279E8" w:rsidP="00CC2191">
      <w:r w:rsidRPr="00CC2191">
        <w:t xml:space="preserve"> Справка о составе семьи.</w:t>
      </w:r>
    </w:p>
    <w:p w:rsidR="005279E8" w:rsidRPr="00CC2191" w:rsidRDefault="005279E8" w:rsidP="00CC2191">
      <w:r w:rsidRPr="00CC2191">
        <w:t xml:space="preserve"> Заключение городской психолого-медико-педагогической комиссии (при зачислении в группы компенсирующей направленности).</w:t>
      </w:r>
    </w:p>
    <w:p w:rsidR="005279E8" w:rsidRPr="00CC2191" w:rsidRDefault="005279E8" w:rsidP="00CC2191">
      <w:r w:rsidRPr="00CC2191">
        <w:t xml:space="preserve"> Направление для зачисления ребенка в детский сад.</w:t>
      </w:r>
    </w:p>
    <w:p w:rsidR="005279E8" w:rsidRPr="00CC2191" w:rsidRDefault="005279E8" w:rsidP="00CC2191"/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bookmarkStart w:id="11" w:name="sub_8000"/>
      <w:r w:rsidRPr="00681116">
        <w:rPr>
          <w:b/>
          <w:bCs/>
          <w:kern w:val="28"/>
          <w:sz w:val="32"/>
          <w:szCs w:val="32"/>
        </w:rPr>
        <w:t>Приложение 8</w:t>
      </w:r>
    </w:p>
    <w:bookmarkEnd w:id="11"/>
    <w:p w:rsidR="005279E8" w:rsidRPr="00681116" w:rsidRDefault="005279E8" w:rsidP="00681116">
      <w:pPr>
        <w:jc w:val="right"/>
        <w:rPr>
          <w:b/>
          <w:bCs/>
          <w:kern w:val="28"/>
          <w:sz w:val="32"/>
          <w:szCs w:val="32"/>
        </w:rPr>
      </w:pPr>
      <w:r w:rsidRPr="00681116">
        <w:rPr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681116">
          <w:rPr>
            <w:rStyle w:val="Hyperlink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5279E8" w:rsidRPr="00CC2191" w:rsidRDefault="005279E8" w:rsidP="00CC2191"/>
    <w:p w:rsidR="005279E8" w:rsidRPr="00CC2191" w:rsidRDefault="005279E8" w:rsidP="00681116">
      <w:pPr>
        <w:jc w:val="right"/>
      </w:pPr>
      <w:r w:rsidRPr="00CC2191">
        <w:t>__________________________________</w:t>
      </w:r>
    </w:p>
    <w:p w:rsidR="005279E8" w:rsidRPr="00CC2191" w:rsidRDefault="005279E8" w:rsidP="00681116">
      <w:pPr>
        <w:jc w:val="right"/>
      </w:pPr>
      <w:r w:rsidRPr="00CC2191">
        <w:t>(лицевая сторона)</w:t>
      </w:r>
    </w:p>
    <w:p w:rsidR="005279E8" w:rsidRPr="00CC2191" w:rsidRDefault="005279E8" w:rsidP="00681116">
      <w:pPr>
        <w:jc w:val="right"/>
      </w:pPr>
      <w:r w:rsidRPr="00CC2191">
        <w:t>___________________________________</w:t>
      </w:r>
    </w:p>
    <w:p w:rsidR="005279E8" w:rsidRPr="00CC2191" w:rsidRDefault="005279E8" w:rsidP="00681116">
      <w:pPr>
        <w:jc w:val="right"/>
      </w:pPr>
      <w:r w:rsidRPr="00CC2191">
        <w:t xml:space="preserve">(ФИО начальника управления образования </w:t>
      </w:r>
    </w:p>
    <w:p w:rsidR="005279E8" w:rsidRPr="00CC2191" w:rsidRDefault="005279E8" w:rsidP="00681116">
      <w:pPr>
        <w:jc w:val="right"/>
      </w:pPr>
      <w:r w:rsidRPr="00CC2191">
        <w:t>администрации Крапивинского муниципального района)</w:t>
      </w:r>
    </w:p>
    <w:p w:rsidR="005279E8" w:rsidRPr="00CC2191" w:rsidRDefault="005279E8" w:rsidP="00681116">
      <w:pPr>
        <w:jc w:val="right"/>
      </w:pPr>
      <w:r w:rsidRPr="00CC2191">
        <w:t>от ___________________________________</w:t>
      </w:r>
    </w:p>
    <w:p w:rsidR="005279E8" w:rsidRPr="00CC2191" w:rsidRDefault="005279E8" w:rsidP="00681116">
      <w:pPr>
        <w:jc w:val="right"/>
      </w:pPr>
      <w:r w:rsidRPr="00CC2191">
        <w:t>(ФИО заявителя)</w:t>
      </w:r>
    </w:p>
    <w:p w:rsidR="005279E8" w:rsidRPr="00CC2191" w:rsidRDefault="005279E8" w:rsidP="00CC2191"/>
    <w:p w:rsidR="005279E8" w:rsidRPr="00681116" w:rsidRDefault="005279E8" w:rsidP="00681116">
      <w:pPr>
        <w:rPr>
          <w:b/>
          <w:bCs/>
          <w:sz w:val="28"/>
          <w:szCs w:val="28"/>
        </w:rPr>
      </w:pPr>
      <w:r w:rsidRPr="00681116">
        <w:rPr>
          <w:b/>
          <w:bCs/>
          <w:sz w:val="28"/>
          <w:szCs w:val="28"/>
        </w:rPr>
        <w:t>Жалоба на нарушение требований регламента предоставления муниципальной услуги</w:t>
      </w:r>
    </w:p>
    <w:p w:rsidR="005279E8" w:rsidRPr="00CC2191" w:rsidRDefault="005279E8" w:rsidP="00CC2191">
      <w:bookmarkStart w:id="12" w:name="_GoBack"/>
    </w:p>
    <w:bookmarkEnd w:id="12"/>
    <w:p w:rsidR="005279E8" w:rsidRPr="00CC2191" w:rsidRDefault="005279E8" w:rsidP="00CC2191">
      <w:r w:rsidRPr="00CC2191">
        <w:t>Я, ___________________________________________________________________________</w:t>
      </w:r>
    </w:p>
    <w:p w:rsidR="005279E8" w:rsidRPr="00CC2191" w:rsidRDefault="005279E8" w:rsidP="00CC2191">
      <w:r w:rsidRPr="00CC2191">
        <w:t xml:space="preserve">              (ФИО заявителя)</w:t>
      </w:r>
    </w:p>
    <w:p w:rsidR="005279E8" w:rsidRPr="00CC2191" w:rsidRDefault="005279E8" w:rsidP="00CC2191">
      <w:r w:rsidRPr="00CC2191">
        <w:t>проживающий по адресу ________________________________________________________</w:t>
      </w:r>
    </w:p>
    <w:p w:rsidR="005279E8" w:rsidRPr="00CC2191" w:rsidRDefault="005279E8" w:rsidP="00CC2191">
      <w:r w:rsidRPr="00CC2191">
        <w:t>_____________________________________________________________________________</w:t>
      </w:r>
    </w:p>
    <w:p w:rsidR="005279E8" w:rsidRPr="00CC2191" w:rsidRDefault="005279E8" w:rsidP="00CC2191">
      <w:r w:rsidRPr="00CC2191">
        <w:t>(индекс, населённый пункт, улица, дом, квартира)</w:t>
      </w:r>
    </w:p>
    <w:p w:rsidR="005279E8" w:rsidRPr="00CC2191" w:rsidRDefault="005279E8" w:rsidP="00CC2191"/>
    <w:p w:rsidR="005279E8" w:rsidRPr="00CC2191" w:rsidRDefault="005279E8" w:rsidP="00CC2191">
      <w:r w:rsidRPr="00CC2191">
        <w:t>подаю жалобу от имени ________________________________________________________</w:t>
      </w:r>
    </w:p>
    <w:p w:rsidR="005279E8" w:rsidRPr="00CC2191" w:rsidRDefault="005279E8" w:rsidP="00CC2191">
      <w:r w:rsidRPr="00CC2191">
        <w:t>_____________________________________________________________________________</w:t>
      </w:r>
    </w:p>
    <w:p w:rsidR="005279E8" w:rsidRPr="00CC2191" w:rsidRDefault="005279E8" w:rsidP="00CC2191">
      <w:r w:rsidRPr="00CC2191">
        <w:t>(своего, или ФИО лица, которого представляет заявитель)</w:t>
      </w:r>
    </w:p>
    <w:p w:rsidR="005279E8" w:rsidRPr="00CC2191" w:rsidRDefault="005279E8" w:rsidP="00CC2191"/>
    <w:p w:rsidR="005279E8" w:rsidRPr="00CC2191" w:rsidRDefault="005279E8" w:rsidP="00CC2191">
      <w:r w:rsidRPr="00CC2191">
        <w:t>на нарушение регламента предоставления муниципальной услуги _____________________</w:t>
      </w:r>
    </w:p>
    <w:p w:rsidR="005279E8" w:rsidRPr="00CC2191" w:rsidRDefault="005279E8" w:rsidP="00CC2191">
      <w:r w:rsidRPr="00CC2191">
        <w:t>_____________________________________________________________________________</w:t>
      </w:r>
    </w:p>
    <w:p w:rsidR="005279E8" w:rsidRPr="00CC2191" w:rsidRDefault="005279E8" w:rsidP="00CC2191">
      <w:r w:rsidRPr="00CC2191">
        <w:t>_____________________________________________________________________________,</w:t>
      </w:r>
    </w:p>
    <w:p w:rsidR="005279E8" w:rsidRPr="00CC2191" w:rsidRDefault="005279E8" w:rsidP="00CC2191"/>
    <w:p w:rsidR="005279E8" w:rsidRPr="00CC2191" w:rsidRDefault="005279E8" w:rsidP="00CC2191">
      <w:r w:rsidRPr="00CC2191">
        <w:t>допущенное __________________________________________________________________</w:t>
      </w:r>
    </w:p>
    <w:p w:rsidR="005279E8" w:rsidRPr="00CC2191" w:rsidRDefault="005279E8" w:rsidP="00CC2191">
      <w:r w:rsidRPr="00CC2191">
        <w:t>(заведующим дошкольного образовательного учреждения , допустившим нарушение  регламента)</w:t>
      </w:r>
    </w:p>
    <w:p w:rsidR="005279E8" w:rsidRPr="00CC2191" w:rsidRDefault="005279E8" w:rsidP="00CC2191"/>
    <w:p w:rsidR="005279E8" w:rsidRPr="00CC2191" w:rsidRDefault="005279E8" w:rsidP="00CC2191">
      <w:r w:rsidRPr="00CC2191">
        <w:t>в части следующих требований:</w:t>
      </w:r>
    </w:p>
    <w:p w:rsidR="005279E8" w:rsidRPr="00CC2191" w:rsidRDefault="005279E8" w:rsidP="00CC2191">
      <w:r w:rsidRPr="00CC2191">
        <w:t>1. ___________________________________________________________________________</w:t>
      </w:r>
    </w:p>
    <w:p w:rsidR="005279E8" w:rsidRPr="00CC2191" w:rsidRDefault="005279E8" w:rsidP="00CC2191">
      <w:r w:rsidRPr="00CC2191">
        <w:t>_____________________________________________________________________________</w:t>
      </w:r>
    </w:p>
    <w:p w:rsidR="005279E8" w:rsidRPr="00CC2191" w:rsidRDefault="005279E8" w:rsidP="00CC2191">
      <w:r w:rsidRPr="00CC2191">
        <w:t>(описание нарушения, в т.ч. участники, место, дата и время фиксации нарушения)</w:t>
      </w:r>
    </w:p>
    <w:p w:rsidR="005279E8" w:rsidRPr="00CC2191" w:rsidRDefault="005279E8" w:rsidP="00CC2191"/>
    <w:p w:rsidR="005279E8" w:rsidRPr="00CC2191" w:rsidRDefault="005279E8" w:rsidP="00CC2191">
      <w:r w:rsidRPr="00CC2191">
        <w:t>2. ___________________________________________________________________________</w:t>
      </w:r>
    </w:p>
    <w:p w:rsidR="005279E8" w:rsidRPr="00CC2191" w:rsidRDefault="005279E8" w:rsidP="00CC2191">
      <w:r w:rsidRPr="00CC2191">
        <w:t>_____________________________________________________________________________</w:t>
      </w:r>
    </w:p>
    <w:p w:rsidR="005279E8" w:rsidRPr="00CC2191" w:rsidRDefault="005279E8" w:rsidP="00CC2191">
      <w:r w:rsidRPr="00CC2191">
        <w:t xml:space="preserve"> (описание нарушения, в т.ч. участники, место, дата и время фиксации нарушения)</w:t>
      </w:r>
    </w:p>
    <w:p w:rsidR="005279E8" w:rsidRPr="00CC2191" w:rsidRDefault="005279E8" w:rsidP="00CC2191"/>
    <w:p w:rsidR="005279E8" w:rsidRPr="00CC2191" w:rsidRDefault="005279E8" w:rsidP="00CC2191">
      <w:r w:rsidRPr="00CC2191">
        <w:t>3. ___________________________________________________________________________</w:t>
      </w:r>
    </w:p>
    <w:p w:rsidR="005279E8" w:rsidRPr="00CC2191" w:rsidRDefault="005279E8" w:rsidP="00CC2191">
      <w:r w:rsidRPr="00CC2191">
        <w:t>________________________________________________________________________________________ (описание нарушения, в т.ч. участники, место, дата и время фиксации нарушения)</w:t>
      </w:r>
    </w:p>
    <w:p w:rsidR="005279E8" w:rsidRPr="00CC2191" w:rsidRDefault="005279E8" w:rsidP="00CC2191"/>
    <w:p w:rsidR="005279E8" w:rsidRPr="00CC2191" w:rsidRDefault="005279E8" w:rsidP="00CC2191">
      <w:r w:rsidRPr="00CC2191">
        <w:t>______________________________________________________</w:t>
      </w:r>
    </w:p>
    <w:p w:rsidR="005279E8" w:rsidRPr="00CC2191" w:rsidRDefault="005279E8" w:rsidP="00CC2191">
      <w:r w:rsidRPr="00CC2191">
        <w:t>(обратная сторона)</w:t>
      </w:r>
    </w:p>
    <w:p w:rsidR="005279E8" w:rsidRPr="00CC2191" w:rsidRDefault="005279E8" w:rsidP="00CC2191"/>
    <w:p w:rsidR="005279E8" w:rsidRPr="00CC2191" w:rsidRDefault="005279E8" w:rsidP="00CC2191">
      <w:r w:rsidRPr="00CC2191"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5279E8" w:rsidRPr="00CC2191" w:rsidRDefault="005279E8" w:rsidP="00CC2191"/>
    <w:p w:rsidR="005279E8" w:rsidRPr="00CC2191" w:rsidRDefault="005279E8" w:rsidP="00CC2191">
      <w:r w:rsidRPr="00CC2191">
        <w:t xml:space="preserve">обращение к заведующему дошкольного образовательного учреждения, </w:t>
      </w:r>
    </w:p>
    <w:p w:rsidR="005279E8" w:rsidRPr="00CC2191" w:rsidRDefault="005279E8" w:rsidP="00CC2191">
      <w:r w:rsidRPr="00CC2191">
        <w:t>оказывающим  услугу ___________ (да/нет)</w:t>
      </w:r>
    </w:p>
    <w:p w:rsidR="005279E8" w:rsidRPr="00CC2191" w:rsidRDefault="005279E8" w:rsidP="00CC2191"/>
    <w:p w:rsidR="005279E8" w:rsidRPr="00CC2191" w:rsidRDefault="005279E8" w:rsidP="00CC2191">
      <w:r w:rsidRPr="00CC2191">
        <w:t>Для подтверждения представленной мной информации у меня имеются</w:t>
      </w:r>
    </w:p>
    <w:p w:rsidR="005279E8" w:rsidRPr="00CC2191" w:rsidRDefault="005279E8" w:rsidP="00CC2191">
      <w:r w:rsidRPr="00CC2191">
        <w:t>следующие материалы:</w:t>
      </w:r>
    </w:p>
    <w:p w:rsidR="005279E8" w:rsidRPr="00CC2191" w:rsidRDefault="005279E8" w:rsidP="00CC2191">
      <w:r w:rsidRPr="00CC2191">
        <w:t>1.____________________________________________________________________________</w:t>
      </w:r>
    </w:p>
    <w:p w:rsidR="005279E8" w:rsidRPr="00CC2191" w:rsidRDefault="005279E8" w:rsidP="00CC2191">
      <w:r w:rsidRPr="00CC2191">
        <w:t>2.____________________________________________________________________________</w:t>
      </w:r>
    </w:p>
    <w:p w:rsidR="005279E8" w:rsidRPr="00CC2191" w:rsidRDefault="005279E8" w:rsidP="00CC2191">
      <w:r w:rsidRPr="00CC2191">
        <w:t>3.____________________________________________________________________________</w:t>
      </w:r>
    </w:p>
    <w:p w:rsidR="005279E8" w:rsidRPr="00CC2191" w:rsidRDefault="005279E8" w:rsidP="00CC2191"/>
    <w:p w:rsidR="005279E8" w:rsidRPr="00CC2191" w:rsidRDefault="005279E8" w:rsidP="00CC2191">
      <w:r w:rsidRPr="00CC2191">
        <w:t>Достоверность представленных мною сведений подтверждаю.</w:t>
      </w:r>
    </w:p>
    <w:p w:rsidR="005279E8" w:rsidRPr="00CC2191" w:rsidRDefault="005279E8" w:rsidP="00CC2191"/>
    <w:p w:rsidR="005279E8" w:rsidRPr="00CC2191" w:rsidRDefault="005279E8" w:rsidP="00CC2191">
      <w:r w:rsidRPr="00CC2191">
        <w:t>ФИО______________________________</w:t>
      </w:r>
    </w:p>
    <w:p w:rsidR="005279E8" w:rsidRPr="00CC2191" w:rsidRDefault="005279E8" w:rsidP="00CC2191">
      <w:r w:rsidRPr="00CC2191">
        <w:t>паспорт сери_________№_____________</w:t>
      </w:r>
    </w:p>
    <w:p w:rsidR="005279E8" w:rsidRPr="00CC2191" w:rsidRDefault="005279E8" w:rsidP="00CC2191">
      <w:r w:rsidRPr="00CC2191">
        <w:t>выдан______________________________</w:t>
      </w:r>
    </w:p>
    <w:p w:rsidR="005279E8" w:rsidRPr="00CC2191" w:rsidRDefault="005279E8" w:rsidP="00CC2191">
      <w:r w:rsidRPr="00CC2191">
        <w:t>___________________________________</w:t>
      </w:r>
    </w:p>
    <w:p w:rsidR="005279E8" w:rsidRPr="00CC2191" w:rsidRDefault="005279E8" w:rsidP="00CC2191">
      <w:r w:rsidRPr="00CC2191">
        <w:t>дата выдачи________________________</w:t>
      </w:r>
    </w:p>
    <w:p w:rsidR="005279E8" w:rsidRPr="00CC2191" w:rsidRDefault="005279E8" w:rsidP="00CC2191">
      <w:r w:rsidRPr="00CC2191">
        <w:t>контактный телефон_________________</w:t>
      </w:r>
    </w:p>
    <w:p w:rsidR="005279E8" w:rsidRPr="00CC2191" w:rsidRDefault="005279E8" w:rsidP="00CC2191"/>
    <w:p w:rsidR="005279E8" w:rsidRPr="00CC2191" w:rsidRDefault="005279E8" w:rsidP="00CC2191">
      <w:r w:rsidRPr="00CC2191">
        <w:t>подпись________                    дата_________</w:t>
      </w:r>
    </w:p>
    <w:sectPr w:rsidR="005279E8" w:rsidRPr="00CC2191" w:rsidSect="00CC2191">
      <w:headerReference w:type="default" r:id="rId64"/>
      <w:footerReference w:type="default" r:id="rId65"/>
      <w:pgSz w:w="11906" w:h="16838"/>
      <w:pgMar w:top="1134" w:right="850" w:bottom="1134" w:left="1701" w:header="720" w:footer="542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E8" w:rsidRDefault="005279E8">
      <w:r>
        <w:separator/>
      </w:r>
    </w:p>
  </w:endnote>
  <w:endnote w:type="continuationSeparator" w:id="0">
    <w:p w:rsidR="005279E8" w:rsidRDefault="0052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E8" w:rsidRDefault="005279E8" w:rsidP="003C57E1">
    <w:pPr>
      <w:pStyle w:val="Footer"/>
      <w:tabs>
        <w:tab w:val="clear" w:pos="4677"/>
        <w:tab w:val="clear" w:pos="9355"/>
        <w:tab w:val="left" w:pos="19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E8" w:rsidRDefault="005279E8">
      <w:r>
        <w:separator/>
      </w:r>
    </w:p>
  </w:footnote>
  <w:footnote w:type="continuationSeparator" w:id="0">
    <w:p w:rsidR="005279E8" w:rsidRDefault="00527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E8" w:rsidRPr="00DD4750" w:rsidRDefault="005279E8" w:rsidP="003C57E1">
    <w:pPr>
      <w:pStyle w:val="Header"/>
      <w:framePr w:h="248" w:hRule="exact" w:wrap="auto" w:vAnchor="text" w:hAnchor="page" w:x="5896" w:y="-57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BE0737"/>
    <w:multiLevelType w:val="hybridMultilevel"/>
    <w:tmpl w:val="FC90B46A"/>
    <w:lvl w:ilvl="0" w:tplc="B2D4DD46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40F335B"/>
    <w:multiLevelType w:val="hybridMultilevel"/>
    <w:tmpl w:val="08C0EEDE"/>
    <w:lvl w:ilvl="0" w:tplc="6784C6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273FE"/>
    <w:multiLevelType w:val="hybridMultilevel"/>
    <w:tmpl w:val="0100C87A"/>
    <w:lvl w:ilvl="0" w:tplc="CE52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3F13524"/>
    <w:multiLevelType w:val="singleLevel"/>
    <w:tmpl w:val="E44E04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4D094B"/>
    <w:multiLevelType w:val="hybridMultilevel"/>
    <w:tmpl w:val="250A7B32"/>
    <w:lvl w:ilvl="0" w:tplc="7478AE8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5600F"/>
    <w:multiLevelType w:val="hybridMultilevel"/>
    <w:tmpl w:val="0D18AFC4"/>
    <w:lvl w:ilvl="0" w:tplc="820EFC2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24"/>
  </w:num>
  <w:num w:numId="6">
    <w:abstractNumId w:val="18"/>
  </w:num>
  <w:num w:numId="7">
    <w:abstractNumId w:val="6"/>
  </w:num>
  <w:num w:numId="8">
    <w:abstractNumId w:val="8"/>
  </w:num>
  <w:num w:numId="9">
    <w:abstractNumId w:val="11"/>
  </w:num>
  <w:num w:numId="10">
    <w:abstractNumId w:val="19"/>
  </w:num>
  <w:num w:numId="11">
    <w:abstractNumId w:val="16"/>
  </w:num>
  <w:num w:numId="12">
    <w:abstractNumId w:val="5"/>
  </w:num>
  <w:num w:numId="13">
    <w:abstractNumId w:val="13"/>
  </w:num>
  <w:num w:numId="14">
    <w:abstractNumId w:val="23"/>
  </w:num>
  <w:num w:numId="15">
    <w:abstractNumId w:val="26"/>
  </w:num>
  <w:num w:numId="16">
    <w:abstractNumId w:val="7"/>
  </w:num>
  <w:num w:numId="17">
    <w:abstractNumId w:val="12"/>
  </w:num>
  <w:num w:numId="18">
    <w:abstractNumId w:val="25"/>
  </w:num>
  <w:num w:numId="19">
    <w:abstractNumId w:val="15"/>
  </w:num>
  <w:num w:numId="20">
    <w:abstractNumId w:val="9"/>
  </w:num>
  <w:num w:numId="21">
    <w:abstractNumId w:val="21"/>
  </w:num>
  <w:num w:numId="22">
    <w:abstractNumId w:val="20"/>
  </w:num>
  <w:num w:numId="23">
    <w:abstractNumId w:val="1"/>
  </w:num>
  <w:num w:numId="24">
    <w:abstractNumId w:val="2"/>
  </w:num>
  <w:num w:numId="25">
    <w:abstractNumId w:val="0"/>
  </w:num>
  <w:num w:numId="26">
    <w:abstractNumId w:val="10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936"/>
    <w:rsid w:val="0002408D"/>
    <w:rsid w:val="000255F7"/>
    <w:rsid w:val="000271E1"/>
    <w:rsid w:val="0003310D"/>
    <w:rsid w:val="000339F5"/>
    <w:rsid w:val="00043E1D"/>
    <w:rsid w:val="00051134"/>
    <w:rsid w:val="00054296"/>
    <w:rsid w:val="0005785C"/>
    <w:rsid w:val="0006076D"/>
    <w:rsid w:val="00063429"/>
    <w:rsid w:val="00064718"/>
    <w:rsid w:val="00065D58"/>
    <w:rsid w:val="000701E0"/>
    <w:rsid w:val="000878BE"/>
    <w:rsid w:val="000A0DC4"/>
    <w:rsid w:val="000A125A"/>
    <w:rsid w:val="000B0298"/>
    <w:rsid w:val="000C1CBA"/>
    <w:rsid w:val="000C1D73"/>
    <w:rsid w:val="000C3C7E"/>
    <w:rsid w:val="000D59F4"/>
    <w:rsid w:val="000D79C8"/>
    <w:rsid w:val="000F7244"/>
    <w:rsid w:val="0010610C"/>
    <w:rsid w:val="0011188D"/>
    <w:rsid w:val="00123303"/>
    <w:rsid w:val="00126536"/>
    <w:rsid w:val="0013137E"/>
    <w:rsid w:val="00136ACA"/>
    <w:rsid w:val="0014298E"/>
    <w:rsid w:val="0014506E"/>
    <w:rsid w:val="00153D26"/>
    <w:rsid w:val="001571CE"/>
    <w:rsid w:val="001601EF"/>
    <w:rsid w:val="00161450"/>
    <w:rsid w:val="001662CA"/>
    <w:rsid w:val="00172D84"/>
    <w:rsid w:val="00175F6E"/>
    <w:rsid w:val="001828FA"/>
    <w:rsid w:val="00184A8E"/>
    <w:rsid w:val="001911EA"/>
    <w:rsid w:val="0019528A"/>
    <w:rsid w:val="001978D3"/>
    <w:rsid w:val="001A2CBA"/>
    <w:rsid w:val="001A4B01"/>
    <w:rsid w:val="001B5099"/>
    <w:rsid w:val="001B6A2F"/>
    <w:rsid w:val="001C6DD3"/>
    <w:rsid w:val="001C7338"/>
    <w:rsid w:val="001D5640"/>
    <w:rsid w:val="001E0A33"/>
    <w:rsid w:val="001E18E5"/>
    <w:rsid w:val="001E63C3"/>
    <w:rsid w:val="002002FD"/>
    <w:rsid w:val="0020148B"/>
    <w:rsid w:val="00220084"/>
    <w:rsid w:val="00225F39"/>
    <w:rsid w:val="002404C7"/>
    <w:rsid w:val="00261D8F"/>
    <w:rsid w:val="002642AC"/>
    <w:rsid w:val="0026492D"/>
    <w:rsid w:val="002664A9"/>
    <w:rsid w:val="0027044F"/>
    <w:rsid w:val="0028295A"/>
    <w:rsid w:val="00287212"/>
    <w:rsid w:val="00292BCC"/>
    <w:rsid w:val="002B2437"/>
    <w:rsid w:val="002B5468"/>
    <w:rsid w:val="002C28F0"/>
    <w:rsid w:val="002C7974"/>
    <w:rsid w:val="002E7F84"/>
    <w:rsid w:val="002F16AC"/>
    <w:rsid w:val="0030359C"/>
    <w:rsid w:val="00315A7D"/>
    <w:rsid w:val="00324EB8"/>
    <w:rsid w:val="00325319"/>
    <w:rsid w:val="00327EF9"/>
    <w:rsid w:val="00331A5A"/>
    <w:rsid w:val="00332B67"/>
    <w:rsid w:val="003601F6"/>
    <w:rsid w:val="00370B96"/>
    <w:rsid w:val="003A36F9"/>
    <w:rsid w:val="003C57E1"/>
    <w:rsid w:val="003C7AA4"/>
    <w:rsid w:val="003D1D3A"/>
    <w:rsid w:val="003D33EF"/>
    <w:rsid w:val="003D38E6"/>
    <w:rsid w:val="003E264B"/>
    <w:rsid w:val="003E3541"/>
    <w:rsid w:val="00403873"/>
    <w:rsid w:val="00423DBF"/>
    <w:rsid w:val="00426EAE"/>
    <w:rsid w:val="00440F79"/>
    <w:rsid w:val="00443DE9"/>
    <w:rsid w:val="004453C8"/>
    <w:rsid w:val="0044641F"/>
    <w:rsid w:val="00452E01"/>
    <w:rsid w:val="004826E3"/>
    <w:rsid w:val="0048489B"/>
    <w:rsid w:val="00497C0D"/>
    <w:rsid w:val="004A33EF"/>
    <w:rsid w:val="004A4C70"/>
    <w:rsid w:val="004B4FDB"/>
    <w:rsid w:val="004C7887"/>
    <w:rsid w:val="004D0296"/>
    <w:rsid w:val="004D5F23"/>
    <w:rsid w:val="004E13DF"/>
    <w:rsid w:val="004E6AE7"/>
    <w:rsid w:val="004F3C14"/>
    <w:rsid w:val="00503C0A"/>
    <w:rsid w:val="00506AD9"/>
    <w:rsid w:val="00507874"/>
    <w:rsid w:val="00515125"/>
    <w:rsid w:val="005279E8"/>
    <w:rsid w:val="00527B9C"/>
    <w:rsid w:val="005459DE"/>
    <w:rsid w:val="00556743"/>
    <w:rsid w:val="00560C75"/>
    <w:rsid w:val="00586F59"/>
    <w:rsid w:val="005871CE"/>
    <w:rsid w:val="00590853"/>
    <w:rsid w:val="005B4423"/>
    <w:rsid w:val="005C204E"/>
    <w:rsid w:val="005C44BB"/>
    <w:rsid w:val="005E5F68"/>
    <w:rsid w:val="005F41C8"/>
    <w:rsid w:val="0060443E"/>
    <w:rsid w:val="006355BE"/>
    <w:rsid w:val="0064181E"/>
    <w:rsid w:val="00642BA1"/>
    <w:rsid w:val="0066732E"/>
    <w:rsid w:val="00670DD6"/>
    <w:rsid w:val="006746DA"/>
    <w:rsid w:val="00681116"/>
    <w:rsid w:val="00681927"/>
    <w:rsid w:val="00693A7B"/>
    <w:rsid w:val="00695515"/>
    <w:rsid w:val="00696ECE"/>
    <w:rsid w:val="006B0A39"/>
    <w:rsid w:val="006B5469"/>
    <w:rsid w:val="006B6336"/>
    <w:rsid w:val="006C4218"/>
    <w:rsid w:val="006D1BD9"/>
    <w:rsid w:val="006D5EEA"/>
    <w:rsid w:val="006D74CE"/>
    <w:rsid w:val="006E0269"/>
    <w:rsid w:val="006F7082"/>
    <w:rsid w:val="00702C08"/>
    <w:rsid w:val="00707364"/>
    <w:rsid w:val="00722617"/>
    <w:rsid w:val="00732BCB"/>
    <w:rsid w:val="007427CE"/>
    <w:rsid w:val="00742B01"/>
    <w:rsid w:val="00751483"/>
    <w:rsid w:val="00755D54"/>
    <w:rsid w:val="007562F7"/>
    <w:rsid w:val="00757AFA"/>
    <w:rsid w:val="00760449"/>
    <w:rsid w:val="00764040"/>
    <w:rsid w:val="007665C3"/>
    <w:rsid w:val="00783DB4"/>
    <w:rsid w:val="007862D1"/>
    <w:rsid w:val="007A142C"/>
    <w:rsid w:val="007A3CEC"/>
    <w:rsid w:val="007A4654"/>
    <w:rsid w:val="007A478D"/>
    <w:rsid w:val="007A6CDA"/>
    <w:rsid w:val="007B33EB"/>
    <w:rsid w:val="007B7A89"/>
    <w:rsid w:val="007C0335"/>
    <w:rsid w:val="007D7DF7"/>
    <w:rsid w:val="007E3E85"/>
    <w:rsid w:val="007F7651"/>
    <w:rsid w:val="00823930"/>
    <w:rsid w:val="00833367"/>
    <w:rsid w:val="008372D0"/>
    <w:rsid w:val="00843002"/>
    <w:rsid w:val="0084663C"/>
    <w:rsid w:val="0084753A"/>
    <w:rsid w:val="00862BCA"/>
    <w:rsid w:val="00864B38"/>
    <w:rsid w:val="00877CEA"/>
    <w:rsid w:val="008938AC"/>
    <w:rsid w:val="008943B1"/>
    <w:rsid w:val="008A4BCE"/>
    <w:rsid w:val="008A797F"/>
    <w:rsid w:val="008D65EF"/>
    <w:rsid w:val="008D68A7"/>
    <w:rsid w:val="008E14C9"/>
    <w:rsid w:val="008E51B9"/>
    <w:rsid w:val="008F335A"/>
    <w:rsid w:val="008F353D"/>
    <w:rsid w:val="00901643"/>
    <w:rsid w:val="00903C07"/>
    <w:rsid w:val="00925F46"/>
    <w:rsid w:val="009264A6"/>
    <w:rsid w:val="00932E58"/>
    <w:rsid w:val="00933D40"/>
    <w:rsid w:val="00935776"/>
    <w:rsid w:val="0094274A"/>
    <w:rsid w:val="00942803"/>
    <w:rsid w:val="00947FF4"/>
    <w:rsid w:val="009532D4"/>
    <w:rsid w:val="0095495A"/>
    <w:rsid w:val="00960244"/>
    <w:rsid w:val="00960A24"/>
    <w:rsid w:val="00962C89"/>
    <w:rsid w:val="0097143A"/>
    <w:rsid w:val="00977535"/>
    <w:rsid w:val="00977C2F"/>
    <w:rsid w:val="009839C5"/>
    <w:rsid w:val="0099565F"/>
    <w:rsid w:val="009A1860"/>
    <w:rsid w:val="009B6745"/>
    <w:rsid w:val="009B73A6"/>
    <w:rsid w:val="009B7881"/>
    <w:rsid w:val="009D3CF1"/>
    <w:rsid w:val="009E2F5A"/>
    <w:rsid w:val="009E644A"/>
    <w:rsid w:val="00A00BD9"/>
    <w:rsid w:val="00A02844"/>
    <w:rsid w:val="00A13465"/>
    <w:rsid w:val="00A17EDC"/>
    <w:rsid w:val="00A21BBD"/>
    <w:rsid w:val="00A26BA1"/>
    <w:rsid w:val="00A31199"/>
    <w:rsid w:val="00A37228"/>
    <w:rsid w:val="00A4384D"/>
    <w:rsid w:val="00A45B02"/>
    <w:rsid w:val="00A667BD"/>
    <w:rsid w:val="00A6692D"/>
    <w:rsid w:val="00A742B6"/>
    <w:rsid w:val="00A80990"/>
    <w:rsid w:val="00A83FCD"/>
    <w:rsid w:val="00A84028"/>
    <w:rsid w:val="00A872C9"/>
    <w:rsid w:val="00AA10C8"/>
    <w:rsid w:val="00AA2B2C"/>
    <w:rsid w:val="00AB0ECB"/>
    <w:rsid w:val="00AB2853"/>
    <w:rsid w:val="00AB3BFB"/>
    <w:rsid w:val="00AC5E43"/>
    <w:rsid w:val="00AD1F75"/>
    <w:rsid w:val="00AD575B"/>
    <w:rsid w:val="00AE37B9"/>
    <w:rsid w:val="00AF2178"/>
    <w:rsid w:val="00AF3C48"/>
    <w:rsid w:val="00AF777C"/>
    <w:rsid w:val="00B00D05"/>
    <w:rsid w:val="00B03D54"/>
    <w:rsid w:val="00B105F7"/>
    <w:rsid w:val="00B131F9"/>
    <w:rsid w:val="00B31F5F"/>
    <w:rsid w:val="00B356CE"/>
    <w:rsid w:val="00B35D30"/>
    <w:rsid w:val="00B525C1"/>
    <w:rsid w:val="00B551B3"/>
    <w:rsid w:val="00B612F5"/>
    <w:rsid w:val="00B72287"/>
    <w:rsid w:val="00B73235"/>
    <w:rsid w:val="00B762A6"/>
    <w:rsid w:val="00B7683E"/>
    <w:rsid w:val="00B81F67"/>
    <w:rsid w:val="00B82F8A"/>
    <w:rsid w:val="00B84477"/>
    <w:rsid w:val="00B84781"/>
    <w:rsid w:val="00B860CA"/>
    <w:rsid w:val="00B90B28"/>
    <w:rsid w:val="00B90B6F"/>
    <w:rsid w:val="00B920FF"/>
    <w:rsid w:val="00B9774A"/>
    <w:rsid w:val="00BA3F8C"/>
    <w:rsid w:val="00BC4E99"/>
    <w:rsid w:val="00BC61C2"/>
    <w:rsid w:val="00BD3CCA"/>
    <w:rsid w:val="00BD7193"/>
    <w:rsid w:val="00BF46E2"/>
    <w:rsid w:val="00C1263F"/>
    <w:rsid w:val="00C14971"/>
    <w:rsid w:val="00C17374"/>
    <w:rsid w:val="00C20798"/>
    <w:rsid w:val="00C25873"/>
    <w:rsid w:val="00C33F72"/>
    <w:rsid w:val="00C46389"/>
    <w:rsid w:val="00C47B9B"/>
    <w:rsid w:val="00C50127"/>
    <w:rsid w:val="00C55A81"/>
    <w:rsid w:val="00C56C31"/>
    <w:rsid w:val="00C631D2"/>
    <w:rsid w:val="00C77B1E"/>
    <w:rsid w:val="00C77BB4"/>
    <w:rsid w:val="00C909DE"/>
    <w:rsid w:val="00C93A5D"/>
    <w:rsid w:val="00CB19B2"/>
    <w:rsid w:val="00CC0BE6"/>
    <w:rsid w:val="00CC2191"/>
    <w:rsid w:val="00CC5009"/>
    <w:rsid w:val="00CC5F97"/>
    <w:rsid w:val="00CF13A3"/>
    <w:rsid w:val="00CF1EF2"/>
    <w:rsid w:val="00CF2707"/>
    <w:rsid w:val="00CF38BE"/>
    <w:rsid w:val="00D02678"/>
    <w:rsid w:val="00D12DFA"/>
    <w:rsid w:val="00D14EE6"/>
    <w:rsid w:val="00D24BA9"/>
    <w:rsid w:val="00D27936"/>
    <w:rsid w:val="00D32027"/>
    <w:rsid w:val="00D3242C"/>
    <w:rsid w:val="00D41E70"/>
    <w:rsid w:val="00D43BD4"/>
    <w:rsid w:val="00D53539"/>
    <w:rsid w:val="00D622E6"/>
    <w:rsid w:val="00D70099"/>
    <w:rsid w:val="00DA23A7"/>
    <w:rsid w:val="00DA541F"/>
    <w:rsid w:val="00DB2487"/>
    <w:rsid w:val="00DB3D96"/>
    <w:rsid w:val="00DB76A1"/>
    <w:rsid w:val="00DC3523"/>
    <w:rsid w:val="00DD11BF"/>
    <w:rsid w:val="00DD4750"/>
    <w:rsid w:val="00DD4AF7"/>
    <w:rsid w:val="00E15CF7"/>
    <w:rsid w:val="00E45F7F"/>
    <w:rsid w:val="00E578E9"/>
    <w:rsid w:val="00E637B2"/>
    <w:rsid w:val="00E750FE"/>
    <w:rsid w:val="00E77827"/>
    <w:rsid w:val="00E91437"/>
    <w:rsid w:val="00E92A81"/>
    <w:rsid w:val="00E96D71"/>
    <w:rsid w:val="00EC3AE1"/>
    <w:rsid w:val="00ED24F3"/>
    <w:rsid w:val="00ED29FC"/>
    <w:rsid w:val="00EF4BB8"/>
    <w:rsid w:val="00EF59F8"/>
    <w:rsid w:val="00F029AA"/>
    <w:rsid w:val="00F10FCB"/>
    <w:rsid w:val="00F17D87"/>
    <w:rsid w:val="00F203A1"/>
    <w:rsid w:val="00F21EAC"/>
    <w:rsid w:val="00F243A8"/>
    <w:rsid w:val="00F3476C"/>
    <w:rsid w:val="00F35002"/>
    <w:rsid w:val="00F373C1"/>
    <w:rsid w:val="00F51FE0"/>
    <w:rsid w:val="00F61273"/>
    <w:rsid w:val="00F6555A"/>
    <w:rsid w:val="00F66D2C"/>
    <w:rsid w:val="00F673D0"/>
    <w:rsid w:val="00F71726"/>
    <w:rsid w:val="00F717A9"/>
    <w:rsid w:val="00F722DF"/>
    <w:rsid w:val="00F80730"/>
    <w:rsid w:val="00F827BC"/>
    <w:rsid w:val="00F830E7"/>
    <w:rsid w:val="00F95696"/>
    <w:rsid w:val="00F96B0A"/>
    <w:rsid w:val="00FA2D93"/>
    <w:rsid w:val="00FA6DC2"/>
    <w:rsid w:val="00FC5D92"/>
    <w:rsid w:val="00FC6B4C"/>
    <w:rsid w:val="00FD316F"/>
    <w:rsid w:val="00FE17A0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C219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C219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C219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C219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C219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828F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828F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8B6F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8B6FD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30359C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30359C"/>
    <w:rPr>
      <w:b/>
      <w:bCs/>
      <w:color w:val="008000"/>
    </w:rPr>
  </w:style>
  <w:style w:type="character" w:customStyle="1" w:styleId="a1">
    <w:name w:val="Активная гипертекстовая ссылка"/>
    <w:uiPriority w:val="99"/>
    <w:rsid w:val="0030359C"/>
    <w:rPr>
      <w:b/>
      <w:bCs/>
      <w:color w:val="008000"/>
      <w:u w:val="single"/>
    </w:rPr>
  </w:style>
  <w:style w:type="paragraph" w:customStyle="1" w:styleId="a2">
    <w:name w:val="Основное меню (преемственное)"/>
    <w:basedOn w:val="Normal"/>
    <w:next w:val="Normal"/>
    <w:uiPriority w:val="99"/>
    <w:rsid w:val="0030359C"/>
    <w:rPr>
      <w:rFonts w:ascii="Verdana" w:hAnsi="Verdana" w:cs="Verdana"/>
    </w:rPr>
  </w:style>
  <w:style w:type="paragraph" w:customStyle="1" w:styleId="a3">
    <w:name w:val="Заголовок"/>
    <w:basedOn w:val="a2"/>
    <w:next w:val="Normal"/>
    <w:uiPriority w:val="99"/>
    <w:rsid w:val="0030359C"/>
    <w:rPr>
      <w:rFonts w:ascii="Arial" w:hAnsi="Arial" w:cs="Arial"/>
      <w:b/>
      <w:bCs/>
      <w:color w:val="C0C0C0"/>
    </w:rPr>
  </w:style>
  <w:style w:type="character" w:customStyle="1" w:styleId="a4">
    <w:name w:val="Заголовок своего сообщения"/>
    <w:uiPriority w:val="99"/>
    <w:rsid w:val="0030359C"/>
    <w:rPr>
      <w:b/>
      <w:bCs/>
      <w:color w:val="000080"/>
    </w:rPr>
  </w:style>
  <w:style w:type="paragraph" w:customStyle="1" w:styleId="a5">
    <w:name w:val="Заголовок статьи"/>
    <w:basedOn w:val="Normal"/>
    <w:next w:val="Normal"/>
    <w:uiPriority w:val="99"/>
    <w:rsid w:val="0030359C"/>
    <w:pPr>
      <w:ind w:left="1612" w:hanging="892"/>
    </w:pPr>
  </w:style>
  <w:style w:type="character" w:customStyle="1" w:styleId="a6">
    <w:name w:val="Заголовок чужого сообщения"/>
    <w:uiPriority w:val="99"/>
    <w:rsid w:val="0030359C"/>
    <w:rPr>
      <w:b/>
      <w:bCs/>
      <w:color w:val="FF0000"/>
    </w:rPr>
  </w:style>
  <w:style w:type="paragraph" w:customStyle="1" w:styleId="a7">
    <w:name w:val="Интерактивный заголовок"/>
    <w:basedOn w:val="a3"/>
    <w:next w:val="Normal"/>
    <w:uiPriority w:val="99"/>
    <w:rsid w:val="0030359C"/>
    <w:rPr>
      <w:b w:val="0"/>
      <w:bCs w:val="0"/>
      <w:color w:val="auto"/>
      <w:u w:val="single"/>
    </w:rPr>
  </w:style>
  <w:style w:type="paragraph" w:customStyle="1" w:styleId="a8">
    <w:name w:val="Интерфейс"/>
    <w:basedOn w:val="Normal"/>
    <w:next w:val="Normal"/>
    <w:uiPriority w:val="99"/>
    <w:rsid w:val="0030359C"/>
    <w:rPr>
      <w:color w:val="E2E2E2"/>
      <w:sz w:val="22"/>
      <w:szCs w:val="22"/>
    </w:rPr>
  </w:style>
  <w:style w:type="paragraph" w:customStyle="1" w:styleId="a9">
    <w:name w:val="Комментарий"/>
    <w:basedOn w:val="Normal"/>
    <w:next w:val="Normal"/>
    <w:uiPriority w:val="99"/>
    <w:rsid w:val="0030359C"/>
    <w:pPr>
      <w:ind w:left="170"/>
    </w:pPr>
    <w:rPr>
      <w:i/>
      <w:iCs/>
      <w:color w:val="800080"/>
    </w:rPr>
  </w:style>
  <w:style w:type="paragraph" w:customStyle="1" w:styleId="aa">
    <w:name w:val="Информация об изменениях документа"/>
    <w:basedOn w:val="a9"/>
    <w:next w:val="Normal"/>
    <w:uiPriority w:val="99"/>
    <w:rsid w:val="0030359C"/>
    <w:pPr>
      <w:ind w:left="0"/>
    </w:pPr>
  </w:style>
  <w:style w:type="paragraph" w:customStyle="1" w:styleId="ab">
    <w:name w:val="Текст (лев. подпись)"/>
    <w:basedOn w:val="Normal"/>
    <w:next w:val="Normal"/>
    <w:uiPriority w:val="99"/>
    <w:rsid w:val="0030359C"/>
  </w:style>
  <w:style w:type="paragraph" w:customStyle="1" w:styleId="ac">
    <w:name w:val="Колонтитул (левый)"/>
    <w:basedOn w:val="ab"/>
    <w:next w:val="Normal"/>
    <w:uiPriority w:val="99"/>
    <w:rsid w:val="0030359C"/>
    <w:rPr>
      <w:sz w:val="16"/>
      <w:szCs w:val="16"/>
    </w:rPr>
  </w:style>
  <w:style w:type="paragraph" w:customStyle="1" w:styleId="ad">
    <w:name w:val="Текст (прав. подпись)"/>
    <w:basedOn w:val="Normal"/>
    <w:next w:val="Normal"/>
    <w:uiPriority w:val="99"/>
    <w:rsid w:val="0030359C"/>
    <w:pPr>
      <w:jc w:val="right"/>
    </w:pPr>
  </w:style>
  <w:style w:type="paragraph" w:customStyle="1" w:styleId="ae">
    <w:name w:val="Колонтитул (правый)"/>
    <w:basedOn w:val="ad"/>
    <w:next w:val="Normal"/>
    <w:uiPriority w:val="99"/>
    <w:rsid w:val="0030359C"/>
    <w:pPr>
      <w:jc w:val="both"/>
    </w:pPr>
    <w:rPr>
      <w:sz w:val="16"/>
      <w:szCs w:val="16"/>
    </w:rPr>
  </w:style>
  <w:style w:type="paragraph" w:customStyle="1" w:styleId="af">
    <w:name w:val="Комментарий пользователя"/>
    <w:basedOn w:val="a9"/>
    <w:next w:val="Normal"/>
    <w:uiPriority w:val="99"/>
    <w:rsid w:val="0030359C"/>
    <w:pPr>
      <w:ind w:left="0"/>
      <w:jc w:val="left"/>
    </w:pPr>
    <w:rPr>
      <w:i w:val="0"/>
      <w:iCs w:val="0"/>
      <w:color w:val="000080"/>
    </w:rPr>
  </w:style>
  <w:style w:type="paragraph" w:customStyle="1" w:styleId="af0">
    <w:name w:val="Моноширинный"/>
    <w:basedOn w:val="Normal"/>
    <w:next w:val="Normal"/>
    <w:uiPriority w:val="99"/>
    <w:rsid w:val="0030359C"/>
    <w:rPr>
      <w:rFonts w:ascii="Courier New" w:hAnsi="Courier New" w:cs="Courier New"/>
    </w:rPr>
  </w:style>
  <w:style w:type="character" w:customStyle="1" w:styleId="af1">
    <w:name w:val="Найденные слова"/>
    <w:uiPriority w:val="99"/>
    <w:rsid w:val="0030359C"/>
    <w:rPr>
      <w:rFonts w:cs="Times New Roman"/>
      <w:b/>
      <w:bCs/>
      <w:color w:val="000080"/>
    </w:rPr>
  </w:style>
  <w:style w:type="character" w:customStyle="1" w:styleId="af2">
    <w:name w:val="Не вступил в силу"/>
    <w:uiPriority w:val="99"/>
    <w:rsid w:val="0030359C"/>
    <w:rPr>
      <w:rFonts w:cs="Times New Roman"/>
      <w:b/>
      <w:bCs/>
      <w:color w:val="008080"/>
    </w:rPr>
  </w:style>
  <w:style w:type="paragraph" w:customStyle="1" w:styleId="af3">
    <w:name w:val="Нормальный (таблица)"/>
    <w:basedOn w:val="Normal"/>
    <w:next w:val="Normal"/>
    <w:uiPriority w:val="99"/>
    <w:rsid w:val="0030359C"/>
  </w:style>
  <w:style w:type="paragraph" w:customStyle="1" w:styleId="af4">
    <w:name w:val="Объект"/>
    <w:basedOn w:val="Normal"/>
    <w:next w:val="Normal"/>
    <w:uiPriority w:val="99"/>
    <w:rsid w:val="0030359C"/>
  </w:style>
  <w:style w:type="paragraph" w:customStyle="1" w:styleId="af5">
    <w:name w:val="Таблицы (моноширинный)"/>
    <w:basedOn w:val="Normal"/>
    <w:next w:val="Normal"/>
    <w:uiPriority w:val="99"/>
    <w:rsid w:val="0030359C"/>
    <w:rPr>
      <w:rFonts w:ascii="Courier New" w:hAnsi="Courier New" w:cs="Courier New"/>
    </w:rPr>
  </w:style>
  <w:style w:type="paragraph" w:customStyle="1" w:styleId="af6">
    <w:name w:val="Оглавление"/>
    <w:basedOn w:val="af5"/>
    <w:next w:val="Normal"/>
    <w:uiPriority w:val="99"/>
    <w:rsid w:val="0030359C"/>
    <w:pPr>
      <w:ind w:left="140"/>
    </w:pPr>
    <w:rPr>
      <w:rFonts w:ascii="Arial" w:hAnsi="Arial" w:cs="Arial"/>
    </w:rPr>
  </w:style>
  <w:style w:type="character" w:customStyle="1" w:styleId="af7">
    <w:name w:val="Опечатки"/>
    <w:uiPriority w:val="99"/>
    <w:rsid w:val="0030359C"/>
    <w:rPr>
      <w:rFonts w:cs="Times New Roman"/>
      <w:color w:val="FF0000"/>
    </w:rPr>
  </w:style>
  <w:style w:type="paragraph" w:customStyle="1" w:styleId="af8">
    <w:name w:val="Переменная часть"/>
    <w:basedOn w:val="a2"/>
    <w:next w:val="Normal"/>
    <w:uiPriority w:val="99"/>
    <w:rsid w:val="0030359C"/>
    <w:rPr>
      <w:rFonts w:ascii="Arial" w:hAnsi="Arial" w:cs="Arial"/>
      <w:sz w:val="20"/>
      <w:szCs w:val="20"/>
    </w:rPr>
  </w:style>
  <w:style w:type="paragraph" w:customStyle="1" w:styleId="af9">
    <w:name w:val="Постоянная часть"/>
    <w:basedOn w:val="a2"/>
    <w:next w:val="Normal"/>
    <w:uiPriority w:val="99"/>
    <w:rsid w:val="0030359C"/>
    <w:rPr>
      <w:rFonts w:ascii="Arial" w:hAnsi="Arial" w:cs="Arial"/>
      <w:sz w:val="22"/>
      <w:szCs w:val="22"/>
    </w:rPr>
  </w:style>
  <w:style w:type="paragraph" w:customStyle="1" w:styleId="afa">
    <w:name w:val="Прижатый влево"/>
    <w:basedOn w:val="Normal"/>
    <w:next w:val="Normal"/>
    <w:uiPriority w:val="99"/>
    <w:rsid w:val="0030359C"/>
  </w:style>
  <w:style w:type="character" w:customStyle="1" w:styleId="afb">
    <w:name w:val="Продолжение ссылки"/>
    <w:uiPriority w:val="99"/>
    <w:rsid w:val="0030359C"/>
    <w:rPr>
      <w:rFonts w:cs="Times New Roman"/>
      <w:b/>
      <w:bCs/>
      <w:color w:val="008000"/>
    </w:rPr>
  </w:style>
  <w:style w:type="paragraph" w:customStyle="1" w:styleId="afc">
    <w:name w:val="Словарная статья"/>
    <w:basedOn w:val="Normal"/>
    <w:next w:val="Normal"/>
    <w:uiPriority w:val="99"/>
    <w:rsid w:val="0030359C"/>
    <w:pPr>
      <w:ind w:right="118"/>
    </w:pPr>
  </w:style>
  <w:style w:type="character" w:customStyle="1" w:styleId="afd">
    <w:name w:val="Сравнение редакций"/>
    <w:uiPriority w:val="99"/>
    <w:rsid w:val="0030359C"/>
    <w:rPr>
      <w:rFonts w:cs="Times New Roman"/>
      <w:b/>
      <w:bCs/>
      <w:color w:val="000080"/>
    </w:rPr>
  </w:style>
  <w:style w:type="character" w:customStyle="1" w:styleId="afe">
    <w:name w:val="Сравнение редакций. Добавленный фрагмент"/>
    <w:uiPriority w:val="99"/>
    <w:rsid w:val="0030359C"/>
    <w:rPr>
      <w:rFonts w:cs="Times New Roman"/>
      <w:color w:val="0000FF"/>
    </w:rPr>
  </w:style>
  <w:style w:type="character" w:customStyle="1" w:styleId="aff">
    <w:name w:val="Сравнение редакций. Удаленный фрагмент"/>
    <w:uiPriority w:val="99"/>
    <w:rsid w:val="0030359C"/>
    <w:rPr>
      <w:rFonts w:cs="Times New Roman"/>
      <w:strike/>
      <w:color w:val="808000"/>
    </w:rPr>
  </w:style>
  <w:style w:type="paragraph" w:customStyle="1" w:styleId="aff0">
    <w:name w:val="Текст (справка)"/>
    <w:basedOn w:val="Normal"/>
    <w:next w:val="Normal"/>
    <w:uiPriority w:val="99"/>
    <w:rsid w:val="0030359C"/>
    <w:pPr>
      <w:ind w:left="170" w:right="170"/>
    </w:pPr>
  </w:style>
  <w:style w:type="paragraph" w:customStyle="1" w:styleId="aff1">
    <w:name w:val="Текст в таблице"/>
    <w:basedOn w:val="af3"/>
    <w:next w:val="Normal"/>
    <w:uiPriority w:val="99"/>
    <w:rsid w:val="0030359C"/>
    <w:pPr>
      <w:ind w:firstLine="500"/>
    </w:pPr>
  </w:style>
  <w:style w:type="paragraph" w:customStyle="1" w:styleId="aff2">
    <w:name w:val="Технический комментарий"/>
    <w:basedOn w:val="Normal"/>
    <w:next w:val="Normal"/>
    <w:uiPriority w:val="99"/>
    <w:rsid w:val="0030359C"/>
  </w:style>
  <w:style w:type="character" w:customStyle="1" w:styleId="aff3">
    <w:name w:val="Утратил силу"/>
    <w:uiPriority w:val="99"/>
    <w:rsid w:val="0030359C"/>
    <w:rPr>
      <w:rFonts w:cs="Times New Roman"/>
      <w:b/>
      <w:bCs/>
      <w:strike/>
      <w:color w:val="808000"/>
    </w:rPr>
  </w:style>
  <w:style w:type="paragraph" w:customStyle="1" w:styleId="aff4">
    <w:name w:val="Центрированный (таблица)"/>
    <w:basedOn w:val="af3"/>
    <w:next w:val="Normal"/>
    <w:uiPriority w:val="99"/>
    <w:rsid w:val="0030359C"/>
    <w:pPr>
      <w:jc w:val="center"/>
    </w:pPr>
  </w:style>
  <w:style w:type="paragraph" w:customStyle="1" w:styleId="2">
    <w:name w:val="Знак2"/>
    <w:basedOn w:val="Normal"/>
    <w:uiPriority w:val="99"/>
    <w:rsid w:val="00862B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2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2BC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B6F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62BC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FD5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CC2191"/>
    <w:rPr>
      <w:rFonts w:cs="Times New Roman"/>
      <w:color w:val="0000FF"/>
      <w:u w:val="none"/>
    </w:rPr>
  </w:style>
  <w:style w:type="paragraph" w:styleId="Header">
    <w:name w:val="header"/>
    <w:basedOn w:val="Normal"/>
    <w:link w:val="HeaderChar"/>
    <w:uiPriority w:val="99"/>
    <w:rsid w:val="00D12D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8FA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D12D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6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63C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828F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Normal"/>
    <w:uiPriority w:val="99"/>
    <w:semiHidden/>
    <w:rsid w:val="001828FA"/>
    <w:pPr>
      <w:numPr>
        <w:numId w:val="2"/>
      </w:num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"/>
    <w:basedOn w:val="Normal"/>
    <w:uiPriority w:val="99"/>
    <w:semiHidden/>
    <w:rsid w:val="001828FA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828FA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1828FA"/>
    <w:rPr>
      <w:rFonts w:cs="Times New Roman"/>
      <w:sz w:val="24"/>
      <w:szCs w:val="24"/>
    </w:rPr>
  </w:style>
  <w:style w:type="paragraph" w:customStyle="1" w:styleId="10">
    <w:name w:val="Знак1"/>
    <w:basedOn w:val="Normal"/>
    <w:uiPriority w:val="99"/>
    <w:semiHidden/>
    <w:rsid w:val="001828FA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828FA"/>
    <w:pPr>
      <w:spacing w:after="120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828FA"/>
    <w:rPr>
      <w:rFonts w:ascii="Verdana" w:hAnsi="Verdana" w:cs="Verdana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1828FA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1828FA"/>
    <w:rPr>
      <w:rFonts w:cs="Times New Roman"/>
    </w:rPr>
  </w:style>
  <w:style w:type="paragraph" w:customStyle="1" w:styleId="3">
    <w:name w:val="Основной текст3"/>
    <w:basedOn w:val="Normal"/>
    <w:link w:val="aff6"/>
    <w:uiPriority w:val="99"/>
    <w:rsid w:val="001828FA"/>
    <w:pPr>
      <w:shd w:val="clear" w:color="auto" w:fill="FFFFFF"/>
      <w:spacing w:line="317" w:lineRule="exact"/>
    </w:pPr>
    <w:rPr>
      <w:rFonts w:cs="Times New Roman"/>
      <w:color w:val="000000"/>
      <w:sz w:val="25"/>
      <w:szCs w:val="25"/>
    </w:rPr>
  </w:style>
  <w:style w:type="character" w:customStyle="1" w:styleId="aff6">
    <w:name w:val="Основной текст_"/>
    <w:link w:val="3"/>
    <w:uiPriority w:val="99"/>
    <w:rsid w:val="001828FA"/>
    <w:rPr>
      <w:rFonts w:cs="Times New Roman"/>
      <w:color w:val="000000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1828FA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828F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1828F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1828FA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28FA"/>
    <w:rPr>
      <w:rFonts w:ascii="Segoe U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28FA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1828FA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1828FA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table" w:customStyle="1" w:styleId="11">
    <w:name w:val="Сетка таблицы1"/>
    <w:uiPriority w:val="99"/>
    <w:rsid w:val="001828FA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1828FA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828F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828FA"/>
    <w:pPr>
      <w:spacing w:before="100" w:beforeAutospacing="1" w:after="100" w:afterAutospacing="1"/>
    </w:pPr>
    <w:rPr>
      <w:rFonts w:cs="Times New Roman"/>
    </w:rPr>
  </w:style>
  <w:style w:type="paragraph" w:customStyle="1" w:styleId="s16">
    <w:name w:val="s_16"/>
    <w:basedOn w:val="Normal"/>
    <w:uiPriority w:val="99"/>
    <w:rsid w:val="00136ACA"/>
    <w:pPr>
      <w:spacing w:before="100" w:beforeAutospacing="1" w:after="100" w:afterAutospacing="1"/>
    </w:pPr>
    <w:rPr>
      <w:rFonts w:cs="Times New Roman"/>
    </w:rPr>
  </w:style>
  <w:style w:type="paragraph" w:customStyle="1" w:styleId="formattext">
    <w:name w:val="formattext"/>
    <w:basedOn w:val="Normal"/>
    <w:uiPriority w:val="99"/>
    <w:rsid w:val="007E3E85"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basedOn w:val="DefaultParagraphFont"/>
    <w:uiPriority w:val="99"/>
    <w:qFormat/>
    <w:rsid w:val="00B356CE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935776"/>
    <w:rPr>
      <w:rFonts w:cs="Times New Roman"/>
      <w:color w:val="800080"/>
      <w:u w:val="singl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C219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C219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C2191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C219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C21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C219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C219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89652" TargetMode="External"/><Relationship Id="rId18" Type="http://schemas.openxmlformats.org/officeDocument/2006/relationships/hyperlink" Target="http://pandia.ru/text/category/vlazhnostmz/" TargetMode="External"/><Relationship Id="rId26" Type="http://schemas.openxmlformats.org/officeDocument/2006/relationships/hyperlink" Target="http://&#1076;&#1077;&#1090;&#1089;&#1082;&#1080;&#1081;&#1089;&#1072;&#1076;42.&#1088;&#1092;/" TargetMode="External"/><Relationship Id="rId39" Type="http://schemas.openxmlformats.org/officeDocument/2006/relationships/hyperlink" Target="http://kolosok3krap.ucoz.ru/" TargetMode="External"/><Relationship Id="rId21" Type="http://schemas.openxmlformats.org/officeDocument/2006/relationships/hyperlink" Target="http://mfc-krapivino.ru/" TargetMode="External"/><Relationship Id="rId34" Type="http://schemas.openxmlformats.org/officeDocument/2006/relationships/hyperlink" Target="mailto:detsad.ulibka@mail.ru" TargetMode="External"/><Relationship Id="rId42" Type="http://schemas.openxmlformats.org/officeDocument/2006/relationships/hyperlink" Target="http://teremok.krap-edu.ru/" TargetMode="External"/><Relationship Id="rId47" Type="http://schemas.openxmlformats.org/officeDocument/2006/relationships/hyperlink" Target="mailto:redkeykindergarten@mail.ru" TargetMode="External"/><Relationship Id="rId50" Type="http://schemas.openxmlformats.org/officeDocument/2006/relationships/hyperlink" Target="http://myngatskiidou.ucoz.net/" TargetMode="External"/><Relationship Id="rId55" Type="http://schemas.openxmlformats.org/officeDocument/2006/relationships/hyperlink" Target="mailto:mkdou_sheveli@mail.ru" TargetMode="External"/><Relationship Id="rId63" Type="http://schemas.openxmlformats.org/officeDocument/2006/relationships/hyperlink" Target="http://kluchevshkola.ucoz.ru/" TargetMode="External"/><Relationship Id="rId7" Type="http://schemas.openxmlformats.org/officeDocument/2006/relationships/hyperlink" Target="http://krap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bufet/" TargetMode="External"/><Relationship Id="rId29" Type="http://schemas.openxmlformats.org/officeDocument/2006/relationships/hyperlink" Target="http://zelenovskiisad.uco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453" TargetMode="External"/><Relationship Id="rId24" Type="http://schemas.openxmlformats.org/officeDocument/2006/relationships/hyperlink" Target="http://bannovskiisad.ucoz.ru/" TargetMode="External"/><Relationship Id="rId32" Type="http://schemas.openxmlformats.org/officeDocument/2006/relationships/hyperlink" Target="mailto:sadmishutka@bk.ru" TargetMode="External"/><Relationship Id="rId37" Type="http://schemas.openxmlformats.org/officeDocument/2006/relationships/hyperlink" Target="http://solnishko1.ucoz.net/" TargetMode="External"/><Relationship Id="rId40" Type="http://schemas.openxmlformats.org/officeDocument/2006/relationships/hyperlink" Target="mailto:teremok-krapivino@yandex.ru" TargetMode="External"/><Relationship Id="rId45" Type="http://schemas.openxmlformats.org/officeDocument/2006/relationships/hyperlink" Target="mailto:detsckiisadrosincka@yandex.ru" TargetMode="External"/><Relationship Id="rId53" Type="http://schemas.openxmlformats.org/officeDocument/2006/relationships/hyperlink" Target="mailto:taradanovodou@yandex.ru" TargetMode="External"/><Relationship Id="rId58" Type="http://schemas.openxmlformats.org/officeDocument/2006/relationships/hyperlink" Target="http://berezovkashkool.ucoz.ru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emvaleo.ru/" TargetMode="External"/><Relationship Id="rId23" Type="http://schemas.openxmlformats.org/officeDocument/2006/relationships/hyperlink" Target="mailto:doubannovo@mail.ru" TargetMode="External"/><Relationship Id="rId28" Type="http://schemas.openxmlformats.org/officeDocument/2006/relationships/hyperlink" Target="http://borisovosad.ucoz.ru/" TargetMode="External"/><Relationship Id="rId36" Type="http://schemas.openxmlformats.org/officeDocument/2006/relationships/hyperlink" Target="mailto:solnushko1-2013@mail.ru" TargetMode="External"/><Relationship Id="rId49" Type="http://schemas.openxmlformats.org/officeDocument/2006/relationships/hyperlink" Target="mailto:myngat@yandex.ru" TargetMode="External"/><Relationship Id="rId57" Type="http://schemas.openxmlformats.org/officeDocument/2006/relationships/hyperlink" Target="mailto:berezovkashkoola@mail.ru" TargetMode="External"/><Relationship Id="rId61" Type="http://schemas.openxmlformats.org/officeDocument/2006/relationships/hyperlink" Target="mailto:klychi2009@list.ru" TargetMode="External"/><Relationship Id="rId10" Type="http://schemas.openxmlformats.org/officeDocument/2006/relationships/hyperlink" Target="http://docs.cntd.ru/document/9004584" TargetMode="External"/><Relationship Id="rId19" Type="http://schemas.openxmlformats.org/officeDocument/2006/relationships/hyperlink" Target="http://krap-edu.ru/" TargetMode="External"/><Relationship Id="rId31" Type="http://schemas.openxmlformats.org/officeDocument/2006/relationships/hyperlink" Target="http://rodnichok22.ucoz.ru/" TargetMode="External"/><Relationship Id="rId44" Type="http://schemas.openxmlformats.org/officeDocument/2006/relationships/hyperlink" Target="http://krapsvetl.ucoz.ru/" TargetMode="External"/><Relationship Id="rId52" Type="http://schemas.openxmlformats.org/officeDocument/2006/relationships/hyperlink" Target="http://perexlyiskiisad.ucoz.ru/" TargetMode="External"/><Relationship Id="rId60" Type="http://schemas.openxmlformats.org/officeDocument/2006/relationships/hyperlink" Target="http://kamenskayshoola.ucoz.ru/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3378" TargetMode="External"/><Relationship Id="rId14" Type="http://schemas.openxmlformats.org/officeDocument/2006/relationships/hyperlink" Target="consultantplus://offline/ref=E8F0C503DB6CBB3942AEB14E59251B9F2E8845B6E7BA8432CD52E31908l6rBB" TargetMode="External"/><Relationship Id="rId22" Type="http://schemas.openxmlformats.org/officeDocument/2006/relationships/hyperlink" Target="mailto:mfc-krapiv@yandex.ru" TargetMode="External"/><Relationship Id="rId27" Type="http://schemas.openxmlformats.org/officeDocument/2006/relationships/hyperlink" Target="mailto:borisovodou@mail.ru" TargetMode="External"/><Relationship Id="rId30" Type="http://schemas.openxmlformats.org/officeDocument/2006/relationships/hyperlink" Target="mailto:rodnichok_2@mail.ru" TargetMode="External"/><Relationship Id="rId35" Type="http://schemas.openxmlformats.org/officeDocument/2006/relationships/hyperlink" Target="http://ulibka6.ucoz.ru/" TargetMode="External"/><Relationship Id="rId43" Type="http://schemas.openxmlformats.org/officeDocument/2006/relationships/hyperlink" Target="mailto:kolotova60@bk.ru" TargetMode="External"/><Relationship Id="rId48" Type="http://schemas.openxmlformats.org/officeDocument/2006/relationships/hyperlink" Target="http://krasnklsad.ucoz.ru/" TargetMode="External"/><Relationship Id="rId56" Type="http://schemas.openxmlformats.org/officeDocument/2006/relationships/hyperlink" Target="http://shevelevskiidou.ucoz.net/" TargetMode="External"/><Relationship Id="rId64" Type="http://schemas.openxmlformats.org/officeDocument/2006/relationships/header" Target="header1.xml"/><Relationship Id="rId8" Type="http://schemas.openxmlformats.org/officeDocument/2006/relationships/hyperlink" Target="http://docs.cntd.ru/document/9034360" TargetMode="External"/><Relationship Id="rId51" Type="http://schemas.openxmlformats.org/officeDocument/2006/relationships/hyperlink" Target="mailto:koroleva-elena00@b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253789" TargetMode="External"/><Relationship Id="rId17" Type="http://schemas.openxmlformats.org/officeDocument/2006/relationships/hyperlink" Target="http://pandia.ru/text/category/sanitarnie_normi/" TargetMode="External"/><Relationship Id="rId25" Type="http://schemas.openxmlformats.org/officeDocument/2006/relationships/hyperlink" Target="mailto:bdetsad42@mail.ru" TargetMode="External"/><Relationship Id="rId33" Type="http://schemas.openxmlformats.org/officeDocument/2006/relationships/hyperlink" Target="http://sad-mishtka.ru/" TargetMode="External"/><Relationship Id="rId38" Type="http://schemas.openxmlformats.org/officeDocument/2006/relationships/hyperlink" Target="mailto:kolosok.dietskiisad3.00@mail.ru" TargetMode="External"/><Relationship Id="rId46" Type="http://schemas.openxmlformats.org/officeDocument/2006/relationships/hyperlink" Target="http://rosinkakrap.ucoz.ru/" TargetMode="External"/><Relationship Id="rId59" Type="http://schemas.openxmlformats.org/officeDocument/2006/relationships/hyperlink" Target="mailto:anast.burakova2011@yandex.ru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uo_krap@kemtel.ru" TargetMode="External"/><Relationship Id="rId41" Type="http://schemas.openxmlformats.org/officeDocument/2006/relationships/hyperlink" Target="mailto:teremok_krap@mail.ru" TargetMode="External"/><Relationship Id="rId54" Type="http://schemas.openxmlformats.org/officeDocument/2006/relationships/hyperlink" Target="http://taradanovodou.ucoz.net/" TargetMode="External"/><Relationship Id="rId62" Type="http://schemas.openxmlformats.org/officeDocument/2006/relationships/hyperlink" Target="mailto:klychi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42</Pages>
  <Words>15608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Юрги от 14 июля 2010 г</dc:title>
  <dc:subject/>
  <dc:creator>008</dc:creator>
  <cp:keywords/>
  <dc:description/>
  <cp:lastModifiedBy>Трегубов Дмитрий</cp:lastModifiedBy>
  <cp:revision>2</cp:revision>
  <cp:lastPrinted>2016-06-30T09:14:00Z</cp:lastPrinted>
  <dcterms:created xsi:type="dcterms:W3CDTF">2016-07-08T10:34:00Z</dcterms:created>
  <dcterms:modified xsi:type="dcterms:W3CDTF">2016-07-12T02:27:00Z</dcterms:modified>
</cp:coreProperties>
</file>