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1D" w:rsidRPr="00516A67" w:rsidRDefault="00031C1D" w:rsidP="00516A67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16A67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031C1D" w:rsidRPr="00516A67" w:rsidRDefault="00031C1D" w:rsidP="00516A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6A67">
        <w:rPr>
          <w:rFonts w:cs="Arial"/>
          <w:b/>
          <w:bCs/>
          <w:kern w:val="28"/>
          <w:sz w:val="32"/>
          <w:szCs w:val="32"/>
        </w:rPr>
        <w:t>к пост</w:t>
      </w:r>
      <w:r w:rsidR="00516A67">
        <w:rPr>
          <w:rFonts w:cs="Arial"/>
          <w:b/>
          <w:bCs/>
          <w:kern w:val="28"/>
          <w:sz w:val="32"/>
          <w:szCs w:val="32"/>
        </w:rPr>
        <w:t>ановлению администрации</w:t>
      </w:r>
    </w:p>
    <w:p w:rsidR="00031C1D" w:rsidRPr="00516A67" w:rsidRDefault="00031C1D" w:rsidP="00516A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6A6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31C1D" w:rsidRPr="00516A67" w:rsidRDefault="00031C1D" w:rsidP="00516A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6A67">
        <w:rPr>
          <w:rFonts w:cs="Arial"/>
          <w:b/>
          <w:bCs/>
          <w:kern w:val="28"/>
          <w:sz w:val="32"/>
          <w:szCs w:val="32"/>
        </w:rPr>
        <w:t>от 24.04.2014 г. №474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8A1990" w:rsidP="00516A6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16A67">
        <w:rPr>
          <w:rFonts w:cs="Arial"/>
          <w:b/>
          <w:bCs/>
          <w:kern w:val="32"/>
          <w:sz w:val="32"/>
          <w:szCs w:val="32"/>
        </w:rPr>
        <w:t>ПОЛОЖЕНИЕ</w:t>
      </w:r>
      <w:r w:rsidR="00031C1D" w:rsidRPr="00516A67">
        <w:rPr>
          <w:rFonts w:cs="Arial"/>
          <w:b/>
          <w:bCs/>
          <w:kern w:val="32"/>
          <w:sz w:val="32"/>
          <w:szCs w:val="32"/>
        </w:rPr>
        <w:t xml:space="preserve"> </w:t>
      </w:r>
      <w:r w:rsidRPr="00516A67">
        <w:rPr>
          <w:rFonts w:cs="Arial"/>
          <w:b/>
          <w:bCs/>
          <w:kern w:val="32"/>
          <w:sz w:val="32"/>
          <w:szCs w:val="32"/>
        </w:rPr>
        <w:t>«О порядке организации рассмотрения обращений граждан</w:t>
      </w:r>
      <w:r w:rsidR="00031C1D" w:rsidRPr="00516A67">
        <w:rPr>
          <w:rFonts w:cs="Arial"/>
          <w:b/>
          <w:bCs/>
          <w:kern w:val="32"/>
          <w:sz w:val="32"/>
          <w:szCs w:val="32"/>
        </w:rPr>
        <w:t xml:space="preserve"> </w:t>
      </w:r>
      <w:r w:rsidRPr="00516A67">
        <w:rPr>
          <w:rFonts w:cs="Arial"/>
          <w:b/>
          <w:bCs/>
          <w:kern w:val="32"/>
          <w:sz w:val="32"/>
          <w:szCs w:val="32"/>
        </w:rPr>
        <w:t>в администрации Крапивинск</w:t>
      </w:r>
      <w:r w:rsidR="00D1060D" w:rsidRPr="00516A67">
        <w:rPr>
          <w:rFonts w:cs="Arial"/>
          <w:b/>
          <w:bCs/>
          <w:kern w:val="32"/>
          <w:sz w:val="32"/>
          <w:szCs w:val="32"/>
        </w:rPr>
        <w:t>ого муниципального района»</w:t>
      </w:r>
    </w:p>
    <w:p w:rsidR="008A1990" w:rsidRPr="00516A67" w:rsidRDefault="008A1990" w:rsidP="00516A67">
      <w:pPr>
        <w:rPr>
          <w:rFonts w:cs="Arial"/>
        </w:rPr>
      </w:pPr>
    </w:p>
    <w:p w:rsidR="008A1990" w:rsidRPr="00516A67" w:rsidRDefault="008A1990" w:rsidP="00516A67">
      <w:pPr>
        <w:jc w:val="center"/>
        <w:rPr>
          <w:rFonts w:cs="Arial"/>
          <w:b/>
          <w:bCs/>
          <w:iCs/>
          <w:sz w:val="30"/>
          <w:szCs w:val="28"/>
        </w:rPr>
      </w:pPr>
      <w:r w:rsidRPr="00516A67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516A67" w:rsidRPr="00516A67" w:rsidRDefault="00516A67" w:rsidP="00516A67">
      <w:pPr>
        <w:rPr>
          <w:rFonts w:cs="Arial"/>
        </w:rPr>
      </w:pP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1.1. Рассмотрение обращений и проведение личного приема граждан в администрации</w:t>
      </w:r>
      <w:r w:rsidR="001C6B1C" w:rsidRPr="00516A67">
        <w:rPr>
          <w:rFonts w:cs="Arial"/>
        </w:rPr>
        <w:t xml:space="preserve"> Крапивинского муниципального района</w:t>
      </w:r>
      <w:r w:rsidRPr="00516A67">
        <w:rPr>
          <w:rFonts w:cs="Arial"/>
        </w:rPr>
        <w:t xml:space="preserve"> осуществляется в соответствии с Конституцией Российской Федерации, Феде</w:t>
      </w:r>
      <w:r w:rsidR="00111B07" w:rsidRPr="00516A67">
        <w:rPr>
          <w:rFonts w:cs="Arial"/>
        </w:rPr>
        <w:t xml:space="preserve">ральным законом от 02.05.2006 </w:t>
      </w:r>
      <w:r w:rsidR="00031C1D" w:rsidRPr="00516A67">
        <w:rPr>
          <w:rFonts w:cs="Arial"/>
        </w:rPr>
        <w:t xml:space="preserve">г. </w:t>
      </w:r>
      <w:r w:rsidR="00111B07" w:rsidRPr="00516A67">
        <w:rPr>
          <w:rFonts w:cs="Arial"/>
        </w:rPr>
        <w:t>N</w:t>
      </w:r>
      <w:r w:rsidRPr="00516A67">
        <w:rPr>
          <w:rFonts w:cs="Arial"/>
        </w:rPr>
        <w:t xml:space="preserve">59-ФЗ «О порядке рассмотрения обращений граждан Российской Федерации» (далее - Федеральный закон), Уставом Крапивинского </w:t>
      </w:r>
      <w:r w:rsidR="00E12B5A" w:rsidRPr="00516A67">
        <w:rPr>
          <w:rFonts w:cs="Arial"/>
        </w:rPr>
        <w:t xml:space="preserve">муниципального </w:t>
      </w:r>
      <w:r w:rsidRPr="00516A67">
        <w:rPr>
          <w:rFonts w:cs="Arial"/>
        </w:rPr>
        <w:t xml:space="preserve">района, регламентом работы администрации </w:t>
      </w:r>
      <w:r w:rsidR="00E12B5A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 xml:space="preserve">муниципального </w:t>
      </w:r>
      <w:r w:rsidR="00E12B5A" w:rsidRPr="00516A67">
        <w:rPr>
          <w:rFonts w:cs="Arial"/>
        </w:rPr>
        <w:t>района</w:t>
      </w:r>
      <w:r w:rsidRPr="00516A67">
        <w:rPr>
          <w:rFonts w:cs="Arial"/>
        </w:rPr>
        <w:t>, настоящим Положением.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1.2. </w:t>
      </w:r>
      <w:proofErr w:type="gramStart"/>
      <w:r w:rsidRPr="00516A67">
        <w:rPr>
          <w:rFonts w:cs="Arial"/>
        </w:rPr>
        <w:t xml:space="preserve">В администрации </w:t>
      </w:r>
      <w:r w:rsidR="00792F38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 xml:space="preserve">муниципального </w:t>
      </w:r>
      <w:r w:rsidR="00792F38" w:rsidRPr="00516A67">
        <w:rPr>
          <w:rFonts w:cs="Arial"/>
        </w:rPr>
        <w:t>района</w:t>
      </w:r>
      <w:r w:rsidRPr="00516A67">
        <w:rPr>
          <w:rFonts w:cs="Arial"/>
        </w:rPr>
        <w:t xml:space="preserve"> в пределах компетенции рассматриваются индивидуальные и коллективные обращения граждан, </w:t>
      </w:r>
      <w:r w:rsidR="003D6DC9" w:rsidRPr="00516A67">
        <w:rPr>
          <w:rFonts w:cs="Arial"/>
        </w:rPr>
        <w:t xml:space="preserve">включая обращения объединений граждан, в том числе юридических лиц, </w:t>
      </w:r>
      <w:r w:rsidRPr="00516A67">
        <w:rPr>
          <w:rFonts w:cs="Arial"/>
        </w:rPr>
        <w:t>поступившие в пись</w:t>
      </w:r>
      <w:r w:rsidR="003D6DC9" w:rsidRPr="00516A67">
        <w:rPr>
          <w:rFonts w:cs="Arial"/>
        </w:rPr>
        <w:t>менном виде, в форме электронного документа</w:t>
      </w:r>
      <w:r w:rsidRPr="00516A67">
        <w:rPr>
          <w:rFonts w:cs="Arial"/>
        </w:rPr>
        <w:t>,</w:t>
      </w:r>
      <w:r w:rsidR="003D6DC9" w:rsidRPr="00516A67">
        <w:rPr>
          <w:rFonts w:cs="Arial"/>
        </w:rPr>
        <w:t xml:space="preserve"> предложени</w:t>
      </w:r>
      <w:r w:rsidR="00E11924" w:rsidRPr="00516A67">
        <w:rPr>
          <w:rFonts w:cs="Arial"/>
        </w:rPr>
        <w:t>й</w:t>
      </w:r>
      <w:r w:rsidR="003D6DC9" w:rsidRPr="00516A67">
        <w:rPr>
          <w:rFonts w:cs="Arial"/>
        </w:rPr>
        <w:t>, заявлени</w:t>
      </w:r>
      <w:r w:rsidR="00E11924" w:rsidRPr="00516A67">
        <w:rPr>
          <w:rFonts w:cs="Arial"/>
        </w:rPr>
        <w:t>й или жалоб</w:t>
      </w:r>
      <w:r w:rsidR="003D6DC9" w:rsidRPr="00516A67">
        <w:rPr>
          <w:rFonts w:cs="Arial"/>
        </w:rPr>
        <w:t>,</w:t>
      </w:r>
      <w:r w:rsidR="00516A67">
        <w:rPr>
          <w:rFonts w:cs="Arial"/>
        </w:rPr>
        <w:t xml:space="preserve"> </w:t>
      </w:r>
      <w:r w:rsidRPr="00516A67">
        <w:rPr>
          <w:rFonts w:cs="Arial"/>
        </w:rPr>
        <w:t xml:space="preserve">устных обращений во время приема граждан, а также по </w:t>
      </w:r>
      <w:r w:rsidR="00792F38" w:rsidRPr="00516A67">
        <w:rPr>
          <w:rFonts w:cs="Arial"/>
        </w:rPr>
        <w:t>«</w:t>
      </w:r>
      <w:r w:rsidRPr="00516A67">
        <w:rPr>
          <w:rFonts w:cs="Arial"/>
        </w:rPr>
        <w:t>телефону обращений</w:t>
      </w:r>
      <w:r w:rsidR="00792F38" w:rsidRPr="00516A67">
        <w:rPr>
          <w:rFonts w:cs="Arial"/>
        </w:rPr>
        <w:t>»</w:t>
      </w:r>
      <w:r w:rsidRPr="00516A67">
        <w:rPr>
          <w:rFonts w:cs="Arial"/>
        </w:rPr>
        <w:t xml:space="preserve"> к главе </w:t>
      </w:r>
      <w:r w:rsidR="00792F38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 xml:space="preserve">муниципального </w:t>
      </w:r>
      <w:r w:rsidR="00792F38" w:rsidRPr="00516A67">
        <w:rPr>
          <w:rFonts w:cs="Arial"/>
        </w:rPr>
        <w:t xml:space="preserve">района </w:t>
      </w:r>
      <w:r w:rsidRPr="00516A67">
        <w:rPr>
          <w:rFonts w:cs="Arial"/>
        </w:rPr>
        <w:t>(далее - обращения).</w:t>
      </w:r>
      <w:proofErr w:type="gramEnd"/>
    </w:p>
    <w:p w:rsidR="006479F7" w:rsidRPr="00516A67" w:rsidRDefault="006479F7" w:rsidP="00516A67">
      <w:pPr>
        <w:rPr>
          <w:rFonts w:cs="Arial"/>
        </w:rPr>
      </w:pPr>
      <w:r w:rsidRPr="00516A67">
        <w:rPr>
          <w:rFonts w:cs="Arial"/>
        </w:rPr>
        <w:t>Установленный настоящим Положением порядок рассмотрения обращений граждан в администрации Крапивинского муниципального района распространяется на правоотношения, связанные с рассмотрением обращений граждан, в том числе юридических лиц.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1.3. Организационно-техническое обеспечение рассмотрения устных и </w:t>
      </w:r>
      <w:proofErr w:type="gramStart"/>
      <w:r w:rsidRPr="00516A67">
        <w:rPr>
          <w:rFonts w:cs="Arial"/>
        </w:rPr>
        <w:t>письменных обращений,</w:t>
      </w:r>
      <w:r w:rsidR="00516A67">
        <w:rPr>
          <w:rFonts w:cs="Arial"/>
        </w:rPr>
        <w:t xml:space="preserve"> </w:t>
      </w:r>
      <w:r w:rsidRPr="00516A67">
        <w:rPr>
          <w:rFonts w:cs="Arial"/>
        </w:rPr>
        <w:t xml:space="preserve">поступивших от граждан в адрес главы </w:t>
      </w:r>
      <w:r w:rsidR="00B86F72" w:rsidRPr="00516A67">
        <w:rPr>
          <w:rFonts w:cs="Arial"/>
        </w:rPr>
        <w:t>Крапивинского муниципального района</w:t>
      </w:r>
      <w:r w:rsidR="003270AF" w:rsidRPr="00516A67">
        <w:rPr>
          <w:rFonts w:cs="Arial"/>
        </w:rPr>
        <w:t xml:space="preserve"> </w:t>
      </w:r>
      <w:r w:rsidRPr="00516A67">
        <w:rPr>
          <w:rFonts w:cs="Arial"/>
        </w:rPr>
        <w:t>осуществляет</w:t>
      </w:r>
      <w:proofErr w:type="gramEnd"/>
      <w:r w:rsidRPr="00516A67">
        <w:rPr>
          <w:rFonts w:cs="Arial"/>
        </w:rPr>
        <w:t xml:space="preserve"> </w:t>
      </w:r>
      <w:r w:rsidR="0074640A" w:rsidRPr="00516A67">
        <w:rPr>
          <w:rFonts w:cs="Arial"/>
        </w:rPr>
        <w:t>главный специалист организационно – территориального отдела администрации Крапивинского муниципального района</w:t>
      </w:r>
      <w:r w:rsidRPr="00516A67">
        <w:rPr>
          <w:rFonts w:cs="Arial"/>
        </w:rPr>
        <w:t xml:space="preserve"> (далее - </w:t>
      </w:r>
      <w:r w:rsidR="0074640A" w:rsidRPr="00516A67">
        <w:rPr>
          <w:rFonts w:cs="Arial"/>
        </w:rPr>
        <w:t>специалист</w:t>
      </w:r>
      <w:r w:rsidRPr="00516A67">
        <w:rPr>
          <w:rFonts w:cs="Arial"/>
        </w:rPr>
        <w:t xml:space="preserve">). </w:t>
      </w:r>
    </w:p>
    <w:p w:rsidR="003B0C64" w:rsidRPr="00516A67" w:rsidRDefault="003B0C64" w:rsidP="00516A67">
      <w:pPr>
        <w:rPr>
          <w:rFonts w:cs="Arial"/>
        </w:rPr>
      </w:pPr>
      <w:r w:rsidRPr="00516A67">
        <w:rPr>
          <w:rFonts w:cs="Arial"/>
        </w:rPr>
        <w:t xml:space="preserve">Организационно-техническое обеспечение рассмотрения устных и </w:t>
      </w:r>
      <w:proofErr w:type="gramStart"/>
      <w:r w:rsidRPr="00516A67">
        <w:rPr>
          <w:rFonts w:cs="Arial"/>
        </w:rPr>
        <w:t>письменных обращений, поступивших от граждан в адрес заместителей главы Крапивинского муниципального района и в структурные подразделения администрации Крапивинского муниципального района осуществляется</w:t>
      </w:r>
      <w:proofErr w:type="gramEnd"/>
      <w:r w:rsidRPr="00516A67">
        <w:rPr>
          <w:rFonts w:cs="Arial"/>
        </w:rPr>
        <w:t xml:space="preserve"> ответственными работниками соответствующих структурных подразделений </w:t>
      </w:r>
      <w:r w:rsidR="00241A69" w:rsidRPr="00516A67">
        <w:rPr>
          <w:rFonts w:cs="Arial"/>
        </w:rPr>
        <w:t>администрации Крапивинского муниципального района.</w:t>
      </w:r>
    </w:p>
    <w:p w:rsidR="008A1990" w:rsidRPr="00516A67" w:rsidRDefault="00D67A3E" w:rsidP="00516A67">
      <w:pPr>
        <w:rPr>
          <w:rFonts w:cs="Arial"/>
        </w:rPr>
      </w:pPr>
      <w:r w:rsidRPr="00516A67">
        <w:rPr>
          <w:rFonts w:cs="Arial"/>
        </w:rPr>
        <w:t>1.4.</w:t>
      </w:r>
      <w:r w:rsidR="008A1990" w:rsidRPr="00516A67">
        <w:rPr>
          <w:rFonts w:cs="Arial"/>
        </w:rPr>
        <w:t xml:space="preserve">Ответственность за своевременное и качественное рассмотрение обращений граждан возлагается на заместителей главы </w:t>
      </w:r>
      <w:r w:rsidR="00241A69" w:rsidRPr="00516A67">
        <w:rPr>
          <w:rFonts w:cs="Arial"/>
        </w:rPr>
        <w:t xml:space="preserve">Крапивинского </w:t>
      </w:r>
      <w:r w:rsidR="008A1990" w:rsidRPr="00516A67">
        <w:rPr>
          <w:rFonts w:cs="Arial"/>
        </w:rPr>
        <w:t xml:space="preserve">муниципального </w:t>
      </w:r>
      <w:r w:rsidR="00241A69" w:rsidRPr="00516A67">
        <w:rPr>
          <w:rFonts w:cs="Arial"/>
        </w:rPr>
        <w:t>района</w:t>
      </w:r>
      <w:r w:rsidR="008A1990" w:rsidRPr="00516A67">
        <w:rPr>
          <w:rFonts w:cs="Arial"/>
        </w:rPr>
        <w:t xml:space="preserve">, руководителей структурных подразделений администрации </w:t>
      </w:r>
      <w:r w:rsidR="00241A69" w:rsidRPr="00516A67">
        <w:rPr>
          <w:rFonts w:cs="Arial"/>
        </w:rPr>
        <w:t xml:space="preserve">Крапивинского </w:t>
      </w:r>
      <w:r w:rsidR="008A1990" w:rsidRPr="00516A67">
        <w:rPr>
          <w:rFonts w:cs="Arial"/>
        </w:rPr>
        <w:t xml:space="preserve">муниципального </w:t>
      </w:r>
      <w:r w:rsidR="00241A69" w:rsidRPr="00516A67">
        <w:rPr>
          <w:rFonts w:cs="Arial"/>
        </w:rPr>
        <w:t>района</w:t>
      </w:r>
      <w:r w:rsidR="008A1990" w:rsidRPr="00516A67">
        <w:rPr>
          <w:rFonts w:cs="Arial"/>
        </w:rPr>
        <w:t>.</w:t>
      </w:r>
    </w:p>
    <w:p w:rsidR="00AD2DD5" w:rsidRPr="00516A67" w:rsidRDefault="00AD2DD5" w:rsidP="00516A67">
      <w:pPr>
        <w:rPr>
          <w:rFonts w:cs="Arial"/>
        </w:rPr>
      </w:pPr>
    </w:p>
    <w:p w:rsidR="008A1990" w:rsidRPr="00516A67" w:rsidRDefault="008A1990" w:rsidP="00516A67">
      <w:pPr>
        <w:jc w:val="center"/>
        <w:rPr>
          <w:rFonts w:cs="Arial"/>
          <w:b/>
          <w:bCs/>
          <w:iCs/>
          <w:sz w:val="30"/>
          <w:szCs w:val="28"/>
        </w:rPr>
      </w:pPr>
      <w:r w:rsidRPr="00516A67">
        <w:rPr>
          <w:rFonts w:cs="Arial"/>
          <w:b/>
          <w:bCs/>
          <w:iCs/>
          <w:sz w:val="30"/>
          <w:szCs w:val="28"/>
        </w:rPr>
        <w:t>2. Регистрация и рассмотрение обращений граждан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lastRenderedPageBreak/>
        <w:t xml:space="preserve">2.1. Обращение подлежит обязательной регистрации в течение трех дней с момента его поступления в администрацию </w:t>
      </w:r>
      <w:r w:rsidR="00241A69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 xml:space="preserve">муниципального </w:t>
      </w:r>
      <w:r w:rsidR="00241A69" w:rsidRPr="00516A67">
        <w:rPr>
          <w:rFonts w:cs="Arial"/>
        </w:rPr>
        <w:t>района</w:t>
      </w:r>
      <w:r w:rsidRPr="00516A67">
        <w:rPr>
          <w:rFonts w:cs="Arial"/>
        </w:rPr>
        <w:t>.</w:t>
      </w:r>
    </w:p>
    <w:p w:rsidR="008A1990" w:rsidRPr="00516A67" w:rsidRDefault="00114003" w:rsidP="00516A67">
      <w:pPr>
        <w:rPr>
          <w:rFonts w:cs="Arial"/>
        </w:rPr>
      </w:pPr>
      <w:r w:rsidRPr="00516A67">
        <w:rPr>
          <w:rFonts w:cs="Arial"/>
        </w:rPr>
        <w:t>2.2. Специалист при регистрации обращений в правом нижнем углу первой страницы письма проставляет регистрационный штамп с указанием даты и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 прочтение</w:t>
      </w:r>
      <w:r w:rsidR="00D67A3E" w:rsidRPr="00516A67">
        <w:rPr>
          <w:rFonts w:cs="Arial"/>
        </w:rPr>
        <w:t>. У</w:t>
      </w:r>
      <w:r w:rsidR="008A1990" w:rsidRPr="00516A67">
        <w:rPr>
          <w:rFonts w:cs="Arial"/>
        </w:rPr>
        <w:t xml:space="preserve">чет обращений регистрируемых </w:t>
      </w:r>
      <w:r w:rsidR="00DD1963" w:rsidRPr="00516A67">
        <w:rPr>
          <w:rFonts w:cs="Arial"/>
        </w:rPr>
        <w:t xml:space="preserve">специалистом </w:t>
      </w:r>
      <w:r w:rsidR="008A1990" w:rsidRPr="00516A67">
        <w:rPr>
          <w:rFonts w:cs="Arial"/>
        </w:rPr>
        <w:t>осуществляется в специальном журнале.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Журнал учета обращений граждан должен содержать следующую информацию: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дата регистрации;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регистрационный номер;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если обращение поступило из государственного органа, иного органа местного самоуправления, из общественной организации, указывается наименование органа, организации, регистрационный номер, присвоенный обращению в этом органе, организации;</w:t>
      </w:r>
    </w:p>
    <w:p w:rsidR="00BB1ACC" w:rsidRPr="00516A67" w:rsidRDefault="00BB1ACC" w:rsidP="00516A67">
      <w:pPr>
        <w:rPr>
          <w:rFonts w:cs="Arial"/>
        </w:rPr>
      </w:pPr>
      <w:r w:rsidRPr="00516A67">
        <w:rPr>
          <w:rFonts w:cs="Arial"/>
        </w:rPr>
        <w:t>фамилия, инициалы гражданина, его почтовый адрес;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краткое содержание обращения;</w:t>
      </w:r>
    </w:p>
    <w:p w:rsidR="008A1990" w:rsidRPr="00516A67" w:rsidRDefault="00BB1ACC" w:rsidP="00516A67">
      <w:pPr>
        <w:rPr>
          <w:rFonts w:cs="Arial"/>
        </w:rPr>
      </w:pPr>
      <w:r w:rsidRPr="00516A67">
        <w:rPr>
          <w:rFonts w:cs="Arial"/>
        </w:rPr>
        <w:t>срок исполнения</w:t>
      </w:r>
      <w:r w:rsidR="008A1990" w:rsidRPr="00516A67">
        <w:rPr>
          <w:rFonts w:cs="Arial"/>
        </w:rPr>
        <w:t>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дата ответа гражданину.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В случае необходимости журнал учета обращений граждан может содержать дополнительную информацию о ходе рассмотрения обращений граждан.</w:t>
      </w:r>
    </w:p>
    <w:p w:rsidR="008A1990" w:rsidRPr="00516A67" w:rsidRDefault="00BB1ACC" w:rsidP="00516A67">
      <w:pPr>
        <w:rPr>
          <w:rFonts w:cs="Arial"/>
        </w:rPr>
      </w:pPr>
      <w:r w:rsidRPr="00516A67">
        <w:rPr>
          <w:rFonts w:cs="Arial"/>
        </w:rPr>
        <w:t>2.3</w:t>
      </w:r>
      <w:r w:rsidR="008A1990" w:rsidRPr="00516A67">
        <w:rPr>
          <w:rFonts w:cs="Arial"/>
        </w:rPr>
        <w:t xml:space="preserve">. Если обращение содержит вопросы, решение которых не входит в компетенцию администрации </w:t>
      </w:r>
      <w:r w:rsidR="00F81388" w:rsidRPr="00516A67">
        <w:rPr>
          <w:rFonts w:cs="Arial"/>
        </w:rPr>
        <w:t xml:space="preserve">Крапивинского </w:t>
      </w:r>
      <w:r w:rsidR="008A1990" w:rsidRPr="00516A67">
        <w:rPr>
          <w:rFonts w:cs="Arial"/>
        </w:rPr>
        <w:t>муниципального район</w:t>
      </w:r>
      <w:r w:rsidR="00F81388" w:rsidRPr="00516A67">
        <w:rPr>
          <w:rFonts w:cs="Arial"/>
        </w:rPr>
        <w:t>а</w:t>
      </w:r>
      <w:r w:rsidR="008A1990" w:rsidRPr="00516A67">
        <w:rPr>
          <w:rFonts w:cs="Arial"/>
        </w:rPr>
        <w:t>, то в течение семи дней со дня регистрации обращение направляется в соответствующие органы или соответствующим должностным лицам, в компетенцию которых входит решение поставленных вопросов, с одновременным уведомлением гражданина, направившего обращение (далее - заявитель), о переадресации обращения.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Переадресацию обращения и уведомление заявителя в указанные сроки осуществляет </w:t>
      </w:r>
      <w:r w:rsidR="00DD1963" w:rsidRPr="00516A67">
        <w:rPr>
          <w:rFonts w:cs="Arial"/>
        </w:rPr>
        <w:t>специалист</w:t>
      </w:r>
      <w:r w:rsidRPr="00516A67">
        <w:rPr>
          <w:rFonts w:cs="Arial"/>
        </w:rPr>
        <w:t>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2.</w:t>
      </w:r>
      <w:r w:rsidR="00BB1ACC" w:rsidRPr="00516A67">
        <w:rPr>
          <w:rFonts w:cs="Arial"/>
        </w:rPr>
        <w:t>4</w:t>
      </w:r>
      <w:r w:rsidRPr="00516A67">
        <w:rPr>
          <w:rFonts w:cs="Arial"/>
        </w:rPr>
        <w:t>. Если обращение было направлено не по принадлежности, оно должно быть незамедлительно возвращено заявителю, в орган государственной власти Кемеровской области или общественной организации, направившим обращение, при этом указываются органы или должностные лица, в компетенции которых находится решение поставленных в обращении вопросов.</w:t>
      </w:r>
    </w:p>
    <w:p w:rsidR="008A1990" w:rsidRPr="00516A67" w:rsidRDefault="00BB1ACC" w:rsidP="00516A67">
      <w:pPr>
        <w:rPr>
          <w:rFonts w:cs="Arial"/>
        </w:rPr>
      </w:pPr>
      <w:r w:rsidRPr="00516A67">
        <w:rPr>
          <w:rFonts w:cs="Arial"/>
        </w:rPr>
        <w:t>2.5</w:t>
      </w:r>
      <w:r w:rsidR="008A1990" w:rsidRPr="00516A67">
        <w:rPr>
          <w:rFonts w:cs="Arial"/>
        </w:rPr>
        <w:t>. Когда решение вопросов, содержащихся в обращении, относится к компетенции нескольких должностных лиц, им направляются копии обращения в течение семи дней со дня регистрации.</w:t>
      </w:r>
    </w:p>
    <w:p w:rsidR="00BB1ACC" w:rsidRPr="00516A67" w:rsidRDefault="00D67A3E" w:rsidP="00516A67">
      <w:pPr>
        <w:rPr>
          <w:rFonts w:cs="Arial"/>
        </w:rPr>
      </w:pPr>
      <w:r w:rsidRPr="00516A67">
        <w:rPr>
          <w:rFonts w:cs="Arial"/>
        </w:rPr>
        <w:t xml:space="preserve">2.6. </w:t>
      </w:r>
      <w:r w:rsidR="00BB1ACC" w:rsidRPr="00516A67">
        <w:rPr>
          <w:rFonts w:cs="Arial"/>
        </w:rPr>
        <w:t xml:space="preserve">Обращение, поступившее в администрацию Крапивинского муниципального района в форме электронного документа, подлежит </w:t>
      </w:r>
      <w:r w:rsidR="00021DA0" w:rsidRPr="00516A67">
        <w:rPr>
          <w:rFonts w:cs="Arial"/>
        </w:rPr>
        <w:t>рассмотрению в порядке, установленном Федеральным законом и настоящим Положением. В обращении гражданин в обязательном порядке указывает свою фамилию, имя, отчество (последнее</w:t>
      </w:r>
      <w:r w:rsidR="00A11AF2" w:rsidRPr="00516A67">
        <w:rPr>
          <w:rFonts w:cs="Arial"/>
        </w:rPr>
        <w:t xml:space="preserve"> </w:t>
      </w:r>
      <w:r w:rsidR="00021DA0" w:rsidRPr="00516A67">
        <w:rPr>
          <w:rFonts w:cs="Arial"/>
        </w:rPr>
        <w:t>-</w:t>
      </w:r>
      <w:r w:rsidR="00A11AF2" w:rsidRPr="00516A67">
        <w:rPr>
          <w:rFonts w:cs="Arial"/>
        </w:rPr>
        <w:t xml:space="preserve"> </w:t>
      </w:r>
      <w:r w:rsidR="00021DA0" w:rsidRPr="00516A67">
        <w:rPr>
          <w:rFonts w:cs="Arial"/>
        </w:rPr>
        <w:t>при наличии), адрес электронной почты</w:t>
      </w:r>
      <w:r w:rsidR="00A11AF2" w:rsidRPr="00516A67">
        <w:rPr>
          <w:rFonts w:cs="Arial"/>
        </w:rPr>
        <w:t>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A1990" w:rsidRPr="00516A67" w:rsidRDefault="008B7E2F" w:rsidP="00516A67">
      <w:pPr>
        <w:rPr>
          <w:rFonts w:cs="Arial"/>
        </w:rPr>
      </w:pPr>
      <w:r w:rsidRPr="00516A67">
        <w:rPr>
          <w:rFonts w:cs="Arial"/>
        </w:rPr>
        <w:t>2.7</w:t>
      </w:r>
      <w:r w:rsidR="008A1990" w:rsidRPr="00516A67">
        <w:rPr>
          <w:rFonts w:cs="Arial"/>
        </w:rPr>
        <w:t xml:space="preserve">. Администрация </w:t>
      </w:r>
      <w:r w:rsidR="00F81388" w:rsidRPr="00516A67">
        <w:rPr>
          <w:rFonts w:cs="Arial"/>
        </w:rPr>
        <w:t xml:space="preserve">Крапивинского муниципального </w:t>
      </w:r>
      <w:r w:rsidR="008A1990" w:rsidRPr="00516A67">
        <w:rPr>
          <w:rFonts w:cs="Arial"/>
        </w:rPr>
        <w:t>район</w:t>
      </w:r>
      <w:r w:rsidR="00F81388" w:rsidRPr="00516A67">
        <w:rPr>
          <w:rFonts w:cs="Arial"/>
        </w:rPr>
        <w:t>а</w:t>
      </w:r>
      <w:r w:rsidR="008A1990" w:rsidRPr="00516A67">
        <w:rPr>
          <w:rFonts w:cs="Arial"/>
        </w:rPr>
        <w:t xml:space="preserve"> при направлении обращения на рассмотрение в другие государственные органы, органы местного </w:t>
      </w:r>
      <w:r w:rsidR="008A1990" w:rsidRPr="00516A67">
        <w:rPr>
          <w:rFonts w:cs="Arial"/>
        </w:rPr>
        <w:lastRenderedPageBreak/>
        <w:t>самоуправления или должностным лицам вправе в случае необходимости запрашивать документы и материалы о результатах рассмотрения обращения.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2.</w:t>
      </w:r>
      <w:r w:rsidR="008B7E2F" w:rsidRPr="00516A67">
        <w:rPr>
          <w:rFonts w:cs="Arial"/>
        </w:rPr>
        <w:t>8</w:t>
      </w:r>
      <w:r w:rsidRPr="00516A67">
        <w:rPr>
          <w:rFonts w:cs="Arial"/>
        </w:rPr>
        <w:t>. Запрещается направлять обращение на рассмотрение должностным лицам, решение или действие (бездействие)</w:t>
      </w:r>
      <w:r w:rsidR="00381B28" w:rsidRPr="00516A67">
        <w:rPr>
          <w:rFonts w:cs="Arial"/>
        </w:rPr>
        <w:t>,</w:t>
      </w:r>
      <w:r w:rsidRPr="00516A67">
        <w:rPr>
          <w:rFonts w:cs="Arial"/>
        </w:rPr>
        <w:t xml:space="preserve"> </w:t>
      </w:r>
      <w:proofErr w:type="gramStart"/>
      <w:r w:rsidRPr="00516A67">
        <w:rPr>
          <w:rFonts w:cs="Arial"/>
        </w:rPr>
        <w:t>которых</w:t>
      </w:r>
      <w:proofErr w:type="gramEnd"/>
      <w:r w:rsidRPr="00516A67">
        <w:rPr>
          <w:rFonts w:cs="Arial"/>
        </w:rPr>
        <w:t xml:space="preserve"> обжалуется.</w:t>
      </w:r>
    </w:p>
    <w:p w:rsidR="008A1990" w:rsidRPr="00516A67" w:rsidRDefault="008B7E2F" w:rsidP="00516A67">
      <w:pPr>
        <w:rPr>
          <w:rFonts w:cs="Arial"/>
        </w:rPr>
      </w:pPr>
      <w:r w:rsidRPr="00516A67">
        <w:rPr>
          <w:rFonts w:cs="Arial"/>
        </w:rPr>
        <w:t xml:space="preserve">2.9. В случае если в соответствии с запретом, предусмотренным п. 2.8. настоящей статьи невозможно </w:t>
      </w:r>
      <w:r w:rsidR="008A1990" w:rsidRPr="00516A67">
        <w:rPr>
          <w:rFonts w:cs="Arial"/>
        </w:rPr>
        <w:t xml:space="preserve">направление жалобы на рассмотрение должностным лицам, в компетенцию которых входит решение поставленных в обращении вопросов, </w:t>
      </w:r>
      <w:r w:rsidRPr="00516A67">
        <w:rPr>
          <w:rFonts w:cs="Arial"/>
        </w:rPr>
        <w:t>жалоба</w:t>
      </w:r>
      <w:r w:rsidR="008A1990" w:rsidRPr="00516A67">
        <w:rPr>
          <w:rFonts w:cs="Arial"/>
        </w:rPr>
        <w:t xml:space="preserve"> возвращается заявителю с разъяснением его права обжаловать соответствующее решение или действие (бездействие) в установленном порядке в суд.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2.</w:t>
      </w:r>
      <w:r w:rsidR="008B7E2F" w:rsidRPr="00516A67">
        <w:rPr>
          <w:rFonts w:cs="Arial"/>
        </w:rPr>
        <w:t>10</w:t>
      </w:r>
      <w:r w:rsidRPr="00516A67">
        <w:rPr>
          <w:rFonts w:cs="Arial"/>
        </w:rPr>
        <w:t xml:space="preserve">. Должностное лицо, которому адресовано обращение, а также должностное лицо, которое рассматривает обращение по поручению главы </w:t>
      </w:r>
      <w:r w:rsidR="00974333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 xml:space="preserve">муниципального </w:t>
      </w:r>
      <w:r w:rsidR="00974333" w:rsidRPr="00516A67">
        <w:rPr>
          <w:rFonts w:cs="Arial"/>
        </w:rPr>
        <w:t>района</w:t>
      </w:r>
      <w:r w:rsidRPr="00516A67">
        <w:rPr>
          <w:rFonts w:cs="Arial"/>
        </w:rPr>
        <w:t xml:space="preserve">, </w:t>
      </w:r>
      <w:r w:rsidR="00974333" w:rsidRPr="00516A67">
        <w:rPr>
          <w:rFonts w:cs="Arial"/>
        </w:rPr>
        <w:t>(</w:t>
      </w:r>
      <w:r w:rsidRPr="00516A67">
        <w:rPr>
          <w:rFonts w:cs="Arial"/>
        </w:rPr>
        <w:t>далее</w:t>
      </w:r>
      <w:r w:rsidR="00974333" w:rsidRPr="00516A67">
        <w:rPr>
          <w:rFonts w:cs="Arial"/>
        </w:rPr>
        <w:t xml:space="preserve"> –</w:t>
      </w:r>
      <w:r w:rsidRPr="00516A67">
        <w:rPr>
          <w:rFonts w:cs="Arial"/>
        </w:rPr>
        <w:t xml:space="preserve"> исполнитель</w:t>
      </w:r>
      <w:r w:rsidR="00974333" w:rsidRPr="00516A67">
        <w:rPr>
          <w:rFonts w:cs="Arial"/>
        </w:rPr>
        <w:t>)</w:t>
      </w:r>
      <w:r w:rsidRPr="00516A67">
        <w:rPr>
          <w:rFonts w:cs="Arial"/>
        </w:rPr>
        <w:t>: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обеспечивает объективное, всестороннее и своевременное рассмотрение обращения, в необходимых случаях - с участием заявителя;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запрашивает</w:t>
      </w:r>
      <w:r w:rsidR="00F07345" w:rsidRPr="00516A67">
        <w:rPr>
          <w:rFonts w:cs="Arial"/>
        </w:rPr>
        <w:t>, в том числе в электронной форме,</w:t>
      </w:r>
      <w:r w:rsidRPr="00516A67">
        <w:rPr>
          <w:rFonts w:cs="Arial"/>
        </w:rPr>
        <w:t xml:space="preserve">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или органов предварительного следствия;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принимает необходимые меры для восстановления и защиты нарушенных прав, свобод и законных интересов гражданина;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дает ответ по существу поставленных в обращении вопросов в соответствии с Федеральным законом;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в случае если обращение поступило непосредственно в администрацию </w:t>
      </w:r>
      <w:r w:rsidR="00582A78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</w:t>
      </w:r>
      <w:r w:rsidR="00582A78" w:rsidRPr="00516A67">
        <w:rPr>
          <w:rFonts w:cs="Arial"/>
        </w:rPr>
        <w:t xml:space="preserve"> </w:t>
      </w:r>
      <w:r w:rsidRPr="00516A67">
        <w:rPr>
          <w:rFonts w:cs="Arial"/>
        </w:rPr>
        <w:t>район</w:t>
      </w:r>
      <w:r w:rsidR="00582A78" w:rsidRPr="00516A67">
        <w:rPr>
          <w:rFonts w:cs="Arial"/>
        </w:rPr>
        <w:t>а</w:t>
      </w:r>
      <w:r w:rsidRPr="00516A67">
        <w:rPr>
          <w:rFonts w:cs="Arial"/>
        </w:rPr>
        <w:t>, администрация уведомляет гражданина о направлении его обращения на рассмотрение в другие государственные органы, органы местного самоуправления или иным должностным лицам в соответствии с их компетенцией, а также уведомляет во всех случаях о продлении срока рассмотрения обращения.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2.</w:t>
      </w:r>
      <w:r w:rsidR="00EF35E1" w:rsidRPr="00516A67">
        <w:rPr>
          <w:rFonts w:cs="Arial"/>
        </w:rPr>
        <w:t>11</w:t>
      </w:r>
      <w:r w:rsidRPr="00516A67">
        <w:rPr>
          <w:rFonts w:cs="Arial"/>
        </w:rPr>
        <w:t>.</w:t>
      </w:r>
      <w:r w:rsidR="00516A67">
        <w:rPr>
          <w:rFonts w:cs="Arial"/>
        </w:rPr>
        <w:t xml:space="preserve"> </w:t>
      </w:r>
      <w:r w:rsidRPr="00516A67">
        <w:rPr>
          <w:rFonts w:cs="Arial"/>
        </w:rPr>
        <w:t>Ответ на обращение должен содержать конкретную информацию по всем поставленным в нем вопросам.</w:t>
      </w:r>
    </w:p>
    <w:p w:rsidR="008A1990" w:rsidRPr="00516A67" w:rsidRDefault="00EF35E1" w:rsidP="00516A67">
      <w:pPr>
        <w:rPr>
          <w:rFonts w:cs="Arial"/>
        </w:rPr>
      </w:pPr>
      <w:r w:rsidRPr="00516A67">
        <w:rPr>
          <w:rFonts w:cs="Arial"/>
        </w:rPr>
        <w:t>2.12</w:t>
      </w:r>
      <w:r w:rsidR="00DD1963" w:rsidRPr="00516A67">
        <w:rPr>
          <w:rFonts w:cs="Arial"/>
        </w:rPr>
        <w:t xml:space="preserve">.Ответ </w:t>
      </w:r>
      <w:r w:rsidR="008A1990" w:rsidRPr="00516A67">
        <w:rPr>
          <w:rFonts w:cs="Arial"/>
        </w:rPr>
        <w:t xml:space="preserve">на обращение подписывается главой </w:t>
      </w:r>
      <w:r w:rsidR="00582A78" w:rsidRPr="00516A67">
        <w:rPr>
          <w:rFonts w:cs="Arial"/>
        </w:rPr>
        <w:t xml:space="preserve">Крапивинского </w:t>
      </w:r>
      <w:r w:rsidR="00D07908" w:rsidRPr="00516A67">
        <w:rPr>
          <w:rFonts w:cs="Arial"/>
        </w:rPr>
        <w:t>муниципального района</w:t>
      </w:r>
      <w:r w:rsidR="00582A78" w:rsidRPr="00516A67">
        <w:rPr>
          <w:rFonts w:cs="Arial"/>
        </w:rPr>
        <w:t xml:space="preserve">, </w:t>
      </w:r>
      <w:r w:rsidR="007F2372" w:rsidRPr="00516A67">
        <w:rPr>
          <w:rFonts w:cs="Arial"/>
        </w:rPr>
        <w:t>должностными лицами либо</w:t>
      </w:r>
      <w:r w:rsidR="00582A78" w:rsidRPr="00516A67">
        <w:rPr>
          <w:rFonts w:cs="Arial"/>
        </w:rPr>
        <w:t xml:space="preserve"> уполномоченным</w:t>
      </w:r>
      <w:r w:rsidR="007F2372" w:rsidRPr="00516A67">
        <w:rPr>
          <w:rFonts w:cs="Arial"/>
        </w:rPr>
        <w:t>и на то лицами.</w:t>
      </w:r>
    </w:p>
    <w:p w:rsidR="00A325B3" w:rsidRPr="00516A67" w:rsidRDefault="00A325B3" w:rsidP="00516A67">
      <w:pPr>
        <w:rPr>
          <w:rFonts w:cs="Arial"/>
        </w:rPr>
      </w:pPr>
      <w:r w:rsidRPr="00516A67">
        <w:rPr>
          <w:rFonts w:cs="Arial"/>
        </w:rPr>
        <w:t>2.1</w:t>
      </w:r>
      <w:r w:rsidR="00D67A3E" w:rsidRPr="00516A67">
        <w:rPr>
          <w:rFonts w:cs="Arial"/>
        </w:rPr>
        <w:t>3</w:t>
      </w:r>
      <w:r w:rsidRPr="00516A67">
        <w:rPr>
          <w:rFonts w:cs="Arial"/>
        </w:rPr>
        <w:t>. Ответ на обращение, поступившее в администрацию Крапивинского муниципального района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31C1D" w:rsidRPr="00516A67" w:rsidRDefault="00031C1D" w:rsidP="00516A67">
      <w:pPr>
        <w:rPr>
          <w:rFonts w:cs="Arial"/>
        </w:rPr>
      </w:pPr>
    </w:p>
    <w:p w:rsidR="00031C1D" w:rsidRPr="00516A67" w:rsidRDefault="008A1990" w:rsidP="00516A67">
      <w:pPr>
        <w:jc w:val="center"/>
        <w:rPr>
          <w:rFonts w:cs="Arial"/>
          <w:b/>
          <w:bCs/>
          <w:iCs/>
          <w:sz w:val="30"/>
          <w:szCs w:val="28"/>
        </w:rPr>
      </w:pPr>
      <w:r w:rsidRPr="00516A67">
        <w:rPr>
          <w:rFonts w:cs="Arial"/>
          <w:b/>
          <w:bCs/>
          <w:iCs/>
          <w:sz w:val="30"/>
          <w:szCs w:val="28"/>
        </w:rPr>
        <w:t>3. Порядок работы с отдельными видами обращений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3.1. Письма депутатов Государственной Думы и членов Совета Федерации Федерального Собрания Российской Федерации, </w:t>
      </w:r>
      <w:r w:rsidR="00456A48" w:rsidRPr="00516A67">
        <w:rPr>
          <w:rFonts w:cs="Arial"/>
        </w:rPr>
        <w:t>А</w:t>
      </w:r>
      <w:r w:rsidRPr="00516A67">
        <w:rPr>
          <w:rFonts w:cs="Arial"/>
        </w:rPr>
        <w:t xml:space="preserve">дминистрации Кемеровской области, к которым приложены обращения граждан, обращения граждан, поступившие из Администрации Президента Российской Федерации, Аппарата Правительства Российской Федерации и других федеральных органов власти, рассматриваются в первоочередном порядке. Ответы на указанные письма подписываются главой </w:t>
      </w:r>
      <w:r w:rsidR="007F2372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</w:t>
      </w:r>
      <w:r w:rsidR="00516A67">
        <w:rPr>
          <w:rFonts w:cs="Arial"/>
        </w:rPr>
        <w:t xml:space="preserve"> </w:t>
      </w:r>
      <w:r w:rsidRPr="00516A67">
        <w:rPr>
          <w:rFonts w:cs="Arial"/>
        </w:rPr>
        <w:t>район</w:t>
      </w:r>
      <w:r w:rsidR="007F2372" w:rsidRPr="00516A67">
        <w:rPr>
          <w:rFonts w:cs="Arial"/>
        </w:rPr>
        <w:t>а</w:t>
      </w:r>
      <w:r w:rsidRPr="00516A67">
        <w:rPr>
          <w:rFonts w:cs="Arial"/>
        </w:rPr>
        <w:t>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3.2</w:t>
      </w:r>
      <w:r w:rsidR="00DD1963" w:rsidRPr="00516A67">
        <w:rPr>
          <w:rFonts w:cs="Arial"/>
        </w:rPr>
        <w:t>. В случае</w:t>
      </w:r>
      <w:r w:rsidRPr="00516A67">
        <w:rPr>
          <w:rFonts w:cs="Arial"/>
        </w:rPr>
        <w:t xml:space="preserve"> если в обращении не </w:t>
      </w:r>
      <w:proofErr w:type="gramStart"/>
      <w:r w:rsidRPr="00516A67">
        <w:rPr>
          <w:rFonts w:cs="Arial"/>
        </w:rPr>
        <w:t>указаны</w:t>
      </w:r>
      <w:proofErr w:type="gramEnd"/>
      <w:r w:rsidRPr="00516A67">
        <w:rPr>
          <w:rFonts w:cs="Arial"/>
        </w:rPr>
        <w:t xml:space="preserve"> фамилия</w:t>
      </w:r>
      <w:r w:rsidR="005E3026" w:rsidRPr="00516A67">
        <w:rPr>
          <w:rFonts w:cs="Arial"/>
        </w:rPr>
        <w:t xml:space="preserve"> гражданина, направившего обращение</w:t>
      </w:r>
      <w:r w:rsidRPr="00516A67">
        <w:rPr>
          <w:rFonts w:cs="Arial"/>
        </w:rPr>
        <w:t xml:space="preserve"> и</w:t>
      </w:r>
      <w:r w:rsidR="00043425" w:rsidRPr="00516A67">
        <w:rPr>
          <w:rFonts w:cs="Arial"/>
        </w:rPr>
        <w:t>ли</w:t>
      </w:r>
      <w:r w:rsidRPr="00516A67">
        <w:rPr>
          <w:rFonts w:cs="Arial"/>
        </w:rPr>
        <w:t xml:space="preserve"> почтовый адрес, </w:t>
      </w:r>
      <w:r w:rsidR="005E3026" w:rsidRPr="00516A67">
        <w:rPr>
          <w:rFonts w:cs="Arial"/>
        </w:rPr>
        <w:t xml:space="preserve">по которому должен быть направлен ответ, </w:t>
      </w:r>
      <w:r w:rsidRPr="00516A67">
        <w:rPr>
          <w:rFonts w:cs="Arial"/>
        </w:rPr>
        <w:t xml:space="preserve">ответ на обращение не дается. 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lastRenderedPageBreak/>
        <w:t xml:space="preserve">3.3. Обращение, в котором обжалуется судебное решение, </w:t>
      </w:r>
      <w:r w:rsidR="00FF4881" w:rsidRPr="00516A67">
        <w:rPr>
          <w:rFonts w:cs="Arial"/>
        </w:rPr>
        <w:t xml:space="preserve">в течение семи дней со дня регистрации, </w:t>
      </w:r>
      <w:r w:rsidRPr="00516A67">
        <w:rPr>
          <w:rFonts w:cs="Arial"/>
        </w:rPr>
        <w:t xml:space="preserve">возвращается заявителю </w:t>
      </w:r>
      <w:r w:rsidR="00FF4881" w:rsidRPr="00516A67">
        <w:rPr>
          <w:rFonts w:cs="Arial"/>
        </w:rPr>
        <w:t xml:space="preserve">направившему обращение, </w:t>
      </w:r>
      <w:r w:rsidRPr="00516A67">
        <w:rPr>
          <w:rFonts w:cs="Arial"/>
        </w:rPr>
        <w:t xml:space="preserve">с разъяснением порядка обжалования </w:t>
      </w:r>
      <w:r w:rsidR="00FF4881" w:rsidRPr="00516A67">
        <w:rPr>
          <w:rFonts w:cs="Arial"/>
        </w:rPr>
        <w:t>данного судебного решения.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3.4. Обращение, в котором содержатся нецензурные либо оскорбительные выражения, угрозы в адрес должностного лица, а также членов его семьи, может быть оставлено без ответа по существу поставленных в нем вопросов. Заявителю сообщается о недопустимости злоупотребления правом.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3.5. </w:t>
      </w:r>
      <w:r w:rsidR="0021322F" w:rsidRPr="00516A67">
        <w:rPr>
          <w:rFonts w:cs="Arial"/>
        </w:rPr>
        <w:t>В случае</w:t>
      </w:r>
      <w:proofErr w:type="gramStart"/>
      <w:r w:rsidR="0021322F" w:rsidRPr="00516A67">
        <w:rPr>
          <w:rFonts w:cs="Arial"/>
        </w:rPr>
        <w:t>,</w:t>
      </w:r>
      <w:proofErr w:type="gramEnd"/>
      <w:r w:rsidR="0021322F" w:rsidRPr="00516A67">
        <w:rPr>
          <w:rFonts w:cs="Arial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</w:t>
      </w:r>
      <w:r w:rsidR="0036777E" w:rsidRPr="00516A67">
        <w:rPr>
          <w:rFonts w:cs="Arial"/>
        </w:rPr>
        <w:t>а</w:t>
      </w:r>
      <w:r w:rsidR="0021322F" w:rsidRPr="00516A67">
        <w:rPr>
          <w:rFonts w:cs="Arial"/>
        </w:rPr>
        <w:t>жданину, направившему обращение, если его фамилия и почтовый адрес поддаются прочтению.</w:t>
      </w:r>
      <w:r w:rsidR="00516A67">
        <w:rPr>
          <w:rFonts w:cs="Arial"/>
        </w:rPr>
        <w:t xml:space="preserve"> 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3.6. В случае поступления от одного лица нескольких обращений, дублирующих </w:t>
      </w:r>
      <w:proofErr w:type="gramStart"/>
      <w:r w:rsidRPr="00516A67">
        <w:rPr>
          <w:rFonts w:cs="Arial"/>
        </w:rPr>
        <w:t>первичное</w:t>
      </w:r>
      <w:proofErr w:type="gramEnd"/>
      <w:r w:rsidRPr="00516A67">
        <w:rPr>
          <w:rFonts w:cs="Arial"/>
        </w:rPr>
        <w:t>, они регистрируются, приобщаются к ранее поступившему обращению. Краткие ответы на них даются со ссылкой на ответ по первичному обращению.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3.7. Глава </w:t>
      </w:r>
      <w:r w:rsidR="003B1223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 район</w:t>
      </w:r>
      <w:r w:rsidR="003B1223" w:rsidRPr="00516A67">
        <w:rPr>
          <w:rFonts w:cs="Arial"/>
        </w:rPr>
        <w:t>а</w:t>
      </w:r>
      <w:r w:rsidRPr="00516A67">
        <w:rPr>
          <w:rFonts w:cs="Arial"/>
        </w:rPr>
        <w:t xml:space="preserve"> вправе принять решение о безосновательности очередного обращения гражданина и прекращении переписки с ним по вопросам, на которые ему </w:t>
      </w:r>
      <w:r w:rsidR="0036777E" w:rsidRPr="00516A67">
        <w:rPr>
          <w:rFonts w:cs="Arial"/>
        </w:rPr>
        <w:t>неодно</w:t>
      </w:r>
      <w:r w:rsidRPr="00516A67">
        <w:rPr>
          <w:rFonts w:cs="Arial"/>
        </w:rPr>
        <w:t>кратно давались письменные ответы в связи с ранее направляемыми обращениями в указанные органы, если заявителем не приводятся новые доводы или обстоятельства. Об этом решении уведомляют гражданина.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3.8. В случае если причины, по которым ответ по существу поставленных в обращении вопросов не мог быть дан, в последующем были устранены, </w:t>
      </w:r>
      <w:r w:rsidR="00677DB8" w:rsidRPr="00516A67">
        <w:rPr>
          <w:rFonts w:cs="Arial"/>
        </w:rPr>
        <w:t>гражданин вправе вновь направить обращение в администрацию Крапивинского муниципального района.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3.9</w:t>
      </w:r>
      <w:r w:rsidR="00DD1963" w:rsidRPr="00516A67">
        <w:rPr>
          <w:rFonts w:cs="Arial"/>
        </w:rPr>
        <w:t>.</w:t>
      </w:r>
      <w:r w:rsidRPr="00516A67">
        <w:rPr>
          <w:rFonts w:cs="Arial"/>
        </w:rPr>
        <w:t>Обращение гражданина, поступившее из редакций газет, радио, телевидения и других средств массовой информации, рассматривается в соответствии с Федеральным законом и настоящим Положением.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3.10</w:t>
      </w:r>
      <w:r w:rsidR="00DD1963" w:rsidRPr="00516A67">
        <w:rPr>
          <w:rFonts w:cs="Arial"/>
        </w:rPr>
        <w:t>.</w:t>
      </w:r>
      <w:r w:rsidRPr="00516A67">
        <w:rPr>
          <w:rFonts w:cs="Arial"/>
        </w:rPr>
        <w:t xml:space="preserve">Письменное обращение с подарками и вложениями в конверты передается главе </w:t>
      </w:r>
      <w:r w:rsidR="003B1223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 район</w:t>
      </w:r>
      <w:r w:rsidR="003B1223" w:rsidRPr="00516A67">
        <w:rPr>
          <w:rFonts w:cs="Arial"/>
        </w:rPr>
        <w:t>а</w:t>
      </w:r>
      <w:r w:rsidRPr="00516A67">
        <w:rPr>
          <w:rFonts w:cs="Arial"/>
        </w:rPr>
        <w:t xml:space="preserve"> и далее направляется в соответствии с его решениями. Паспорта, трудовые книжки, другие документы, вложенные в конверт вместе с письменным обращением, направляются в орган местного самоуправления по месту жительства заявителя с просьбой вернуть их автору обращения.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3.11</w:t>
      </w:r>
      <w:r w:rsidR="00E14E2A" w:rsidRPr="00516A67">
        <w:rPr>
          <w:rFonts w:cs="Arial"/>
        </w:rPr>
        <w:t>.</w:t>
      </w:r>
      <w:r w:rsidRPr="00516A67">
        <w:rPr>
          <w:rFonts w:cs="Arial"/>
        </w:rPr>
        <w:t>Обращение на иностранном языке, сразу же направляется для перевода. Перевод должен быть осуществлен в течение десяти дней. Срок рассмотрения такого обращения исчисляется с момента регистрации его после перевода.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3.12</w:t>
      </w:r>
      <w:r w:rsidR="00E14E2A" w:rsidRPr="00516A67">
        <w:rPr>
          <w:rFonts w:cs="Arial"/>
        </w:rPr>
        <w:t>.</w:t>
      </w:r>
      <w:r w:rsidRPr="00516A67">
        <w:rPr>
          <w:rFonts w:cs="Arial"/>
        </w:rPr>
        <w:t>Письмо, содержащее просьбу о приеме по личным вопросам, рассматривается как письменное обращение. В случае необходимости автору обращения направляется сообщение о порядке записи на личный при</w:t>
      </w:r>
      <w:r w:rsidR="00677DB8" w:rsidRPr="00516A67">
        <w:rPr>
          <w:rFonts w:cs="Arial"/>
        </w:rPr>
        <w:t>ем, а обращение списывается "в архив</w:t>
      </w:r>
      <w:r w:rsidRPr="00516A67">
        <w:rPr>
          <w:rFonts w:cs="Arial"/>
        </w:rPr>
        <w:t>" как исполненное.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3.13</w:t>
      </w:r>
      <w:r w:rsidR="00E14E2A" w:rsidRPr="00516A67">
        <w:rPr>
          <w:rFonts w:cs="Arial"/>
        </w:rPr>
        <w:t>.</w:t>
      </w:r>
      <w:r w:rsidRPr="00516A67">
        <w:rPr>
          <w:rFonts w:cs="Arial"/>
        </w:rPr>
        <w:t>Обращение гражданина, бессмысленное по содержанию и не содержащее</w:t>
      </w:r>
      <w:r w:rsidR="00677DB8" w:rsidRPr="00516A67">
        <w:rPr>
          <w:rFonts w:cs="Arial"/>
        </w:rPr>
        <w:t xml:space="preserve"> личных просьб, списывается "в архив</w:t>
      </w:r>
      <w:r w:rsidRPr="00516A67">
        <w:rPr>
          <w:rFonts w:cs="Arial"/>
        </w:rPr>
        <w:t>"</w:t>
      </w:r>
      <w:r w:rsidR="00677DB8" w:rsidRPr="00516A67">
        <w:rPr>
          <w:rFonts w:cs="Arial"/>
        </w:rPr>
        <w:t>.</w:t>
      </w:r>
    </w:p>
    <w:p w:rsidR="002274B6" w:rsidRPr="00516A67" w:rsidRDefault="002274B6" w:rsidP="00516A67">
      <w:pPr>
        <w:rPr>
          <w:rFonts w:cs="Arial"/>
        </w:rPr>
      </w:pPr>
      <w:r w:rsidRPr="00516A67">
        <w:rPr>
          <w:rFonts w:cs="Arial"/>
        </w:rPr>
        <w:t>3.14. В случае</w:t>
      </w:r>
      <w:proofErr w:type="gramStart"/>
      <w:r w:rsidRPr="00516A67">
        <w:rPr>
          <w:rFonts w:cs="Arial"/>
        </w:rPr>
        <w:t>,</w:t>
      </w:r>
      <w:proofErr w:type="gramEnd"/>
      <w:r w:rsidRPr="00516A67">
        <w:rPr>
          <w:rFonts w:cs="Arial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</w:t>
      </w:r>
      <w:r w:rsidR="005A089D" w:rsidRPr="00516A67">
        <w:rPr>
          <w:rFonts w:cs="Arial"/>
        </w:rPr>
        <w:t>т</w:t>
      </w:r>
      <w:r w:rsidRPr="00516A67">
        <w:rPr>
          <w:rFonts w:cs="Arial"/>
        </w:rPr>
        <w:t>ью разглашения указанных сведений.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8A1990" w:rsidP="00516A67">
      <w:pPr>
        <w:jc w:val="center"/>
        <w:rPr>
          <w:rFonts w:cs="Arial"/>
          <w:b/>
          <w:bCs/>
          <w:iCs/>
          <w:sz w:val="30"/>
          <w:szCs w:val="28"/>
        </w:rPr>
      </w:pPr>
      <w:r w:rsidRPr="00516A67">
        <w:rPr>
          <w:rFonts w:cs="Arial"/>
          <w:b/>
          <w:bCs/>
          <w:iCs/>
          <w:sz w:val="30"/>
          <w:szCs w:val="28"/>
        </w:rPr>
        <w:t xml:space="preserve">4. Сроки рассмотрения </w:t>
      </w:r>
      <w:r w:rsidR="005A089D" w:rsidRPr="00516A67">
        <w:rPr>
          <w:rFonts w:cs="Arial"/>
          <w:b/>
          <w:bCs/>
          <w:iCs/>
          <w:sz w:val="30"/>
          <w:szCs w:val="28"/>
        </w:rPr>
        <w:t xml:space="preserve">письменных </w:t>
      </w:r>
      <w:r w:rsidRPr="00516A67">
        <w:rPr>
          <w:rFonts w:cs="Arial"/>
          <w:b/>
          <w:bCs/>
          <w:iCs/>
          <w:sz w:val="30"/>
          <w:szCs w:val="28"/>
        </w:rPr>
        <w:t>обращений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E14E2A" w:rsidP="00516A67">
      <w:pPr>
        <w:rPr>
          <w:rFonts w:cs="Arial"/>
        </w:rPr>
      </w:pPr>
      <w:r w:rsidRPr="00516A67">
        <w:rPr>
          <w:rFonts w:cs="Arial"/>
        </w:rPr>
        <w:t>4.1.</w:t>
      </w:r>
      <w:r w:rsidR="005A089D" w:rsidRPr="00516A67">
        <w:rPr>
          <w:rFonts w:cs="Arial"/>
        </w:rPr>
        <w:t>Письменное о</w:t>
      </w:r>
      <w:r w:rsidR="008A1990" w:rsidRPr="00516A67">
        <w:rPr>
          <w:rFonts w:cs="Arial"/>
        </w:rPr>
        <w:t xml:space="preserve">бращение, поступившее непосредственно в администрацию </w:t>
      </w:r>
      <w:r w:rsidR="003B1223" w:rsidRPr="00516A67">
        <w:rPr>
          <w:rFonts w:cs="Arial"/>
        </w:rPr>
        <w:t xml:space="preserve">Крапивинского </w:t>
      </w:r>
      <w:r w:rsidR="008A1990" w:rsidRPr="00516A67">
        <w:rPr>
          <w:rFonts w:cs="Arial"/>
        </w:rPr>
        <w:t>муниципального район</w:t>
      </w:r>
      <w:r w:rsidR="003B1223" w:rsidRPr="00516A67">
        <w:rPr>
          <w:rFonts w:cs="Arial"/>
        </w:rPr>
        <w:t>а</w:t>
      </w:r>
      <w:r w:rsidR="008A1990" w:rsidRPr="00516A67">
        <w:rPr>
          <w:rFonts w:cs="Arial"/>
        </w:rPr>
        <w:t xml:space="preserve"> рассматривается </w:t>
      </w:r>
      <w:r w:rsidR="005A089D" w:rsidRPr="00516A67">
        <w:rPr>
          <w:rFonts w:cs="Arial"/>
        </w:rPr>
        <w:t>в течени</w:t>
      </w:r>
      <w:r w:rsidR="008A1990" w:rsidRPr="00516A67">
        <w:rPr>
          <w:rFonts w:cs="Arial"/>
        </w:rPr>
        <w:t>е 30 дней со дня регистрации</w:t>
      </w:r>
      <w:r w:rsidR="005A089D" w:rsidRPr="00516A67">
        <w:rPr>
          <w:rFonts w:cs="Arial"/>
        </w:rPr>
        <w:t xml:space="preserve"> письменного обращения</w:t>
      </w:r>
      <w:r w:rsidR="008A1990" w:rsidRPr="00516A67">
        <w:rPr>
          <w:rFonts w:cs="Arial"/>
        </w:rPr>
        <w:t>.</w:t>
      </w:r>
    </w:p>
    <w:p w:rsidR="008A1990" w:rsidRPr="00516A67" w:rsidRDefault="00612AFB" w:rsidP="00516A67">
      <w:pPr>
        <w:rPr>
          <w:rFonts w:cs="Arial"/>
        </w:rPr>
      </w:pPr>
      <w:r w:rsidRPr="00516A67">
        <w:rPr>
          <w:rFonts w:cs="Arial"/>
        </w:rPr>
        <w:t>4.2.</w:t>
      </w:r>
      <w:r w:rsidR="008A1990" w:rsidRPr="00516A67">
        <w:rPr>
          <w:rFonts w:cs="Arial"/>
        </w:rPr>
        <w:t xml:space="preserve">В исключительных случаях либо при направлении запросов в государственные органы, органы местного самоуправления, должностным лицам глава </w:t>
      </w:r>
      <w:r w:rsidR="00BA0154" w:rsidRPr="00516A67">
        <w:rPr>
          <w:rFonts w:cs="Arial"/>
        </w:rPr>
        <w:t xml:space="preserve">Крапивинского </w:t>
      </w:r>
      <w:r w:rsidR="008A1990" w:rsidRPr="00516A67">
        <w:rPr>
          <w:rFonts w:cs="Arial"/>
        </w:rPr>
        <w:t>муниципального район</w:t>
      </w:r>
      <w:r w:rsidR="00BA0154" w:rsidRPr="00516A67">
        <w:rPr>
          <w:rFonts w:cs="Arial"/>
        </w:rPr>
        <w:t>а</w:t>
      </w:r>
      <w:r w:rsidR="008A1990" w:rsidRPr="00516A67">
        <w:rPr>
          <w:rFonts w:cs="Arial"/>
        </w:rPr>
        <w:t xml:space="preserve"> вправе продлить срок рассмотрения обращения не более чем на 30 дней</w:t>
      </w:r>
      <w:r w:rsidR="00F2161F" w:rsidRPr="00516A67">
        <w:rPr>
          <w:rFonts w:cs="Arial"/>
        </w:rPr>
        <w:t>, уведомив о продлении срока его рассмотрения гражданина, направившего обращение</w:t>
      </w:r>
      <w:r w:rsidR="008A1990" w:rsidRPr="00516A67">
        <w:rPr>
          <w:rFonts w:cs="Arial"/>
        </w:rPr>
        <w:t>.</w:t>
      </w:r>
    </w:p>
    <w:p w:rsidR="00F2161F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Для продления срока рассмотрения обращения непосредственный исполнитель направляет главе </w:t>
      </w:r>
      <w:r w:rsidR="00BA0154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 район</w:t>
      </w:r>
      <w:r w:rsidR="00BA0154" w:rsidRPr="00516A67">
        <w:rPr>
          <w:rFonts w:cs="Arial"/>
        </w:rPr>
        <w:t>а</w:t>
      </w:r>
      <w:r w:rsidRPr="00516A67">
        <w:rPr>
          <w:rFonts w:cs="Arial"/>
        </w:rPr>
        <w:t xml:space="preserve"> служебную записку с указанием объективных причин, по которым срок рассмотрения обращения может быть продлен, и предложение об окончательном сроке его рассмотрения, по истечении которого </w:t>
      </w:r>
      <w:r w:rsidR="00911414" w:rsidRPr="00516A67">
        <w:rPr>
          <w:rFonts w:cs="Arial"/>
        </w:rPr>
        <w:t>з</w:t>
      </w:r>
      <w:r w:rsidRPr="00516A67">
        <w:rPr>
          <w:rFonts w:cs="Arial"/>
        </w:rPr>
        <w:t>аявителю бу</w:t>
      </w:r>
      <w:r w:rsidR="00031C1D" w:rsidRPr="00516A67">
        <w:rPr>
          <w:rFonts w:cs="Arial"/>
        </w:rPr>
        <w:t>дет дан ответ.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8A1990" w:rsidP="00516A67">
      <w:pPr>
        <w:jc w:val="center"/>
        <w:rPr>
          <w:rFonts w:cs="Arial"/>
        </w:rPr>
      </w:pPr>
      <w:r w:rsidRPr="00516A67">
        <w:rPr>
          <w:rFonts w:cs="Arial"/>
          <w:b/>
          <w:bCs/>
          <w:iCs/>
          <w:sz w:val="30"/>
          <w:szCs w:val="28"/>
        </w:rPr>
        <w:t>5. Работа с обращениями, поставленными на контроль</w:t>
      </w:r>
    </w:p>
    <w:p w:rsidR="00BB1141" w:rsidRPr="00516A67" w:rsidRDefault="00BB1141" w:rsidP="00516A67">
      <w:pPr>
        <w:rPr>
          <w:rFonts w:cs="Arial"/>
        </w:rPr>
      </w:pP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5.1. На контроль обращения ставятся с целью восстановления или защиты нарушенных прав, свобод или законных интересов граждан, устранения недостатков в работе администрации </w:t>
      </w:r>
      <w:r w:rsidR="00E73775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 район</w:t>
      </w:r>
      <w:r w:rsidR="00E73775" w:rsidRPr="00516A67">
        <w:rPr>
          <w:rFonts w:cs="Arial"/>
        </w:rPr>
        <w:t>а</w:t>
      </w:r>
      <w:r w:rsidRPr="00516A67">
        <w:rPr>
          <w:rFonts w:cs="Arial"/>
        </w:rPr>
        <w:t>, получения информации по вопросам, с которыми заявители обращаются неоднократно, а также информации для подготовки информационно-аналитического материала.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5.2. Поставленное на контроль обращение, в котором сообщается о нарушениях прав, свобод и законных интересов граждан, рассматривается, как правило, </w:t>
      </w:r>
      <w:proofErr w:type="spellStart"/>
      <w:r w:rsidRPr="00516A67">
        <w:rPr>
          <w:rFonts w:cs="Arial"/>
        </w:rPr>
        <w:t>комиссионно</w:t>
      </w:r>
      <w:proofErr w:type="spellEnd"/>
      <w:r w:rsidRPr="00516A67">
        <w:rPr>
          <w:rFonts w:cs="Arial"/>
        </w:rPr>
        <w:t xml:space="preserve"> или с выездом на место.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5.3. Информация о результатах рассмотрения обращения, поставленного на контроль, направляется в адрес главы </w:t>
      </w:r>
      <w:r w:rsidR="00956FFF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 xml:space="preserve">муниципального </w:t>
      </w:r>
      <w:r w:rsidR="00956FFF" w:rsidRPr="00516A67">
        <w:rPr>
          <w:rFonts w:cs="Arial"/>
        </w:rPr>
        <w:t>района</w:t>
      </w:r>
      <w:r w:rsidR="00737977" w:rsidRPr="00516A67">
        <w:rPr>
          <w:rFonts w:cs="Arial"/>
        </w:rPr>
        <w:t xml:space="preserve"> и заявителя.</w:t>
      </w:r>
    </w:p>
    <w:p w:rsidR="008A1990" w:rsidRPr="00516A67" w:rsidRDefault="0045160F" w:rsidP="00516A67">
      <w:pPr>
        <w:rPr>
          <w:rFonts w:cs="Arial"/>
        </w:rPr>
      </w:pPr>
      <w:r w:rsidRPr="00516A67">
        <w:rPr>
          <w:rFonts w:cs="Arial"/>
        </w:rPr>
        <w:t xml:space="preserve"> </w:t>
      </w:r>
      <w:r w:rsidR="008A1990" w:rsidRPr="00516A67">
        <w:rPr>
          <w:rFonts w:cs="Arial"/>
        </w:rPr>
        <w:t xml:space="preserve">5.4. Если в ответе заявителю указывается только срок решения вопросов, содержащихся в обращении, то обращение может быть поставлено на дополнительный контроль. После окончательного решения вопросов, поставленных в обращении, обращение снимается с дополнительного контроля, документы передаются в архив </w:t>
      </w:r>
      <w:r w:rsidR="00956FFF" w:rsidRPr="00516A67">
        <w:rPr>
          <w:rFonts w:cs="Arial"/>
        </w:rPr>
        <w:t>Крапивинского муниципального района.</w:t>
      </w:r>
    </w:p>
    <w:p w:rsidR="0045160F" w:rsidRPr="00516A67" w:rsidRDefault="0045160F" w:rsidP="00516A67">
      <w:pPr>
        <w:rPr>
          <w:rFonts w:cs="Arial"/>
        </w:rPr>
      </w:pPr>
      <w:r w:rsidRPr="00516A67">
        <w:rPr>
          <w:rFonts w:cs="Arial"/>
        </w:rPr>
        <w:t>5.</w:t>
      </w:r>
      <w:r w:rsidR="00EA4222" w:rsidRPr="00516A67">
        <w:rPr>
          <w:rFonts w:cs="Arial"/>
        </w:rPr>
        <w:t>5</w:t>
      </w:r>
      <w:r w:rsidRPr="00516A67">
        <w:rPr>
          <w:rFonts w:cs="Arial"/>
        </w:rPr>
        <w:t>. Контроль завершается после принятия окончательного решения и исчерпывающих мер по разрешению обращения либо при перенаправлении обращения на рассмотрение в соответствующий орган, в компетенцию которого входит решение поставленных в обращении вопросов.</w:t>
      </w:r>
    </w:p>
    <w:p w:rsidR="0045160F" w:rsidRPr="00516A67" w:rsidRDefault="0045160F" w:rsidP="00516A67">
      <w:pPr>
        <w:rPr>
          <w:rFonts w:cs="Arial"/>
        </w:rPr>
      </w:pPr>
      <w:r w:rsidRPr="00516A67">
        <w:rPr>
          <w:rFonts w:cs="Arial"/>
        </w:rPr>
        <w:t>5.</w:t>
      </w:r>
      <w:r w:rsidR="00EA4222" w:rsidRPr="00516A67">
        <w:rPr>
          <w:rFonts w:cs="Arial"/>
        </w:rPr>
        <w:t>6</w:t>
      </w:r>
      <w:r w:rsidRPr="00516A67">
        <w:rPr>
          <w:rFonts w:cs="Arial"/>
        </w:rPr>
        <w:t>. Обращения, на которые даются промежуточные ответы, с контроля не снимаются.</w:t>
      </w:r>
    </w:p>
    <w:p w:rsidR="0045160F" w:rsidRPr="00516A67" w:rsidRDefault="0045160F" w:rsidP="00516A67">
      <w:pPr>
        <w:rPr>
          <w:rFonts w:cs="Arial"/>
        </w:rPr>
      </w:pPr>
      <w:r w:rsidRPr="00516A67">
        <w:rPr>
          <w:rFonts w:cs="Arial"/>
        </w:rPr>
        <w:t>5.</w:t>
      </w:r>
      <w:r w:rsidR="00EA4222" w:rsidRPr="00516A67">
        <w:rPr>
          <w:rFonts w:cs="Arial"/>
        </w:rPr>
        <w:t>7</w:t>
      </w:r>
      <w:r w:rsidRPr="00516A67">
        <w:rPr>
          <w:rFonts w:cs="Arial"/>
        </w:rPr>
        <w:t>. Документы по обращениям граждан формируются в дела, которые передаются на хранение в архив.</w:t>
      </w:r>
    </w:p>
    <w:p w:rsidR="00516A67" w:rsidRDefault="00516A67" w:rsidP="00516A67">
      <w:pPr>
        <w:jc w:val="center"/>
        <w:rPr>
          <w:rFonts w:cs="Arial"/>
          <w:b/>
          <w:bCs/>
          <w:iCs/>
          <w:sz w:val="30"/>
          <w:szCs w:val="28"/>
        </w:rPr>
      </w:pPr>
    </w:p>
    <w:p w:rsidR="008A1990" w:rsidRPr="00516A67" w:rsidRDefault="008A1990" w:rsidP="00516A67">
      <w:pPr>
        <w:jc w:val="center"/>
        <w:rPr>
          <w:rFonts w:cs="Arial"/>
          <w:b/>
          <w:bCs/>
          <w:iCs/>
          <w:sz w:val="30"/>
          <w:szCs w:val="28"/>
        </w:rPr>
      </w:pPr>
      <w:r w:rsidRPr="00516A67">
        <w:rPr>
          <w:rFonts w:cs="Arial"/>
          <w:b/>
          <w:bCs/>
          <w:iCs/>
          <w:sz w:val="30"/>
          <w:szCs w:val="28"/>
        </w:rPr>
        <w:t>6. Организация работы по личному приему граждан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6.1. Личный прием граждан </w:t>
      </w:r>
      <w:r w:rsidR="00C45F99" w:rsidRPr="00516A67">
        <w:rPr>
          <w:rFonts w:cs="Arial"/>
        </w:rPr>
        <w:t xml:space="preserve">в администрации Крапивинского муниципального района </w:t>
      </w:r>
      <w:r w:rsidRPr="00516A67">
        <w:rPr>
          <w:rFonts w:cs="Arial"/>
        </w:rPr>
        <w:t xml:space="preserve">проводится главой </w:t>
      </w:r>
      <w:r w:rsidR="00C26263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 район</w:t>
      </w:r>
      <w:r w:rsidR="00C26263" w:rsidRPr="00516A67">
        <w:rPr>
          <w:rFonts w:cs="Arial"/>
        </w:rPr>
        <w:t>а</w:t>
      </w:r>
      <w:r w:rsidRPr="00516A67">
        <w:rPr>
          <w:rFonts w:cs="Arial"/>
        </w:rPr>
        <w:t xml:space="preserve">, заместителями главы </w:t>
      </w:r>
      <w:r w:rsidR="00525CB8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 xml:space="preserve">муниципального </w:t>
      </w:r>
      <w:r w:rsidR="00525CB8" w:rsidRPr="00516A67">
        <w:rPr>
          <w:rFonts w:cs="Arial"/>
        </w:rPr>
        <w:t>района</w:t>
      </w:r>
      <w:r w:rsidRPr="00516A67">
        <w:rPr>
          <w:rFonts w:cs="Arial"/>
        </w:rPr>
        <w:t xml:space="preserve">. 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Прием граждан осуществляется в дни, часы, установленные графиком. График приема граждан утверждается главой </w:t>
      </w:r>
      <w:r w:rsidR="00525CB8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 район</w:t>
      </w:r>
      <w:r w:rsidR="00525CB8" w:rsidRPr="00516A67">
        <w:rPr>
          <w:rFonts w:cs="Arial"/>
        </w:rPr>
        <w:t>а</w:t>
      </w:r>
      <w:r w:rsidRPr="00516A67">
        <w:rPr>
          <w:rFonts w:cs="Arial"/>
        </w:rPr>
        <w:t>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Информация о графике приема доводится до сведения граждан.</w:t>
      </w:r>
    </w:p>
    <w:p w:rsidR="00C45F99" w:rsidRPr="00516A67" w:rsidRDefault="00C45F99" w:rsidP="00516A67">
      <w:pPr>
        <w:rPr>
          <w:rFonts w:cs="Arial"/>
        </w:rPr>
      </w:pPr>
      <w:r w:rsidRPr="00516A67">
        <w:rPr>
          <w:rFonts w:cs="Arial"/>
        </w:rPr>
        <w:lastRenderedPageBreak/>
        <w:t>6.2.При личном приеме граждан</w:t>
      </w:r>
      <w:r w:rsidR="00A9139F" w:rsidRPr="00516A67">
        <w:rPr>
          <w:rFonts w:cs="Arial"/>
        </w:rPr>
        <w:t>ин</w:t>
      </w:r>
      <w:r w:rsidRPr="00516A67">
        <w:rPr>
          <w:rFonts w:cs="Arial"/>
        </w:rPr>
        <w:t xml:space="preserve"> предъявляет документ, удостоверяющий его личность.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6.</w:t>
      </w:r>
      <w:r w:rsidR="00C45F99" w:rsidRPr="00516A67">
        <w:rPr>
          <w:rFonts w:cs="Arial"/>
        </w:rPr>
        <w:t>3</w:t>
      </w:r>
      <w:r w:rsidRPr="00516A67">
        <w:rPr>
          <w:rFonts w:cs="Arial"/>
        </w:rPr>
        <w:t xml:space="preserve">. Организационно-техническое обеспечение личного приема граждан, проводимого главой </w:t>
      </w:r>
      <w:r w:rsidR="00525CB8" w:rsidRPr="00516A67">
        <w:rPr>
          <w:rFonts w:cs="Arial"/>
        </w:rPr>
        <w:t xml:space="preserve">Крапивинского </w:t>
      </w:r>
      <w:r w:rsidRPr="00516A67">
        <w:rPr>
          <w:rFonts w:cs="Arial"/>
        </w:rPr>
        <w:t>муниципального район</w:t>
      </w:r>
      <w:r w:rsidR="00525CB8" w:rsidRPr="00516A67">
        <w:rPr>
          <w:rFonts w:cs="Arial"/>
        </w:rPr>
        <w:t>а</w:t>
      </w:r>
      <w:r w:rsidRPr="00516A67">
        <w:rPr>
          <w:rFonts w:cs="Arial"/>
        </w:rPr>
        <w:t xml:space="preserve">, </w:t>
      </w:r>
      <w:proofErr w:type="gramStart"/>
      <w:r w:rsidRPr="00516A67">
        <w:rPr>
          <w:rFonts w:cs="Arial"/>
        </w:rPr>
        <w:t>контроль за</w:t>
      </w:r>
      <w:proofErr w:type="gramEnd"/>
      <w:r w:rsidRPr="00516A67">
        <w:rPr>
          <w:rFonts w:cs="Arial"/>
        </w:rPr>
        <w:t xml:space="preserve"> исполнением </w:t>
      </w:r>
      <w:r w:rsidR="00525CB8" w:rsidRPr="00516A67">
        <w:rPr>
          <w:rFonts w:cs="Arial"/>
        </w:rPr>
        <w:t>его</w:t>
      </w:r>
      <w:r w:rsidRPr="00516A67">
        <w:rPr>
          <w:rFonts w:cs="Arial"/>
        </w:rPr>
        <w:t xml:space="preserve"> поручений, данных во время личного приема граждан, осуществляет </w:t>
      </w:r>
      <w:r w:rsidR="00612AFB" w:rsidRPr="00516A67">
        <w:rPr>
          <w:rFonts w:cs="Arial"/>
        </w:rPr>
        <w:t>специалист</w:t>
      </w:r>
      <w:r w:rsidRPr="00516A67">
        <w:rPr>
          <w:rFonts w:cs="Arial"/>
        </w:rPr>
        <w:t>.</w:t>
      </w:r>
    </w:p>
    <w:p w:rsidR="008A1990" w:rsidRPr="00516A67" w:rsidRDefault="00612AFB" w:rsidP="00516A67">
      <w:pPr>
        <w:rPr>
          <w:rFonts w:cs="Arial"/>
        </w:rPr>
      </w:pPr>
      <w:r w:rsidRPr="00516A67">
        <w:rPr>
          <w:rFonts w:cs="Arial"/>
        </w:rPr>
        <w:t>Специалист</w:t>
      </w:r>
      <w:r w:rsidR="008A1990" w:rsidRPr="00516A67">
        <w:rPr>
          <w:rFonts w:cs="Arial"/>
        </w:rPr>
        <w:t xml:space="preserve"> осуществляет предварительную запись на прием к главе </w:t>
      </w:r>
      <w:r w:rsidR="00525CB8" w:rsidRPr="00516A67">
        <w:rPr>
          <w:rFonts w:cs="Arial"/>
        </w:rPr>
        <w:t xml:space="preserve">Крапивинского </w:t>
      </w:r>
      <w:r w:rsidR="008A1990" w:rsidRPr="00516A67">
        <w:rPr>
          <w:rFonts w:cs="Arial"/>
        </w:rPr>
        <w:t>муниципального район</w:t>
      </w:r>
      <w:r w:rsidR="00525CB8" w:rsidRPr="00516A67">
        <w:rPr>
          <w:rFonts w:cs="Arial"/>
        </w:rPr>
        <w:t>а</w:t>
      </w:r>
      <w:r w:rsidR="008A1990" w:rsidRPr="00516A67">
        <w:rPr>
          <w:rFonts w:cs="Arial"/>
        </w:rPr>
        <w:t xml:space="preserve">. 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6.</w:t>
      </w:r>
      <w:r w:rsidR="00516A67">
        <w:rPr>
          <w:rFonts w:cs="Arial"/>
        </w:rPr>
        <w:t>4</w:t>
      </w:r>
      <w:r w:rsidRPr="00516A67">
        <w:rPr>
          <w:rFonts w:cs="Arial"/>
        </w:rPr>
        <w:t>. Сведения о фамилии, имени, отчестве гражданина, его адрес, содержание устного обращения, поступившего во время личного приема, заносится в карточку личного приема гражданина, подлежащую регистрации. Также в карточку заносится результат рассмотрения обращения либо резолюция лица, проводившего личный прием, с поручением исполнителю.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6.</w:t>
      </w:r>
      <w:r w:rsidR="00516A67">
        <w:rPr>
          <w:rFonts w:cs="Arial"/>
        </w:rPr>
        <w:t>5</w:t>
      </w:r>
      <w:r w:rsidRPr="00516A67">
        <w:rPr>
          <w:rFonts w:cs="Arial"/>
        </w:rPr>
        <w:t>. Письменное обращение, принятое в ходе личного приема, подлежит регистрации и рассмотрению в соответствии с Федеральным законом и настоящим Положением.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6.</w:t>
      </w:r>
      <w:r w:rsidR="00516A67">
        <w:rPr>
          <w:rFonts w:cs="Arial"/>
        </w:rPr>
        <w:t>6</w:t>
      </w:r>
      <w:r w:rsidRPr="00516A67">
        <w:rPr>
          <w:rFonts w:cs="Arial"/>
        </w:rPr>
        <w:t xml:space="preserve">. </w:t>
      </w:r>
      <w:r w:rsidR="00D04083" w:rsidRPr="00516A67">
        <w:rPr>
          <w:rFonts w:cs="Arial"/>
        </w:rPr>
        <w:t>Содержание устного обращения заносится в карточку личн</w:t>
      </w:r>
      <w:r w:rsidR="00031C1D" w:rsidRPr="00516A67">
        <w:rPr>
          <w:rFonts w:cs="Arial"/>
        </w:rPr>
        <w:t>ого приема гражданина. В случае</w:t>
      </w:r>
      <w:r w:rsidR="00D04083" w:rsidRPr="00516A67">
        <w:rPr>
          <w:rFonts w:cs="Arial"/>
        </w:rPr>
        <w:t xml:space="preserve"> е</w:t>
      </w:r>
      <w:r w:rsidRPr="00516A67">
        <w:rPr>
          <w:rFonts w:cs="Arial"/>
        </w:rPr>
        <w:t>сли</w:t>
      </w:r>
      <w:r w:rsidR="00D04083" w:rsidRPr="00516A67">
        <w:rPr>
          <w:rFonts w:cs="Arial"/>
        </w:rPr>
        <w:t xml:space="preserve"> изложенные</w:t>
      </w:r>
      <w:r w:rsidRPr="00516A67">
        <w:rPr>
          <w:rFonts w:cs="Arial"/>
        </w:rPr>
        <w:t xml:space="preserve"> в устном обращении</w:t>
      </w:r>
      <w:r w:rsidR="00516A67">
        <w:rPr>
          <w:rFonts w:cs="Arial"/>
        </w:rPr>
        <w:t xml:space="preserve"> </w:t>
      </w:r>
      <w:r w:rsidRPr="00516A67">
        <w:rPr>
          <w:rFonts w:cs="Arial"/>
        </w:rPr>
        <w:t>факты и обстоятельства</w:t>
      </w:r>
      <w:r w:rsidR="002E4413" w:rsidRPr="00516A67">
        <w:rPr>
          <w:rFonts w:cs="Arial"/>
        </w:rPr>
        <w:t xml:space="preserve"> являются очевидными и</w:t>
      </w:r>
      <w:r w:rsidRPr="00516A67">
        <w:rPr>
          <w:rFonts w:cs="Arial"/>
        </w:rPr>
        <w:t xml:space="preserve"> не требую</w:t>
      </w:r>
      <w:r w:rsidR="002E4413" w:rsidRPr="00516A67">
        <w:rPr>
          <w:rFonts w:cs="Arial"/>
        </w:rPr>
        <w:t>т</w:t>
      </w:r>
      <w:r w:rsidR="00516A67">
        <w:rPr>
          <w:rFonts w:cs="Arial"/>
        </w:rPr>
        <w:t xml:space="preserve"> </w:t>
      </w:r>
      <w:r w:rsidRPr="00516A67">
        <w:rPr>
          <w:rFonts w:cs="Arial"/>
        </w:rPr>
        <w:t>дополнительн</w:t>
      </w:r>
      <w:r w:rsidR="002E4413" w:rsidRPr="00516A67">
        <w:rPr>
          <w:rFonts w:cs="Arial"/>
        </w:rPr>
        <w:t>ой</w:t>
      </w:r>
      <w:r w:rsidRPr="00516A67">
        <w:rPr>
          <w:rFonts w:cs="Arial"/>
        </w:rPr>
        <w:t xml:space="preserve"> проверк</w:t>
      </w:r>
      <w:r w:rsidR="002E4413" w:rsidRPr="00516A67">
        <w:rPr>
          <w:rFonts w:cs="Arial"/>
        </w:rPr>
        <w:t>и</w:t>
      </w:r>
      <w:r w:rsidRPr="00516A67">
        <w:rPr>
          <w:rFonts w:cs="Arial"/>
        </w:rPr>
        <w:t>, ответ</w:t>
      </w:r>
      <w:r w:rsidR="002E4413" w:rsidRPr="00516A67">
        <w:rPr>
          <w:rFonts w:cs="Arial"/>
        </w:rPr>
        <w:t xml:space="preserve"> на обращение </w:t>
      </w:r>
      <w:r w:rsidRPr="00516A67">
        <w:rPr>
          <w:rFonts w:cs="Arial"/>
        </w:rPr>
        <w:t xml:space="preserve">с согласия гражданина </w:t>
      </w:r>
      <w:r w:rsidR="002E4413" w:rsidRPr="00516A67">
        <w:rPr>
          <w:rFonts w:cs="Arial"/>
        </w:rPr>
        <w:t xml:space="preserve">может быть </w:t>
      </w:r>
      <w:r w:rsidRPr="00516A67">
        <w:rPr>
          <w:rFonts w:cs="Arial"/>
        </w:rPr>
        <w:t>да</w:t>
      </w:r>
      <w:r w:rsidR="002E4413" w:rsidRPr="00516A67">
        <w:rPr>
          <w:rFonts w:cs="Arial"/>
        </w:rPr>
        <w:t>н</w:t>
      </w:r>
      <w:r w:rsidRPr="00516A67">
        <w:rPr>
          <w:rFonts w:cs="Arial"/>
        </w:rPr>
        <w:t xml:space="preserve"> устно в ходе личного приема, о чем делается запись в карточке личного приема. В остальных случаях </w:t>
      </w:r>
      <w:r w:rsidR="002E4413" w:rsidRPr="00516A67">
        <w:rPr>
          <w:rFonts w:cs="Arial"/>
        </w:rPr>
        <w:t>дается</w:t>
      </w:r>
      <w:r w:rsidRPr="00516A67">
        <w:rPr>
          <w:rFonts w:cs="Arial"/>
        </w:rPr>
        <w:t xml:space="preserve"> письменный ответ по существу поставленных </w:t>
      </w:r>
      <w:r w:rsidR="002E4413" w:rsidRPr="00516A67">
        <w:rPr>
          <w:rFonts w:cs="Arial"/>
        </w:rPr>
        <w:t xml:space="preserve">в обращении </w:t>
      </w:r>
      <w:r w:rsidRPr="00516A67">
        <w:rPr>
          <w:rFonts w:cs="Arial"/>
        </w:rPr>
        <w:t>вопросов.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6.</w:t>
      </w:r>
      <w:r w:rsidR="00516A67">
        <w:rPr>
          <w:rFonts w:cs="Arial"/>
        </w:rPr>
        <w:t>7</w:t>
      </w:r>
      <w:r w:rsidRPr="00516A67">
        <w:rPr>
          <w:rFonts w:cs="Arial"/>
        </w:rPr>
        <w:t xml:space="preserve">. Если в обращении содержатся вопросы, решение которых не входит в компетенцию администрации </w:t>
      </w:r>
      <w:r w:rsidR="004E0F2E" w:rsidRPr="00516A67">
        <w:rPr>
          <w:rFonts w:cs="Arial"/>
        </w:rPr>
        <w:t>Крапивинского муниципального района</w:t>
      </w:r>
      <w:r w:rsidRPr="00516A67">
        <w:rPr>
          <w:rFonts w:cs="Arial"/>
        </w:rPr>
        <w:t>, гражданину дается разъяснение, куда и в каком порядке ему следует обратиться.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>6.</w:t>
      </w:r>
      <w:r w:rsidR="00516A67">
        <w:rPr>
          <w:rFonts w:cs="Arial"/>
        </w:rPr>
        <w:t>8</w:t>
      </w:r>
      <w:r w:rsidRPr="00516A67">
        <w:rPr>
          <w:rFonts w:cs="Arial"/>
        </w:rPr>
        <w:t xml:space="preserve">. В ходе личного приема гражданину может быть отказано в дальнейшем рассмотрении обращения, </w:t>
      </w:r>
      <w:r w:rsidR="002E4413" w:rsidRPr="00516A67">
        <w:rPr>
          <w:rFonts w:cs="Arial"/>
        </w:rPr>
        <w:t>если</w:t>
      </w:r>
      <w:r w:rsidRPr="00516A67">
        <w:rPr>
          <w:rFonts w:cs="Arial"/>
        </w:rPr>
        <w:t xml:space="preserve"> ему ранее был дан ответ по существу поставленных </w:t>
      </w:r>
      <w:r w:rsidR="002E4413" w:rsidRPr="00516A67">
        <w:rPr>
          <w:rFonts w:cs="Arial"/>
        </w:rPr>
        <w:t xml:space="preserve">в обращении </w:t>
      </w:r>
      <w:r w:rsidRPr="00516A67">
        <w:rPr>
          <w:rFonts w:cs="Arial"/>
        </w:rPr>
        <w:t>вопросов.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8A1990" w:rsidP="00516A67">
      <w:pPr>
        <w:jc w:val="center"/>
        <w:rPr>
          <w:rFonts w:cs="Arial"/>
          <w:b/>
          <w:bCs/>
          <w:iCs/>
          <w:sz w:val="30"/>
          <w:szCs w:val="28"/>
        </w:rPr>
      </w:pPr>
      <w:r w:rsidRPr="00516A67">
        <w:rPr>
          <w:rFonts w:cs="Arial"/>
          <w:b/>
          <w:bCs/>
          <w:iCs/>
          <w:sz w:val="30"/>
          <w:szCs w:val="28"/>
        </w:rPr>
        <w:t>7. Аналитическая и информационно-справочная работа</w:t>
      </w:r>
    </w:p>
    <w:p w:rsidR="00031C1D" w:rsidRPr="00516A67" w:rsidRDefault="00031C1D" w:rsidP="00516A67">
      <w:pPr>
        <w:rPr>
          <w:rFonts w:cs="Arial"/>
        </w:rPr>
      </w:pPr>
    </w:p>
    <w:p w:rsidR="008A1990" w:rsidRPr="00516A67" w:rsidRDefault="00612AFB" w:rsidP="00516A67">
      <w:pPr>
        <w:rPr>
          <w:rFonts w:cs="Arial"/>
        </w:rPr>
      </w:pPr>
      <w:r w:rsidRPr="00516A67">
        <w:rPr>
          <w:rFonts w:cs="Arial"/>
        </w:rPr>
        <w:t>7.1.</w:t>
      </w:r>
      <w:r w:rsidR="00516A67">
        <w:rPr>
          <w:rFonts w:cs="Arial"/>
        </w:rPr>
        <w:t xml:space="preserve"> </w:t>
      </w:r>
      <w:r w:rsidR="008A1990" w:rsidRPr="00516A67">
        <w:rPr>
          <w:rFonts w:cs="Arial"/>
        </w:rPr>
        <w:t xml:space="preserve">С целью устранения причин нарушения прав, свобод и законных интересов граждан, изучения общественного мнения, совершенствования работы с обращениями граждан в структурных подразделениях администрации </w:t>
      </w:r>
      <w:r w:rsidR="00602FB8" w:rsidRPr="00516A67">
        <w:rPr>
          <w:rFonts w:cs="Arial"/>
        </w:rPr>
        <w:t xml:space="preserve">Крапивинского </w:t>
      </w:r>
      <w:r w:rsidR="00381B28" w:rsidRPr="00516A67">
        <w:rPr>
          <w:rFonts w:cs="Arial"/>
        </w:rPr>
        <w:t>муниципального</w:t>
      </w:r>
      <w:r w:rsidR="00602FB8" w:rsidRPr="00516A67">
        <w:rPr>
          <w:rFonts w:cs="Arial"/>
        </w:rPr>
        <w:t xml:space="preserve"> </w:t>
      </w:r>
      <w:r w:rsidR="008A1990" w:rsidRPr="00516A67">
        <w:rPr>
          <w:rFonts w:cs="Arial"/>
        </w:rPr>
        <w:t>район</w:t>
      </w:r>
      <w:r w:rsidR="00602FB8" w:rsidRPr="00516A67">
        <w:rPr>
          <w:rFonts w:cs="Arial"/>
        </w:rPr>
        <w:t>а</w:t>
      </w:r>
      <w:r w:rsidR="008A1990" w:rsidRPr="00516A67">
        <w:rPr>
          <w:rFonts w:cs="Arial"/>
        </w:rPr>
        <w:t xml:space="preserve"> систематически проводится анализ и обобщение поступивших от населения предложений, заявлений, жалоб.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Результаты анализа по итогам полугодия, года направляются </w:t>
      </w:r>
      <w:r w:rsidR="00612AFB" w:rsidRPr="00516A67">
        <w:rPr>
          <w:rFonts w:cs="Arial"/>
        </w:rPr>
        <w:t>специалист</w:t>
      </w:r>
      <w:r w:rsidRPr="00516A67">
        <w:rPr>
          <w:rFonts w:cs="Arial"/>
        </w:rPr>
        <w:t>у.</w:t>
      </w:r>
    </w:p>
    <w:p w:rsidR="008A1990" w:rsidRPr="00516A67" w:rsidRDefault="008A1990" w:rsidP="00516A67">
      <w:pPr>
        <w:rPr>
          <w:rFonts w:cs="Arial"/>
        </w:rPr>
      </w:pPr>
      <w:r w:rsidRPr="00516A67">
        <w:rPr>
          <w:rFonts w:cs="Arial"/>
        </w:rPr>
        <w:t xml:space="preserve">7.2. </w:t>
      </w:r>
      <w:r w:rsidR="00612AFB" w:rsidRPr="00516A67">
        <w:rPr>
          <w:rFonts w:cs="Arial"/>
        </w:rPr>
        <w:t>Специалист</w:t>
      </w:r>
      <w:r w:rsidR="00F1413D" w:rsidRPr="00516A67">
        <w:rPr>
          <w:rFonts w:cs="Arial"/>
        </w:rPr>
        <w:t xml:space="preserve"> регулярно осуществляет</w:t>
      </w:r>
      <w:r w:rsidRPr="00516A67">
        <w:rPr>
          <w:rFonts w:cs="Arial"/>
        </w:rPr>
        <w:t xml:space="preserve"> подготовку:</w:t>
      </w:r>
    </w:p>
    <w:p w:rsidR="008A1990" w:rsidRPr="00516A67" w:rsidRDefault="00516A67" w:rsidP="00516A67">
      <w:pPr>
        <w:rPr>
          <w:rFonts w:cs="Arial"/>
        </w:rPr>
      </w:pPr>
      <w:r>
        <w:rPr>
          <w:rFonts w:cs="Arial"/>
        </w:rPr>
        <w:t xml:space="preserve">- </w:t>
      </w:r>
      <w:r w:rsidR="008A1990" w:rsidRPr="00516A67">
        <w:rPr>
          <w:rFonts w:cs="Arial"/>
        </w:rPr>
        <w:t xml:space="preserve">справки об исполнительской дисциплине по итогам работы с обращениями граждан за неделю, месяц и предоставляет ее главе </w:t>
      </w:r>
      <w:r w:rsidR="004E0F2E" w:rsidRPr="00516A67">
        <w:rPr>
          <w:rFonts w:cs="Arial"/>
        </w:rPr>
        <w:t xml:space="preserve">Крапивинского </w:t>
      </w:r>
      <w:r w:rsidR="00381B28" w:rsidRPr="00516A67">
        <w:rPr>
          <w:rFonts w:cs="Arial"/>
        </w:rPr>
        <w:t>муниципального</w:t>
      </w:r>
      <w:r w:rsidR="004E0F2E" w:rsidRPr="00516A67">
        <w:rPr>
          <w:rFonts w:cs="Arial"/>
        </w:rPr>
        <w:t xml:space="preserve"> района</w:t>
      </w:r>
      <w:r w:rsidR="008A1990" w:rsidRPr="00516A67">
        <w:rPr>
          <w:rFonts w:cs="Arial"/>
        </w:rPr>
        <w:t>;</w:t>
      </w:r>
    </w:p>
    <w:p w:rsidR="004E0F2E" w:rsidRPr="00516A67" w:rsidRDefault="00516A67" w:rsidP="00516A67">
      <w:pPr>
        <w:rPr>
          <w:rFonts w:cs="Arial"/>
        </w:rPr>
      </w:pPr>
      <w:r>
        <w:rPr>
          <w:rFonts w:cs="Arial"/>
        </w:rPr>
        <w:t xml:space="preserve">- </w:t>
      </w:r>
      <w:r w:rsidR="00614070" w:rsidRPr="00516A67">
        <w:rPr>
          <w:rFonts w:cs="Arial"/>
        </w:rPr>
        <w:t>материалов</w:t>
      </w:r>
      <w:r w:rsidR="004E0F2E" w:rsidRPr="00516A67">
        <w:rPr>
          <w:rFonts w:cs="Arial"/>
        </w:rPr>
        <w:t xml:space="preserve"> о результатах работы с обращениями граждан </w:t>
      </w:r>
      <w:r w:rsidR="00614070" w:rsidRPr="00516A67">
        <w:rPr>
          <w:rFonts w:cs="Arial"/>
        </w:rPr>
        <w:t xml:space="preserve">для </w:t>
      </w:r>
      <w:r w:rsidR="004E0F2E" w:rsidRPr="00516A67">
        <w:rPr>
          <w:rFonts w:cs="Arial"/>
        </w:rPr>
        <w:t>публик</w:t>
      </w:r>
      <w:r w:rsidR="00614070" w:rsidRPr="00516A67">
        <w:rPr>
          <w:rFonts w:cs="Arial"/>
        </w:rPr>
        <w:t>ации</w:t>
      </w:r>
      <w:r w:rsidR="004E0F2E" w:rsidRPr="00516A67">
        <w:rPr>
          <w:rFonts w:cs="Arial"/>
        </w:rPr>
        <w:t xml:space="preserve"> в районной газете «</w:t>
      </w:r>
      <w:proofErr w:type="spellStart"/>
      <w:r w:rsidR="004E0F2E" w:rsidRPr="00516A67">
        <w:rPr>
          <w:rFonts w:cs="Arial"/>
        </w:rPr>
        <w:t>Тайдонские</w:t>
      </w:r>
      <w:proofErr w:type="spellEnd"/>
      <w:r w:rsidR="004E0F2E" w:rsidRPr="00516A67">
        <w:rPr>
          <w:rFonts w:cs="Arial"/>
        </w:rPr>
        <w:t xml:space="preserve"> родники»</w:t>
      </w:r>
      <w:r w:rsidR="00AF0343" w:rsidRPr="00516A67">
        <w:rPr>
          <w:rFonts w:cs="Arial"/>
        </w:rPr>
        <w:t>;</w:t>
      </w:r>
    </w:p>
    <w:p w:rsidR="008A1990" w:rsidRPr="00516A67" w:rsidRDefault="00516A67" w:rsidP="00516A67">
      <w:pPr>
        <w:rPr>
          <w:rFonts w:cs="Arial"/>
        </w:rPr>
      </w:pPr>
      <w:r>
        <w:rPr>
          <w:rFonts w:cs="Arial"/>
        </w:rPr>
        <w:t xml:space="preserve">- </w:t>
      </w:r>
      <w:r w:rsidR="008A1990" w:rsidRPr="00516A67">
        <w:rPr>
          <w:rFonts w:cs="Arial"/>
        </w:rPr>
        <w:t xml:space="preserve">информационно-аналитических материалов о количестве и характере вопросов, которые ставят граждане в обращениях, для доклада главе </w:t>
      </w:r>
      <w:r w:rsidR="00AF0343" w:rsidRPr="00516A67">
        <w:rPr>
          <w:rFonts w:cs="Arial"/>
        </w:rPr>
        <w:t xml:space="preserve">Крапивинского </w:t>
      </w:r>
      <w:r w:rsidR="008A1990" w:rsidRPr="00516A67">
        <w:rPr>
          <w:rFonts w:cs="Arial"/>
        </w:rPr>
        <w:t>муниципального район</w:t>
      </w:r>
      <w:r w:rsidR="00AF0343" w:rsidRPr="00516A67">
        <w:rPr>
          <w:rFonts w:cs="Arial"/>
        </w:rPr>
        <w:t>а</w:t>
      </w:r>
      <w:r w:rsidR="008A1990" w:rsidRPr="00516A67">
        <w:rPr>
          <w:rFonts w:cs="Arial"/>
        </w:rPr>
        <w:t>.</w:t>
      </w:r>
    </w:p>
    <w:p w:rsidR="008A1990" w:rsidRPr="00516A67" w:rsidRDefault="008A1990" w:rsidP="00516A67">
      <w:pPr>
        <w:rPr>
          <w:rFonts w:cs="Arial"/>
        </w:rPr>
      </w:pPr>
    </w:p>
    <w:p w:rsidR="00602FB8" w:rsidRPr="00516A67" w:rsidRDefault="00AF0343" w:rsidP="00516A67">
      <w:pPr>
        <w:rPr>
          <w:rFonts w:cs="Arial"/>
        </w:rPr>
      </w:pPr>
      <w:r w:rsidRPr="00516A67">
        <w:rPr>
          <w:rFonts w:cs="Arial"/>
        </w:rPr>
        <w:t>Заместитель главы</w:t>
      </w:r>
    </w:p>
    <w:p w:rsidR="00031C1D" w:rsidRPr="00516A67" w:rsidRDefault="00602FB8" w:rsidP="00516A67">
      <w:pPr>
        <w:rPr>
          <w:rFonts w:cs="Arial"/>
        </w:rPr>
      </w:pPr>
      <w:r w:rsidRPr="00516A67">
        <w:rPr>
          <w:rFonts w:cs="Arial"/>
        </w:rPr>
        <w:t>Крапивинского муниципального района</w:t>
      </w:r>
    </w:p>
    <w:p w:rsidR="001A3F96" w:rsidRPr="00516A67" w:rsidRDefault="00634024" w:rsidP="00516A67">
      <w:pPr>
        <w:rPr>
          <w:rFonts w:cs="Arial"/>
        </w:rPr>
      </w:pPr>
      <w:r w:rsidRPr="00516A67">
        <w:rPr>
          <w:rFonts w:cs="Arial"/>
        </w:rPr>
        <w:t xml:space="preserve">Т.Х. </w:t>
      </w:r>
      <w:proofErr w:type="spellStart"/>
      <w:r w:rsidRPr="00516A67">
        <w:rPr>
          <w:rFonts w:cs="Arial"/>
        </w:rPr>
        <w:t>Биккулов</w:t>
      </w:r>
      <w:proofErr w:type="spellEnd"/>
    </w:p>
    <w:sectPr w:rsidR="001A3F96" w:rsidRPr="00516A67" w:rsidSect="00516A67">
      <w:headerReference w:type="even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E7" w:rsidRDefault="00B431E7">
      <w:r>
        <w:separator/>
      </w:r>
    </w:p>
  </w:endnote>
  <w:endnote w:type="continuationSeparator" w:id="0">
    <w:p w:rsidR="00B431E7" w:rsidRDefault="00B4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E7" w:rsidRDefault="00B431E7">
      <w:r>
        <w:separator/>
      </w:r>
    </w:p>
  </w:footnote>
  <w:footnote w:type="continuationSeparator" w:id="0">
    <w:p w:rsidR="00B431E7" w:rsidRDefault="00B4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07" w:rsidRDefault="00111B07" w:rsidP="00381B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1B07" w:rsidRDefault="00111B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E9C"/>
    <w:multiLevelType w:val="hybridMultilevel"/>
    <w:tmpl w:val="287C7B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C736AD8"/>
    <w:multiLevelType w:val="hybridMultilevel"/>
    <w:tmpl w:val="6E5C52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F3"/>
    <w:rsid w:val="00021DA0"/>
    <w:rsid w:val="00031C1D"/>
    <w:rsid w:val="00036B6E"/>
    <w:rsid w:val="00043425"/>
    <w:rsid w:val="0009393F"/>
    <w:rsid w:val="000F297D"/>
    <w:rsid w:val="00111B07"/>
    <w:rsid w:val="00114003"/>
    <w:rsid w:val="00193571"/>
    <w:rsid w:val="001A3F96"/>
    <w:rsid w:val="001C6B1C"/>
    <w:rsid w:val="0021322F"/>
    <w:rsid w:val="0021445F"/>
    <w:rsid w:val="002274B6"/>
    <w:rsid w:val="00241A69"/>
    <w:rsid w:val="002E4413"/>
    <w:rsid w:val="003270AF"/>
    <w:rsid w:val="00360330"/>
    <w:rsid w:val="0036777E"/>
    <w:rsid w:val="00381B28"/>
    <w:rsid w:val="00385287"/>
    <w:rsid w:val="003B0C64"/>
    <w:rsid w:val="003B1223"/>
    <w:rsid w:val="003B57D3"/>
    <w:rsid w:val="003D6DC9"/>
    <w:rsid w:val="00413D93"/>
    <w:rsid w:val="004466C2"/>
    <w:rsid w:val="0045160F"/>
    <w:rsid w:val="00456A48"/>
    <w:rsid w:val="00495D29"/>
    <w:rsid w:val="004B1D4D"/>
    <w:rsid w:val="004E0F2E"/>
    <w:rsid w:val="0051628B"/>
    <w:rsid w:val="00516A67"/>
    <w:rsid w:val="00522ECB"/>
    <w:rsid w:val="00525CB8"/>
    <w:rsid w:val="00565910"/>
    <w:rsid w:val="00582A78"/>
    <w:rsid w:val="005A089D"/>
    <w:rsid w:val="005E3026"/>
    <w:rsid w:val="00602FB8"/>
    <w:rsid w:val="00612AFB"/>
    <w:rsid w:val="00614070"/>
    <w:rsid w:val="00634024"/>
    <w:rsid w:val="006479F7"/>
    <w:rsid w:val="00677DB8"/>
    <w:rsid w:val="00733009"/>
    <w:rsid w:val="00737977"/>
    <w:rsid w:val="0074640A"/>
    <w:rsid w:val="00792F38"/>
    <w:rsid w:val="007A4B0A"/>
    <w:rsid w:val="007D6018"/>
    <w:rsid w:val="007F2372"/>
    <w:rsid w:val="00824AF3"/>
    <w:rsid w:val="00880260"/>
    <w:rsid w:val="008A1990"/>
    <w:rsid w:val="008B7E2F"/>
    <w:rsid w:val="008D49AF"/>
    <w:rsid w:val="00911414"/>
    <w:rsid w:val="00921A58"/>
    <w:rsid w:val="00956FFF"/>
    <w:rsid w:val="00974333"/>
    <w:rsid w:val="009F2774"/>
    <w:rsid w:val="00A11AF2"/>
    <w:rsid w:val="00A325B3"/>
    <w:rsid w:val="00A9139F"/>
    <w:rsid w:val="00AC4AED"/>
    <w:rsid w:val="00AD2DD5"/>
    <w:rsid w:val="00AF0343"/>
    <w:rsid w:val="00B0539F"/>
    <w:rsid w:val="00B431E7"/>
    <w:rsid w:val="00B86F72"/>
    <w:rsid w:val="00BA0154"/>
    <w:rsid w:val="00BB1141"/>
    <w:rsid w:val="00BB1ACC"/>
    <w:rsid w:val="00C26263"/>
    <w:rsid w:val="00C45F99"/>
    <w:rsid w:val="00D04083"/>
    <w:rsid w:val="00D07908"/>
    <w:rsid w:val="00D1060D"/>
    <w:rsid w:val="00D67A3E"/>
    <w:rsid w:val="00DD1963"/>
    <w:rsid w:val="00E11924"/>
    <w:rsid w:val="00E12B5A"/>
    <w:rsid w:val="00E14E2A"/>
    <w:rsid w:val="00E73775"/>
    <w:rsid w:val="00EA4222"/>
    <w:rsid w:val="00EF35E1"/>
    <w:rsid w:val="00F07345"/>
    <w:rsid w:val="00F1413D"/>
    <w:rsid w:val="00F2161F"/>
    <w:rsid w:val="00F41075"/>
    <w:rsid w:val="00F62933"/>
    <w:rsid w:val="00F81388"/>
    <w:rsid w:val="00FF4881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6A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6A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6A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6A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6A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A1990"/>
    <w:pPr>
      <w:spacing w:before="240"/>
      <w:ind w:firstLine="720"/>
      <w:jc w:val="center"/>
    </w:pPr>
    <w:rPr>
      <w:snapToGrid w:val="0"/>
    </w:rPr>
  </w:style>
  <w:style w:type="paragraph" w:customStyle="1" w:styleId="10">
    <w:name w:val="Стиль1"/>
    <w:basedOn w:val="a"/>
    <w:autoRedefine/>
    <w:rsid w:val="00D67A3E"/>
    <w:pPr>
      <w:jc w:val="center"/>
    </w:pPr>
    <w:rPr>
      <w:b/>
      <w:snapToGrid w:val="0"/>
      <w:szCs w:val="28"/>
    </w:rPr>
  </w:style>
  <w:style w:type="paragraph" w:customStyle="1" w:styleId="ConsTitle">
    <w:name w:val="ConsTitle"/>
    <w:rsid w:val="008A19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A19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19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19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036B6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11B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1B07"/>
  </w:style>
  <w:style w:type="table" w:styleId="a7">
    <w:name w:val="Table Grid"/>
    <w:basedOn w:val="a1"/>
    <w:uiPriority w:val="59"/>
    <w:rsid w:val="00D67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31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31C1D"/>
    <w:rPr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16A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6A6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6A6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6A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16A6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516A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6A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516A67"/>
    <w:rPr>
      <w:color w:val="0000FF"/>
      <w:u w:val="none"/>
    </w:rPr>
  </w:style>
  <w:style w:type="paragraph" w:customStyle="1" w:styleId="Application">
    <w:name w:val="Application!Приложение"/>
    <w:rsid w:val="00516A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6A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6A6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6A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6A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6A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6A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6A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A1990"/>
    <w:pPr>
      <w:spacing w:before="240"/>
      <w:ind w:firstLine="720"/>
      <w:jc w:val="center"/>
    </w:pPr>
    <w:rPr>
      <w:snapToGrid w:val="0"/>
    </w:rPr>
  </w:style>
  <w:style w:type="paragraph" w:customStyle="1" w:styleId="10">
    <w:name w:val="Стиль1"/>
    <w:basedOn w:val="a"/>
    <w:autoRedefine/>
    <w:rsid w:val="00D67A3E"/>
    <w:pPr>
      <w:jc w:val="center"/>
    </w:pPr>
    <w:rPr>
      <w:b/>
      <w:snapToGrid w:val="0"/>
      <w:szCs w:val="28"/>
    </w:rPr>
  </w:style>
  <w:style w:type="paragraph" w:customStyle="1" w:styleId="ConsTitle">
    <w:name w:val="ConsTitle"/>
    <w:rsid w:val="008A19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A19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19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19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036B6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11B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1B07"/>
  </w:style>
  <w:style w:type="table" w:styleId="a7">
    <w:name w:val="Table Grid"/>
    <w:basedOn w:val="a1"/>
    <w:uiPriority w:val="59"/>
    <w:rsid w:val="00D67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31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31C1D"/>
    <w:rPr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16A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6A6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6A6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6A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16A6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516A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6A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516A67"/>
    <w:rPr>
      <w:color w:val="0000FF"/>
      <w:u w:val="none"/>
    </w:rPr>
  </w:style>
  <w:style w:type="paragraph" w:customStyle="1" w:styleId="Application">
    <w:name w:val="Application!Приложение"/>
    <w:rsid w:val="00516A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6A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6A6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cp:lastPrinted>2014-04-14T07:55:00Z</cp:lastPrinted>
  <dcterms:created xsi:type="dcterms:W3CDTF">2014-05-12T05:23:00Z</dcterms:created>
  <dcterms:modified xsi:type="dcterms:W3CDTF">2014-05-13T09:27:00Z</dcterms:modified>
</cp:coreProperties>
</file>