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E8" w:rsidRPr="00AB2700" w:rsidRDefault="00BA45E8" w:rsidP="00AB2700">
      <w:pPr>
        <w:jc w:val="right"/>
        <w:rPr>
          <w:rFonts w:cs="Arial"/>
          <w:b/>
          <w:bCs/>
          <w:kern w:val="28"/>
          <w:sz w:val="32"/>
          <w:szCs w:val="32"/>
        </w:rPr>
      </w:pPr>
      <w:bookmarkStart w:id="0" w:name="_GoBack"/>
      <w:bookmarkEnd w:id="0"/>
      <w:r w:rsidRPr="00AB2700">
        <w:rPr>
          <w:rFonts w:cs="Arial"/>
          <w:b/>
          <w:bCs/>
          <w:kern w:val="28"/>
          <w:sz w:val="32"/>
          <w:szCs w:val="32"/>
        </w:rPr>
        <w:t>Утверждён</w:t>
      </w:r>
    </w:p>
    <w:p w:rsidR="00BA45E8" w:rsidRPr="00AB2700" w:rsidRDefault="00BA45E8" w:rsidP="00AB270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B2700">
        <w:rPr>
          <w:rFonts w:cs="Arial"/>
          <w:b/>
          <w:bCs/>
          <w:kern w:val="28"/>
          <w:sz w:val="32"/>
          <w:szCs w:val="32"/>
        </w:rPr>
        <w:t>постановлением администрации</w:t>
      </w:r>
    </w:p>
    <w:p w:rsidR="00BA45E8" w:rsidRPr="00AB2700" w:rsidRDefault="00BA45E8" w:rsidP="00AB270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B2700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BA45E8" w:rsidRPr="00AB2700" w:rsidRDefault="00BA45E8" w:rsidP="00AB270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B2700">
        <w:rPr>
          <w:rFonts w:cs="Arial"/>
          <w:b/>
          <w:bCs/>
          <w:kern w:val="28"/>
          <w:sz w:val="32"/>
          <w:szCs w:val="32"/>
        </w:rPr>
        <w:t>от 30.04.2014 г. №487</w:t>
      </w:r>
    </w:p>
    <w:p w:rsidR="00BA45E8" w:rsidRPr="00AB2700" w:rsidRDefault="00BA45E8" w:rsidP="00AB2700">
      <w:pPr>
        <w:jc w:val="center"/>
        <w:rPr>
          <w:rFonts w:cs="Arial"/>
          <w:b/>
          <w:bCs/>
          <w:kern w:val="32"/>
          <w:sz w:val="32"/>
          <w:szCs w:val="32"/>
        </w:rPr>
      </w:pPr>
    </w:p>
    <w:p w:rsidR="00BA45E8" w:rsidRPr="00AB2700" w:rsidRDefault="00BA45E8" w:rsidP="00AB2700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AB2700">
        <w:rPr>
          <w:rFonts w:cs="Arial"/>
          <w:b/>
          <w:bCs/>
          <w:kern w:val="32"/>
          <w:sz w:val="32"/>
          <w:szCs w:val="32"/>
        </w:rPr>
        <w:t>Перечень государственных и муниципальных услуг, предоставляемых на базе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</w:t>
      </w:r>
    </w:p>
    <w:p w:rsidR="00BA45E8" w:rsidRPr="00AB2700" w:rsidRDefault="00BA45E8" w:rsidP="00AB2700">
      <w:pPr>
        <w:rPr>
          <w:rFonts w:cs="Arial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459"/>
      </w:tblGrid>
      <w:tr w:rsidR="00201FF0" w:rsidRPr="00AB2700" w:rsidTr="00AB2700">
        <w:trPr>
          <w:trHeight w:val="300"/>
        </w:trPr>
        <w:tc>
          <w:tcPr>
            <w:tcW w:w="9322" w:type="dxa"/>
            <w:gridSpan w:val="2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0"/>
            </w:pPr>
            <w:r w:rsidRPr="00AB2700">
              <w:t>ГОСУДАРСТВЕННЫЕ УСЛУГИ</w:t>
            </w:r>
          </w:p>
        </w:tc>
      </w:tr>
      <w:tr w:rsidR="00201FF0" w:rsidRPr="00AB2700" w:rsidTr="00AB2700">
        <w:trPr>
          <w:trHeight w:val="300"/>
        </w:trPr>
        <w:tc>
          <w:tcPr>
            <w:tcW w:w="9322" w:type="dxa"/>
            <w:gridSpan w:val="2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ФЕДЕРАЛЬНЫЕ УСЛУГИ</w:t>
            </w:r>
          </w:p>
        </w:tc>
      </w:tr>
      <w:tr w:rsidR="00201FF0" w:rsidRPr="00AB2700" w:rsidTr="00AB2700">
        <w:trPr>
          <w:trHeight w:val="72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 xml:space="preserve">1. 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Управление записи актов гражданского состояния Кемеровской области</w:t>
            </w:r>
          </w:p>
        </w:tc>
      </w:tr>
      <w:tr w:rsidR="00201FF0" w:rsidRPr="00AB2700" w:rsidTr="00AB2700">
        <w:trPr>
          <w:trHeight w:val="100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1.1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 xml:space="preserve">Подача письменного запроса о выдаче повторного свидетельства/справки о государственной регистрации акта гражданского состояния и выдача повторного свидетельства/справки о государственной регистрации акта гражданского состояния </w:t>
            </w:r>
          </w:p>
        </w:tc>
      </w:tr>
      <w:tr w:rsidR="00201FF0" w:rsidRPr="00AB2700" w:rsidTr="00AB2700">
        <w:trPr>
          <w:trHeight w:val="6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1.2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 xml:space="preserve">Подача совместного заявления о заключении брака в орган записи актов гражданского состояния </w:t>
            </w:r>
            <w:proofErr w:type="gramStart"/>
            <w:r w:rsidRPr="00AB2700">
              <w:t>через</w:t>
            </w:r>
            <w:proofErr w:type="gramEnd"/>
            <w:r w:rsidRPr="00AB2700">
              <w:t xml:space="preserve"> многофункциональный</w:t>
            </w:r>
          </w:p>
        </w:tc>
      </w:tr>
      <w:tr w:rsidR="00201FF0" w:rsidRPr="00AB2700" w:rsidTr="00AB2700">
        <w:trPr>
          <w:trHeight w:val="66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1.3</w:t>
            </w:r>
          </w:p>
        </w:tc>
        <w:tc>
          <w:tcPr>
            <w:tcW w:w="8460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Подача совместного заявления о расторжении брака супругов (не имеющих общих детей, не достигших совершеннолетия) в орган записи актов гражданского состояния</w:t>
            </w:r>
          </w:p>
        </w:tc>
      </w:tr>
      <w:tr w:rsidR="00201FF0" w:rsidRPr="00AB2700" w:rsidTr="00AB2700">
        <w:trPr>
          <w:trHeight w:val="840"/>
        </w:trPr>
        <w:tc>
          <w:tcPr>
            <w:tcW w:w="862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2.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Управление Федеральной службы по надзору в сфере защиты прав потребителей и благополучия человека по Кемеровской области</w:t>
            </w:r>
          </w:p>
        </w:tc>
      </w:tr>
      <w:tr w:rsidR="00201FF0" w:rsidRPr="00AB2700" w:rsidTr="00AB2700">
        <w:trPr>
          <w:trHeight w:val="1096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2.1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 xml:space="preserve">Информирование физических и юридических лиц об осуществляемых </w:t>
            </w:r>
            <w:proofErr w:type="spellStart"/>
            <w:r w:rsidRPr="00AB2700">
              <w:t>Роспотребнадзором</w:t>
            </w:r>
            <w:proofErr w:type="spellEnd"/>
            <w:r w:rsidRPr="00AB2700">
              <w:t xml:space="preserve"> юридически значимых действиях, а также о перечне, порядке, способах и условиях получения государственных услуг Управления </w:t>
            </w:r>
            <w:proofErr w:type="spellStart"/>
            <w:r w:rsidRPr="00AB2700">
              <w:t>Роспотребнадзора</w:t>
            </w:r>
            <w:proofErr w:type="spellEnd"/>
            <w:r w:rsidRPr="00AB2700">
              <w:t xml:space="preserve"> по Кемеровской области</w:t>
            </w:r>
          </w:p>
        </w:tc>
      </w:tr>
      <w:tr w:rsidR="00201FF0" w:rsidRPr="00AB2700" w:rsidTr="00AB2700">
        <w:trPr>
          <w:trHeight w:val="94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2.2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Рассмотрение обращений, заявлений, предложений, жалоб населения по вопросам защиты прав потребителей и санитарно-эпидемиологического благополучия</w:t>
            </w:r>
          </w:p>
        </w:tc>
      </w:tr>
      <w:tr w:rsidR="00201FF0" w:rsidRPr="00AB2700" w:rsidTr="00AB2700">
        <w:trPr>
          <w:trHeight w:val="94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2.3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Оказание помощи в подготовке заявлений, претензий, исковых заявлений и иных документов, связанных с защитой прав потребителей, а также прав граждан на охрану здоровья и благоприятную окружающую среду</w:t>
            </w:r>
          </w:p>
        </w:tc>
      </w:tr>
      <w:tr w:rsidR="00201FF0" w:rsidRPr="00AB2700" w:rsidTr="00AB2700">
        <w:trPr>
          <w:trHeight w:val="189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2.4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Консультирование по вопросам исполнения государственных функций по государственной регистрации впервые внедряемых в производство и ранее не использовавшихся химических, биологических веществ и изготавливаемых на их основе препаратов, потенциально опасных для человека (кроме лекарственных средств); отдельных видов продукции, в том числе пищевых продуктов, впервые ввозимых на территорию Российской Федерации</w:t>
            </w:r>
          </w:p>
        </w:tc>
      </w:tr>
      <w:tr w:rsidR="00201FF0" w:rsidRPr="00AB2700" w:rsidTr="00AB2700">
        <w:trPr>
          <w:trHeight w:val="112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lastRenderedPageBreak/>
              <w:t>3.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Государственное учреждение – Кузбасское региональное отделение фонда социального страхования Российской Федерации филиал №6</w:t>
            </w:r>
          </w:p>
        </w:tc>
      </w:tr>
      <w:tr w:rsidR="00201FF0" w:rsidRPr="00AB2700" w:rsidTr="00AB2700">
        <w:trPr>
          <w:trHeight w:val="94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3.1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Приём отчёта (расчёта), представляемого лицами, добровольно вступившими в правоотношения по обязательному социальному страхованию на случай временной нетрудоспособности и в связи с материнством (форма 4а-ФСС РФ)</w:t>
            </w:r>
          </w:p>
        </w:tc>
      </w:tr>
      <w:tr w:rsidR="00201FF0" w:rsidRPr="00AB2700" w:rsidTr="00AB2700">
        <w:trPr>
          <w:trHeight w:val="159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3.2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Прием расчета по начисленным и заплаченным страховым взносам на обязательное социальное страхование на случай временной</w:t>
            </w:r>
            <w:r w:rsidR="00AB2700">
              <w:t xml:space="preserve">  </w:t>
            </w:r>
            <w:r w:rsidRPr="00AB2700">
              <w:t xml:space="preserve">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(форма 4-ФСС РФ)</w:t>
            </w:r>
          </w:p>
        </w:tc>
      </w:tr>
      <w:tr w:rsidR="00201FF0" w:rsidRPr="00AB2700" w:rsidTr="00AB2700">
        <w:trPr>
          <w:trHeight w:val="94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3.3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Регистрация и снятие с регистрационного учета лиц, добровольно вступивших в правоотношения по обязательному социальному страхованию на случай временной нетрудоспособности и в связи с материнством</w:t>
            </w:r>
          </w:p>
        </w:tc>
      </w:tr>
      <w:tr w:rsidR="00201FF0" w:rsidRPr="00AB2700" w:rsidTr="00AB2700">
        <w:trPr>
          <w:trHeight w:val="708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3.4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Регистрация страхователей и снятие с учета страхователей – физических лиц, обязанных уплачивать страховые взносы в связи с заключением гражданско-правового договора</w:t>
            </w:r>
          </w:p>
        </w:tc>
      </w:tr>
      <w:tr w:rsidR="00201FF0" w:rsidRPr="00AB2700" w:rsidTr="00AB2700">
        <w:trPr>
          <w:trHeight w:val="6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3.5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Регистрация и снятие с регистрационного учета страхователей физических лиц, заключивших трудовой договор с работником</w:t>
            </w:r>
          </w:p>
        </w:tc>
      </w:tr>
      <w:tr w:rsidR="00201FF0" w:rsidRPr="00AB2700" w:rsidTr="00AB2700">
        <w:trPr>
          <w:trHeight w:val="6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3.6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Регистрация и снятие с регистрационного учета юридических лиц по месту нахождения обособленных подразделений</w:t>
            </w:r>
          </w:p>
        </w:tc>
      </w:tr>
      <w:tr w:rsidR="00201FF0" w:rsidRPr="00AB2700" w:rsidTr="00AB2700">
        <w:trPr>
          <w:trHeight w:val="187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3.7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proofErr w:type="gramStart"/>
            <w:r w:rsidRPr="00AB2700">
              <w:t>Назначения и выплата ежемесячного пособия по уходу за ребенком в случае прекращения деятельности страхователем на день обращения застрахованного лица за ежемесячным пособием по уходу за ребенком, либо в случае невозможности его выплаты страхователем в связи с нетрудоспособностью денежных средств на его счете в кредитной организации и применением очередности списания денежных средств со счета, предусмотренной Гражданским кодексом Российской Федерации</w:t>
            </w:r>
            <w:proofErr w:type="gramEnd"/>
          </w:p>
        </w:tc>
      </w:tr>
      <w:tr w:rsidR="00201FF0" w:rsidRPr="00AB2700" w:rsidTr="00AB2700">
        <w:trPr>
          <w:trHeight w:val="189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3.8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proofErr w:type="gramStart"/>
            <w:r w:rsidRPr="00AB2700">
              <w:t>Назначение и выплата пособия по беременности и родам в случае прекращения деятельности страхователем на день обращения застрахованного лица за пособием по беременности и родам, либо в случае невозможности его выплаты страхователем в связи с недостаточностью денежных средств на его счете в кредитной организации и применением очередности списания денежных средств со счета, предусмотренной Гражданским кодексом Российской Федерации</w:t>
            </w:r>
            <w:proofErr w:type="gramEnd"/>
          </w:p>
        </w:tc>
      </w:tr>
      <w:tr w:rsidR="00201FF0" w:rsidRPr="00AB2700" w:rsidTr="00AB2700">
        <w:trPr>
          <w:trHeight w:val="1876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3.9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proofErr w:type="gramStart"/>
            <w:r w:rsidRPr="00AB2700">
              <w:t>Назначение и выплата пособия по временной нетрудоспособности в случае прекращения деятельности страхователем на день обращения застрахованного лица за пособием по временной нетрудоспособности, либо в случае невозможности его выплаты страхованием в связи с недостаточностью денежных средств на его счете в кредитной организации и применением очередности списания денежных средств со счета, предусмотренной Гражданским кодексом Российской Федерации</w:t>
            </w:r>
            <w:proofErr w:type="gramEnd"/>
          </w:p>
        </w:tc>
      </w:tr>
      <w:tr w:rsidR="00201FF0" w:rsidRPr="00AB2700" w:rsidTr="00AB2700">
        <w:trPr>
          <w:trHeight w:val="2116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lastRenderedPageBreak/>
              <w:t>3.10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proofErr w:type="gramStart"/>
            <w:r w:rsidRPr="00AB2700">
              <w:t>Бесплатное информирование плательщиков страховых взносов о законодательстве Российской Федерации о страховых взносах и принятых в соответствии с ним нормативных правовых актах, порядке исчисления и уплаты страховых взносов, правах и обязательных плательщиков страховых взносов, полномочиях Фонда социального страхования Российской Федерации, территориальных органов Фонда социального страхования Российской Федерации и их должностных лиц, а также предоставлению форм расчетов по начислениям и уплаченным страховым</w:t>
            </w:r>
            <w:proofErr w:type="gramEnd"/>
            <w:r w:rsidRPr="00AB2700">
              <w:t xml:space="preserve"> взносам и разъяснению порядка их заполнения</w:t>
            </w:r>
          </w:p>
        </w:tc>
      </w:tr>
      <w:tr w:rsidR="00201FF0" w:rsidRPr="00AB2700" w:rsidTr="00AB2700">
        <w:trPr>
          <w:trHeight w:val="982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3.11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Прием документов, служащих основаниями для исчисления и уплаты (перечисления) страховых взносов, а также документов, подтверждающих правильность исчисления и своевременность уплаты (перечисления) страховых взносов</w:t>
            </w:r>
          </w:p>
        </w:tc>
      </w:tr>
      <w:tr w:rsidR="00201FF0" w:rsidRPr="00AB2700" w:rsidTr="00AB2700">
        <w:trPr>
          <w:trHeight w:val="698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3.12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 xml:space="preserve">Рассмотрение жалоб, поданных плательщиками страховых взносов в вышестоящий орган </w:t>
            </w:r>
            <w:proofErr w:type="gramStart"/>
            <w:r w:rsidRPr="00AB2700">
              <w:t>контроля за</w:t>
            </w:r>
            <w:proofErr w:type="gramEnd"/>
            <w:r w:rsidRPr="00AB2700">
              <w:t xml:space="preserve"> уплатой страховых взносов или вышестоящему должностному лицу</w:t>
            </w:r>
          </w:p>
        </w:tc>
      </w:tr>
      <w:tr w:rsidR="00201FF0" w:rsidRPr="00AB2700" w:rsidTr="00AB2700">
        <w:trPr>
          <w:trHeight w:val="75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4.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Государственное учреждение Управление пенсионного фонда РФ в Крапивинском районе Кемеровской области</w:t>
            </w:r>
          </w:p>
        </w:tc>
      </w:tr>
      <w:tr w:rsidR="00201FF0" w:rsidRPr="00AB2700" w:rsidTr="00AB2700">
        <w:trPr>
          <w:trHeight w:val="661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4.1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Приём заявлений о предоставлении набора социальных услуг, об отказе от получения набора социальных услуг или возобновлении предоставления набора социальных услуг</w:t>
            </w:r>
          </w:p>
        </w:tc>
      </w:tr>
      <w:tr w:rsidR="00201FF0" w:rsidRPr="00AB2700" w:rsidTr="00AB2700">
        <w:trPr>
          <w:trHeight w:val="1252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4.2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Приём от застрахованных лиц заявлений о выборе инвестиционного портфеля (управляющей компании), о переходе в негосударственный пенсионный фонд или о переходе в Пенсионный фонд Российской Федерации из негосударственного пенсионного фонда для передачи им средств пенсионных накоплений*</w:t>
            </w:r>
          </w:p>
        </w:tc>
      </w:tr>
      <w:tr w:rsidR="00201FF0" w:rsidRPr="00AB2700" w:rsidTr="00AB2700">
        <w:trPr>
          <w:trHeight w:val="94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4.3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 xml:space="preserve">Приём заявлений </w:t>
            </w:r>
            <w:proofErr w:type="gramStart"/>
            <w:r w:rsidRPr="00AB2700">
              <w:t>о добровольном вступлении в правоотношениях по обязательному пенсионному страхованию в целях уплаты дополнительных страховых взносов на накопительную часть</w:t>
            </w:r>
            <w:proofErr w:type="gramEnd"/>
            <w:r w:rsidRPr="00AB2700">
              <w:t xml:space="preserve"> трудовой пенсии</w:t>
            </w:r>
          </w:p>
        </w:tc>
      </w:tr>
      <w:tr w:rsidR="00201FF0" w:rsidRPr="00AB2700" w:rsidTr="00AB2700">
        <w:trPr>
          <w:trHeight w:val="7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4.4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Приём заявлений о выдаче государственного сертификата на материнский (семейный) капитал и выдача государственного сертификата на материнский (семейный) капитал</w:t>
            </w:r>
          </w:p>
        </w:tc>
      </w:tr>
      <w:tr w:rsidR="00201FF0" w:rsidRPr="00AB2700" w:rsidTr="00AB2700">
        <w:trPr>
          <w:trHeight w:val="31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4.5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Приём заявлений о распоряжении средствами материнского (семейного) капитала</w:t>
            </w:r>
          </w:p>
        </w:tc>
      </w:tr>
      <w:tr w:rsidR="00201FF0" w:rsidRPr="00AB2700" w:rsidTr="00AB2700">
        <w:trPr>
          <w:trHeight w:val="75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5.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Управление Федеральной службы государственной регистрации, кадастра и картографии по Кемеровской области</w:t>
            </w:r>
          </w:p>
        </w:tc>
      </w:tr>
      <w:tr w:rsidR="00201FF0" w:rsidRPr="00AB2700" w:rsidTr="00AB2700">
        <w:trPr>
          <w:trHeight w:val="31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5.1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Государственная регистрация прав на</w:t>
            </w:r>
            <w:r w:rsidR="00AB2700">
              <w:t xml:space="preserve"> </w:t>
            </w:r>
            <w:r w:rsidRPr="00AB2700">
              <w:t>недвижимое имущество и</w:t>
            </w:r>
            <w:r w:rsidR="00AB2700">
              <w:t xml:space="preserve"> </w:t>
            </w:r>
            <w:r w:rsidRPr="00AB2700">
              <w:t>сделок с ним</w:t>
            </w:r>
          </w:p>
        </w:tc>
      </w:tr>
      <w:tr w:rsidR="00201FF0" w:rsidRPr="00AB2700" w:rsidTr="00AB2700">
        <w:trPr>
          <w:trHeight w:val="6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5.2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Предоставление сведений, содержащихся в Едином государственном реестре прав на недвижимое</w:t>
            </w:r>
            <w:r w:rsidR="00AB2700">
              <w:t xml:space="preserve"> </w:t>
            </w:r>
            <w:r w:rsidRPr="00AB2700">
              <w:t>имущество</w:t>
            </w:r>
            <w:r w:rsidR="00AB2700">
              <w:t xml:space="preserve"> </w:t>
            </w:r>
            <w:r w:rsidRPr="00AB2700">
              <w:t>и сделок с ними</w:t>
            </w:r>
          </w:p>
        </w:tc>
      </w:tr>
      <w:tr w:rsidR="00201FF0" w:rsidRPr="00AB2700" w:rsidTr="00AB2700">
        <w:trPr>
          <w:trHeight w:val="78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6.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Филиал ФГБУ «Управления Федеральной службы государственной регистрации, кадастра и картографии по Кемеровской области»</w:t>
            </w:r>
          </w:p>
        </w:tc>
      </w:tr>
      <w:tr w:rsidR="00201FF0" w:rsidRPr="00AB2700" w:rsidTr="00AB2700">
        <w:trPr>
          <w:trHeight w:val="31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6.1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Государственный кадастровый учет недвижимого имущества</w:t>
            </w:r>
          </w:p>
        </w:tc>
      </w:tr>
      <w:tr w:rsidR="00201FF0" w:rsidRPr="00AB2700" w:rsidTr="00AB2700">
        <w:trPr>
          <w:trHeight w:val="31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6.2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proofErr w:type="gramStart"/>
            <w:r w:rsidRPr="00AB2700">
              <w:t>Предоставлении</w:t>
            </w:r>
            <w:proofErr w:type="gramEnd"/>
            <w:r w:rsidRPr="00AB2700">
              <w:t xml:space="preserve"> сведений, внесенных в государственный кадастр недвижимости </w:t>
            </w:r>
          </w:p>
        </w:tc>
      </w:tr>
      <w:tr w:rsidR="00201FF0" w:rsidRPr="00AB2700" w:rsidTr="00AB2700">
        <w:trPr>
          <w:trHeight w:val="37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7.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AB2700" w:rsidP="00AB2700">
            <w:pPr>
              <w:pStyle w:val="Table"/>
            </w:pPr>
            <w:proofErr w:type="gramStart"/>
            <w:r>
              <w:t>Межрайонная</w:t>
            </w:r>
            <w:proofErr w:type="gramEnd"/>
            <w:r>
              <w:t xml:space="preserve"> ИФНС России №</w:t>
            </w:r>
            <w:r w:rsidR="00201FF0" w:rsidRPr="00AB2700">
              <w:t>2 по Кемеровской области</w:t>
            </w:r>
          </w:p>
        </w:tc>
      </w:tr>
      <w:tr w:rsidR="00201FF0" w:rsidRPr="00AB2700" w:rsidTr="00AB2700">
        <w:trPr>
          <w:trHeight w:val="6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lastRenderedPageBreak/>
              <w:t>7.1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Государственная регистрация юридических лиц, физических лиц, в качестве индивидуальных предпринимателей и крестьянских (фермерских) хозяйств</w:t>
            </w:r>
          </w:p>
        </w:tc>
      </w:tr>
      <w:tr w:rsidR="00201FF0" w:rsidRPr="00AB2700" w:rsidTr="00AB2700">
        <w:trPr>
          <w:trHeight w:val="1854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7.2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proofErr w:type="gramStart"/>
            <w:r w:rsidRPr="00AB2700">
              <w:t>Информирование налогоплательщиков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лиц, а также предоставлению форм налоговых деклараций (расчетов) и разъяснению порядка их заполнения.</w:t>
            </w:r>
            <w:proofErr w:type="gramEnd"/>
          </w:p>
        </w:tc>
      </w:tr>
      <w:tr w:rsidR="00201FF0" w:rsidRPr="00AB2700" w:rsidTr="00AB2700">
        <w:trPr>
          <w:trHeight w:val="6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7.3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Прием запроса на предоставление справки о состоянии расчетов по налогам, сборам, пеням и штрафам</w:t>
            </w:r>
          </w:p>
        </w:tc>
      </w:tr>
      <w:tr w:rsidR="00201FF0" w:rsidRPr="00AB2700" w:rsidTr="00AB2700">
        <w:trPr>
          <w:trHeight w:val="31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7.4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Прием запроса на проведение сверки расчетов с налогоплательщиками</w:t>
            </w:r>
          </w:p>
        </w:tc>
      </w:tr>
      <w:tr w:rsidR="00201FF0" w:rsidRPr="00AB2700" w:rsidTr="00AB2700">
        <w:trPr>
          <w:trHeight w:val="6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7.5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Прием запроса на предоставление справки об исполнении налогоплательщиком обязанности по уплате налогов, сборов, пеней и штрафов</w:t>
            </w:r>
          </w:p>
        </w:tc>
      </w:tr>
      <w:tr w:rsidR="00201FF0" w:rsidRPr="00AB2700" w:rsidTr="00AB2700">
        <w:trPr>
          <w:trHeight w:val="1224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7.6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Прием запроса на предоставление сведений, содержащихся в ЕГРЮЛ, ЕГРИП, ЕГРН и выдача запрашиваемых сведений или справка об отсутствии сведений в ЕГРЮЛ, ЕГРИП, ЕГРН либо справки об отсутствии возможности определить лицо, о котором запрашиваются сведения</w:t>
            </w:r>
          </w:p>
        </w:tc>
      </w:tr>
      <w:tr w:rsidR="00201FF0" w:rsidRPr="00AB2700" w:rsidTr="00AB2700">
        <w:trPr>
          <w:trHeight w:val="6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7.7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Выдача платежных документов на уплату задолженности транспортного налога, налога на имущество физических лиц и земельного налога (форма № ПД налог)</w:t>
            </w:r>
          </w:p>
        </w:tc>
      </w:tr>
      <w:tr w:rsidR="00201FF0" w:rsidRPr="00AB2700" w:rsidTr="00AB2700">
        <w:trPr>
          <w:trHeight w:val="483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8.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Управление Федеральной миграционной службы по Кемеровской области</w:t>
            </w:r>
          </w:p>
        </w:tc>
      </w:tr>
      <w:tr w:rsidR="00201FF0" w:rsidRPr="00AB2700" w:rsidTr="00AB2700">
        <w:trPr>
          <w:trHeight w:val="76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8.1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Выдача, замена паспортов гражданина Российской Федерации, удостоверяющих личность гражданина Российской Федерации на территории Российской Федерации</w:t>
            </w:r>
          </w:p>
        </w:tc>
      </w:tr>
      <w:tr w:rsidR="00201FF0" w:rsidRPr="00AB2700" w:rsidTr="00AB2700">
        <w:trPr>
          <w:trHeight w:val="94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8.2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Оформление и выдача паспортов гражданина Российской Федерации, удостоверяющих личность гражданина Российской Федерации за пределами территории Российской Федерации*</w:t>
            </w:r>
          </w:p>
        </w:tc>
      </w:tr>
      <w:tr w:rsidR="00201FF0" w:rsidRPr="00AB2700" w:rsidTr="00AB2700">
        <w:trPr>
          <w:trHeight w:val="6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8.3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Регистрационный учет граждан Российской Федерации по месту пребывания и по месту жительства в пределах Российской Федерации*</w:t>
            </w:r>
          </w:p>
        </w:tc>
      </w:tr>
      <w:tr w:rsidR="00201FF0" w:rsidRPr="00AB2700" w:rsidTr="00AB2700">
        <w:trPr>
          <w:trHeight w:val="31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8.4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Осуществление миграционного учета в Российской Федерации</w:t>
            </w:r>
          </w:p>
        </w:tc>
      </w:tr>
      <w:tr w:rsidR="00201FF0" w:rsidRPr="00AB2700" w:rsidTr="00AB2700">
        <w:trPr>
          <w:trHeight w:val="75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9.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Главное управление Министерства внутренних дел Российской Федерации по Кемеровской области</w:t>
            </w:r>
          </w:p>
        </w:tc>
      </w:tr>
      <w:tr w:rsidR="00201FF0" w:rsidRPr="00AB2700" w:rsidTr="00AB2700">
        <w:trPr>
          <w:trHeight w:val="6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9.1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Предоставление сведений об административных правонарушениях в области дорожного движения*</w:t>
            </w:r>
          </w:p>
        </w:tc>
      </w:tr>
      <w:tr w:rsidR="00201FF0" w:rsidRPr="00AB2700" w:rsidTr="00AB2700">
        <w:trPr>
          <w:trHeight w:val="43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10.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Управление Федеральной службы судебных приставов по Кемеровской области</w:t>
            </w:r>
          </w:p>
        </w:tc>
      </w:tr>
      <w:tr w:rsidR="00201FF0" w:rsidRPr="00AB2700" w:rsidTr="00AB2700">
        <w:trPr>
          <w:trHeight w:val="6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10.1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Предоставление информации по находящимся на исполнении исполнительным</w:t>
            </w:r>
            <w:r w:rsidR="00AB2700">
              <w:t xml:space="preserve"> </w:t>
            </w:r>
            <w:r w:rsidRPr="00AB2700">
              <w:t>производствам в отношении физического и юридического лица</w:t>
            </w:r>
          </w:p>
        </w:tc>
      </w:tr>
      <w:tr w:rsidR="00201FF0" w:rsidRPr="00AB2700" w:rsidTr="00AB2700">
        <w:trPr>
          <w:trHeight w:val="300"/>
        </w:trPr>
        <w:tc>
          <w:tcPr>
            <w:tcW w:w="9322" w:type="dxa"/>
            <w:gridSpan w:val="2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РЕГИОНАЛЬНЫЕ УСЛУГИ</w:t>
            </w:r>
          </w:p>
        </w:tc>
      </w:tr>
      <w:tr w:rsidR="00201FF0" w:rsidRPr="00AB2700" w:rsidTr="00AB2700">
        <w:trPr>
          <w:trHeight w:val="596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11.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Управление Государственной инспекции по надзору за техническим состоянием самоходных машин и других видов техники Кемеровской области</w:t>
            </w:r>
          </w:p>
        </w:tc>
      </w:tr>
      <w:tr w:rsidR="00201FF0" w:rsidRPr="00AB2700" w:rsidTr="00AB2700">
        <w:trPr>
          <w:trHeight w:val="94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lastRenderedPageBreak/>
              <w:t>11.1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Информирование граждан о государственной регистрации тракторов, самоходных дорожно-строительных и иных машин и прицепов к ним, а также выдача на них государственных регистрационных знаков</w:t>
            </w:r>
          </w:p>
        </w:tc>
      </w:tr>
      <w:tr w:rsidR="00201FF0" w:rsidRPr="00AB2700" w:rsidTr="00AB2700">
        <w:trPr>
          <w:trHeight w:val="94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11.2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Информирование граждан о государственном техническом осмотре тракторов, самоходных дорожно-строительных и иных машин, прицепов к ним независимо от их принадлежности</w:t>
            </w:r>
          </w:p>
        </w:tc>
      </w:tr>
      <w:tr w:rsidR="00201FF0" w:rsidRPr="00AB2700" w:rsidTr="00AB2700">
        <w:trPr>
          <w:trHeight w:val="6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11.3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Информирование граждан о регистрации залога тракторов, самоходных дорожно-строительных и иных машин и прицепов к ним</w:t>
            </w:r>
          </w:p>
        </w:tc>
      </w:tr>
      <w:tr w:rsidR="00201FF0" w:rsidRPr="00AB2700" w:rsidTr="00AB2700">
        <w:trPr>
          <w:trHeight w:val="94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11.4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Информирование граждан о приеме экзаменов на право управления самоходными машинами и о выдаче удостоверений тракториста-машиниста (тракториста)</w:t>
            </w:r>
          </w:p>
        </w:tc>
      </w:tr>
      <w:tr w:rsidR="00201FF0" w:rsidRPr="00AB2700" w:rsidTr="00AB2700">
        <w:trPr>
          <w:trHeight w:val="157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11.5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Информирование граждан о выдаче образовательному учреждению свидетельства о соответствии требованиям оборудования и оснащения образовательного процесса для рассмотрения вопроса соответствующими органами об аккредитации и выдаче лицензий на право подготовки трактористов и машинистов самоходных машин</w:t>
            </w:r>
          </w:p>
        </w:tc>
      </w:tr>
      <w:tr w:rsidR="00201FF0" w:rsidRPr="00AB2700" w:rsidTr="00AB2700">
        <w:trPr>
          <w:trHeight w:val="75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12.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Государственное казенное учреждение Кемеровской области «Дирекция автомобильных дорог Кузбасса»</w:t>
            </w:r>
          </w:p>
        </w:tc>
      </w:tr>
      <w:tr w:rsidR="00201FF0" w:rsidRPr="00AB2700" w:rsidTr="00AB2700">
        <w:trPr>
          <w:trHeight w:val="126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12.1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Предоставление информации о выдаче разрешений на строительство в случаях осуществления прокладки, переноса или переустройства инженерных коммуникаций в границах полос отвода автомобильных дорог общего пользования регионального или межмуниципального значения Кемеровской области</w:t>
            </w:r>
          </w:p>
        </w:tc>
      </w:tr>
      <w:tr w:rsidR="00201FF0" w:rsidRPr="00AB2700" w:rsidTr="00AB2700">
        <w:trPr>
          <w:trHeight w:val="126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12.2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Предоставление информации о выдаче разрешений на ввод в эксплуатацию в случаях осуществления прокладки, переноса или переустройства инженерных коммуникаций в границах полос отвода автомобильных дорог общего пользования регионального или межмуниципального значения Кемеровской области</w:t>
            </w:r>
          </w:p>
        </w:tc>
      </w:tr>
      <w:tr w:rsidR="00201FF0" w:rsidRPr="00AB2700" w:rsidTr="00AB2700">
        <w:trPr>
          <w:trHeight w:val="126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12.3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Предоставление информации о выдаче разрешений на строительство в случаях осуществления строительства, реконструкции пересечений или примыканий в отношении автомобильных дорог общего пользования регионального или межмуниципального значения Кемеровской области</w:t>
            </w:r>
          </w:p>
        </w:tc>
      </w:tr>
      <w:tr w:rsidR="00201FF0" w:rsidRPr="00AB2700" w:rsidTr="00AB2700">
        <w:trPr>
          <w:trHeight w:val="126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12.4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Предоставление информации о выдаче разрешений на ввод в эксплуатацию пересечений или примыканий, строительство, реконструкция которых осуществлены в отношении автомобильных дорог общего пользования регионального или межмуниципального значения Кемеровской области</w:t>
            </w:r>
          </w:p>
        </w:tc>
      </w:tr>
      <w:tr w:rsidR="00201FF0" w:rsidRPr="00AB2700" w:rsidTr="00AB2700">
        <w:trPr>
          <w:trHeight w:val="126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12.5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Предоставление информации о выдаче разрешений на строительство в случаях осуществления строительства, реконструкции объектов дорожного сервиса, размещаемых в границах полос отвода автомобильных дорог общего пользования регионального или межмуниципального значения Кемеровской области</w:t>
            </w:r>
          </w:p>
        </w:tc>
      </w:tr>
      <w:tr w:rsidR="00201FF0" w:rsidRPr="00AB2700" w:rsidTr="00AB2700">
        <w:trPr>
          <w:trHeight w:val="1279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12.6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Предоставление информации о выдаче разрешений на ввод в эксплуатацию объектов дорожного сервиса, строительство, реконструкция которых осуществлены в границах полос отвода автомобильных дорог общего пользования регионального или межмуниципального значения Кемеровской области</w:t>
            </w:r>
          </w:p>
        </w:tc>
      </w:tr>
      <w:tr w:rsidR="00201FF0" w:rsidRPr="00AB2700" w:rsidTr="00AB2700">
        <w:trPr>
          <w:trHeight w:val="409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13.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 xml:space="preserve">Департамент жилищно-коммунального и дорожного комплекса </w:t>
            </w:r>
            <w:r w:rsidRPr="00AB2700">
              <w:lastRenderedPageBreak/>
              <w:t>Кемеровской области</w:t>
            </w:r>
          </w:p>
        </w:tc>
      </w:tr>
      <w:tr w:rsidR="00201FF0" w:rsidRPr="00AB2700" w:rsidTr="00AB2700">
        <w:trPr>
          <w:trHeight w:val="135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lastRenderedPageBreak/>
              <w:t>13.1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Предоставление информации о выдаче специальных разрешений на движение транспортных средств, осуществляющих перевозки тяжеловесных и (или) крупногабаритных грузов по автомобильным дорогам общего пользования регионального или международного значения Кемеровской области</w:t>
            </w:r>
          </w:p>
        </w:tc>
      </w:tr>
      <w:tr w:rsidR="00201FF0" w:rsidRPr="00AB2700" w:rsidTr="00AB2700">
        <w:trPr>
          <w:trHeight w:val="157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13.2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Прием заявлений о выдаче разрешений на ввод в эксплуатацию автомобильных дорог регионального или межмуниципального значения Кемеровской области, а также частных автомобильных дорог, строительство, реконструкция которых осуществлены на территориях двух и более муниципальных образований (муниципальных районов, городских округов) в Кемеровской области</w:t>
            </w:r>
          </w:p>
        </w:tc>
      </w:tr>
      <w:tr w:rsidR="00201FF0" w:rsidRPr="00AB2700" w:rsidTr="00AB2700">
        <w:trPr>
          <w:trHeight w:val="2154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13.3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proofErr w:type="gramStart"/>
            <w:r w:rsidRPr="00AB2700">
              <w:t>Прием заявлений и документов, необходимых для получения разрешений на строительство в случаях осуществления строительства, реконструкции автомобильных дорог регионального или межмуниципального значения Кемеровской области, а также частных автомобильных дорог, строительство, реконструкцию которых планируется осуществлять на территориях двух и более муниципальных образований (муниципальных районов, городских округов) в Кемеровской области, информирование о порядке и ходе предоставления услуги и выдача разрешения на строительство</w:t>
            </w:r>
            <w:proofErr w:type="gramEnd"/>
          </w:p>
        </w:tc>
      </w:tr>
      <w:tr w:rsidR="00201FF0" w:rsidRPr="00AB2700" w:rsidTr="00AB2700">
        <w:trPr>
          <w:trHeight w:val="427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14.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Департамент труда и занятости населения Кемеровской области</w:t>
            </w:r>
          </w:p>
        </w:tc>
      </w:tr>
      <w:tr w:rsidR="00201FF0" w:rsidRPr="00AB2700" w:rsidTr="00AB2700">
        <w:trPr>
          <w:trHeight w:val="6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14.1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Информирование о вакансиях рабочих ме</w:t>
            </w:r>
            <w:proofErr w:type="gramStart"/>
            <w:r w:rsidRPr="00AB2700">
              <w:t>ст в Кр</w:t>
            </w:r>
            <w:proofErr w:type="gramEnd"/>
            <w:r w:rsidRPr="00AB2700">
              <w:t>апивинском муниципальном районе</w:t>
            </w:r>
          </w:p>
        </w:tc>
      </w:tr>
      <w:tr w:rsidR="00201FF0" w:rsidRPr="00AB2700" w:rsidTr="00AB2700">
        <w:trPr>
          <w:trHeight w:val="31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14.2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Выдача справок для назначения пособия по уходу за ребёнком до 1,5 лет</w:t>
            </w:r>
          </w:p>
        </w:tc>
      </w:tr>
      <w:tr w:rsidR="00201FF0" w:rsidRPr="00AB2700" w:rsidTr="00AB2700">
        <w:trPr>
          <w:trHeight w:val="66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14.3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Выдача справки об отсутствии регистрации в качестве безработного и неполучения пособия по безработице (для назначения субсидий за ЖКХ и иных социальных пособий и выплат)</w:t>
            </w:r>
          </w:p>
        </w:tc>
      </w:tr>
      <w:tr w:rsidR="00201FF0" w:rsidRPr="00AB2700" w:rsidTr="00AB2700">
        <w:trPr>
          <w:trHeight w:val="6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14.4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Выдача справки о регистрации в качестве безработного, периоде и размере пособия по безработице</w:t>
            </w:r>
          </w:p>
        </w:tc>
      </w:tr>
      <w:tr w:rsidR="00201FF0" w:rsidRPr="00AB2700" w:rsidTr="00AB2700">
        <w:trPr>
          <w:trHeight w:val="479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15.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Комитет по управлению государственным имуществом Кемеровской области</w:t>
            </w:r>
          </w:p>
        </w:tc>
      </w:tr>
      <w:tr w:rsidR="00201FF0" w:rsidRPr="00AB2700" w:rsidTr="00AB2700">
        <w:trPr>
          <w:trHeight w:val="41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15.1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Предоставление земельных участков, находящихся в собственности Кемеровской области</w:t>
            </w:r>
          </w:p>
        </w:tc>
      </w:tr>
      <w:tr w:rsidR="00201FF0" w:rsidRPr="00AB2700" w:rsidTr="00AB2700">
        <w:trPr>
          <w:trHeight w:val="75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16.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Государственное предприятие Кемеровской области «Центр технической инвентаризации Кемеровской области»</w:t>
            </w:r>
          </w:p>
        </w:tc>
      </w:tr>
      <w:tr w:rsidR="00201FF0" w:rsidRPr="00AB2700" w:rsidTr="00AB2700">
        <w:trPr>
          <w:trHeight w:val="6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16.1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Проведение технической инвентаризации объектов капитального строительства с выдачей технического паспорта</w:t>
            </w:r>
          </w:p>
        </w:tc>
      </w:tr>
      <w:tr w:rsidR="00201FF0" w:rsidRPr="00AB2700" w:rsidTr="00AB2700">
        <w:trPr>
          <w:trHeight w:val="6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16.2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Информирование заявителей о порядке изготовления технического плана на объект капитального строительства</w:t>
            </w:r>
          </w:p>
        </w:tc>
      </w:tr>
      <w:tr w:rsidR="00201FF0" w:rsidRPr="00AB2700" w:rsidTr="00AB2700">
        <w:trPr>
          <w:trHeight w:val="31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16.3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Прием заявлений на изготовление справок и выдача справок</w:t>
            </w:r>
          </w:p>
        </w:tc>
      </w:tr>
      <w:tr w:rsidR="00201FF0" w:rsidRPr="00AB2700" w:rsidTr="00AB2700">
        <w:trPr>
          <w:trHeight w:val="6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16.4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Прием заявлений на изготовление копии технического паспорта без обследования и выдача копии технического паспорта</w:t>
            </w:r>
          </w:p>
        </w:tc>
      </w:tr>
      <w:tr w:rsidR="00201FF0" w:rsidRPr="00AB2700" w:rsidTr="00AB2700">
        <w:trPr>
          <w:trHeight w:val="75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17.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Департамент социальной защиты населения Кемеровской области</w:t>
            </w:r>
          </w:p>
        </w:tc>
      </w:tr>
      <w:tr w:rsidR="00201FF0" w:rsidRPr="00AB2700" w:rsidTr="00AB2700">
        <w:trPr>
          <w:trHeight w:val="31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17.1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Назначение и выплата единовременного пособия при рождении ребенка</w:t>
            </w:r>
          </w:p>
        </w:tc>
      </w:tr>
      <w:tr w:rsidR="00201FF0" w:rsidRPr="00AB2700" w:rsidTr="00AB2700">
        <w:trPr>
          <w:trHeight w:val="94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lastRenderedPageBreak/>
              <w:t>17.2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Назначение и выплата ежемесячного пособия по уходу за ребенком лицам, фактически осуществляющим уход за ребенком и не подлежащим обязательному социальному страхованию</w:t>
            </w:r>
            <w:r w:rsidR="00AB2700">
              <w:t xml:space="preserve"> </w:t>
            </w:r>
            <w:r w:rsidRPr="00AB2700">
              <w:t xml:space="preserve"> </w:t>
            </w:r>
          </w:p>
        </w:tc>
      </w:tr>
      <w:tr w:rsidR="00201FF0" w:rsidRPr="00AB2700" w:rsidTr="00AB2700">
        <w:trPr>
          <w:trHeight w:val="94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17.3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 xml:space="preserve">Назначение и выплата единовременного пособия женщинам, вставшим на учет в медицинские учреждения в ранние сроки беременности, пособие по беременности и </w:t>
            </w:r>
            <w:proofErr w:type="gramStart"/>
            <w:r w:rsidRPr="00AB2700">
              <w:t>родам</w:t>
            </w:r>
            <w:proofErr w:type="gramEnd"/>
            <w:r w:rsidRPr="00AB2700">
              <w:t xml:space="preserve"> уволенным в связи с ликвидацией организаций</w:t>
            </w:r>
          </w:p>
        </w:tc>
      </w:tr>
      <w:tr w:rsidR="00201FF0" w:rsidRPr="00AB2700" w:rsidTr="00AB2700">
        <w:trPr>
          <w:trHeight w:val="94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17.4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Назначение и выплата единовременного пособия беременной жене</w:t>
            </w:r>
            <w:r w:rsidR="00AB2700">
              <w:t xml:space="preserve"> </w:t>
            </w:r>
            <w:r w:rsidRPr="00AB2700">
              <w:t>военнослужащего, проходящего военную службу по призыву, и ежемесячного пособия на ребенка военнослужащего, проходящего военную службу по призыву</w:t>
            </w:r>
          </w:p>
        </w:tc>
      </w:tr>
      <w:tr w:rsidR="00201FF0" w:rsidRPr="00AB2700" w:rsidTr="00AB2700">
        <w:trPr>
          <w:trHeight w:val="75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18.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Управление социальной защиты населения администрации Крапивинского муниципального района</w:t>
            </w:r>
          </w:p>
        </w:tc>
      </w:tr>
      <w:tr w:rsidR="00201FF0" w:rsidRPr="00AB2700" w:rsidTr="00AB2700">
        <w:trPr>
          <w:trHeight w:val="31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18.1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Ветеранам, инвалидам, пенсионерам</w:t>
            </w:r>
          </w:p>
        </w:tc>
      </w:tr>
      <w:tr w:rsidR="00201FF0" w:rsidRPr="00AB2700" w:rsidTr="00AB2700">
        <w:trPr>
          <w:trHeight w:val="31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18.1.1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Назначение и выплата отдельным категориям граждан денежной выплаты</w:t>
            </w:r>
          </w:p>
        </w:tc>
      </w:tr>
      <w:tr w:rsidR="00201FF0" w:rsidRPr="00AB2700" w:rsidTr="00AB2700">
        <w:trPr>
          <w:trHeight w:val="94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18.1.2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Назначение и выплата ежемесячной денежной выплаты за услугу по предоставлению фиксированной телефонной связи независимо от типа абонентской линии (проводной или радиолинии)</w:t>
            </w:r>
          </w:p>
        </w:tc>
      </w:tr>
      <w:tr w:rsidR="00201FF0" w:rsidRPr="00AB2700" w:rsidTr="00AB2700">
        <w:trPr>
          <w:trHeight w:val="94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18.1.3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Назначение и выплата ежегодной денежной выплаты по оплате услуги проводного радиовещания и (или) ежегодной денежной выплаты за пользование услугами связи для целей кабельного и (или) эфирного телевизионного вещания</w:t>
            </w:r>
          </w:p>
        </w:tc>
      </w:tr>
      <w:tr w:rsidR="00201FF0" w:rsidRPr="00AB2700" w:rsidTr="00AB2700">
        <w:trPr>
          <w:trHeight w:val="6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18.1.4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Назначение и выплата ежемесячной денежной выплаты на частичную оплату жилого помещения и коммунальных услуг</w:t>
            </w:r>
          </w:p>
        </w:tc>
      </w:tr>
      <w:tr w:rsidR="00201FF0" w:rsidRPr="00AB2700" w:rsidTr="00AB2700">
        <w:trPr>
          <w:trHeight w:val="94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18.1.5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Предоставление отдельным категориям граждан мер социальной поддержки по оплате жилого помещения и (или) коммунальных услуг в форме компенсационных выплат</w:t>
            </w:r>
          </w:p>
        </w:tc>
      </w:tr>
      <w:tr w:rsidR="00201FF0" w:rsidRPr="00AB2700" w:rsidTr="00AB2700">
        <w:trPr>
          <w:trHeight w:val="6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18.1.6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Выплата инвалидам компенсации страховых премий по договору обязательного страхования</w:t>
            </w:r>
          </w:p>
        </w:tc>
      </w:tr>
      <w:tr w:rsidR="00201FF0" w:rsidRPr="00AB2700" w:rsidTr="00AB2700">
        <w:trPr>
          <w:trHeight w:val="41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18.1.7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Назначение и выплата пенсий Кемеровской области отдельным категориям граждан</w:t>
            </w:r>
          </w:p>
        </w:tc>
      </w:tr>
      <w:tr w:rsidR="00201FF0" w:rsidRPr="00AB2700" w:rsidTr="00AB2700">
        <w:trPr>
          <w:trHeight w:val="6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18.1.8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Денежная выплата отдельным категориям граждан взамен получения ими продуктового набора</w:t>
            </w:r>
            <w:r w:rsidR="00AB2700">
              <w:t xml:space="preserve"> </w:t>
            </w:r>
            <w:r w:rsidRPr="00AB2700">
              <w:t xml:space="preserve"> </w:t>
            </w:r>
          </w:p>
        </w:tc>
      </w:tr>
      <w:tr w:rsidR="00201FF0" w:rsidRPr="00AB2700" w:rsidTr="00AB2700">
        <w:trPr>
          <w:trHeight w:val="31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18.1.9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Присвоение звания «Ветеран труда»</w:t>
            </w:r>
          </w:p>
        </w:tc>
      </w:tr>
      <w:tr w:rsidR="00201FF0" w:rsidRPr="00AB2700" w:rsidTr="00AB2700">
        <w:trPr>
          <w:trHeight w:val="126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18.1.10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Предоставление ежемесячной денежной выплаты отдельной категории ветеранов Великой Отечественной войны, ветеранам труда, гражданам, приравненным к ветеранам труда по состоянию на 31.12.2004г., реабилитированным лицам и лицам, признанным пострадавшими от политических репрессий</w:t>
            </w:r>
          </w:p>
        </w:tc>
      </w:tr>
      <w:tr w:rsidR="00201FF0" w:rsidRPr="00AB2700" w:rsidTr="00AB2700">
        <w:trPr>
          <w:trHeight w:val="6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18.1.11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Зачисление граждан пожилого возраста и инвалидов на социальное обслуживание на дому</w:t>
            </w:r>
          </w:p>
        </w:tc>
      </w:tr>
      <w:tr w:rsidR="00201FF0" w:rsidRPr="00AB2700" w:rsidTr="00AB2700">
        <w:trPr>
          <w:trHeight w:val="667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18.1.12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Зачисление на социальное обслуживание отдельных категорий населения в областные государственные стационарные учреждения социального обслуживания населения</w:t>
            </w:r>
          </w:p>
        </w:tc>
      </w:tr>
      <w:tr w:rsidR="00201FF0" w:rsidRPr="00AB2700" w:rsidTr="00AB2700">
        <w:trPr>
          <w:trHeight w:val="94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lastRenderedPageBreak/>
              <w:t>18.1.13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Предоставление ежегодной компенсации расходов на текущий ремонт транспортного средства и горюче-смазочные материалы отдельным категориям граждан</w:t>
            </w:r>
          </w:p>
        </w:tc>
      </w:tr>
      <w:tr w:rsidR="00201FF0" w:rsidRPr="00AB2700" w:rsidTr="00AB2700">
        <w:trPr>
          <w:trHeight w:val="6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18.1.14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Предоставление информации, прием документов от лиц, желающих установить опеку (попечительство)</w:t>
            </w:r>
          </w:p>
        </w:tc>
      </w:tr>
      <w:tr w:rsidR="00201FF0" w:rsidRPr="00AB2700" w:rsidTr="00AB2700">
        <w:trPr>
          <w:trHeight w:val="31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18.1.15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Возмещение расходов на погребение реабилитированного лица</w:t>
            </w:r>
          </w:p>
        </w:tc>
      </w:tr>
      <w:tr w:rsidR="00201FF0" w:rsidRPr="00AB2700" w:rsidTr="00AB2700">
        <w:trPr>
          <w:trHeight w:val="31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18.1.16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Назначение и выплата денежной компенсации за установку телефона</w:t>
            </w:r>
          </w:p>
        </w:tc>
      </w:tr>
      <w:tr w:rsidR="00201FF0" w:rsidRPr="00AB2700" w:rsidTr="00AB2700">
        <w:trPr>
          <w:trHeight w:val="31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18.1.17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 xml:space="preserve">Бесплатное обеспечение протезами и протезно-ортопедическими изделиями </w:t>
            </w:r>
          </w:p>
        </w:tc>
      </w:tr>
      <w:tr w:rsidR="00201FF0" w:rsidRPr="00AB2700" w:rsidTr="00AB2700">
        <w:trPr>
          <w:trHeight w:val="6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18.1.18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Бесплатное предоставление и бесплатная замена оконных блоков отдельным категориям граждан</w:t>
            </w:r>
          </w:p>
        </w:tc>
      </w:tr>
      <w:tr w:rsidR="00201FF0" w:rsidRPr="00AB2700" w:rsidTr="00AB2700">
        <w:trPr>
          <w:trHeight w:val="31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18.2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Гражданам, имеющим детей</w:t>
            </w:r>
          </w:p>
        </w:tc>
      </w:tr>
      <w:tr w:rsidR="00201FF0" w:rsidRPr="00AB2700" w:rsidTr="00AB2700">
        <w:trPr>
          <w:trHeight w:val="6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18.2.1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 xml:space="preserve">Принятие решений об отнесении семьи </w:t>
            </w:r>
            <w:proofErr w:type="gramStart"/>
            <w:r w:rsidRPr="00AB2700">
              <w:t>к</w:t>
            </w:r>
            <w:proofErr w:type="gramEnd"/>
            <w:r w:rsidRPr="00AB2700">
              <w:t xml:space="preserve"> </w:t>
            </w:r>
            <w:proofErr w:type="gramStart"/>
            <w:r w:rsidRPr="00AB2700">
              <w:t>многодетной</w:t>
            </w:r>
            <w:proofErr w:type="gramEnd"/>
            <w:r w:rsidRPr="00AB2700">
              <w:t xml:space="preserve"> и о предоставлении мер социальной поддержки многодетным семьям</w:t>
            </w:r>
          </w:p>
        </w:tc>
      </w:tr>
      <w:tr w:rsidR="00201FF0" w:rsidRPr="00AB2700" w:rsidTr="00AB2700">
        <w:trPr>
          <w:trHeight w:val="31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18.2.2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Назначение и выплата ежемесячного пособия на ребенка</w:t>
            </w:r>
          </w:p>
        </w:tc>
      </w:tr>
      <w:tr w:rsidR="00201FF0" w:rsidRPr="00AB2700" w:rsidTr="00AB2700">
        <w:trPr>
          <w:trHeight w:val="94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18.2.3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Предоставление отдельным категориям граждан мер социальной поддержки по оплате жилого помещения и (или) коммунальных услуг в форме компенсационных выплат</w:t>
            </w:r>
          </w:p>
        </w:tc>
      </w:tr>
      <w:tr w:rsidR="00201FF0" w:rsidRPr="00AB2700" w:rsidTr="00AB2700">
        <w:trPr>
          <w:trHeight w:val="94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18.2.4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Назначение и выплата ежегодной денежной выплаты по оплате услуги проводного радиовещания и (или) ежегодной денежной выплаты за пользование услугами связи для целей кабельного и (или) эфирного телевизионного вещания</w:t>
            </w:r>
          </w:p>
        </w:tc>
      </w:tr>
      <w:tr w:rsidR="00201FF0" w:rsidRPr="00AB2700" w:rsidTr="00AB2700">
        <w:trPr>
          <w:trHeight w:val="31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18.2.5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Выдача удостоверений многодетным матерям</w:t>
            </w:r>
          </w:p>
        </w:tc>
      </w:tr>
      <w:tr w:rsidR="00201FF0" w:rsidRPr="00AB2700" w:rsidTr="00AB2700">
        <w:trPr>
          <w:trHeight w:val="157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18.2.6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Прием заявлений о предоставлении средств (части средств) областного материнского (семейного) капитала и соответствующих документов на основании Закона Кемеровской области «О дополнительной мере социальной поддержки семей, имеющих детей», а также предоставление средств (части средств) областного (семейного) капитала</w:t>
            </w:r>
          </w:p>
        </w:tc>
      </w:tr>
      <w:tr w:rsidR="00201FF0" w:rsidRPr="00AB2700" w:rsidTr="00AB2700">
        <w:trPr>
          <w:trHeight w:val="6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18.2.7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 xml:space="preserve">Признание семьи или одиноко проживающего гражданина </w:t>
            </w:r>
            <w:proofErr w:type="gramStart"/>
            <w:r w:rsidRPr="00AB2700">
              <w:t>малоимущими</w:t>
            </w:r>
            <w:proofErr w:type="gramEnd"/>
            <w:r w:rsidRPr="00AB2700">
              <w:t xml:space="preserve"> и нуждающимися в государственной помощи</w:t>
            </w:r>
          </w:p>
        </w:tc>
      </w:tr>
      <w:tr w:rsidR="00201FF0" w:rsidRPr="00AB2700" w:rsidTr="00AB2700">
        <w:trPr>
          <w:trHeight w:val="6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18.2.8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Организация отдыха и оздоровления детей, находящихся в трудной жизненной ситуации</w:t>
            </w:r>
          </w:p>
        </w:tc>
      </w:tr>
      <w:tr w:rsidR="00201FF0" w:rsidRPr="00AB2700" w:rsidTr="00AB2700">
        <w:trPr>
          <w:trHeight w:val="6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18.2.9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Ежемесячная денежная выплата отдельным категориям семей в случае рождения третьего ребенка или последующих детей</w:t>
            </w:r>
          </w:p>
        </w:tc>
      </w:tr>
      <w:tr w:rsidR="00201FF0" w:rsidRPr="00AB2700" w:rsidTr="00AB2700">
        <w:trPr>
          <w:trHeight w:val="6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18.2.10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Меры социальной поддержки по оплате коммунальных услуг опекунов (попечителей), приемных родителей</w:t>
            </w:r>
          </w:p>
        </w:tc>
      </w:tr>
      <w:tr w:rsidR="00201FF0" w:rsidRPr="00AB2700" w:rsidTr="00AB2700">
        <w:trPr>
          <w:trHeight w:val="31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18.2.11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Меры социальной поддержки отдельной категории приемных матерей</w:t>
            </w:r>
          </w:p>
        </w:tc>
      </w:tr>
      <w:tr w:rsidR="00201FF0" w:rsidRPr="00AB2700" w:rsidTr="00AB2700">
        <w:trPr>
          <w:trHeight w:val="376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18.3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Разным категориям</w:t>
            </w:r>
          </w:p>
        </w:tc>
      </w:tr>
      <w:tr w:rsidR="00201FF0" w:rsidRPr="00AB2700" w:rsidTr="00AB2700">
        <w:trPr>
          <w:trHeight w:val="76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18.3.1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Возмещение стоимости услуг, предоставляемых согласно гарантированному перечню услуг по погребению, и выплата</w:t>
            </w:r>
            <w:r w:rsidR="00AB2700">
              <w:t xml:space="preserve"> </w:t>
            </w:r>
            <w:r w:rsidRPr="00AB2700">
              <w:t>социального пособия на погребение</w:t>
            </w:r>
          </w:p>
        </w:tc>
      </w:tr>
      <w:tr w:rsidR="00201FF0" w:rsidRPr="00AB2700" w:rsidTr="00AB2700">
        <w:trPr>
          <w:trHeight w:val="45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18.3.</w:t>
            </w:r>
            <w:r w:rsidRPr="00AB2700">
              <w:lastRenderedPageBreak/>
              <w:t>2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lastRenderedPageBreak/>
              <w:t>Выдача справок для получения государственной социальной стипендии</w:t>
            </w:r>
            <w:r w:rsidR="00AB2700">
              <w:t xml:space="preserve">  </w:t>
            </w:r>
          </w:p>
        </w:tc>
      </w:tr>
      <w:tr w:rsidR="00201FF0" w:rsidRPr="00AB2700" w:rsidTr="00AB2700">
        <w:trPr>
          <w:trHeight w:val="6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lastRenderedPageBreak/>
              <w:t>18.3.3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Назначение и выплата ежегодной денежной выплаты гражданам, награжденным нагрудным знаком «Почетный донор России»</w:t>
            </w:r>
            <w:r w:rsidR="00AB2700">
              <w:t xml:space="preserve"> </w:t>
            </w:r>
          </w:p>
        </w:tc>
      </w:tr>
      <w:tr w:rsidR="00201FF0" w:rsidRPr="00AB2700" w:rsidTr="00AB2700">
        <w:trPr>
          <w:trHeight w:val="31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18.3.4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Предоставление субсидий на оплату жилого помещения и коммунальных услуг</w:t>
            </w:r>
          </w:p>
        </w:tc>
      </w:tr>
      <w:tr w:rsidR="00201FF0" w:rsidRPr="00AB2700" w:rsidTr="00AB2700">
        <w:trPr>
          <w:trHeight w:val="75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19.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Управление лицензирования медико-фармацевтических видов деятельности Кемеровской области</w:t>
            </w:r>
          </w:p>
        </w:tc>
      </w:tr>
      <w:tr w:rsidR="00201FF0" w:rsidRPr="00AB2700" w:rsidTr="00AB2700">
        <w:trPr>
          <w:trHeight w:val="189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19.1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Информирование о предоставлении государственной услуги «Лицензирование медицинской деятельности (за исключением деятельности, предусматривающей оказание услуг по оказанию высокотехнологичной медицинской помощи)»: медицинских организаций, подведомственных Кемеровской области и находящихся по состоянию на 1 января 2011 г. в муниципальной собственности; медицинских организаций муниципальной и частной систем здравоохранения</w:t>
            </w:r>
          </w:p>
        </w:tc>
      </w:tr>
      <w:tr w:rsidR="00201FF0" w:rsidRPr="00AB2700" w:rsidTr="00AB2700">
        <w:trPr>
          <w:trHeight w:val="157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19.2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Информирование о предоставлении государственной услуги «Лицензирование фармацевтической деятельности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власти, государственным академиям наук)»</w:t>
            </w:r>
          </w:p>
        </w:tc>
      </w:tr>
      <w:tr w:rsidR="00201FF0" w:rsidRPr="00AB2700" w:rsidTr="00AB2700">
        <w:trPr>
          <w:trHeight w:val="291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19.3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proofErr w:type="gramStart"/>
            <w:r w:rsidRPr="00AB2700">
              <w:t xml:space="preserve">Информирование о предоставлении государственной услуги «Лицензирование деятельности по обороту наркотических средств, психотропных веществ и их </w:t>
            </w:r>
            <w:proofErr w:type="spellStart"/>
            <w:r w:rsidRPr="00AB2700">
              <w:t>прекурсоров</w:t>
            </w:r>
            <w:proofErr w:type="spellEnd"/>
            <w:r w:rsidRPr="00AB2700">
              <w:t xml:space="preserve">, культивированию </w:t>
            </w:r>
            <w:proofErr w:type="spellStart"/>
            <w:r w:rsidRPr="00AB2700">
              <w:t>наркосодержащих</w:t>
            </w:r>
            <w:proofErr w:type="spellEnd"/>
            <w:r w:rsidRPr="00AB2700">
              <w:t xml:space="preserve"> растений (в части деятельности по обороту наркотических средств и психотропных веществ, внесенных в списки I, II и III перечня наркотических средств, психотропных веществ и их </w:t>
            </w:r>
            <w:proofErr w:type="spellStart"/>
            <w:r w:rsidRPr="00AB2700">
              <w:t>прекурсоров</w:t>
            </w:r>
            <w:proofErr w:type="spellEnd"/>
            <w:r w:rsidRPr="00AB2700">
              <w:t>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</w:t>
            </w:r>
            <w:proofErr w:type="gramEnd"/>
            <w:r w:rsidRPr="00AB2700">
              <w:t xml:space="preserve"> организациями, подведомственными федеральным органам исполнительной власти, государственным академиям наук)»</w:t>
            </w:r>
          </w:p>
        </w:tc>
      </w:tr>
      <w:tr w:rsidR="00201FF0" w:rsidRPr="00AB2700" w:rsidTr="00AB2700">
        <w:trPr>
          <w:trHeight w:val="431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20.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Департамент промышленности, торговли и предпринимательства Кемеровской области</w:t>
            </w:r>
          </w:p>
        </w:tc>
      </w:tr>
      <w:tr w:rsidR="00201FF0" w:rsidRPr="00AB2700" w:rsidTr="00AB2700">
        <w:trPr>
          <w:trHeight w:val="6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20.1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Предоставление информации о лицензировании заготовки, хранения, переработки и реализации лома черных металлов, цветных металлов</w:t>
            </w:r>
          </w:p>
        </w:tc>
      </w:tr>
      <w:tr w:rsidR="00201FF0" w:rsidRPr="00AB2700" w:rsidTr="00AB2700">
        <w:trPr>
          <w:trHeight w:val="6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20.2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Предоставление информации о выдаче лицензий на</w:t>
            </w:r>
            <w:r w:rsidR="00AB2700">
              <w:t xml:space="preserve"> </w:t>
            </w:r>
            <w:r w:rsidRPr="00AB2700">
              <w:t>розничную продажу алкогольной продукции</w:t>
            </w:r>
          </w:p>
        </w:tc>
      </w:tr>
      <w:tr w:rsidR="00201FF0" w:rsidRPr="00AB2700" w:rsidTr="00AB2700">
        <w:trPr>
          <w:trHeight w:val="40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20.3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Предоставление информации о выдаче разрешений на проведение региональных лотерей</w:t>
            </w:r>
          </w:p>
        </w:tc>
      </w:tr>
      <w:tr w:rsidR="00201FF0" w:rsidRPr="00AB2700" w:rsidTr="00AB2700">
        <w:trPr>
          <w:trHeight w:val="433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21.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Департамент природных ресурсов и экологии Кемеровской области</w:t>
            </w:r>
          </w:p>
        </w:tc>
      </w:tr>
      <w:tr w:rsidR="00201FF0" w:rsidRPr="00AB2700" w:rsidTr="00AB2700">
        <w:trPr>
          <w:trHeight w:val="169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21.1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Информирование о предоставлении государственной услуги "Оформление государственной регистрации и выдача лицензии на право пользования участками недр, содержащими месторождения общераспространенных полезных ископаемых, или участками недр местного значения, а также участками недр местного значения, используемые для целей строительства и эксплуатации подземных сооружений, не связанных с добычей полезных ископаемых"</w:t>
            </w:r>
          </w:p>
        </w:tc>
      </w:tr>
      <w:tr w:rsidR="00201FF0" w:rsidRPr="00AB2700" w:rsidTr="00AB2700">
        <w:trPr>
          <w:trHeight w:val="126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lastRenderedPageBreak/>
              <w:t>21.2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Информирование о предоставлении государственной услуги "Проведение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 на территории Кемеровской области"</w:t>
            </w:r>
          </w:p>
        </w:tc>
      </w:tr>
      <w:tr w:rsidR="00201FF0" w:rsidRPr="00AB2700" w:rsidTr="00AB2700">
        <w:trPr>
          <w:trHeight w:val="6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21.3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Информирование о предоставлении государственной услуги "Выдача разрешений на выброс вредных (загрязняющих) веществ в атмосферный воздух"</w:t>
            </w:r>
          </w:p>
        </w:tc>
      </w:tr>
      <w:tr w:rsidR="00201FF0" w:rsidRPr="00AB2700" w:rsidTr="00AB2700">
        <w:trPr>
          <w:trHeight w:val="94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21.4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Информирование о предоставлении государственной услуги "Организация и проведение государственной экологической экспертизы объектов регионального уровня на территории Кемеровской области"</w:t>
            </w:r>
          </w:p>
        </w:tc>
      </w:tr>
      <w:tr w:rsidR="00201FF0" w:rsidRPr="00AB2700" w:rsidTr="00AB2700">
        <w:trPr>
          <w:trHeight w:val="94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21.5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Информирование о предоставлении государственной услуги "Предоставление водных объектов или их частей, находящихся в собственности Кемеровской области, в пользование на основании договоров водопользования"</w:t>
            </w:r>
          </w:p>
        </w:tc>
      </w:tr>
      <w:tr w:rsidR="00201FF0" w:rsidRPr="00AB2700" w:rsidTr="00AB2700">
        <w:trPr>
          <w:trHeight w:val="978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21.6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Информирование о предоставлении государственной услуги "Предоставление водных объектов или их частей, находящихся в собственности Кемеровской области, в пользование на основании решений о предоставлении водных объектов в пользование"</w:t>
            </w:r>
          </w:p>
        </w:tc>
      </w:tr>
      <w:tr w:rsidR="00201FF0" w:rsidRPr="00AB2700" w:rsidTr="00AB2700">
        <w:trPr>
          <w:trHeight w:val="1134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21.7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Информирование о предоставлении государственной услуги "Предоставление водных объектов или их частей, находящихся в федеральной собственности и расположенных на территории Кемеровской области, в пользовании на основании договоров водопользования"</w:t>
            </w:r>
          </w:p>
        </w:tc>
      </w:tr>
      <w:tr w:rsidR="00201FF0" w:rsidRPr="00AB2700" w:rsidTr="00AB2700">
        <w:trPr>
          <w:trHeight w:val="126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21.8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Информирование о предоставлении государственной услуги "Предоставление водных объектов или их частей, находящихся в федеральной собственности и расположенных на территории Кемеровской области, в пользование на основании решений о предоставлении водных объектов в пользование"</w:t>
            </w:r>
          </w:p>
        </w:tc>
      </w:tr>
      <w:tr w:rsidR="00201FF0" w:rsidRPr="00AB2700" w:rsidTr="00AB2700">
        <w:trPr>
          <w:trHeight w:val="37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22.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Департамент лесного комплекса Кемеровской области</w:t>
            </w:r>
          </w:p>
        </w:tc>
      </w:tr>
      <w:tr w:rsidR="00201FF0" w:rsidRPr="00AB2700" w:rsidTr="00AB2700">
        <w:trPr>
          <w:trHeight w:val="31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22.1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Информирование граждан о предоставлении лесных участков в аренду</w:t>
            </w:r>
          </w:p>
        </w:tc>
      </w:tr>
      <w:tr w:rsidR="00201FF0" w:rsidRPr="00AB2700" w:rsidTr="00AB2700">
        <w:trPr>
          <w:trHeight w:val="6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22.2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Информирование граждан о предоставлении лесных участков в постоянное (бессрочное) пользование</w:t>
            </w:r>
          </w:p>
        </w:tc>
      </w:tr>
      <w:tr w:rsidR="00201FF0" w:rsidRPr="00AB2700" w:rsidTr="00AB2700">
        <w:trPr>
          <w:trHeight w:val="6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22.3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Информирование граждан о предоставлении лесных участков в безвозмездное срочное пользование</w:t>
            </w:r>
          </w:p>
        </w:tc>
      </w:tr>
      <w:tr w:rsidR="00201FF0" w:rsidRPr="00AB2700" w:rsidTr="00AB2700">
        <w:trPr>
          <w:trHeight w:val="6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22.4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Информирование граждан</w:t>
            </w:r>
            <w:r w:rsidR="00AB2700">
              <w:t xml:space="preserve"> </w:t>
            </w:r>
            <w:r w:rsidRPr="00AB2700">
              <w:t>о предоставлении лесных насаждений для заготовки древесины гражданам для собственных нужд</w:t>
            </w:r>
          </w:p>
        </w:tc>
      </w:tr>
      <w:tr w:rsidR="00201FF0" w:rsidRPr="00AB2700" w:rsidTr="00AB2700">
        <w:trPr>
          <w:trHeight w:val="6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22.5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Предоставление информации о выдаче разрешений на выполнение работ по геологическому изучению недр на землях лесного фонда</w:t>
            </w:r>
          </w:p>
        </w:tc>
      </w:tr>
      <w:tr w:rsidR="00201FF0" w:rsidRPr="00AB2700" w:rsidTr="00AB2700">
        <w:trPr>
          <w:trHeight w:val="6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22.6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Предоставление информации о проведении государственной экспертизы проектов освоения лесов</w:t>
            </w:r>
          </w:p>
        </w:tc>
      </w:tr>
      <w:tr w:rsidR="00201FF0" w:rsidRPr="00AB2700" w:rsidTr="00AB2700">
        <w:trPr>
          <w:trHeight w:val="6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22.7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Предоставление информации о заключении договоров купли-продажи лесных насаждений для обеспечения государственных или муниципальных нужд</w:t>
            </w:r>
          </w:p>
        </w:tc>
      </w:tr>
      <w:tr w:rsidR="00201FF0" w:rsidRPr="00AB2700" w:rsidTr="00AB2700">
        <w:trPr>
          <w:trHeight w:val="6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22.8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Информирование граждан о предоставлении выписки из государственного лесного реестра</w:t>
            </w:r>
          </w:p>
        </w:tc>
      </w:tr>
      <w:tr w:rsidR="00201FF0" w:rsidRPr="00AB2700" w:rsidTr="00AB2700">
        <w:trPr>
          <w:trHeight w:val="31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22.9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Прием лесной декларации</w:t>
            </w:r>
          </w:p>
        </w:tc>
      </w:tr>
      <w:tr w:rsidR="00201FF0" w:rsidRPr="00AB2700" w:rsidTr="00AB2700">
        <w:trPr>
          <w:trHeight w:val="6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22.10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Заключение договоров купли-продажи лесных насаждений для заготовки древесины гражданами для собственных нужд</w:t>
            </w:r>
          </w:p>
        </w:tc>
      </w:tr>
      <w:tr w:rsidR="00201FF0" w:rsidRPr="00AB2700" w:rsidTr="00AB2700">
        <w:trPr>
          <w:trHeight w:val="48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lastRenderedPageBreak/>
              <w:t>23.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Департамент транспорта и связи Кемеровской области</w:t>
            </w:r>
          </w:p>
        </w:tc>
      </w:tr>
      <w:tr w:rsidR="00201FF0" w:rsidRPr="00AB2700" w:rsidTr="00AB2700">
        <w:trPr>
          <w:trHeight w:val="103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23.1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Выдача и переоформление разрешения на осуществление деятельности по перевозке пассажиров и багажа легковым такси на территории Кемеровской области (выдача разрешения, дубликата разрешения, переоформление разрешения)</w:t>
            </w:r>
          </w:p>
        </w:tc>
      </w:tr>
      <w:tr w:rsidR="00201FF0" w:rsidRPr="00AB2700" w:rsidTr="00AB2700">
        <w:trPr>
          <w:trHeight w:val="372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24.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Департамент культуры и национальной политики Кемеровской области</w:t>
            </w:r>
          </w:p>
        </w:tc>
      </w:tr>
      <w:tr w:rsidR="00201FF0" w:rsidRPr="00AB2700" w:rsidTr="00AB2700">
        <w:trPr>
          <w:trHeight w:val="6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24.1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Предоставление информации об объекте культурного наследия, выявленном объекте культурного наследия</w:t>
            </w:r>
          </w:p>
        </w:tc>
      </w:tr>
      <w:tr w:rsidR="00201FF0" w:rsidRPr="00AB2700" w:rsidTr="00AB2700">
        <w:trPr>
          <w:trHeight w:val="94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24.2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Выдача задания и разрешения на проведение работ по сохранению объекта культурного наследия федерального значения, объекта культурного наследия регионального значения, выявленного объекта культурного наследия</w:t>
            </w:r>
          </w:p>
        </w:tc>
      </w:tr>
      <w:tr w:rsidR="00201FF0" w:rsidRPr="00AB2700" w:rsidTr="00AB2700">
        <w:trPr>
          <w:trHeight w:val="75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25.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Государственная служба по контролю и надзору в сфере образования Кемеровской области</w:t>
            </w:r>
          </w:p>
        </w:tc>
      </w:tr>
      <w:tr w:rsidR="00201FF0" w:rsidRPr="00AB2700" w:rsidTr="00AB2700">
        <w:trPr>
          <w:trHeight w:val="126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25.1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Предоставление информации о лицензировании образовательной деятельности организаций, осуществляющих образовательную деятельность на территории субъекта Российской Федерации (за исключением организаций, указанных в пункте 7 части 1 статьи 6 настоящего Федерального закона)</w:t>
            </w:r>
          </w:p>
        </w:tc>
      </w:tr>
      <w:tr w:rsidR="00201FF0" w:rsidRPr="00AB2700" w:rsidTr="00AB2700">
        <w:trPr>
          <w:trHeight w:val="126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25.2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Предоставление информации о государственной аккредитации образовательной деятельности организаций, осуществляющих образовательную деятельность на территории субъекта Российской Федерации (за исключением организаций, указанных в пункте 7 части 1 статьи 6 настоящего Федерального закона)</w:t>
            </w:r>
          </w:p>
        </w:tc>
      </w:tr>
      <w:tr w:rsidR="00201FF0" w:rsidRPr="00AB2700" w:rsidTr="00AB2700">
        <w:trPr>
          <w:trHeight w:val="6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25.3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Прием заявлений для подтверждения документов государственного образца об образовании, об ученых степенях и ученых званиях</w:t>
            </w:r>
          </w:p>
        </w:tc>
      </w:tr>
      <w:tr w:rsidR="00201FF0" w:rsidRPr="00AB2700" w:rsidTr="00AB2700">
        <w:trPr>
          <w:trHeight w:val="399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26.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Главное управление архитектуры и градостроительства Кемеровской области</w:t>
            </w:r>
          </w:p>
        </w:tc>
      </w:tr>
      <w:tr w:rsidR="00201FF0" w:rsidRPr="00AB2700" w:rsidTr="00AB2700">
        <w:trPr>
          <w:trHeight w:val="6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26.1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Выдача разрешения на строительство для строительства, реконструкции, капитального ремонта объектов строительства регионального значения</w:t>
            </w:r>
          </w:p>
        </w:tc>
      </w:tr>
      <w:tr w:rsidR="00201FF0" w:rsidRPr="00AB2700" w:rsidTr="00AB2700">
        <w:trPr>
          <w:trHeight w:val="6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26.2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Выдача разрешения на ввод объекта в эксплуатацию для объектов капитального строительства регионального значения</w:t>
            </w:r>
          </w:p>
        </w:tc>
      </w:tr>
      <w:tr w:rsidR="00201FF0" w:rsidRPr="00AB2700" w:rsidTr="00AB2700">
        <w:trPr>
          <w:trHeight w:val="409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27.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ОАО "Регистр универсальных электронных карт Кемеровской области"</w:t>
            </w:r>
          </w:p>
        </w:tc>
      </w:tr>
      <w:tr w:rsidR="00201FF0" w:rsidRPr="00AB2700" w:rsidTr="00AB2700">
        <w:trPr>
          <w:trHeight w:val="31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27.1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Прием заявлений граждан о выдаче универсальных электронных карт*</w:t>
            </w:r>
          </w:p>
        </w:tc>
      </w:tr>
      <w:tr w:rsidR="00201FF0" w:rsidRPr="00AB2700" w:rsidTr="00AB2700">
        <w:trPr>
          <w:trHeight w:val="31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27.2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Прием заявлений граждан на замену универсальных электронных карт*</w:t>
            </w:r>
          </w:p>
        </w:tc>
      </w:tr>
      <w:tr w:rsidR="00201FF0" w:rsidRPr="00AB2700" w:rsidTr="00AB2700">
        <w:trPr>
          <w:trHeight w:val="31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27.3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Прием заявлений граждан о выдаче дубликата универсальных электронных карт*</w:t>
            </w:r>
          </w:p>
        </w:tc>
      </w:tr>
      <w:tr w:rsidR="00201FF0" w:rsidRPr="00AB2700" w:rsidTr="00AB2700">
        <w:trPr>
          <w:trHeight w:val="443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28.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Государственная инспекция труда в Кемеровской области</w:t>
            </w:r>
          </w:p>
        </w:tc>
      </w:tr>
      <w:tr w:rsidR="00201FF0" w:rsidRPr="00AB2700" w:rsidTr="00AB2700">
        <w:trPr>
          <w:trHeight w:val="94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28.1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Информирование и консультирование работодателей и работников по вопросам соблюдения трудового законодательства и нормативных правовых актов, содержащих нормы трудового права</w:t>
            </w:r>
          </w:p>
        </w:tc>
      </w:tr>
      <w:tr w:rsidR="00201FF0" w:rsidRPr="00AB2700" w:rsidTr="00AB2700">
        <w:trPr>
          <w:trHeight w:val="300"/>
        </w:trPr>
        <w:tc>
          <w:tcPr>
            <w:tcW w:w="9322" w:type="dxa"/>
            <w:gridSpan w:val="2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МУНИЦИПАЛЬНЫЕ УСЛУГИ</w:t>
            </w:r>
          </w:p>
        </w:tc>
      </w:tr>
      <w:tr w:rsidR="00201FF0" w:rsidRPr="00AB2700" w:rsidTr="00AB2700">
        <w:trPr>
          <w:trHeight w:val="75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29.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Управление социальной защиты населения администрации Крапивинского муниципального района</w:t>
            </w:r>
          </w:p>
        </w:tc>
      </w:tr>
      <w:tr w:rsidR="00201FF0" w:rsidRPr="00AB2700" w:rsidTr="00AB2700">
        <w:trPr>
          <w:trHeight w:val="3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 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Малоимущим гражданам</w:t>
            </w:r>
          </w:p>
        </w:tc>
      </w:tr>
      <w:tr w:rsidR="00201FF0" w:rsidRPr="00AB2700" w:rsidTr="00AB2700">
        <w:trPr>
          <w:trHeight w:val="31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lastRenderedPageBreak/>
              <w:t>29.1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Оказание малоимущим гражданам государственной социальной помощи</w:t>
            </w:r>
          </w:p>
        </w:tc>
      </w:tr>
      <w:tr w:rsidR="00201FF0" w:rsidRPr="00AB2700" w:rsidTr="00AB2700">
        <w:trPr>
          <w:trHeight w:val="6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29.2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 xml:space="preserve">Признание граждан </w:t>
            </w:r>
            <w:proofErr w:type="gramStart"/>
            <w:r w:rsidRPr="00AB2700">
              <w:t>малоимущими</w:t>
            </w:r>
            <w:proofErr w:type="gramEnd"/>
            <w:r w:rsidRPr="00AB2700">
              <w:t xml:space="preserve"> в целях постановки на учет для предоставления жилых помещений по договорам социального найма</w:t>
            </w:r>
          </w:p>
        </w:tc>
      </w:tr>
      <w:tr w:rsidR="00201FF0" w:rsidRPr="00AB2700" w:rsidTr="00AB2700">
        <w:trPr>
          <w:trHeight w:val="41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30.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Управление образования администрации Крапивинского муниципального района</w:t>
            </w:r>
          </w:p>
        </w:tc>
      </w:tr>
      <w:tr w:rsidR="00201FF0" w:rsidRPr="00AB2700" w:rsidTr="00AB2700">
        <w:trPr>
          <w:trHeight w:val="94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30.1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 xml:space="preserve">Прием заявлений для постановки на учет в целях зачисления детей в образовательные учреждения, реализующие основную образовательную программу дошкольного образования (детские сады) </w:t>
            </w:r>
          </w:p>
        </w:tc>
      </w:tr>
      <w:tr w:rsidR="00201FF0" w:rsidRPr="00AB2700" w:rsidTr="00AB2700">
        <w:trPr>
          <w:trHeight w:val="94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30.2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Прием документов для назначения и предоставления ежемесячной денежной выплаты отдельным категориям граждан, воспитывающих детей в возрасте от 1,5 до 7 лет, претендующих на приём в дошкольное образовательное учреждение</w:t>
            </w:r>
          </w:p>
        </w:tc>
      </w:tr>
      <w:tr w:rsidR="00201FF0" w:rsidRPr="00AB2700" w:rsidTr="00AB2700">
        <w:trPr>
          <w:trHeight w:val="94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30.3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Прием документов для назначения и выплаты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201FF0" w:rsidRPr="00AB2700" w:rsidTr="00AB2700">
        <w:trPr>
          <w:trHeight w:val="94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30.4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Предоставление информации об очередности зачисления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</w:tr>
      <w:tr w:rsidR="00201FF0" w:rsidRPr="00AB2700" w:rsidTr="00AB2700">
        <w:trPr>
          <w:trHeight w:val="6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30.5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Прием заявлений для выдачи решений органов опеки и попечительства о даче согласия на обмен жилыми помещениями или об отказе в даче такого согласия</w:t>
            </w:r>
          </w:p>
        </w:tc>
      </w:tr>
      <w:tr w:rsidR="00201FF0" w:rsidRPr="00AB2700" w:rsidTr="00AB2700">
        <w:trPr>
          <w:trHeight w:val="632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31.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Комитет по управлению муниципальным имуществом администрации Крапивинского муниципального района</w:t>
            </w:r>
          </w:p>
        </w:tc>
      </w:tr>
      <w:tr w:rsidR="00201FF0" w:rsidRPr="00AB2700" w:rsidTr="00AB2700">
        <w:trPr>
          <w:trHeight w:val="6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31.1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Выдача разрешений на предоставление земельных участков для индивидуального жилищного строительства</w:t>
            </w:r>
          </w:p>
        </w:tc>
      </w:tr>
      <w:tr w:rsidR="00201FF0" w:rsidRPr="00AB2700" w:rsidTr="00AB2700">
        <w:trPr>
          <w:trHeight w:val="6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31.2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Прием заявлений и выдача документов о согласовании проектов границ земельных участков</w:t>
            </w:r>
          </w:p>
        </w:tc>
      </w:tr>
      <w:tr w:rsidR="00201FF0" w:rsidRPr="00AB2700" w:rsidTr="00AB2700">
        <w:trPr>
          <w:trHeight w:val="6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31.3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Предоставление земельного участка в постоянное (бессрочное) пользование и безвозмездное срочное пользование</w:t>
            </w:r>
          </w:p>
        </w:tc>
      </w:tr>
      <w:tr w:rsidR="00201FF0" w:rsidRPr="00AB2700" w:rsidTr="00AB2700">
        <w:trPr>
          <w:trHeight w:val="31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31.4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Предоставление земельного участка в собственность бесплатно</w:t>
            </w:r>
          </w:p>
        </w:tc>
      </w:tr>
      <w:tr w:rsidR="00201FF0" w:rsidRPr="00AB2700" w:rsidTr="00AB2700">
        <w:trPr>
          <w:trHeight w:val="31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31.5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Предоставление земельного участка в аренду</w:t>
            </w:r>
          </w:p>
        </w:tc>
      </w:tr>
      <w:tr w:rsidR="00201FF0" w:rsidRPr="00AB2700" w:rsidTr="00AB2700">
        <w:trPr>
          <w:trHeight w:val="31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31.6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Предоставление земельного участка в собственность за плату</w:t>
            </w:r>
          </w:p>
        </w:tc>
      </w:tr>
      <w:tr w:rsidR="00201FF0" w:rsidRPr="00AB2700" w:rsidTr="00AB2700">
        <w:trPr>
          <w:trHeight w:val="6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31.7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201FF0" w:rsidRPr="00AB2700" w:rsidTr="00AB2700">
        <w:trPr>
          <w:trHeight w:val="6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31.8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Предоставление информации об объектах учета, содержащейся в реестре муниципальной собственности Крапивинского муниципального района</w:t>
            </w:r>
          </w:p>
        </w:tc>
      </w:tr>
      <w:tr w:rsidR="00201FF0" w:rsidRPr="00AB2700" w:rsidTr="00AB2700">
        <w:trPr>
          <w:trHeight w:val="6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31.9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Предоставление объектов муниципальной собственности Крапивинского муниципального района в аренду, продление</w:t>
            </w:r>
            <w:r w:rsidR="00AB2700">
              <w:t xml:space="preserve"> </w:t>
            </w:r>
            <w:r w:rsidRPr="00AB2700">
              <w:t>и расторжение договоров</w:t>
            </w:r>
          </w:p>
        </w:tc>
      </w:tr>
      <w:tr w:rsidR="00201FF0" w:rsidRPr="00AB2700" w:rsidTr="00AB2700">
        <w:trPr>
          <w:trHeight w:val="96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31.10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Заключение (продление), расторжение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Крапивинского муниципального района</w:t>
            </w:r>
          </w:p>
        </w:tc>
      </w:tr>
      <w:tr w:rsidR="00201FF0" w:rsidRPr="00AB2700" w:rsidTr="00AB2700">
        <w:trPr>
          <w:trHeight w:val="6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31.11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 xml:space="preserve">Предоставление земельных участков из земель сельскохозяйственного назначения, находящихся в государственной и муниципальной собственности </w:t>
            </w:r>
          </w:p>
        </w:tc>
      </w:tr>
      <w:tr w:rsidR="00201FF0" w:rsidRPr="00AB2700" w:rsidTr="00AB2700">
        <w:trPr>
          <w:trHeight w:val="679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lastRenderedPageBreak/>
              <w:t>32.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Отдел архитектуры и градостроительства администрации Крапивинского муниципального района</w:t>
            </w:r>
          </w:p>
        </w:tc>
      </w:tr>
      <w:tr w:rsidR="00201FF0" w:rsidRPr="00AB2700" w:rsidTr="00AB2700">
        <w:trPr>
          <w:trHeight w:val="1407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32.1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Прием заявлений и пакета документов, необходимых для получения разрешения на строительство (реконструкцию, капитальный ремонт) объекта капитального строительства. Выдача подготовленного разрешения на строительство (реконструкцию, капитальный ремонт) объекта капитального строительства или мотивированного отказа в выдачи такого разрешения</w:t>
            </w:r>
          </w:p>
        </w:tc>
      </w:tr>
      <w:tr w:rsidR="00201FF0" w:rsidRPr="00AB2700" w:rsidTr="00AB2700">
        <w:trPr>
          <w:trHeight w:val="96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32.2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Прием заявлений и пакета документов, необходимых для получения справки о соблюдении градостроительных требований при самовольном строительстве и (или) использовании земельных участков. Выдача справки или мотивированный отказ в выдаче справки.</w:t>
            </w:r>
          </w:p>
        </w:tc>
      </w:tr>
      <w:tr w:rsidR="00201FF0" w:rsidRPr="00AB2700" w:rsidTr="00AB2700">
        <w:trPr>
          <w:trHeight w:val="974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32.3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Прием заявлений и пакета документов, необходимых для продления разрешения на строительство (реконструкцию, капитальный ремонт) объекта капитального строительства. Выдача подготовленных документов или мотивированного отказа в продлении разрешения</w:t>
            </w:r>
          </w:p>
        </w:tc>
      </w:tr>
      <w:tr w:rsidR="00201FF0" w:rsidRPr="00AB2700" w:rsidTr="00AB2700">
        <w:trPr>
          <w:trHeight w:val="97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32.4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Прием заявлений и пакета документов, необходимых для подготовки градостроительного плана земельного участка. Выдача подготовленного градостроительного плана земельного участка или мотивированного отказа в выдаче</w:t>
            </w:r>
          </w:p>
        </w:tc>
      </w:tr>
      <w:tr w:rsidR="00201FF0" w:rsidRPr="00AB2700" w:rsidTr="00AB2700">
        <w:trPr>
          <w:trHeight w:val="6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32.5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Прием заявлений и документов, необходимых для получения адресной справки. Выдача адресной справки или мотивированного отказа в выдаче</w:t>
            </w:r>
          </w:p>
        </w:tc>
      </w:tr>
      <w:tr w:rsidR="00201FF0" w:rsidRPr="00AB2700" w:rsidTr="00AB2700">
        <w:trPr>
          <w:trHeight w:val="913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32.6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 xml:space="preserve">Прием документов, необходимых для согласования перевода жилого помещения в </w:t>
            </w:r>
            <w:proofErr w:type="gramStart"/>
            <w:r w:rsidRPr="00AB2700">
              <w:t>нежилое</w:t>
            </w:r>
            <w:proofErr w:type="gramEnd"/>
            <w:r w:rsidRPr="00AB2700">
              <w:t xml:space="preserve"> или нежилого помещения в жилое, а также выдача соответствующих решений о переводе или об отказе в переводе</w:t>
            </w:r>
          </w:p>
        </w:tc>
      </w:tr>
      <w:tr w:rsidR="00201FF0" w:rsidRPr="00AB2700" w:rsidTr="00AB2700">
        <w:trPr>
          <w:trHeight w:val="31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32.7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Подготовка и выдача разрешений на ввод объектов в эксплуатацию</w:t>
            </w:r>
          </w:p>
        </w:tc>
      </w:tr>
      <w:tr w:rsidR="00201FF0" w:rsidRPr="00AB2700" w:rsidTr="00AB2700">
        <w:trPr>
          <w:trHeight w:val="75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33.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Отдел по жилищным вопросам администрации Крапивинского муниципального района</w:t>
            </w:r>
          </w:p>
        </w:tc>
      </w:tr>
      <w:tr w:rsidR="00201FF0" w:rsidRPr="00AB2700" w:rsidTr="00AB2700">
        <w:trPr>
          <w:trHeight w:val="6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33.1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Информирование о получении долгосрочных целевых займов и социальных выплат на приобретение жилых помещений и перечне необходимых документов</w:t>
            </w:r>
          </w:p>
        </w:tc>
      </w:tr>
      <w:tr w:rsidR="00201FF0" w:rsidRPr="00AB2700" w:rsidTr="00AB2700">
        <w:trPr>
          <w:trHeight w:val="75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34.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Отдел предпринимательства и потребительского рынка администрации Крапивинского муниципального района</w:t>
            </w:r>
          </w:p>
        </w:tc>
      </w:tr>
      <w:tr w:rsidR="00201FF0" w:rsidRPr="00AB2700" w:rsidTr="00AB2700">
        <w:trPr>
          <w:trHeight w:val="6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34.1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Информационная и консультационная поддержка субъектов малого и среднего предпринимательства</w:t>
            </w:r>
          </w:p>
        </w:tc>
      </w:tr>
      <w:tr w:rsidR="00201FF0" w:rsidRPr="00AB2700" w:rsidTr="00AB2700">
        <w:trPr>
          <w:trHeight w:val="437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35.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Архивный отдел администрации Крапивинского муниципального района</w:t>
            </w:r>
          </w:p>
        </w:tc>
      </w:tr>
      <w:tr w:rsidR="00201FF0" w:rsidRPr="00AB2700" w:rsidTr="00AB2700">
        <w:trPr>
          <w:trHeight w:val="3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35.1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Выдача заверенных копий архивных документов</w:t>
            </w:r>
          </w:p>
        </w:tc>
      </w:tr>
      <w:tr w:rsidR="00201FF0" w:rsidRPr="00AB2700" w:rsidTr="00AB2700">
        <w:trPr>
          <w:trHeight w:val="3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35.2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Оформление и выдача архивных справок</w:t>
            </w:r>
          </w:p>
        </w:tc>
      </w:tr>
      <w:tr w:rsidR="00201FF0" w:rsidRPr="00AB2700" w:rsidTr="00AB2700">
        <w:trPr>
          <w:trHeight w:val="66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35.3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Предоставление сведений из архивных документов по вопросам социально-правового характера</w:t>
            </w:r>
          </w:p>
        </w:tc>
      </w:tr>
      <w:tr w:rsidR="00201FF0" w:rsidRPr="00AB2700" w:rsidTr="00AB2700">
        <w:trPr>
          <w:trHeight w:val="3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35.4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Выдача копий архивных документов, подтверждающих право владения землей</w:t>
            </w:r>
          </w:p>
        </w:tc>
      </w:tr>
      <w:tr w:rsidR="00201FF0" w:rsidRPr="00AB2700" w:rsidTr="00AB2700">
        <w:trPr>
          <w:trHeight w:val="3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35.5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Предоставление информации гражданам об истории предприятия</w:t>
            </w:r>
          </w:p>
        </w:tc>
      </w:tr>
      <w:tr w:rsidR="00201FF0" w:rsidRPr="00AB2700" w:rsidTr="00AB2700">
        <w:trPr>
          <w:trHeight w:val="3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35.6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Предоставление информации гражданам о награждении</w:t>
            </w:r>
          </w:p>
        </w:tc>
      </w:tr>
      <w:tr w:rsidR="00201FF0" w:rsidRPr="00AB2700" w:rsidTr="00AB2700">
        <w:trPr>
          <w:trHeight w:val="66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35.7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Выдача архивных справок, подтверждающих начисление по оплате труда прошлых периодов</w:t>
            </w:r>
          </w:p>
        </w:tc>
      </w:tr>
      <w:tr w:rsidR="00201FF0" w:rsidRPr="00AB2700" w:rsidTr="00AB2700">
        <w:trPr>
          <w:trHeight w:val="66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lastRenderedPageBreak/>
              <w:t>35.8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Выдача копий архивных документов, подтверждающих реорганизацию предприятия на территории района</w:t>
            </w:r>
          </w:p>
        </w:tc>
      </w:tr>
      <w:tr w:rsidR="00201FF0" w:rsidRPr="00AB2700" w:rsidTr="00AB2700">
        <w:trPr>
          <w:trHeight w:val="397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36.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Муниципальное бюджетное учреждение здравоохранения</w:t>
            </w:r>
            <w:r w:rsidR="00AB2700">
              <w:t xml:space="preserve">   </w:t>
            </w:r>
            <w:r w:rsidRPr="00AB2700">
              <w:t>"</w:t>
            </w:r>
            <w:proofErr w:type="spellStart"/>
            <w:r w:rsidRPr="00AB2700">
              <w:t>Крапивинская</w:t>
            </w:r>
            <w:proofErr w:type="spellEnd"/>
            <w:r w:rsidRPr="00AB2700">
              <w:t xml:space="preserve"> ЦРБ"</w:t>
            </w:r>
          </w:p>
        </w:tc>
      </w:tr>
      <w:tr w:rsidR="00201FF0" w:rsidRPr="00AB2700" w:rsidTr="00AB2700">
        <w:trPr>
          <w:trHeight w:val="3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36.1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Запись на прием к врачам по предварительной записи</w:t>
            </w:r>
          </w:p>
        </w:tc>
      </w:tr>
      <w:tr w:rsidR="00201FF0" w:rsidRPr="00AB2700" w:rsidTr="00AB2700">
        <w:trPr>
          <w:trHeight w:val="352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37.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Администрации городских и сельских поселений</w:t>
            </w:r>
          </w:p>
        </w:tc>
      </w:tr>
      <w:tr w:rsidR="00201FF0" w:rsidRPr="00AB2700" w:rsidTr="00AB2700">
        <w:trPr>
          <w:trHeight w:val="66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37.1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Предоставление выписки из домовой книги, карточки учёта собственника жилого помещения</w:t>
            </w:r>
          </w:p>
        </w:tc>
      </w:tr>
      <w:tr w:rsidR="00201FF0" w:rsidRPr="00AB2700" w:rsidTr="00AB2700">
        <w:trPr>
          <w:trHeight w:val="300"/>
        </w:trPr>
        <w:tc>
          <w:tcPr>
            <w:tcW w:w="9322" w:type="dxa"/>
            <w:gridSpan w:val="2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ПРОЧИЕ УСЛУГИ</w:t>
            </w:r>
          </w:p>
        </w:tc>
      </w:tr>
      <w:tr w:rsidR="00201FF0" w:rsidRPr="00AB2700" w:rsidTr="00AB2700">
        <w:trPr>
          <w:trHeight w:val="6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38.1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Доступ к Единому порталу государственных и муниципальных услуг с использованием информационно-справочной системы МФЦ</w:t>
            </w:r>
          </w:p>
        </w:tc>
      </w:tr>
      <w:tr w:rsidR="00201FF0" w:rsidRPr="00AB2700" w:rsidTr="00AB2700">
        <w:trPr>
          <w:trHeight w:val="31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38.2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Доступ к справочно-правовой системе</w:t>
            </w:r>
          </w:p>
        </w:tc>
      </w:tr>
      <w:tr w:rsidR="00201FF0" w:rsidRPr="00AB2700" w:rsidTr="00AB2700">
        <w:trPr>
          <w:trHeight w:val="6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38.3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Доступ к банкомату, терминалу оплаты услуг связи, жилищно-коммунальных услуг, государственных пошлин, штрафов</w:t>
            </w:r>
          </w:p>
        </w:tc>
      </w:tr>
      <w:tr w:rsidR="00201FF0" w:rsidRPr="00AB2700" w:rsidTr="00AB2700">
        <w:trPr>
          <w:trHeight w:val="31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38.4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Ксерокопирование текста</w:t>
            </w:r>
          </w:p>
        </w:tc>
      </w:tr>
      <w:tr w:rsidR="00201FF0" w:rsidRPr="00AB2700" w:rsidTr="00AB2700">
        <w:trPr>
          <w:trHeight w:val="31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38.5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Сканирование текста</w:t>
            </w:r>
          </w:p>
        </w:tc>
      </w:tr>
      <w:tr w:rsidR="00201FF0" w:rsidRPr="00AB2700" w:rsidTr="00AB2700">
        <w:trPr>
          <w:trHeight w:val="31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38.6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Набор текста на компьютере</w:t>
            </w:r>
          </w:p>
        </w:tc>
      </w:tr>
      <w:tr w:rsidR="00201FF0" w:rsidRPr="00AB2700" w:rsidTr="00AB2700">
        <w:trPr>
          <w:trHeight w:val="31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38.7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Распечатка документа</w:t>
            </w:r>
          </w:p>
        </w:tc>
      </w:tr>
      <w:tr w:rsidR="00201FF0" w:rsidRPr="00AB2700" w:rsidTr="00AB2700">
        <w:trPr>
          <w:trHeight w:val="31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38.8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Переплет документов</w:t>
            </w:r>
          </w:p>
        </w:tc>
      </w:tr>
      <w:tr w:rsidR="00201FF0" w:rsidRPr="00AB2700" w:rsidTr="00AB2700">
        <w:trPr>
          <w:trHeight w:val="31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38.9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proofErr w:type="spellStart"/>
            <w:r w:rsidRPr="00AB2700">
              <w:t>Ламинирование</w:t>
            </w:r>
            <w:proofErr w:type="spellEnd"/>
          </w:p>
        </w:tc>
      </w:tr>
      <w:tr w:rsidR="00201FF0" w:rsidRPr="00AB2700" w:rsidTr="00AB2700">
        <w:trPr>
          <w:trHeight w:val="31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38.10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 xml:space="preserve">Отправка факса </w:t>
            </w:r>
            <w:proofErr w:type="gramStart"/>
            <w:r w:rsidRPr="00AB2700">
              <w:t>по</w:t>
            </w:r>
            <w:proofErr w:type="gramEnd"/>
            <w:r w:rsidRPr="00AB2700">
              <w:t xml:space="preserve"> КО</w:t>
            </w:r>
          </w:p>
        </w:tc>
      </w:tr>
      <w:tr w:rsidR="00201FF0" w:rsidRPr="00AB2700" w:rsidTr="00AB2700">
        <w:trPr>
          <w:trHeight w:val="31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38.11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Прием факса</w:t>
            </w:r>
          </w:p>
        </w:tc>
      </w:tr>
      <w:tr w:rsidR="00201FF0" w:rsidRPr="00AB2700" w:rsidTr="00AB2700">
        <w:trPr>
          <w:trHeight w:val="31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38.12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Отправка документа по электронной почте</w:t>
            </w:r>
          </w:p>
        </w:tc>
      </w:tr>
      <w:tr w:rsidR="00201FF0" w:rsidRPr="00AB2700" w:rsidTr="00AB2700">
        <w:trPr>
          <w:trHeight w:val="31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38.13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Составление</w:t>
            </w:r>
            <w:r w:rsidR="00AB2700">
              <w:t xml:space="preserve"> </w:t>
            </w:r>
            <w:r w:rsidRPr="00AB2700">
              <w:t>договоров</w:t>
            </w:r>
            <w:r w:rsidR="00AB2700">
              <w:t xml:space="preserve"> </w:t>
            </w:r>
            <w:r w:rsidRPr="00AB2700">
              <w:t>купли-продажи земельного участка</w:t>
            </w:r>
          </w:p>
        </w:tc>
      </w:tr>
      <w:tr w:rsidR="00201FF0" w:rsidRPr="00AB2700" w:rsidTr="00AB2700">
        <w:trPr>
          <w:trHeight w:val="44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38.14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Составление договоров купли-продажи (дарения) объектов капитального строительства</w:t>
            </w:r>
          </w:p>
        </w:tc>
      </w:tr>
      <w:tr w:rsidR="00201FF0" w:rsidRPr="00AB2700" w:rsidTr="00AB2700">
        <w:trPr>
          <w:trHeight w:val="63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38.15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Составление</w:t>
            </w:r>
            <w:r w:rsidR="00AB2700">
              <w:t xml:space="preserve"> </w:t>
            </w:r>
            <w:r w:rsidRPr="00AB2700">
              <w:t>договоров купли-продажи (дарения) объектов капитального строительства и земельного участка</w:t>
            </w:r>
          </w:p>
        </w:tc>
      </w:tr>
      <w:tr w:rsidR="00201FF0" w:rsidRPr="00AB2700" w:rsidTr="00AB2700">
        <w:trPr>
          <w:trHeight w:val="31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38.16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Составление дополнительного соглашения к договору</w:t>
            </w:r>
          </w:p>
        </w:tc>
      </w:tr>
      <w:tr w:rsidR="00201FF0" w:rsidRPr="00AB2700" w:rsidTr="00AB2700">
        <w:trPr>
          <w:trHeight w:val="40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38.17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Составление исковых заявлений в суд</w:t>
            </w:r>
          </w:p>
        </w:tc>
      </w:tr>
      <w:tr w:rsidR="00201FF0" w:rsidRPr="00AB2700" w:rsidTr="00AB2700">
        <w:trPr>
          <w:trHeight w:val="31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38.18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Составление претензий на некачественный товар, некачественное оказание услуг</w:t>
            </w:r>
          </w:p>
        </w:tc>
      </w:tr>
      <w:tr w:rsidR="00201FF0" w:rsidRPr="00AB2700" w:rsidTr="00AB2700">
        <w:trPr>
          <w:trHeight w:val="40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38.19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Составление декларации на объект недвижимости</w:t>
            </w:r>
          </w:p>
        </w:tc>
      </w:tr>
      <w:tr w:rsidR="00201FF0" w:rsidRPr="00AB2700" w:rsidTr="00AB2700">
        <w:trPr>
          <w:trHeight w:val="40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38.20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Составление налоговой декларации (2-НДФЛ, 3-НДФЛ)</w:t>
            </w:r>
          </w:p>
        </w:tc>
      </w:tr>
      <w:tr w:rsidR="00201FF0" w:rsidRPr="00AB2700" w:rsidTr="00AB2700">
        <w:trPr>
          <w:trHeight w:val="40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38.21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Представление интересов в суде</w:t>
            </w:r>
          </w:p>
        </w:tc>
      </w:tr>
      <w:tr w:rsidR="00201FF0" w:rsidRPr="00AB2700" w:rsidTr="00AB2700">
        <w:trPr>
          <w:trHeight w:val="40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38.22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Согласование схем расположения земельных участков (кроме ОГВ)</w:t>
            </w:r>
          </w:p>
        </w:tc>
      </w:tr>
      <w:tr w:rsidR="00201FF0" w:rsidRPr="00AB2700" w:rsidTr="00AB2700">
        <w:trPr>
          <w:trHeight w:val="55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38.23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Приём (выдача) документов на заполнение кадастровых работ (межевание земельного участка, технический план)</w:t>
            </w:r>
          </w:p>
        </w:tc>
      </w:tr>
      <w:tr w:rsidR="00201FF0" w:rsidRPr="00AB2700" w:rsidTr="00AB2700">
        <w:trPr>
          <w:trHeight w:val="40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38.24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Приём (выдача) документов на выполнение технического паспорта</w:t>
            </w:r>
          </w:p>
        </w:tc>
      </w:tr>
      <w:tr w:rsidR="00201FF0" w:rsidRPr="00AB2700" w:rsidTr="00AB2700">
        <w:trPr>
          <w:trHeight w:val="66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38.25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Заполнение бланков заявлений (кроме заяв</w:t>
            </w:r>
            <w:r w:rsidR="00AB2700">
              <w:t>лений на меры социальной поддер</w:t>
            </w:r>
            <w:r w:rsidRPr="00AB2700">
              <w:t>ж</w:t>
            </w:r>
            <w:r w:rsidR="00AB2700">
              <w:t>к</w:t>
            </w:r>
            <w:r w:rsidRPr="00AB2700">
              <w:t>и и заявлений в ПК ПВД)</w:t>
            </w:r>
          </w:p>
        </w:tc>
      </w:tr>
      <w:tr w:rsidR="00201FF0" w:rsidRPr="00AB2700" w:rsidTr="00AB2700">
        <w:trPr>
          <w:trHeight w:val="570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38.26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Сдача документов на регистрацию прав собственности по доверенности, получение и выдача</w:t>
            </w:r>
          </w:p>
        </w:tc>
      </w:tr>
      <w:tr w:rsidR="00201FF0" w:rsidRPr="00AB2700" w:rsidTr="00AB2700">
        <w:trPr>
          <w:trHeight w:val="405"/>
        </w:trPr>
        <w:tc>
          <w:tcPr>
            <w:tcW w:w="862" w:type="dxa"/>
            <w:shd w:val="clear" w:color="auto" w:fill="auto"/>
            <w:noWrap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lastRenderedPageBreak/>
              <w:t>38.27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Комплексная услуга по оформлению прав на объекты недвижимости</w:t>
            </w:r>
          </w:p>
        </w:tc>
      </w:tr>
      <w:tr w:rsidR="00201FF0" w:rsidRPr="00AB2700" w:rsidTr="00AB2700">
        <w:trPr>
          <w:trHeight w:val="315"/>
        </w:trPr>
        <w:tc>
          <w:tcPr>
            <w:tcW w:w="862" w:type="dxa"/>
            <w:vMerge w:val="restart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Общий итог</w:t>
            </w: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Федеральных - 41</w:t>
            </w:r>
          </w:p>
        </w:tc>
      </w:tr>
      <w:tr w:rsidR="00201FF0" w:rsidRPr="00AB2700" w:rsidTr="00AB2700">
        <w:trPr>
          <w:trHeight w:val="315"/>
        </w:trPr>
        <w:tc>
          <w:tcPr>
            <w:tcW w:w="862" w:type="dxa"/>
            <w:vMerge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Региональных - 96</w:t>
            </w:r>
          </w:p>
        </w:tc>
      </w:tr>
      <w:tr w:rsidR="00201FF0" w:rsidRPr="00AB2700" w:rsidTr="00AB2700">
        <w:trPr>
          <w:trHeight w:val="315"/>
        </w:trPr>
        <w:tc>
          <w:tcPr>
            <w:tcW w:w="862" w:type="dxa"/>
            <w:vMerge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Муниципальных - 37</w:t>
            </w:r>
          </w:p>
        </w:tc>
      </w:tr>
      <w:tr w:rsidR="00201FF0" w:rsidRPr="00AB2700" w:rsidTr="00AB2700">
        <w:trPr>
          <w:trHeight w:val="315"/>
        </w:trPr>
        <w:tc>
          <w:tcPr>
            <w:tcW w:w="862" w:type="dxa"/>
            <w:vMerge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</w:p>
        </w:tc>
        <w:tc>
          <w:tcPr>
            <w:tcW w:w="8460" w:type="dxa"/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Прочие - 27</w:t>
            </w:r>
          </w:p>
        </w:tc>
      </w:tr>
      <w:tr w:rsidR="00201FF0" w:rsidRPr="00AB2700" w:rsidTr="00AB2700">
        <w:trPr>
          <w:trHeight w:val="315"/>
        </w:trPr>
        <w:tc>
          <w:tcPr>
            <w:tcW w:w="862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  <w:r w:rsidRPr="00AB2700">
              <w:t>Всего - 201</w:t>
            </w:r>
          </w:p>
        </w:tc>
      </w:tr>
      <w:tr w:rsidR="00201FF0" w:rsidRPr="00AB2700" w:rsidTr="00AB2700">
        <w:trPr>
          <w:trHeight w:val="315"/>
        </w:trPr>
        <w:tc>
          <w:tcPr>
            <w:tcW w:w="9322" w:type="dxa"/>
            <w:gridSpan w:val="2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A45E8" w:rsidRPr="00AB2700" w:rsidRDefault="00BA45E8" w:rsidP="00AB2700">
            <w:pPr>
              <w:pStyle w:val="Table"/>
            </w:pPr>
            <w:r w:rsidRPr="00AB2700">
              <w:t>* Услуга будет осуществляться после внесения соответствующих изменений в нормативные правовые акты Российской Федерации.</w:t>
            </w:r>
          </w:p>
          <w:p w:rsidR="00BA45E8" w:rsidRPr="00AB2700" w:rsidRDefault="00BA45E8" w:rsidP="00AB2700">
            <w:pPr>
              <w:pStyle w:val="Table"/>
            </w:pPr>
          </w:p>
          <w:p w:rsidR="00BA45E8" w:rsidRPr="00AB2700" w:rsidRDefault="00BA45E8" w:rsidP="00AB2700">
            <w:pPr>
              <w:pStyle w:val="Table"/>
            </w:pPr>
            <w:r w:rsidRPr="00AB2700">
              <w:t>Директор МАУ "МФЦ" КМР</w:t>
            </w:r>
          </w:p>
          <w:p w:rsidR="00201FF0" w:rsidRPr="00AB2700" w:rsidRDefault="00BA45E8" w:rsidP="00AB2700">
            <w:pPr>
              <w:pStyle w:val="Table"/>
            </w:pPr>
            <w:r w:rsidRPr="00AB2700">
              <w:t xml:space="preserve">С.А. </w:t>
            </w:r>
            <w:proofErr w:type="spellStart"/>
            <w:r w:rsidRPr="00AB2700">
              <w:t>Исапова</w:t>
            </w:r>
            <w:proofErr w:type="spellEnd"/>
          </w:p>
        </w:tc>
      </w:tr>
      <w:tr w:rsidR="00201FF0" w:rsidRPr="00AB2700" w:rsidTr="00AB2700">
        <w:trPr>
          <w:trHeight w:val="300"/>
        </w:trPr>
        <w:tc>
          <w:tcPr>
            <w:tcW w:w="93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FF0" w:rsidRPr="00AB2700" w:rsidRDefault="00201FF0" w:rsidP="00AB2700">
            <w:pPr>
              <w:pStyle w:val="Table"/>
            </w:pPr>
          </w:p>
        </w:tc>
      </w:tr>
    </w:tbl>
    <w:p w:rsidR="00201FF0" w:rsidRPr="00AB2700" w:rsidRDefault="00201FF0" w:rsidP="00AB2700">
      <w:pPr>
        <w:rPr>
          <w:rFonts w:cs="Arial"/>
        </w:rPr>
      </w:pPr>
    </w:p>
    <w:sectPr w:rsidR="00201FF0" w:rsidRPr="00AB2700" w:rsidSect="00AB270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09A" w:rsidRDefault="0040009A" w:rsidP="00BA45E8">
      <w:r>
        <w:separator/>
      </w:r>
    </w:p>
  </w:endnote>
  <w:endnote w:type="continuationSeparator" w:id="0">
    <w:p w:rsidR="0040009A" w:rsidRDefault="0040009A" w:rsidP="00BA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09A" w:rsidRDefault="0040009A" w:rsidP="00BA45E8">
      <w:r>
        <w:separator/>
      </w:r>
    </w:p>
  </w:footnote>
  <w:footnote w:type="continuationSeparator" w:id="0">
    <w:p w:rsidR="0040009A" w:rsidRDefault="0040009A" w:rsidP="00BA4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205CF"/>
    <w:multiLevelType w:val="hybridMultilevel"/>
    <w:tmpl w:val="761472D4"/>
    <w:lvl w:ilvl="0" w:tplc="F15E525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FF0"/>
    <w:rsid w:val="00201FF0"/>
    <w:rsid w:val="0040009A"/>
    <w:rsid w:val="005D1770"/>
    <w:rsid w:val="007B0902"/>
    <w:rsid w:val="007C5C75"/>
    <w:rsid w:val="008A3835"/>
    <w:rsid w:val="00AB2700"/>
    <w:rsid w:val="00BA45E8"/>
    <w:rsid w:val="00C8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B270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B270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B270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B270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B270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A45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45E8"/>
  </w:style>
  <w:style w:type="paragraph" w:styleId="a6">
    <w:name w:val="footer"/>
    <w:basedOn w:val="a"/>
    <w:link w:val="a7"/>
    <w:uiPriority w:val="99"/>
    <w:unhideWhenUsed/>
    <w:rsid w:val="00BA45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45E8"/>
  </w:style>
  <w:style w:type="paragraph" w:styleId="a8">
    <w:name w:val="Balloon Text"/>
    <w:basedOn w:val="a"/>
    <w:link w:val="a9"/>
    <w:uiPriority w:val="99"/>
    <w:semiHidden/>
    <w:unhideWhenUsed/>
    <w:rsid w:val="00BA45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A45E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AB270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B270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B270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B270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B2700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AB2700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semiHidden/>
    <w:rsid w:val="00AB270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B270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AB2700"/>
    <w:rPr>
      <w:color w:val="0000FF"/>
      <w:u w:val="none"/>
    </w:rPr>
  </w:style>
  <w:style w:type="paragraph" w:customStyle="1" w:styleId="Application">
    <w:name w:val="Application!Приложение"/>
    <w:rsid w:val="00AB270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B270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B270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B270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B270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B270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B270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B270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A45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45E8"/>
  </w:style>
  <w:style w:type="paragraph" w:styleId="a6">
    <w:name w:val="footer"/>
    <w:basedOn w:val="a"/>
    <w:link w:val="a7"/>
    <w:uiPriority w:val="99"/>
    <w:unhideWhenUsed/>
    <w:rsid w:val="00BA45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45E8"/>
  </w:style>
  <w:style w:type="paragraph" w:styleId="a8">
    <w:name w:val="Balloon Text"/>
    <w:basedOn w:val="a"/>
    <w:link w:val="a9"/>
    <w:uiPriority w:val="99"/>
    <w:semiHidden/>
    <w:unhideWhenUsed/>
    <w:rsid w:val="00BA45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A45E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AB270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B270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B270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B270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B2700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AB2700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semiHidden/>
    <w:rsid w:val="00AB270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B270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AB2700"/>
    <w:rPr>
      <w:color w:val="0000FF"/>
      <w:u w:val="none"/>
    </w:rPr>
  </w:style>
  <w:style w:type="paragraph" w:customStyle="1" w:styleId="Application">
    <w:name w:val="Application!Приложение"/>
    <w:rsid w:val="00AB270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B270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B270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</TotalTime>
  <Pages>1</Pages>
  <Words>5208</Words>
  <Characters>29690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Диман</cp:lastModifiedBy>
  <cp:revision>3</cp:revision>
  <dcterms:created xsi:type="dcterms:W3CDTF">2014-05-13T05:31:00Z</dcterms:created>
  <dcterms:modified xsi:type="dcterms:W3CDTF">2014-05-13T09:29:00Z</dcterms:modified>
</cp:coreProperties>
</file>