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16" w:rsidRPr="00FF62B9" w:rsidRDefault="00276116" w:rsidP="00FF62B9">
      <w:pPr>
        <w:jc w:val="right"/>
        <w:rPr>
          <w:b/>
          <w:bCs/>
          <w:kern w:val="28"/>
          <w:sz w:val="32"/>
          <w:szCs w:val="32"/>
        </w:rPr>
      </w:pPr>
      <w:r w:rsidRPr="00FF62B9">
        <w:rPr>
          <w:b/>
          <w:bCs/>
          <w:kern w:val="28"/>
          <w:sz w:val="32"/>
          <w:szCs w:val="32"/>
        </w:rPr>
        <w:t>Утверждены</w:t>
      </w:r>
    </w:p>
    <w:p w:rsidR="00276116" w:rsidRPr="00FF62B9" w:rsidRDefault="00276116" w:rsidP="00FF62B9">
      <w:pPr>
        <w:jc w:val="right"/>
        <w:rPr>
          <w:b/>
          <w:bCs/>
          <w:kern w:val="28"/>
          <w:sz w:val="32"/>
          <w:szCs w:val="32"/>
        </w:rPr>
      </w:pPr>
      <w:r w:rsidRPr="00FF62B9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276116" w:rsidRPr="00FF62B9" w:rsidRDefault="00276116" w:rsidP="00FF62B9">
      <w:pPr>
        <w:jc w:val="right"/>
        <w:rPr>
          <w:b/>
          <w:bCs/>
          <w:kern w:val="28"/>
          <w:sz w:val="32"/>
          <w:szCs w:val="32"/>
        </w:rPr>
      </w:pPr>
      <w:r w:rsidRPr="00FF62B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76116" w:rsidRPr="00FF62B9" w:rsidRDefault="00276116" w:rsidP="00FF62B9">
      <w:pPr>
        <w:jc w:val="right"/>
        <w:rPr>
          <w:b/>
          <w:bCs/>
          <w:kern w:val="28"/>
          <w:sz w:val="32"/>
          <w:szCs w:val="32"/>
        </w:rPr>
      </w:pPr>
      <w:r w:rsidRPr="00FF62B9">
        <w:rPr>
          <w:b/>
          <w:bCs/>
          <w:kern w:val="28"/>
          <w:sz w:val="32"/>
          <w:szCs w:val="32"/>
        </w:rPr>
        <w:t>от 29.05.2015 г. №659</w:t>
      </w:r>
    </w:p>
    <w:p w:rsidR="00276116" w:rsidRPr="00FF62B9" w:rsidRDefault="00276116" w:rsidP="00FF62B9">
      <w:bookmarkStart w:id="0" w:name="Par50"/>
      <w:bookmarkEnd w:id="0"/>
    </w:p>
    <w:p w:rsidR="00276116" w:rsidRPr="00FF62B9" w:rsidRDefault="00276116" w:rsidP="00FF62B9">
      <w:pPr>
        <w:jc w:val="center"/>
        <w:rPr>
          <w:b/>
          <w:bCs/>
          <w:kern w:val="32"/>
          <w:sz w:val="32"/>
          <w:szCs w:val="32"/>
        </w:rPr>
      </w:pPr>
      <w:bookmarkStart w:id="1" w:name="Par34"/>
      <w:bookmarkEnd w:id="1"/>
      <w:r w:rsidRPr="00FF62B9">
        <w:rPr>
          <w:b/>
          <w:bCs/>
          <w:kern w:val="32"/>
          <w:sz w:val="32"/>
          <w:szCs w:val="32"/>
        </w:rPr>
        <w:t>ПОРЯДОК И УСЛОВИЯ ПРЕДОСТАВЛЕНИЯ ЕЖЕГОДНОГО ДОПОЛНИТЕЛЬНОГО ОПЛАЧИВАЕМОГО ОТПУСКА РАБОТНИКАМ С НЕНОРМИРОВАННЫМ РАБОЧИМ ДНЕМ В ОРГАНИЗАЦИЯХ, ФИНАНСИРУЕМЫХ ЗА СЧЕТ СРЕДСТВ МЕСТНОГО БЮДЖЕТА</w:t>
      </w:r>
    </w:p>
    <w:p w:rsidR="00276116" w:rsidRPr="00FF62B9" w:rsidRDefault="00276116" w:rsidP="00FF62B9">
      <w:bookmarkStart w:id="2" w:name="_GoBack"/>
    </w:p>
    <w:bookmarkEnd w:id="2"/>
    <w:p w:rsidR="00276116" w:rsidRPr="00FF62B9" w:rsidRDefault="00276116" w:rsidP="00FF62B9">
      <w:r w:rsidRPr="00FF62B9">
        <w:t>1. Ежегодный дополнительный оплачиваемый отпуск работникам с ненормированным рабочим днем (далее - дополнительный отпуск) предоставляется за работу в условиях ненормированного рабочего дня отдельным работникам организаций, финансируемых за счет средств местного бюджета,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</w:p>
    <w:p w:rsidR="00276116" w:rsidRPr="00FF62B9" w:rsidRDefault="00276116" w:rsidP="00FF62B9">
      <w:r w:rsidRPr="00FF62B9">
        <w:t>2. Перечень должностей работников с ненормированным рабочим днем, имеющих право на дополнительный отпуск, устанавливается коллективным договором, соглашением, правилами внутреннего трудового распорядка или иным нормативным актом организации.</w:t>
      </w:r>
    </w:p>
    <w:p w:rsidR="00276116" w:rsidRPr="00FF62B9" w:rsidRDefault="00276116" w:rsidP="00FF62B9">
      <w:r w:rsidRPr="00FF62B9">
        <w:t>3. Продолжительность дополнительного отпуска, предоставляемого работникам с ненормированным рабочим днем, не может быть менее 3 календарных дней. В зависимости от должности, объема и сложности выполняемой работы продолжительность дополнительного отпуска составляет:</w:t>
      </w:r>
    </w:p>
    <w:p w:rsidR="00276116" w:rsidRPr="00FF62B9" w:rsidRDefault="00276116" w:rsidP="00FF62B9">
      <w:r w:rsidRPr="00FF62B9">
        <w:t>для водителей в МБУ «Автохозяйство Крапивинского муниципального района» – 3 календарных дня.</w:t>
      </w:r>
    </w:p>
    <w:p w:rsidR="00276116" w:rsidRPr="00FF62B9" w:rsidRDefault="00276116" w:rsidP="00FF62B9">
      <w:r w:rsidRPr="00FF62B9">
        <w:t>4. Продолжительность дополнительного отпуска по соответствующим должностям устанавливается правилами внутреннего трудового распорядка организации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276116" w:rsidRPr="00FF62B9" w:rsidRDefault="00276116" w:rsidP="00FF62B9">
      <w:r w:rsidRPr="00FF62B9">
        <w:t>Работодатель ведет учет времени, фактически отработанного каждым работником в условиях ненормированного рабочего дня.</w:t>
      </w:r>
    </w:p>
    <w:p w:rsidR="00276116" w:rsidRPr="00FF62B9" w:rsidRDefault="00276116" w:rsidP="00FF62B9">
      <w:r w:rsidRPr="00FF62B9">
        <w:t>5.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276116" w:rsidRPr="00FF62B9" w:rsidRDefault="00276116" w:rsidP="00FF62B9">
      <w:r w:rsidRPr="00FF62B9">
        <w:t>6. Дополнительный отпуск, предоставляемый работникам с ненормированным рабочим днем,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276116" w:rsidRPr="00FF62B9" w:rsidRDefault="00276116" w:rsidP="00FF62B9">
      <w:r w:rsidRPr="00FF62B9">
        <w:t>7.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276116" w:rsidRPr="00FF62B9" w:rsidRDefault="00276116" w:rsidP="00FF62B9">
      <w:r w:rsidRPr="00FF62B9">
        <w:t>8. Оплата дополнительных отпусков, предоставляемых работникам с ненормированным рабочим днем, производится в пределах фонда оплаты труда организации.</w:t>
      </w:r>
    </w:p>
    <w:p w:rsidR="00276116" w:rsidRPr="00FF62B9" w:rsidRDefault="00276116" w:rsidP="00FF62B9"/>
    <w:p w:rsidR="00276116" w:rsidRPr="00FF62B9" w:rsidRDefault="00276116" w:rsidP="00FF62B9">
      <w:r w:rsidRPr="00FF62B9">
        <w:t>Первый заместителя главы</w:t>
      </w:r>
    </w:p>
    <w:p w:rsidR="00276116" w:rsidRPr="00FF62B9" w:rsidRDefault="00276116" w:rsidP="00FF62B9">
      <w:r w:rsidRPr="00FF62B9">
        <w:t>Т.И. Климина</w:t>
      </w:r>
    </w:p>
    <w:sectPr w:rsidR="00276116" w:rsidRPr="00FF62B9" w:rsidSect="004054FC">
      <w:footerReference w:type="default" r:id="rId7"/>
      <w:pgSz w:w="11906" w:h="16838"/>
      <w:pgMar w:top="1134" w:right="124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116" w:rsidRDefault="00276116">
      <w:r>
        <w:separator/>
      </w:r>
    </w:p>
  </w:endnote>
  <w:endnote w:type="continuationSeparator" w:id="0">
    <w:p w:rsidR="00276116" w:rsidRDefault="00276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16" w:rsidRDefault="00276116" w:rsidP="00BB0D18">
    <w:pPr>
      <w:pStyle w:val="Footer"/>
      <w:framePr w:wrap="auto" w:vAnchor="text" w:hAnchor="margin" w:xAlign="right" w:y="1"/>
      <w:rPr>
        <w:rStyle w:val="PageNumber"/>
        <w:rFonts w:cs="Arial"/>
      </w:rPr>
    </w:pPr>
  </w:p>
  <w:p w:rsidR="00276116" w:rsidRDefault="00276116" w:rsidP="00BB0D1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116" w:rsidRDefault="00276116">
      <w:r>
        <w:separator/>
      </w:r>
    </w:p>
  </w:footnote>
  <w:footnote w:type="continuationSeparator" w:id="0">
    <w:p w:rsidR="00276116" w:rsidRDefault="00276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EB7"/>
    <w:multiLevelType w:val="hybridMultilevel"/>
    <w:tmpl w:val="08B2E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551A79"/>
    <w:multiLevelType w:val="hybridMultilevel"/>
    <w:tmpl w:val="DCA2BA9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87435"/>
    <w:multiLevelType w:val="hybridMultilevel"/>
    <w:tmpl w:val="B6AA36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E2784"/>
    <w:multiLevelType w:val="hybridMultilevel"/>
    <w:tmpl w:val="05E215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06C54"/>
    <w:rsid w:val="00007144"/>
    <w:rsid w:val="00024ED3"/>
    <w:rsid w:val="00032537"/>
    <w:rsid w:val="00067EBF"/>
    <w:rsid w:val="00071B83"/>
    <w:rsid w:val="000B3B2C"/>
    <w:rsid w:val="000C44E4"/>
    <w:rsid w:val="0011339B"/>
    <w:rsid w:val="001214D5"/>
    <w:rsid w:val="001509F8"/>
    <w:rsid w:val="00164992"/>
    <w:rsid w:val="00174991"/>
    <w:rsid w:val="00192D5D"/>
    <w:rsid w:val="001A35E2"/>
    <w:rsid w:val="001B3C47"/>
    <w:rsid w:val="001D0280"/>
    <w:rsid w:val="001E6F6D"/>
    <w:rsid w:val="002273A3"/>
    <w:rsid w:val="00233F7C"/>
    <w:rsid w:val="00235A14"/>
    <w:rsid w:val="00247970"/>
    <w:rsid w:val="00276116"/>
    <w:rsid w:val="00282CF7"/>
    <w:rsid w:val="00297CCA"/>
    <w:rsid w:val="002A41BE"/>
    <w:rsid w:val="002A4969"/>
    <w:rsid w:val="002C2316"/>
    <w:rsid w:val="002E484B"/>
    <w:rsid w:val="00311C9E"/>
    <w:rsid w:val="0032584F"/>
    <w:rsid w:val="003D1F01"/>
    <w:rsid w:val="003E2422"/>
    <w:rsid w:val="004054FC"/>
    <w:rsid w:val="004350CF"/>
    <w:rsid w:val="00435C58"/>
    <w:rsid w:val="0045762D"/>
    <w:rsid w:val="00484C6C"/>
    <w:rsid w:val="004B1F67"/>
    <w:rsid w:val="004C66E5"/>
    <w:rsid w:val="004F7BB2"/>
    <w:rsid w:val="005035A5"/>
    <w:rsid w:val="00507641"/>
    <w:rsid w:val="00513B90"/>
    <w:rsid w:val="00530A3D"/>
    <w:rsid w:val="005645D5"/>
    <w:rsid w:val="005A75B6"/>
    <w:rsid w:val="005B236E"/>
    <w:rsid w:val="005D4373"/>
    <w:rsid w:val="005D4C12"/>
    <w:rsid w:val="005E2F00"/>
    <w:rsid w:val="006237AC"/>
    <w:rsid w:val="00647F66"/>
    <w:rsid w:val="00693BED"/>
    <w:rsid w:val="006A1324"/>
    <w:rsid w:val="006A245A"/>
    <w:rsid w:val="006B31C3"/>
    <w:rsid w:val="006D4F90"/>
    <w:rsid w:val="006D7419"/>
    <w:rsid w:val="00712CDE"/>
    <w:rsid w:val="0076422B"/>
    <w:rsid w:val="00766281"/>
    <w:rsid w:val="00782059"/>
    <w:rsid w:val="00783FF0"/>
    <w:rsid w:val="0079427C"/>
    <w:rsid w:val="007A4FDF"/>
    <w:rsid w:val="007A7697"/>
    <w:rsid w:val="007D585A"/>
    <w:rsid w:val="007D7882"/>
    <w:rsid w:val="007E7188"/>
    <w:rsid w:val="007F51AD"/>
    <w:rsid w:val="007F75A1"/>
    <w:rsid w:val="008176DB"/>
    <w:rsid w:val="008236D3"/>
    <w:rsid w:val="0089046E"/>
    <w:rsid w:val="008D5086"/>
    <w:rsid w:val="008F2C82"/>
    <w:rsid w:val="008F6337"/>
    <w:rsid w:val="00931AAC"/>
    <w:rsid w:val="009338E6"/>
    <w:rsid w:val="00952DE9"/>
    <w:rsid w:val="009542EA"/>
    <w:rsid w:val="00966BD9"/>
    <w:rsid w:val="00987236"/>
    <w:rsid w:val="0099755A"/>
    <w:rsid w:val="009C4394"/>
    <w:rsid w:val="009E46EE"/>
    <w:rsid w:val="009E7FC7"/>
    <w:rsid w:val="009F33BC"/>
    <w:rsid w:val="00A01466"/>
    <w:rsid w:val="00A01D3A"/>
    <w:rsid w:val="00A1446B"/>
    <w:rsid w:val="00A2121B"/>
    <w:rsid w:val="00A362C9"/>
    <w:rsid w:val="00A5059E"/>
    <w:rsid w:val="00A5374C"/>
    <w:rsid w:val="00A81184"/>
    <w:rsid w:val="00A93136"/>
    <w:rsid w:val="00A97DC2"/>
    <w:rsid w:val="00AD1F9E"/>
    <w:rsid w:val="00AD49CA"/>
    <w:rsid w:val="00B1009F"/>
    <w:rsid w:val="00B262E2"/>
    <w:rsid w:val="00B83674"/>
    <w:rsid w:val="00B91959"/>
    <w:rsid w:val="00B92BEB"/>
    <w:rsid w:val="00BB0D18"/>
    <w:rsid w:val="00BC0122"/>
    <w:rsid w:val="00BE5CB3"/>
    <w:rsid w:val="00BF3BFE"/>
    <w:rsid w:val="00C0564D"/>
    <w:rsid w:val="00C30B7F"/>
    <w:rsid w:val="00C342FF"/>
    <w:rsid w:val="00C76982"/>
    <w:rsid w:val="00C9769F"/>
    <w:rsid w:val="00D13FD3"/>
    <w:rsid w:val="00D15806"/>
    <w:rsid w:val="00D173BF"/>
    <w:rsid w:val="00D70A1B"/>
    <w:rsid w:val="00D804DB"/>
    <w:rsid w:val="00D86D45"/>
    <w:rsid w:val="00D9036D"/>
    <w:rsid w:val="00D95074"/>
    <w:rsid w:val="00D97262"/>
    <w:rsid w:val="00DA2D91"/>
    <w:rsid w:val="00DB10AB"/>
    <w:rsid w:val="00DD0D9D"/>
    <w:rsid w:val="00DD19D1"/>
    <w:rsid w:val="00DF5ED4"/>
    <w:rsid w:val="00E20920"/>
    <w:rsid w:val="00E25B29"/>
    <w:rsid w:val="00E34FDF"/>
    <w:rsid w:val="00E44F71"/>
    <w:rsid w:val="00E90563"/>
    <w:rsid w:val="00EA12D4"/>
    <w:rsid w:val="00EA5259"/>
    <w:rsid w:val="00EB7882"/>
    <w:rsid w:val="00EE1C34"/>
    <w:rsid w:val="00EE541A"/>
    <w:rsid w:val="00EE7294"/>
    <w:rsid w:val="00FA230A"/>
    <w:rsid w:val="00FA617E"/>
    <w:rsid w:val="00FB6FDA"/>
    <w:rsid w:val="00FD7343"/>
    <w:rsid w:val="00FF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F62B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F62B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F62B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F62B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F62B9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FF62B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F62B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FF62B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0B657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57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7E"/>
    <w:rPr>
      <w:sz w:val="0"/>
      <w:szCs w:val="0"/>
    </w:rPr>
  </w:style>
  <w:style w:type="paragraph" w:customStyle="1" w:styleId="1">
    <w:name w:val="Стиль1"/>
    <w:basedOn w:val="Normal"/>
    <w:autoRedefine/>
    <w:uiPriority w:val="99"/>
    <w:rsid w:val="004350CF"/>
    <w:pPr>
      <w:ind w:right="-2" w:firstLine="851"/>
    </w:pPr>
    <w:rPr>
      <w:sz w:val="28"/>
      <w:szCs w:val="28"/>
    </w:rPr>
  </w:style>
  <w:style w:type="paragraph" w:customStyle="1" w:styleId="Normal1">
    <w:name w:val="Normal1"/>
    <w:uiPriority w:val="99"/>
    <w:rsid w:val="00A2121B"/>
    <w:pPr>
      <w:widowControl w:val="0"/>
      <w:spacing w:before="260"/>
      <w:ind w:left="480"/>
    </w:pPr>
    <w:rPr>
      <w:rFonts w:ascii="Arial" w:hAnsi="Arial"/>
      <w:sz w:val="24"/>
      <w:szCs w:val="24"/>
    </w:rPr>
  </w:style>
  <w:style w:type="paragraph" w:customStyle="1" w:styleId="ConsPlusTitle">
    <w:name w:val="ConsPlusTitle"/>
    <w:uiPriority w:val="99"/>
    <w:rsid w:val="00D70A1B"/>
    <w:pPr>
      <w:widowControl w:val="0"/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D70A1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7EBF"/>
    <w:pPr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EBF"/>
    <w:rPr>
      <w:rFonts w:cs="Times New Roman"/>
      <w:lang w:val="ru-RU" w:eastAsia="en-US"/>
    </w:rPr>
  </w:style>
  <w:style w:type="paragraph" w:styleId="Footer">
    <w:name w:val="footer"/>
    <w:basedOn w:val="Normal"/>
    <w:link w:val="FooterChar"/>
    <w:uiPriority w:val="99"/>
    <w:rsid w:val="00BB0D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57E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BB0D18"/>
    <w:rPr>
      <w:rFonts w:cs="Times New Roman"/>
    </w:rPr>
  </w:style>
  <w:style w:type="character" w:customStyle="1" w:styleId="apple-converted-space">
    <w:name w:val="apple-converted-space"/>
    <w:uiPriority w:val="99"/>
    <w:rsid w:val="00E34FDF"/>
    <w:rPr>
      <w:rFonts w:cs="Times New Roman"/>
    </w:rPr>
  </w:style>
  <w:style w:type="character" w:styleId="Hyperlink">
    <w:name w:val="Hyperlink"/>
    <w:basedOn w:val="DefaultParagraphFont"/>
    <w:uiPriority w:val="99"/>
    <w:rsid w:val="00FF62B9"/>
    <w:rPr>
      <w:rFonts w:cs="Times New Roman"/>
      <w:color w:val="0000FF"/>
      <w:u w:val="none"/>
    </w:rPr>
  </w:style>
  <w:style w:type="character" w:customStyle="1" w:styleId="spelle">
    <w:name w:val="spelle"/>
    <w:uiPriority w:val="99"/>
    <w:rsid w:val="00E34FDF"/>
    <w:rPr>
      <w:rFonts w:cs="Times New Roman"/>
    </w:rPr>
  </w:style>
  <w:style w:type="paragraph" w:customStyle="1" w:styleId="ConsPlusNonformat">
    <w:name w:val="ConsPlusNonformat"/>
    <w:uiPriority w:val="99"/>
    <w:rsid w:val="00A97D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B6F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B6FD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B6FDA"/>
    <w:rPr>
      <w:rFonts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F62B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F62B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FF62B9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FF62B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FF62B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F62B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F62B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383</Words>
  <Characters>2185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2014-12-15T10:10:00Z</cp:lastPrinted>
  <dcterms:created xsi:type="dcterms:W3CDTF">2015-06-15T09:00:00Z</dcterms:created>
  <dcterms:modified xsi:type="dcterms:W3CDTF">2015-06-16T02:47:00Z</dcterms:modified>
</cp:coreProperties>
</file>