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39" w:rsidRPr="00863A70" w:rsidRDefault="00A95D86" w:rsidP="00863A70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44500" cy="711200"/>
            <wp:effectExtent l="0" t="0" r="0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pr-g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BD4" w:rsidRPr="00863A70" w:rsidRDefault="000B448B" w:rsidP="00863A70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63A70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0B448B" w:rsidRPr="00863A70" w:rsidRDefault="000B448B" w:rsidP="00863A70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63A70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863A70" w:rsidRPr="00863A70" w:rsidRDefault="00863A70" w:rsidP="00863A70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EE4BD4" w:rsidRPr="00863A70" w:rsidRDefault="00CA4D8E" w:rsidP="00863A70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63A70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E41592" w:rsidRPr="00863A70" w:rsidRDefault="00E41592" w:rsidP="00863A70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EE4BD4" w:rsidRPr="00863A70" w:rsidRDefault="00EE4BD4" w:rsidP="00863A70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63A70">
        <w:rPr>
          <w:rFonts w:cs="Arial"/>
          <w:b/>
          <w:bCs/>
          <w:kern w:val="28"/>
          <w:sz w:val="32"/>
          <w:szCs w:val="32"/>
        </w:rPr>
        <w:t xml:space="preserve">от </w:t>
      </w:r>
      <w:r w:rsidR="00985E4E" w:rsidRPr="00863A70">
        <w:rPr>
          <w:rFonts w:cs="Arial"/>
          <w:b/>
          <w:bCs/>
          <w:kern w:val="28"/>
          <w:sz w:val="32"/>
          <w:szCs w:val="32"/>
        </w:rPr>
        <w:t>12.02.</w:t>
      </w:r>
      <w:r w:rsidR="00A62D1E" w:rsidRPr="00863A70">
        <w:rPr>
          <w:rFonts w:cs="Arial"/>
          <w:b/>
          <w:bCs/>
          <w:kern w:val="28"/>
          <w:sz w:val="32"/>
          <w:szCs w:val="32"/>
        </w:rPr>
        <w:t>201</w:t>
      </w:r>
      <w:r w:rsidR="005F72F3" w:rsidRPr="00863A70">
        <w:rPr>
          <w:rFonts w:cs="Arial"/>
          <w:b/>
          <w:bCs/>
          <w:kern w:val="28"/>
          <w:sz w:val="32"/>
          <w:szCs w:val="32"/>
        </w:rPr>
        <w:t>6</w:t>
      </w:r>
      <w:r w:rsidR="00593899" w:rsidRPr="00863A70">
        <w:rPr>
          <w:rFonts w:cs="Arial"/>
          <w:b/>
          <w:bCs/>
          <w:kern w:val="28"/>
          <w:sz w:val="32"/>
          <w:szCs w:val="32"/>
        </w:rPr>
        <w:t xml:space="preserve"> г. </w:t>
      </w:r>
      <w:r w:rsidRPr="00863A70">
        <w:rPr>
          <w:rFonts w:cs="Arial"/>
          <w:b/>
          <w:bCs/>
          <w:kern w:val="28"/>
          <w:sz w:val="32"/>
          <w:szCs w:val="32"/>
        </w:rPr>
        <w:t>№</w:t>
      </w:r>
      <w:r w:rsidR="00985E4E" w:rsidRPr="00863A70">
        <w:rPr>
          <w:rFonts w:cs="Arial"/>
          <w:b/>
          <w:bCs/>
          <w:kern w:val="28"/>
          <w:sz w:val="32"/>
          <w:szCs w:val="32"/>
        </w:rPr>
        <w:t>73</w:t>
      </w:r>
    </w:p>
    <w:p w:rsidR="003521F6" w:rsidRPr="00863A70" w:rsidRDefault="00EE4BD4" w:rsidP="00863A70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63A70">
        <w:rPr>
          <w:rFonts w:cs="Arial"/>
          <w:b/>
          <w:bCs/>
          <w:kern w:val="28"/>
          <w:sz w:val="32"/>
          <w:szCs w:val="32"/>
        </w:rPr>
        <w:t>п</w:t>
      </w:r>
      <w:r w:rsidR="00A2522C" w:rsidRPr="00863A70">
        <w:rPr>
          <w:rFonts w:cs="Arial"/>
          <w:b/>
          <w:bCs/>
          <w:kern w:val="28"/>
          <w:sz w:val="32"/>
          <w:szCs w:val="32"/>
        </w:rPr>
        <w:t>гт</w:t>
      </w:r>
      <w:r w:rsidR="00D73980" w:rsidRPr="00863A70">
        <w:rPr>
          <w:rFonts w:cs="Arial"/>
          <w:b/>
          <w:bCs/>
          <w:kern w:val="28"/>
          <w:sz w:val="32"/>
          <w:szCs w:val="32"/>
        </w:rPr>
        <w:t>.</w:t>
      </w:r>
      <w:r w:rsidRPr="00863A70">
        <w:rPr>
          <w:rFonts w:cs="Arial"/>
          <w:b/>
          <w:bCs/>
          <w:kern w:val="28"/>
          <w:sz w:val="32"/>
          <w:szCs w:val="32"/>
        </w:rPr>
        <w:t xml:space="preserve"> Крапивинский</w:t>
      </w:r>
    </w:p>
    <w:p w:rsidR="00FB2C34" w:rsidRPr="00863A70" w:rsidRDefault="00FB2C34" w:rsidP="00863A70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B3338A" w:rsidRPr="00863A70" w:rsidRDefault="00541700" w:rsidP="00863A70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63A70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Крапивинского муниципального района от 15.07.2014</w:t>
      </w:r>
      <w:r w:rsidR="00985E4E" w:rsidRPr="00863A70">
        <w:rPr>
          <w:rFonts w:cs="Arial"/>
          <w:b/>
          <w:bCs/>
          <w:kern w:val="28"/>
          <w:sz w:val="32"/>
          <w:szCs w:val="32"/>
        </w:rPr>
        <w:t xml:space="preserve"> </w:t>
      </w:r>
      <w:r w:rsidRPr="00863A70">
        <w:rPr>
          <w:rFonts w:cs="Arial"/>
          <w:b/>
          <w:bCs/>
          <w:kern w:val="28"/>
          <w:sz w:val="32"/>
          <w:szCs w:val="32"/>
        </w:rPr>
        <w:t>г. №895 «</w:t>
      </w:r>
      <w:r w:rsidR="00250D67" w:rsidRPr="00863A70">
        <w:rPr>
          <w:rFonts w:cs="Arial"/>
          <w:b/>
          <w:bCs/>
          <w:kern w:val="28"/>
          <w:sz w:val="32"/>
          <w:szCs w:val="32"/>
        </w:rPr>
        <w:t>О</w:t>
      </w:r>
      <w:r w:rsidR="00ED6AB6" w:rsidRPr="00863A70">
        <w:rPr>
          <w:rFonts w:cs="Arial"/>
          <w:b/>
          <w:bCs/>
          <w:kern w:val="28"/>
          <w:sz w:val="32"/>
          <w:szCs w:val="32"/>
        </w:rPr>
        <w:t>б</w:t>
      </w:r>
      <w:r w:rsidR="00250D67" w:rsidRPr="00863A70">
        <w:rPr>
          <w:rFonts w:cs="Arial"/>
          <w:b/>
          <w:bCs/>
          <w:kern w:val="28"/>
          <w:sz w:val="32"/>
          <w:szCs w:val="32"/>
        </w:rPr>
        <w:t xml:space="preserve"> </w:t>
      </w:r>
      <w:r w:rsidR="007620F7" w:rsidRPr="00863A70">
        <w:rPr>
          <w:rFonts w:cs="Arial"/>
          <w:b/>
          <w:bCs/>
          <w:kern w:val="28"/>
          <w:sz w:val="32"/>
          <w:szCs w:val="32"/>
        </w:rPr>
        <w:t xml:space="preserve">утверждении </w:t>
      </w:r>
      <w:r w:rsidR="00FB2C34" w:rsidRPr="00863A70">
        <w:rPr>
          <w:rFonts w:cs="Arial"/>
          <w:b/>
          <w:bCs/>
          <w:kern w:val="28"/>
          <w:sz w:val="32"/>
          <w:szCs w:val="32"/>
        </w:rPr>
        <w:t>плана мероприятий («дорожной карты») «Повышение эффективности и качества услуг в сфере социального обслуживания населения Крапивинского муниципального района на 201</w:t>
      </w:r>
      <w:r w:rsidR="003413CE" w:rsidRPr="00863A70">
        <w:rPr>
          <w:rFonts w:cs="Arial"/>
          <w:b/>
          <w:bCs/>
          <w:kern w:val="28"/>
          <w:sz w:val="32"/>
          <w:szCs w:val="32"/>
        </w:rPr>
        <w:t>4</w:t>
      </w:r>
      <w:r w:rsidR="00FB2C34" w:rsidRPr="00863A70">
        <w:rPr>
          <w:rFonts w:cs="Arial"/>
          <w:b/>
          <w:bCs/>
          <w:kern w:val="28"/>
          <w:sz w:val="32"/>
          <w:szCs w:val="32"/>
        </w:rPr>
        <w:t>-2018 годы</w:t>
      </w:r>
      <w:r w:rsidRPr="00863A70">
        <w:rPr>
          <w:rFonts w:cs="Arial"/>
          <w:b/>
          <w:bCs/>
          <w:kern w:val="28"/>
          <w:sz w:val="32"/>
          <w:szCs w:val="32"/>
        </w:rPr>
        <w:t>»</w:t>
      </w:r>
    </w:p>
    <w:p w:rsidR="00E92A13" w:rsidRPr="00863A70" w:rsidRDefault="00E92A13" w:rsidP="00863A70">
      <w:pPr>
        <w:rPr>
          <w:rFonts w:cs="Arial"/>
        </w:rPr>
      </w:pPr>
    </w:p>
    <w:p w:rsidR="00E035DC" w:rsidRPr="00863A70" w:rsidRDefault="00255417" w:rsidP="00863A70">
      <w:pPr>
        <w:rPr>
          <w:rFonts w:cs="Arial"/>
        </w:rPr>
      </w:pPr>
      <w:r w:rsidRPr="00863A70">
        <w:rPr>
          <w:rFonts w:cs="Arial"/>
        </w:rPr>
        <w:t xml:space="preserve">В соответствии </w:t>
      </w:r>
      <w:r w:rsidR="007620F7" w:rsidRPr="00863A70">
        <w:rPr>
          <w:rFonts w:cs="Arial"/>
        </w:rPr>
        <w:t xml:space="preserve">с </w:t>
      </w:r>
      <w:r w:rsidR="00B30446" w:rsidRPr="00863A70">
        <w:rPr>
          <w:rFonts w:cs="Arial"/>
        </w:rPr>
        <w:t xml:space="preserve">распоряжением Коллегии Администрации Кемеровской области от </w:t>
      </w:r>
      <w:r w:rsidR="005F72F3" w:rsidRPr="00863A70">
        <w:rPr>
          <w:rFonts w:cs="Arial"/>
        </w:rPr>
        <w:t>14</w:t>
      </w:r>
      <w:r w:rsidR="00B30446" w:rsidRPr="00863A70">
        <w:rPr>
          <w:rFonts w:cs="Arial"/>
        </w:rPr>
        <w:t>.0</w:t>
      </w:r>
      <w:r w:rsidR="005F72F3" w:rsidRPr="00863A70">
        <w:rPr>
          <w:rFonts w:cs="Arial"/>
        </w:rPr>
        <w:t>1</w:t>
      </w:r>
      <w:r w:rsidR="00B30446" w:rsidRPr="00863A70">
        <w:rPr>
          <w:rFonts w:cs="Arial"/>
        </w:rPr>
        <w:t>.201</w:t>
      </w:r>
      <w:r w:rsidR="005F72F3" w:rsidRPr="00863A70">
        <w:rPr>
          <w:rFonts w:cs="Arial"/>
        </w:rPr>
        <w:t>6</w:t>
      </w:r>
      <w:r w:rsidR="00985E4E" w:rsidRPr="00863A70">
        <w:rPr>
          <w:rFonts w:cs="Arial"/>
        </w:rPr>
        <w:t xml:space="preserve"> </w:t>
      </w:r>
      <w:r w:rsidR="00B30446" w:rsidRPr="00863A70">
        <w:rPr>
          <w:rFonts w:cs="Arial"/>
        </w:rPr>
        <w:t>г. №</w:t>
      </w:r>
      <w:r w:rsidR="005F72F3" w:rsidRPr="00863A70">
        <w:rPr>
          <w:rFonts w:cs="Arial"/>
        </w:rPr>
        <w:t>15</w:t>
      </w:r>
      <w:r w:rsidR="00B30446" w:rsidRPr="00863A70">
        <w:rPr>
          <w:rFonts w:cs="Arial"/>
        </w:rPr>
        <w:t>-р «О внесении изменений</w:t>
      </w:r>
      <w:r w:rsidR="00863A70">
        <w:rPr>
          <w:rFonts w:cs="Arial"/>
        </w:rPr>
        <w:t xml:space="preserve"> </w:t>
      </w:r>
      <w:r w:rsidR="00B30446" w:rsidRPr="00863A70">
        <w:rPr>
          <w:rFonts w:cs="Arial"/>
        </w:rPr>
        <w:t>в распоряжение Коллегии Администрации Кемеровской области от 25.03.2013</w:t>
      </w:r>
      <w:r w:rsidR="00985E4E" w:rsidRPr="00863A70">
        <w:rPr>
          <w:rFonts w:cs="Arial"/>
        </w:rPr>
        <w:t xml:space="preserve"> </w:t>
      </w:r>
      <w:r w:rsidR="00B30446" w:rsidRPr="00863A70">
        <w:rPr>
          <w:rFonts w:cs="Arial"/>
        </w:rPr>
        <w:t>г. №249-р «Об утверждении плана мероприятий («дорожной карты») «Повышение эффективности и качества услуг в сфере социального обслуживания населения Кемеровской области на 201</w:t>
      </w:r>
      <w:r w:rsidR="005E6CD0">
        <w:rPr>
          <w:rFonts w:cs="Arial"/>
        </w:rPr>
        <w:t>3</w:t>
      </w:r>
      <w:r w:rsidR="00B30446" w:rsidRPr="00863A70">
        <w:rPr>
          <w:rFonts w:cs="Arial"/>
        </w:rPr>
        <w:t>-2018 годы</w:t>
      </w:r>
      <w:r w:rsidR="00FB2C34" w:rsidRPr="00863A70">
        <w:rPr>
          <w:rFonts w:cs="Arial"/>
        </w:rPr>
        <w:t>»</w:t>
      </w:r>
      <w:r w:rsidR="00B3338A" w:rsidRPr="00863A70">
        <w:rPr>
          <w:rFonts w:cs="Arial"/>
        </w:rPr>
        <w:t>:</w:t>
      </w:r>
    </w:p>
    <w:p w:rsidR="00863A70" w:rsidRDefault="00863A70" w:rsidP="00863A70">
      <w:pPr>
        <w:rPr>
          <w:rFonts w:cs="Arial"/>
        </w:rPr>
      </w:pPr>
      <w:r>
        <w:rPr>
          <w:rFonts w:cs="Arial"/>
        </w:rPr>
        <w:t>1. Внести следующие изменения в постановление администрации Крапивинского муниципального района от 15.07.2014 г. №895 «Об утверждении плана мероприятий («дорожной карты») «Повышение эффективности и качества услуг в сфере социального обслуживания населения Крапивинского муниципального района на 2014-2018 годы» (в редакции постановления от 08.09.2015 г. №968):</w:t>
      </w:r>
    </w:p>
    <w:p w:rsidR="00541700" w:rsidRPr="00863A70" w:rsidRDefault="00863A70" w:rsidP="00863A70">
      <w:pPr>
        <w:rPr>
          <w:rFonts w:cs="Arial"/>
        </w:rPr>
      </w:pPr>
      <w:r>
        <w:rPr>
          <w:rFonts w:cs="Arial"/>
        </w:rPr>
        <w:t xml:space="preserve">1.1. </w:t>
      </w:r>
      <w:r w:rsidR="005F72F3" w:rsidRPr="00863A70">
        <w:rPr>
          <w:rFonts w:cs="Arial"/>
        </w:rPr>
        <w:t xml:space="preserve">Приложение к Плану мероприятий («дорожная карта») </w:t>
      </w:r>
      <w:r w:rsidR="00C84E1E" w:rsidRPr="00863A70">
        <w:rPr>
          <w:rFonts w:cs="Arial"/>
        </w:rPr>
        <w:t>«Повышение эффективности и качества услуг в сфере социального обслуживания населения Крапивинского муниципального района Кемеровской области на 2014-2018 годы», утвержденн</w:t>
      </w:r>
      <w:r w:rsidR="005F72F3" w:rsidRPr="00863A70">
        <w:rPr>
          <w:rFonts w:cs="Arial"/>
        </w:rPr>
        <w:t>ому</w:t>
      </w:r>
      <w:r w:rsidR="00C84E1E" w:rsidRPr="00863A70">
        <w:rPr>
          <w:rFonts w:cs="Arial"/>
        </w:rPr>
        <w:t xml:space="preserve"> </w:t>
      </w:r>
      <w:r w:rsidR="00541700" w:rsidRPr="00863A70">
        <w:rPr>
          <w:rFonts w:cs="Arial"/>
        </w:rPr>
        <w:t>постановление</w:t>
      </w:r>
      <w:r w:rsidR="00C84E1E" w:rsidRPr="00863A70">
        <w:rPr>
          <w:rFonts w:cs="Arial"/>
        </w:rPr>
        <w:t>м</w:t>
      </w:r>
      <w:r w:rsidR="00541700" w:rsidRPr="00863A70">
        <w:rPr>
          <w:rFonts w:cs="Arial"/>
        </w:rPr>
        <w:t xml:space="preserve"> администрации Крапивинского муниципального района от </w:t>
      </w:r>
      <w:r w:rsidR="005F72F3" w:rsidRPr="00863A70">
        <w:rPr>
          <w:rFonts w:cs="Arial"/>
        </w:rPr>
        <w:t>08</w:t>
      </w:r>
      <w:r w:rsidR="00541700" w:rsidRPr="00863A70">
        <w:rPr>
          <w:rFonts w:cs="Arial"/>
        </w:rPr>
        <w:t>.0</w:t>
      </w:r>
      <w:r w:rsidR="005F72F3" w:rsidRPr="00863A70">
        <w:rPr>
          <w:rFonts w:cs="Arial"/>
        </w:rPr>
        <w:t>9</w:t>
      </w:r>
      <w:r w:rsidR="00541700" w:rsidRPr="00863A70">
        <w:rPr>
          <w:rFonts w:cs="Arial"/>
        </w:rPr>
        <w:t>.201</w:t>
      </w:r>
      <w:r w:rsidR="005F72F3" w:rsidRPr="00863A70">
        <w:rPr>
          <w:rFonts w:cs="Arial"/>
        </w:rPr>
        <w:t>5</w:t>
      </w:r>
      <w:r w:rsidR="00985E4E" w:rsidRPr="00863A70">
        <w:rPr>
          <w:rFonts w:cs="Arial"/>
        </w:rPr>
        <w:t xml:space="preserve"> </w:t>
      </w:r>
      <w:r w:rsidR="00541700" w:rsidRPr="00863A70">
        <w:rPr>
          <w:rFonts w:cs="Arial"/>
        </w:rPr>
        <w:t>г.</w:t>
      </w:r>
      <w:r w:rsidR="005F72F3" w:rsidRPr="00863A70">
        <w:rPr>
          <w:rFonts w:cs="Arial"/>
        </w:rPr>
        <w:t xml:space="preserve"> </w:t>
      </w:r>
      <w:r w:rsidR="00541700" w:rsidRPr="00863A70">
        <w:rPr>
          <w:rFonts w:cs="Arial"/>
        </w:rPr>
        <w:t>№</w:t>
      </w:r>
      <w:r w:rsidR="005F72F3" w:rsidRPr="00863A70">
        <w:rPr>
          <w:rFonts w:cs="Arial"/>
        </w:rPr>
        <w:t>968</w:t>
      </w:r>
      <w:r w:rsidR="00541700" w:rsidRPr="00863A70">
        <w:rPr>
          <w:rFonts w:cs="Arial"/>
        </w:rPr>
        <w:t xml:space="preserve"> </w:t>
      </w:r>
      <w:bookmarkStart w:id="0" w:name="_GoBack"/>
      <w:bookmarkEnd w:id="0"/>
      <w:r w:rsidR="00B30446" w:rsidRPr="00863A70">
        <w:rPr>
          <w:rFonts w:cs="Arial"/>
        </w:rPr>
        <w:t>изложи</w:t>
      </w:r>
      <w:r w:rsidR="00C84E1E" w:rsidRPr="00863A70">
        <w:rPr>
          <w:rFonts w:cs="Arial"/>
        </w:rPr>
        <w:t>ть</w:t>
      </w:r>
      <w:r w:rsidR="00B30446" w:rsidRPr="00863A70">
        <w:rPr>
          <w:rFonts w:cs="Arial"/>
        </w:rPr>
        <w:t xml:space="preserve"> в новой редакции согласно приложению к настоящему постановлению.</w:t>
      </w:r>
    </w:p>
    <w:p w:rsidR="007F1F19" w:rsidRPr="00863A70" w:rsidRDefault="00863A70" w:rsidP="00863A70">
      <w:pPr>
        <w:rPr>
          <w:rFonts w:cs="Arial"/>
        </w:rPr>
      </w:pPr>
      <w:r>
        <w:rPr>
          <w:rFonts w:cs="Arial"/>
        </w:rPr>
        <w:t xml:space="preserve">2. </w:t>
      </w:r>
      <w:r w:rsidR="006254EC" w:rsidRPr="00863A70">
        <w:rPr>
          <w:rFonts w:cs="Arial"/>
        </w:rPr>
        <w:t>Организационно-территориальному отделу администрации Крапивинского муниципального района (Е.В. Букатина) обеспечить размещение настоящего постановления на официальном сайте администрации Крапивинского муниципального района в информационно-</w:t>
      </w:r>
      <w:r w:rsidR="00D766DD" w:rsidRPr="00863A70">
        <w:rPr>
          <w:rFonts w:cs="Arial"/>
        </w:rPr>
        <w:t>теле</w:t>
      </w:r>
      <w:r w:rsidR="006254EC" w:rsidRPr="00863A70">
        <w:rPr>
          <w:rFonts w:cs="Arial"/>
        </w:rPr>
        <w:t>коммуникационной сети «Интернет».</w:t>
      </w:r>
    </w:p>
    <w:p w:rsidR="006254EC" w:rsidRPr="00863A70" w:rsidRDefault="00863A70" w:rsidP="00863A70">
      <w:pPr>
        <w:rPr>
          <w:rFonts w:cs="Arial"/>
        </w:rPr>
      </w:pPr>
      <w:r>
        <w:rPr>
          <w:rFonts w:cs="Arial"/>
        </w:rPr>
        <w:t xml:space="preserve">3. </w:t>
      </w:r>
      <w:r w:rsidR="006254EC" w:rsidRPr="00863A70">
        <w:rPr>
          <w:rFonts w:cs="Arial"/>
        </w:rPr>
        <w:t xml:space="preserve">Контроль исполнения настоящего постановления возложить на заместителя главы Крапивинского муниципального района </w:t>
      </w:r>
      <w:r w:rsidR="00B30446" w:rsidRPr="00863A70">
        <w:rPr>
          <w:rFonts w:cs="Arial"/>
        </w:rPr>
        <w:t>З.В. Остапенко</w:t>
      </w:r>
      <w:r w:rsidR="006254EC" w:rsidRPr="00863A70">
        <w:rPr>
          <w:rFonts w:cs="Arial"/>
        </w:rPr>
        <w:t>.</w:t>
      </w:r>
    </w:p>
    <w:p w:rsidR="00B30446" w:rsidRPr="00863A70" w:rsidRDefault="00B30446" w:rsidP="00863A70">
      <w:pPr>
        <w:rPr>
          <w:rFonts w:cs="Arial"/>
        </w:rPr>
      </w:pPr>
    </w:p>
    <w:p w:rsidR="00985E4E" w:rsidRPr="00863A70" w:rsidRDefault="00985E4E" w:rsidP="00863A70">
      <w:pPr>
        <w:rPr>
          <w:rFonts w:cs="Arial"/>
        </w:rPr>
      </w:pPr>
      <w:r w:rsidRPr="00863A70">
        <w:rPr>
          <w:rFonts w:cs="Arial"/>
        </w:rPr>
        <w:t>Глава</w:t>
      </w:r>
    </w:p>
    <w:p w:rsidR="003413CE" w:rsidRPr="00863A70" w:rsidRDefault="00985E4E" w:rsidP="00863A70">
      <w:pPr>
        <w:rPr>
          <w:rFonts w:cs="Arial"/>
        </w:rPr>
      </w:pPr>
      <w:r w:rsidRPr="00863A70">
        <w:rPr>
          <w:rFonts w:cs="Arial"/>
        </w:rPr>
        <w:lastRenderedPageBreak/>
        <w:t>Крапивинского муниципального района</w:t>
      </w:r>
    </w:p>
    <w:p w:rsidR="003413CE" w:rsidRPr="00863A70" w:rsidRDefault="00985E4E" w:rsidP="00863A70">
      <w:pPr>
        <w:rPr>
          <w:rFonts w:cs="Arial"/>
        </w:rPr>
      </w:pPr>
      <w:r w:rsidRPr="00863A70">
        <w:rPr>
          <w:rFonts w:cs="Arial"/>
        </w:rPr>
        <w:t>Т.Х. Биккулов</w:t>
      </w:r>
    </w:p>
    <w:p w:rsidR="00985E4E" w:rsidRPr="00863A70" w:rsidRDefault="00985E4E" w:rsidP="00863A70">
      <w:pPr>
        <w:rPr>
          <w:rFonts w:cs="Arial"/>
        </w:rPr>
      </w:pPr>
    </w:p>
    <w:p w:rsidR="00985E4E" w:rsidRPr="00863A70" w:rsidRDefault="00985E4E" w:rsidP="00863A7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63A70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863A70" w:rsidRPr="00863A70" w:rsidRDefault="00863A70" w:rsidP="00863A7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63A70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985E4E" w:rsidRPr="00863A70" w:rsidRDefault="00985E4E" w:rsidP="00863A7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63A70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985E4E" w:rsidRPr="00863A70" w:rsidRDefault="00985E4E" w:rsidP="00863A7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63A70">
        <w:rPr>
          <w:rFonts w:cs="Arial"/>
          <w:b/>
          <w:bCs/>
          <w:kern w:val="28"/>
          <w:sz w:val="32"/>
          <w:szCs w:val="32"/>
        </w:rPr>
        <w:t>от 12.02.2016 г. №73</w:t>
      </w:r>
    </w:p>
    <w:p w:rsidR="00985E4E" w:rsidRPr="00863A70" w:rsidRDefault="00985E4E" w:rsidP="00863A70">
      <w:pPr>
        <w:rPr>
          <w:rFonts w:cs="Arial"/>
        </w:rPr>
      </w:pPr>
    </w:p>
    <w:p w:rsidR="00985E4E" w:rsidRPr="00863A70" w:rsidRDefault="00985E4E" w:rsidP="00863A7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63A70">
        <w:rPr>
          <w:rFonts w:cs="Arial"/>
          <w:b/>
          <w:bCs/>
          <w:kern w:val="28"/>
          <w:sz w:val="32"/>
          <w:szCs w:val="32"/>
        </w:rPr>
        <w:t>«Приложение</w:t>
      </w:r>
    </w:p>
    <w:p w:rsidR="00985E4E" w:rsidRPr="00863A70" w:rsidRDefault="00985E4E" w:rsidP="00863A7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63A70">
        <w:rPr>
          <w:rFonts w:cs="Arial"/>
          <w:b/>
          <w:bCs/>
          <w:kern w:val="28"/>
          <w:sz w:val="32"/>
          <w:szCs w:val="32"/>
        </w:rPr>
        <w:t>к Плану мероприятий ("дорожная карта") "Повышение эффективности и качества услуг в сфере социального обслуживания населения Крапивинского муниципального района на 2014-2018 годы»</w:t>
      </w:r>
    </w:p>
    <w:p w:rsidR="00985E4E" w:rsidRPr="00863A70" w:rsidRDefault="00985E4E" w:rsidP="00863A70">
      <w:pPr>
        <w:rPr>
          <w:rFonts w:cs="Arial"/>
        </w:rPr>
      </w:pPr>
    </w:p>
    <w:p w:rsidR="00985E4E" w:rsidRPr="00863A70" w:rsidRDefault="00985E4E" w:rsidP="00863A70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863A70">
        <w:rPr>
          <w:rFonts w:cs="Arial"/>
          <w:b/>
          <w:bCs/>
          <w:kern w:val="32"/>
          <w:sz w:val="32"/>
          <w:szCs w:val="32"/>
        </w:rPr>
        <w:t>Показатели нормативов муниципальной "дорожной карты" Крапивинского муниципального района</w:t>
      </w:r>
    </w:p>
    <w:p w:rsidR="00985E4E" w:rsidRPr="00863A70" w:rsidRDefault="00985E4E" w:rsidP="00863A70">
      <w:pPr>
        <w:rPr>
          <w:rFonts w:cs="Arial"/>
        </w:rPr>
      </w:pPr>
    </w:p>
    <w:p w:rsidR="00985E4E" w:rsidRPr="00863A70" w:rsidRDefault="00985E4E" w:rsidP="00863A70">
      <w:pPr>
        <w:jc w:val="center"/>
        <w:rPr>
          <w:rFonts w:cs="Arial"/>
          <w:b/>
          <w:bCs/>
          <w:iCs/>
          <w:sz w:val="30"/>
          <w:szCs w:val="28"/>
        </w:rPr>
      </w:pPr>
      <w:r w:rsidRPr="00863A70">
        <w:rPr>
          <w:rFonts w:cs="Arial"/>
          <w:b/>
          <w:bCs/>
          <w:iCs/>
          <w:sz w:val="30"/>
          <w:szCs w:val="28"/>
        </w:rPr>
        <w:t>Муниципальное образование Кемеровской области:</w:t>
      </w:r>
    </w:p>
    <w:p w:rsidR="00985E4E" w:rsidRPr="00863A70" w:rsidRDefault="00985E4E" w:rsidP="00863A70">
      <w:pPr>
        <w:rPr>
          <w:rFonts w:cs="Arial"/>
        </w:rPr>
      </w:pPr>
    </w:p>
    <w:p w:rsidR="00985E4E" w:rsidRPr="00863A70" w:rsidRDefault="00985E4E" w:rsidP="00863A70">
      <w:pPr>
        <w:rPr>
          <w:rFonts w:cs="Arial"/>
          <w:b/>
          <w:bCs/>
          <w:sz w:val="28"/>
          <w:szCs w:val="26"/>
        </w:rPr>
      </w:pPr>
      <w:r w:rsidRPr="00863A70">
        <w:rPr>
          <w:rFonts w:cs="Arial"/>
          <w:b/>
          <w:bCs/>
          <w:sz w:val="28"/>
          <w:szCs w:val="26"/>
        </w:rPr>
        <w:t>Категория работников:</w:t>
      </w:r>
      <w:r w:rsidR="00863A70" w:rsidRPr="00863A70">
        <w:rPr>
          <w:rFonts w:cs="Arial"/>
          <w:b/>
          <w:bCs/>
          <w:sz w:val="28"/>
          <w:szCs w:val="26"/>
        </w:rPr>
        <w:t xml:space="preserve">        </w:t>
      </w:r>
      <w:r w:rsidRPr="00863A70">
        <w:rPr>
          <w:rFonts w:cs="Arial"/>
          <w:b/>
          <w:bCs/>
          <w:sz w:val="28"/>
          <w:szCs w:val="26"/>
        </w:rPr>
        <w:t>Социальные работники</w:t>
      </w:r>
    </w:p>
    <w:p w:rsidR="00985E4E" w:rsidRPr="00863A70" w:rsidRDefault="00985E4E" w:rsidP="00863A70">
      <w:pPr>
        <w:rPr>
          <w:rFonts w:cs="Arial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4"/>
        <w:gridCol w:w="2228"/>
        <w:gridCol w:w="727"/>
        <w:gridCol w:w="727"/>
        <w:gridCol w:w="759"/>
        <w:gridCol w:w="727"/>
        <w:gridCol w:w="695"/>
        <w:gridCol w:w="727"/>
        <w:gridCol w:w="849"/>
        <w:gridCol w:w="849"/>
        <w:gridCol w:w="849"/>
      </w:tblGrid>
      <w:tr w:rsidR="00985E4E" w:rsidRPr="00863A70" w:rsidTr="00863A70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E" w:rsidRPr="00863A70" w:rsidRDefault="00985E4E" w:rsidP="00863A70">
            <w:pPr>
              <w:pStyle w:val="Table0"/>
            </w:pPr>
            <w:bookmarkStart w:id="1" w:name="RANGE!A1:K45"/>
            <w:bookmarkEnd w:id="1"/>
            <w:r w:rsidRPr="00863A70">
              <w:t> 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E4E" w:rsidRPr="00863A70" w:rsidRDefault="00985E4E" w:rsidP="00863A70">
            <w:pPr>
              <w:pStyle w:val="Table0"/>
            </w:pPr>
            <w:r w:rsidRPr="00863A70"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E4E" w:rsidRPr="00863A70" w:rsidRDefault="00985E4E" w:rsidP="00863A70">
            <w:pPr>
              <w:pStyle w:val="Table0"/>
            </w:pPr>
            <w:r w:rsidRPr="00863A70">
              <w:t>2012 г. 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E4E" w:rsidRPr="00863A70" w:rsidRDefault="00985E4E" w:rsidP="00863A70">
            <w:pPr>
              <w:pStyle w:val="Table0"/>
            </w:pPr>
            <w:r w:rsidRPr="00863A70">
              <w:t>2013 г. факт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E4E" w:rsidRPr="00863A70" w:rsidRDefault="00985E4E" w:rsidP="00863A70">
            <w:pPr>
              <w:pStyle w:val="Table0"/>
            </w:pPr>
            <w:r w:rsidRPr="00863A70">
              <w:t>2014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E4E" w:rsidRPr="00863A70" w:rsidRDefault="00985E4E" w:rsidP="00863A70">
            <w:pPr>
              <w:pStyle w:val="Table0"/>
            </w:pPr>
            <w:r w:rsidRPr="00863A70">
              <w:t>2015 г.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E4E" w:rsidRPr="00863A70" w:rsidRDefault="00985E4E" w:rsidP="00863A70">
            <w:pPr>
              <w:pStyle w:val="Table0"/>
            </w:pPr>
            <w:r w:rsidRPr="00863A70">
              <w:t>2016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E4E" w:rsidRPr="00863A70" w:rsidRDefault="00985E4E" w:rsidP="00863A70">
            <w:pPr>
              <w:pStyle w:val="Table0"/>
            </w:pPr>
            <w:r w:rsidRPr="00863A70">
              <w:t>2017 г.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E4E" w:rsidRPr="00863A70" w:rsidRDefault="00985E4E" w:rsidP="00863A70">
            <w:pPr>
              <w:pStyle w:val="Table0"/>
            </w:pPr>
            <w:r w:rsidRPr="00863A70">
              <w:t>2018 г.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E4E" w:rsidRPr="00863A70" w:rsidRDefault="00985E4E" w:rsidP="00863A70">
            <w:pPr>
              <w:pStyle w:val="Table0"/>
            </w:pPr>
            <w:r w:rsidRPr="00863A70">
              <w:t>2016 г.- 2014 г.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E4E" w:rsidRPr="00863A70" w:rsidRDefault="00985E4E" w:rsidP="00863A70">
            <w:pPr>
              <w:pStyle w:val="Table0"/>
            </w:pPr>
            <w:r w:rsidRPr="00863A70">
              <w:t>2018 г.- 2013 г.</w:t>
            </w:r>
          </w:p>
        </w:tc>
      </w:tr>
      <w:tr w:rsidR="00985E4E" w:rsidRPr="00863A70" w:rsidTr="00863A70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Норматив числа получателей услуг на 1 социального работника (по среднесписочной численности социальных работников) в Кемеровской области с учетом региональной специфики**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7,3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10,5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145,0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150,4</w:t>
            </w:r>
          </w:p>
        </w:tc>
      </w:tr>
      <w:tr w:rsidR="00985E4E" w:rsidRPr="00863A70" w:rsidTr="00863A70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Число получателей услуг, чел.**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490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641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659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671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132,0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136,9</w:t>
            </w:r>
          </w:p>
        </w:tc>
      </w:tr>
      <w:tr w:rsidR="00985E4E" w:rsidRPr="00863A70" w:rsidTr="00863A70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Среднесписочная численность социальных работников: человек**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67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61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91,0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91,0</w:t>
            </w:r>
          </w:p>
        </w:tc>
      </w:tr>
      <w:tr w:rsidR="00985E4E" w:rsidRPr="00863A70" w:rsidTr="00863A7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 xml:space="preserve">Численность населения </w:t>
            </w:r>
            <w:r w:rsidRPr="00863A70">
              <w:lastRenderedPageBreak/>
              <w:t>муниципального образования, чел.**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lastRenderedPageBreak/>
              <w:t>24 449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23 942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23 740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23 600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23 400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23 200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23 000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97,7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96,1</w:t>
            </w:r>
          </w:p>
        </w:tc>
      </w:tr>
      <w:tr w:rsidR="00985E4E" w:rsidRPr="00863A70" w:rsidTr="00863A70">
        <w:trPr>
          <w:trHeight w:val="94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lastRenderedPageBreak/>
              <w:t>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Планируемое соотношение средней заработной платы социальных работников и средней заработной платы в Кемеровской области: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 </w:t>
            </w:r>
          </w:p>
        </w:tc>
      </w:tr>
      <w:tr w:rsidR="00985E4E" w:rsidRPr="00863A70" w:rsidTr="00863A70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4E" w:rsidRPr="00863A70" w:rsidRDefault="00985E4E" w:rsidP="00863A70">
            <w:pPr>
              <w:pStyle w:val="Table"/>
            </w:pP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по Программе поэтапного совершенствования систем оплаты труда в государственных (муниципальных) учреждениях на 2012-2018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47,5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68,5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89,5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х</w:t>
            </w:r>
          </w:p>
        </w:tc>
      </w:tr>
      <w:tr w:rsidR="00985E4E" w:rsidRPr="00863A70" w:rsidTr="00863A70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4E" w:rsidRPr="00863A70" w:rsidRDefault="00985E4E" w:rsidP="00863A70">
            <w:pPr>
              <w:pStyle w:val="Table"/>
            </w:pP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по муниципальному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47,1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73,3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х</w:t>
            </w:r>
          </w:p>
        </w:tc>
      </w:tr>
      <w:tr w:rsidR="00985E4E" w:rsidRPr="00863A70" w:rsidTr="00863A7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Средняя заработная плата работников по Кемеровской области, руб.**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23 403,2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25 376,1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26 809,0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24 825,0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26 479,0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28 718,0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31 141,0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104,3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122,7</w:t>
            </w:r>
          </w:p>
        </w:tc>
      </w:tr>
      <w:tr w:rsidR="00985E4E" w:rsidRPr="00863A70" w:rsidTr="00863A70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Темп роста к предыдущему году,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108,4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92,6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108,5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108,4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х</w:t>
            </w:r>
          </w:p>
        </w:tc>
      </w:tr>
      <w:tr w:rsidR="00985E4E" w:rsidRPr="00863A70" w:rsidTr="00863A7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Среднемесячная заработная плата социальных работников, рублей**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11 950,0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16 247,1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18 196,4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18 217,6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28 718,0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31 141,0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152,4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260,6</w:t>
            </w:r>
          </w:p>
        </w:tc>
      </w:tr>
      <w:tr w:rsidR="00985E4E" w:rsidRPr="00863A70" w:rsidTr="00863A70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Темп роста к предыдущему году,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112,0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157,6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108,4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х</w:t>
            </w:r>
          </w:p>
        </w:tc>
      </w:tr>
      <w:tr w:rsidR="00985E4E" w:rsidRPr="00863A70" w:rsidTr="00863A7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Доля от средств от приносящей доход деятельности в фонде заработной платы по социальным работникам,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2,4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2,6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х</w:t>
            </w:r>
          </w:p>
        </w:tc>
      </w:tr>
      <w:tr w:rsidR="00985E4E" w:rsidRPr="00863A70" w:rsidTr="00863A70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lastRenderedPageBreak/>
              <w:t>11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Размер начислений на фонд оплаты труда,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1,302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1,302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1,302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1,302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1,302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1,302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1,302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х</w:t>
            </w:r>
          </w:p>
        </w:tc>
      </w:tr>
      <w:tr w:rsidR="00985E4E" w:rsidRPr="00863A70" w:rsidTr="00863A70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Фонд оплаты труда с начислениями, 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12,5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17,3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27,4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29,7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50,4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120,0</w:t>
            </w:r>
          </w:p>
        </w:tc>
      </w:tr>
      <w:tr w:rsidR="00985E4E" w:rsidRPr="00863A70" w:rsidTr="00863A70">
        <w:trPr>
          <w:trHeight w:val="40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Прирост фонда оплаты труда с начислениями к 2013 г., млн.</w:t>
            </w:r>
            <w:r w:rsidR="00863A70">
              <w:t xml:space="preserve"> </w:t>
            </w:r>
            <w:r w:rsidRPr="00863A70">
              <w:t xml:space="preserve">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4,0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4,8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48,9</w:t>
            </w:r>
          </w:p>
        </w:tc>
      </w:tr>
      <w:tr w:rsidR="00985E4E" w:rsidRPr="00863A70" w:rsidTr="00863A70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4E" w:rsidRPr="00863A70" w:rsidRDefault="00985E4E" w:rsidP="00863A70">
            <w:pPr>
              <w:pStyle w:val="Table"/>
            </w:pP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 xml:space="preserve">за счет средств консолидированного бюджета Кемеровской области, включая дотацию из федерального бюджета, 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4,4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42,1</w:t>
            </w:r>
          </w:p>
        </w:tc>
      </w:tr>
      <w:tr w:rsidR="00985E4E" w:rsidRPr="00863A70" w:rsidTr="00863A70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4E" w:rsidRPr="00863A70" w:rsidRDefault="00985E4E" w:rsidP="00863A70">
            <w:pPr>
              <w:pStyle w:val="Table"/>
            </w:pP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включая средства, полученные за счет проведения мероприятий по оптимизации, (млн.</w:t>
            </w:r>
            <w:r w:rsidR="00863A70">
              <w:t xml:space="preserve"> </w:t>
            </w:r>
            <w:r w:rsidRPr="00863A70">
              <w:t>руб.)</w:t>
            </w:r>
            <w:r w:rsidR="00863A70">
              <w:t xml:space="preserve"> (</w:t>
            </w:r>
            <w:r w:rsidRPr="00863A70">
              <w:t>стр.19+стр.20+стр.21), 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3,0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20,1</w:t>
            </w:r>
          </w:p>
        </w:tc>
      </w:tr>
      <w:tr w:rsidR="00985E4E" w:rsidRPr="00863A70" w:rsidTr="00863A70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4E" w:rsidRPr="00863A70" w:rsidRDefault="00985E4E" w:rsidP="00863A70">
            <w:pPr>
              <w:pStyle w:val="Table"/>
            </w:pP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от реструктуризации сети, 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0,0</w:t>
            </w:r>
          </w:p>
        </w:tc>
      </w:tr>
      <w:tr w:rsidR="00985E4E" w:rsidRPr="00863A70" w:rsidTr="00863A70">
        <w:trPr>
          <w:trHeight w:val="9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4E" w:rsidRPr="00863A70" w:rsidRDefault="00985E4E" w:rsidP="00863A70">
            <w:pPr>
              <w:pStyle w:val="Table"/>
            </w:pP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от оптимизации численности персонала, в том числе административно-управленческого персонала (стр.20.1+стр.20.2), 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11,0</w:t>
            </w:r>
          </w:p>
        </w:tc>
      </w:tr>
      <w:tr w:rsidR="00985E4E" w:rsidRPr="00863A70" w:rsidTr="00863A70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ЗП иных работников</w:t>
            </w:r>
            <w:r w:rsidR="00863A70">
              <w:t xml:space="preserve"> </w:t>
            </w:r>
            <w:r w:rsidRPr="00863A70">
              <w:t>учреждений социального обслуживания,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12 161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12 848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11 897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12 690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13 763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14 924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37 434,1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 </w:t>
            </w:r>
          </w:p>
        </w:tc>
      </w:tr>
      <w:tr w:rsidR="00985E4E" w:rsidRPr="00863A70" w:rsidTr="00863A7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 xml:space="preserve">Объем средств от оптимизации за счет сокращения </w:t>
            </w:r>
            <w:r w:rsidRPr="00863A70">
              <w:lastRenderedPageBreak/>
              <w:t>численности социальных работников, 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lastRenderedPageBreak/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10,3</w:t>
            </w:r>
          </w:p>
        </w:tc>
      </w:tr>
      <w:tr w:rsidR="00985E4E" w:rsidRPr="00863A70" w:rsidTr="00863A70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lastRenderedPageBreak/>
              <w:t>15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Объем средств от оптимизации за счет сокращения численности иных работников сферы социального обслуживания, 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-0,6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-0,2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-0,6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0,8</w:t>
            </w:r>
          </w:p>
        </w:tc>
      </w:tr>
      <w:tr w:rsidR="00985E4E" w:rsidRPr="00863A70" w:rsidTr="00863A7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От сокращения и оптимизации расходов на содержание учреждений, 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1,50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2,30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2,80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9,1</w:t>
            </w:r>
          </w:p>
        </w:tc>
      </w:tr>
      <w:tr w:rsidR="00985E4E" w:rsidRPr="00863A70" w:rsidTr="00863A7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За счет средств от приносящей доход деятельности,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0,3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0,5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3,2</w:t>
            </w:r>
          </w:p>
        </w:tc>
      </w:tr>
      <w:tr w:rsidR="00985E4E" w:rsidRPr="00863A70" w:rsidTr="00863A70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За счет иных источников (решений), включая корректировку консолидированного бюджета Кемеровской области на соответствующий год, 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0,0</w:t>
            </w:r>
          </w:p>
        </w:tc>
      </w:tr>
      <w:tr w:rsidR="00985E4E" w:rsidRPr="00863A70" w:rsidTr="00863A7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Итого, объем средств, предусмотренный на повышение оплаты труда, млн. руб. (стр. 17+22+23)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4,8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44,9</w:t>
            </w:r>
          </w:p>
        </w:tc>
      </w:tr>
      <w:tr w:rsidR="00985E4E" w:rsidRPr="00863A70" w:rsidTr="00863A70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 xml:space="preserve">Соотношение объема средств от оптимизации к сумме объема средств, предусмотренного на повышение оплаты труда, % (стр. 18/стр. </w:t>
            </w:r>
            <w:r w:rsidRPr="00863A70">
              <w:lastRenderedPageBreak/>
              <w:t>24*100%)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lastRenderedPageBreak/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62,5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37,9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37,4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62,7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41,2</w:t>
            </w:r>
          </w:p>
        </w:tc>
      </w:tr>
      <w:tr w:rsidR="00985E4E" w:rsidRPr="00863A70" w:rsidTr="00863A70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lastRenderedPageBreak/>
              <w:t>21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Среднесписочная численность иных работников,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122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123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99,2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97,5</w:t>
            </w:r>
          </w:p>
        </w:tc>
      </w:tr>
      <w:tr w:rsidR="00985E4E" w:rsidRPr="00863A70" w:rsidTr="00863A7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22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Среднесписочная численность работников учреждений социального обслуживания,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189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184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96,3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95,2</w:t>
            </w:r>
          </w:p>
        </w:tc>
      </w:tr>
      <w:tr w:rsidR="00985E4E" w:rsidRPr="00863A70" w:rsidTr="00863A70">
        <w:trPr>
          <w:trHeight w:val="315"/>
        </w:trPr>
        <w:tc>
          <w:tcPr>
            <w:tcW w:w="133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* - прирост фонда оплаты труда с начислениями к 2012 г.</w:t>
            </w:r>
          </w:p>
        </w:tc>
      </w:tr>
      <w:tr w:rsidR="00985E4E" w:rsidRPr="00863A70" w:rsidTr="00863A70">
        <w:trPr>
          <w:trHeight w:val="300"/>
        </w:trPr>
        <w:tc>
          <w:tcPr>
            <w:tcW w:w="133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** - темп роста 2018, 2016 к 2013 года</w:t>
            </w:r>
          </w:p>
        </w:tc>
      </w:tr>
      <w:tr w:rsidR="00985E4E" w:rsidRPr="00863A70" w:rsidTr="00863A70">
        <w:trPr>
          <w:trHeight w:val="300"/>
        </w:trPr>
        <w:tc>
          <w:tcPr>
            <w:tcW w:w="133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Ячейки, окрашенные:</w:t>
            </w:r>
          </w:p>
        </w:tc>
      </w:tr>
      <w:tr w:rsidR="00985E4E" w:rsidRPr="00863A70" w:rsidTr="00863A70">
        <w:trPr>
          <w:trHeight w:val="300"/>
        </w:trPr>
        <w:tc>
          <w:tcPr>
            <w:tcW w:w="133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1). в желтый цвет - не заполнять (данные и формулы не менять)</w:t>
            </w:r>
          </w:p>
        </w:tc>
      </w:tr>
      <w:tr w:rsidR="00985E4E" w:rsidRPr="00863A70" w:rsidTr="00863A70">
        <w:trPr>
          <w:trHeight w:val="300"/>
        </w:trPr>
        <w:tc>
          <w:tcPr>
            <w:tcW w:w="133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2). в красный цвет - заполнять по данным отчетов (с приложением их копий), мероприятия и расчеты</w:t>
            </w:r>
            <w:r w:rsidR="00863A70">
              <w:t xml:space="preserve"> </w:t>
            </w:r>
            <w:r w:rsidRPr="00863A70">
              <w:t>по стр.19 и 21 отразить отдельно</w:t>
            </w:r>
          </w:p>
        </w:tc>
      </w:tr>
      <w:tr w:rsidR="00985E4E" w:rsidRPr="00863A70" w:rsidTr="00863A70">
        <w:trPr>
          <w:trHeight w:val="300"/>
        </w:trPr>
        <w:tc>
          <w:tcPr>
            <w:tcW w:w="133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E4E" w:rsidRPr="00863A70" w:rsidRDefault="00985E4E" w:rsidP="00863A70">
            <w:pPr>
              <w:pStyle w:val="Table"/>
            </w:pPr>
            <w:r w:rsidRPr="00863A70">
              <w:t>3). в зеленый цвет - заполнять по данным согласно приложению»</w:t>
            </w:r>
          </w:p>
        </w:tc>
      </w:tr>
    </w:tbl>
    <w:p w:rsidR="00985E4E" w:rsidRPr="00863A70" w:rsidRDefault="00985E4E" w:rsidP="00863A70">
      <w:pPr>
        <w:rPr>
          <w:rFonts w:cs="Arial"/>
        </w:rPr>
      </w:pPr>
    </w:p>
    <w:sectPr w:rsidR="00985E4E" w:rsidRPr="00863A70" w:rsidSect="00863A70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800"/>
    <w:multiLevelType w:val="hybridMultilevel"/>
    <w:tmpl w:val="137E35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1FD5"/>
    <w:multiLevelType w:val="hybridMultilevel"/>
    <w:tmpl w:val="E08ABBF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0B090FF0"/>
    <w:multiLevelType w:val="hybridMultilevel"/>
    <w:tmpl w:val="7FDC907C"/>
    <w:lvl w:ilvl="0" w:tplc="631EEDE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A01DE"/>
    <w:multiLevelType w:val="hybridMultilevel"/>
    <w:tmpl w:val="A3186BA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0F0A382B"/>
    <w:multiLevelType w:val="hybridMultilevel"/>
    <w:tmpl w:val="106685F4"/>
    <w:lvl w:ilvl="0" w:tplc="BFDAA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863B7"/>
    <w:multiLevelType w:val="multilevel"/>
    <w:tmpl w:val="13DAE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3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6">
    <w:nsid w:val="12DD550B"/>
    <w:multiLevelType w:val="hybridMultilevel"/>
    <w:tmpl w:val="69E02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4F47813"/>
    <w:multiLevelType w:val="hybridMultilevel"/>
    <w:tmpl w:val="97366C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319A8"/>
    <w:multiLevelType w:val="hybridMultilevel"/>
    <w:tmpl w:val="2168F97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FB7B32"/>
    <w:multiLevelType w:val="multilevel"/>
    <w:tmpl w:val="DBDAB4A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D2954AE"/>
    <w:multiLevelType w:val="multilevel"/>
    <w:tmpl w:val="DEFAB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6"/>
        </w:tabs>
        <w:ind w:left="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2"/>
        </w:tabs>
        <w:ind w:left="1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8"/>
        </w:tabs>
        <w:ind w:left="18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56"/>
        </w:tabs>
        <w:ind w:left="18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2160"/>
      </w:pPr>
      <w:rPr>
        <w:rFonts w:hint="default"/>
      </w:rPr>
    </w:lvl>
  </w:abstractNum>
  <w:abstractNum w:abstractNumId="12">
    <w:nsid w:val="1D550EE7"/>
    <w:multiLevelType w:val="multilevel"/>
    <w:tmpl w:val="EABCCCD2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FA07CB6"/>
    <w:multiLevelType w:val="hybridMultilevel"/>
    <w:tmpl w:val="BFE8D09E"/>
    <w:lvl w:ilvl="0" w:tplc="E4761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A95D4">
      <w:numFmt w:val="none"/>
      <w:lvlText w:val=""/>
      <w:lvlJc w:val="left"/>
      <w:pPr>
        <w:tabs>
          <w:tab w:val="num" w:pos="360"/>
        </w:tabs>
      </w:pPr>
    </w:lvl>
    <w:lvl w:ilvl="2" w:tplc="67CEE1AC">
      <w:numFmt w:val="none"/>
      <w:lvlText w:val=""/>
      <w:lvlJc w:val="left"/>
      <w:pPr>
        <w:tabs>
          <w:tab w:val="num" w:pos="360"/>
        </w:tabs>
      </w:pPr>
    </w:lvl>
    <w:lvl w:ilvl="3" w:tplc="174E4F1A">
      <w:numFmt w:val="none"/>
      <w:lvlText w:val=""/>
      <w:lvlJc w:val="left"/>
      <w:pPr>
        <w:tabs>
          <w:tab w:val="num" w:pos="360"/>
        </w:tabs>
      </w:pPr>
    </w:lvl>
    <w:lvl w:ilvl="4" w:tplc="2FA8CF4E">
      <w:numFmt w:val="none"/>
      <w:lvlText w:val=""/>
      <w:lvlJc w:val="left"/>
      <w:pPr>
        <w:tabs>
          <w:tab w:val="num" w:pos="360"/>
        </w:tabs>
      </w:pPr>
    </w:lvl>
    <w:lvl w:ilvl="5" w:tplc="94F2B6C0">
      <w:numFmt w:val="none"/>
      <w:lvlText w:val=""/>
      <w:lvlJc w:val="left"/>
      <w:pPr>
        <w:tabs>
          <w:tab w:val="num" w:pos="360"/>
        </w:tabs>
      </w:pPr>
    </w:lvl>
    <w:lvl w:ilvl="6" w:tplc="8DD4A50E">
      <w:numFmt w:val="none"/>
      <w:lvlText w:val=""/>
      <w:lvlJc w:val="left"/>
      <w:pPr>
        <w:tabs>
          <w:tab w:val="num" w:pos="360"/>
        </w:tabs>
      </w:pPr>
    </w:lvl>
    <w:lvl w:ilvl="7" w:tplc="A3AA3E10">
      <w:numFmt w:val="none"/>
      <w:lvlText w:val=""/>
      <w:lvlJc w:val="left"/>
      <w:pPr>
        <w:tabs>
          <w:tab w:val="num" w:pos="360"/>
        </w:tabs>
      </w:pPr>
    </w:lvl>
    <w:lvl w:ilvl="8" w:tplc="6916F02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89F039C"/>
    <w:multiLevelType w:val="multilevel"/>
    <w:tmpl w:val="936E67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2A251202"/>
    <w:multiLevelType w:val="multilevel"/>
    <w:tmpl w:val="292CD3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DD57B22"/>
    <w:multiLevelType w:val="hybridMultilevel"/>
    <w:tmpl w:val="C442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E8286A"/>
    <w:multiLevelType w:val="hybridMultilevel"/>
    <w:tmpl w:val="41FAA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665DF"/>
    <w:multiLevelType w:val="multilevel"/>
    <w:tmpl w:val="CE8C7556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6"/>
        </w:tabs>
        <w:ind w:left="62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19">
    <w:nsid w:val="3D0648F2"/>
    <w:multiLevelType w:val="multilevel"/>
    <w:tmpl w:val="4C6677B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20">
    <w:nsid w:val="3D0954E1"/>
    <w:multiLevelType w:val="hybridMultilevel"/>
    <w:tmpl w:val="2486AA02"/>
    <w:lvl w:ilvl="0" w:tplc="490CDA5E">
      <w:start w:val="1"/>
      <w:numFmt w:val="bullet"/>
      <w:lvlText w:val=""/>
      <w:lvlJc w:val="left"/>
      <w:pPr>
        <w:ind w:left="19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42DF2D02"/>
    <w:multiLevelType w:val="singleLevel"/>
    <w:tmpl w:val="D9D0A9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41522CB"/>
    <w:multiLevelType w:val="hybridMultilevel"/>
    <w:tmpl w:val="F9166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B46838"/>
    <w:multiLevelType w:val="multilevel"/>
    <w:tmpl w:val="37AC1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>
    <w:nsid w:val="49FA4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C297676"/>
    <w:multiLevelType w:val="multilevel"/>
    <w:tmpl w:val="CB0E971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0"/>
        </w:tabs>
        <w:ind w:left="590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90"/>
        </w:tabs>
        <w:ind w:left="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15"/>
        </w:tabs>
        <w:ind w:left="1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5"/>
        </w:tabs>
        <w:ind w:left="2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0"/>
        </w:tabs>
        <w:ind w:left="2440" w:hanging="2160"/>
      </w:pPr>
      <w:rPr>
        <w:rFonts w:hint="default"/>
      </w:rPr>
    </w:lvl>
  </w:abstractNum>
  <w:abstractNum w:abstractNumId="26">
    <w:nsid w:val="54896027"/>
    <w:multiLevelType w:val="multilevel"/>
    <w:tmpl w:val="E6886CF6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429" w:hanging="2160"/>
      </w:pPr>
      <w:rPr>
        <w:rFonts w:hint="default"/>
      </w:rPr>
    </w:lvl>
  </w:abstractNum>
  <w:abstractNum w:abstractNumId="27">
    <w:nsid w:val="555573EA"/>
    <w:multiLevelType w:val="hybridMultilevel"/>
    <w:tmpl w:val="66B0D9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7022710"/>
    <w:multiLevelType w:val="multilevel"/>
    <w:tmpl w:val="FF46DF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57F224EC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8B439FF"/>
    <w:multiLevelType w:val="hybridMultilevel"/>
    <w:tmpl w:val="A2DC76E4"/>
    <w:lvl w:ilvl="0" w:tplc="7C1A65C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DA44F0"/>
    <w:multiLevelType w:val="hybridMultilevel"/>
    <w:tmpl w:val="BEE26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711F93"/>
    <w:multiLevelType w:val="multilevel"/>
    <w:tmpl w:val="A7EE0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pStyle w:val="a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a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a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a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pStyle w:val="a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a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5B10E75"/>
    <w:multiLevelType w:val="multilevel"/>
    <w:tmpl w:val="9A788A4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97507C3"/>
    <w:multiLevelType w:val="multilevel"/>
    <w:tmpl w:val="017EB8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C850BAF"/>
    <w:multiLevelType w:val="multilevel"/>
    <w:tmpl w:val="AFEEB8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D301FC8"/>
    <w:multiLevelType w:val="hybridMultilevel"/>
    <w:tmpl w:val="7D06D816"/>
    <w:lvl w:ilvl="0" w:tplc="B088F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053CAD"/>
    <w:multiLevelType w:val="multilevel"/>
    <w:tmpl w:val="11AC38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73456D10"/>
    <w:multiLevelType w:val="hybridMultilevel"/>
    <w:tmpl w:val="AA3438E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9">
    <w:nsid w:val="783611DA"/>
    <w:multiLevelType w:val="hybridMultilevel"/>
    <w:tmpl w:val="D79A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0B5DCD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AF96BA0"/>
    <w:multiLevelType w:val="multilevel"/>
    <w:tmpl w:val="5058A9B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2">
    <w:nsid w:val="7D061AC8"/>
    <w:multiLevelType w:val="hybridMultilevel"/>
    <w:tmpl w:val="04FEE02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0F27EE"/>
    <w:multiLevelType w:val="multilevel"/>
    <w:tmpl w:val="FF46DF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4"/>
  </w:num>
  <w:num w:numId="2">
    <w:abstractNumId w:val="32"/>
  </w:num>
  <w:num w:numId="3">
    <w:abstractNumId w:val="21"/>
  </w:num>
  <w:num w:numId="4">
    <w:abstractNumId w:val="32"/>
    <w:lvlOverride w:ilvl="0"/>
  </w:num>
  <w:num w:numId="5">
    <w:abstractNumId w:val="40"/>
  </w:num>
  <w:num w:numId="6">
    <w:abstractNumId w:val="29"/>
  </w:num>
  <w:num w:numId="7">
    <w:abstractNumId w:val="12"/>
  </w:num>
  <w:num w:numId="8">
    <w:abstractNumId w:val="6"/>
  </w:num>
  <w:num w:numId="9">
    <w:abstractNumId w:val="16"/>
  </w:num>
  <w:num w:numId="10">
    <w:abstractNumId w:val="22"/>
  </w:num>
  <w:num w:numId="11">
    <w:abstractNumId w:val="32"/>
    <w:lvlOverride w:ilvl="0">
      <w:startOverride w:val="1"/>
    </w:lvlOverride>
  </w:num>
  <w:num w:numId="12">
    <w:abstractNumId w:val="30"/>
  </w:num>
  <w:num w:numId="13">
    <w:abstractNumId w:val="1"/>
  </w:num>
  <w:num w:numId="14">
    <w:abstractNumId w:val="38"/>
  </w:num>
  <w:num w:numId="15">
    <w:abstractNumId w:val="3"/>
  </w:num>
  <w:num w:numId="16">
    <w:abstractNumId w:val="11"/>
  </w:num>
  <w:num w:numId="17">
    <w:abstractNumId w:val="37"/>
  </w:num>
  <w:num w:numId="18">
    <w:abstractNumId w:val="10"/>
  </w:num>
  <w:num w:numId="19">
    <w:abstractNumId w:val="34"/>
  </w:num>
  <w:num w:numId="20">
    <w:abstractNumId w:val="19"/>
  </w:num>
  <w:num w:numId="21">
    <w:abstractNumId w:val="25"/>
  </w:num>
  <w:num w:numId="22">
    <w:abstractNumId w:val="18"/>
  </w:num>
  <w:num w:numId="23">
    <w:abstractNumId w:val="33"/>
  </w:num>
  <w:num w:numId="24">
    <w:abstractNumId w:val="13"/>
  </w:num>
  <w:num w:numId="25">
    <w:abstractNumId w:val="8"/>
  </w:num>
  <w:num w:numId="26">
    <w:abstractNumId w:val="0"/>
  </w:num>
  <w:num w:numId="27">
    <w:abstractNumId w:val="14"/>
  </w:num>
  <w:num w:numId="28">
    <w:abstractNumId w:val="31"/>
  </w:num>
  <w:num w:numId="29">
    <w:abstractNumId w:val="17"/>
  </w:num>
  <w:num w:numId="30">
    <w:abstractNumId w:val="39"/>
  </w:num>
  <w:num w:numId="31">
    <w:abstractNumId w:val="5"/>
  </w:num>
  <w:num w:numId="32">
    <w:abstractNumId w:val="28"/>
  </w:num>
  <w:num w:numId="33">
    <w:abstractNumId w:val="7"/>
  </w:num>
  <w:num w:numId="34">
    <w:abstractNumId w:val="9"/>
  </w:num>
  <w:num w:numId="35">
    <w:abstractNumId w:val="42"/>
  </w:num>
  <w:num w:numId="36">
    <w:abstractNumId w:val="36"/>
  </w:num>
  <w:num w:numId="37">
    <w:abstractNumId w:val="4"/>
  </w:num>
  <w:num w:numId="38">
    <w:abstractNumId w:val="20"/>
  </w:num>
  <w:num w:numId="39">
    <w:abstractNumId w:val="35"/>
  </w:num>
  <w:num w:numId="40">
    <w:abstractNumId w:val="41"/>
  </w:num>
  <w:num w:numId="41">
    <w:abstractNumId w:val="27"/>
  </w:num>
  <w:num w:numId="42">
    <w:abstractNumId w:val="43"/>
  </w:num>
  <w:num w:numId="43">
    <w:abstractNumId w:val="15"/>
  </w:num>
  <w:num w:numId="44">
    <w:abstractNumId w:val="23"/>
  </w:num>
  <w:num w:numId="45">
    <w:abstractNumId w:val="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A2"/>
    <w:rsid w:val="000007A7"/>
    <w:rsid w:val="00003149"/>
    <w:rsid w:val="000039D2"/>
    <w:rsid w:val="0000618C"/>
    <w:rsid w:val="00006B94"/>
    <w:rsid w:val="00007A3A"/>
    <w:rsid w:val="00012EF4"/>
    <w:rsid w:val="000177B9"/>
    <w:rsid w:val="00023F41"/>
    <w:rsid w:val="00034717"/>
    <w:rsid w:val="00035893"/>
    <w:rsid w:val="00036323"/>
    <w:rsid w:val="000377F6"/>
    <w:rsid w:val="000425AA"/>
    <w:rsid w:val="00044679"/>
    <w:rsid w:val="0004664D"/>
    <w:rsid w:val="000514B0"/>
    <w:rsid w:val="00053721"/>
    <w:rsid w:val="000541B9"/>
    <w:rsid w:val="000551C2"/>
    <w:rsid w:val="000558F9"/>
    <w:rsid w:val="00062095"/>
    <w:rsid w:val="0006567D"/>
    <w:rsid w:val="00065C0A"/>
    <w:rsid w:val="00067611"/>
    <w:rsid w:val="000706B7"/>
    <w:rsid w:val="00093596"/>
    <w:rsid w:val="000954E0"/>
    <w:rsid w:val="000A6325"/>
    <w:rsid w:val="000B448B"/>
    <w:rsid w:val="000B66F8"/>
    <w:rsid w:val="000B7C44"/>
    <w:rsid w:val="000C2239"/>
    <w:rsid w:val="000D200D"/>
    <w:rsid w:val="000D3022"/>
    <w:rsid w:val="000D3639"/>
    <w:rsid w:val="000E2720"/>
    <w:rsid w:val="000E4020"/>
    <w:rsid w:val="000E6FC3"/>
    <w:rsid w:val="000E78A7"/>
    <w:rsid w:val="000F4B0F"/>
    <w:rsid w:val="001009E4"/>
    <w:rsid w:val="00104EC4"/>
    <w:rsid w:val="00136B73"/>
    <w:rsid w:val="00141F44"/>
    <w:rsid w:val="00143327"/>
    <w:rsid w:val="001436A4"/>
    <w:rsid w:val="00144221"/>
    <w:rsid w:val="001462D1"/>
    <w:rsid w:val="001501F6"/>
    <w:rsid w:val="00151722"/>
    <w:rsid w:val="001560F3"/>
    <w:rsid w:val="001621DF"/>
    <w:rsid w:val="00164D61"/>
    <w:rsid w:val="0016525C"/>
    <w:rsid w:val="00167CF4"/>
    <w:rsid w:val="00180A48"/>
    <w:rsid w:val="00183BC9"/>
    <w:rsid w:val="00194BA0"/>
    <w:rsid w:val="001C3A1E"/>
    <w:rsid w:val="001D0F28"/>
    <w:rsid w:val="001D4039"/>
    <w:rsid w:val="001D423D"/>
    <w:rsid w:val="001D45D6"/>
    <w:rsid w:val="001D4FA5"/>
    <w:rsid w:val="001E259D"/>
    <w:rsid w:val="001E360B"/>
    <w:rsid w:val="001E5E78"/>
    <w:rsid w:val="001F63EC"/>
    <w:rsid w:val="00205495"/>
    <w:rsid w:val="00207652"/>
    <w:rsid w:val="0021071A"/>
    <w:rsid w:val="00224837"/>
    <w:rsid w:val="00226B28"/>
    <w:rsid w:val="00233C72"/>
    <w:rsid w:val="00235E31"/>
    <w:rsid w:val="00241513"/>
    <w:rsid w:val="00250D67"/>
    <w:rsid w:val="002518E6"/>
    <w:rsid w:val="00252868"/>
    <w:rsid w:val="00255417"/>
    <w:rsid w:val="00260AD0"/>
    <w:rsid w:val="00266F67"/>
    <w:rsid w:val="002741FA"/>
    <w:rsid w:val="0027487D"/>
    <w:rsid w:val="00281EB2"/>
    <w:rsid w:val="00284469"/>
    <w:rsid w:val="00290667"/>
    <w:rsid w:val="00292FF2"/>
    <w:rsid w:val="002A507A"/>
    <w:rsid w:val="002A6D7A"/>
    <w:rsid w:val="002B02EB"/>
    <w:rsid w:val="002B1254"/>
    <w:rsid w:val="002B2A55"/>
    <w:rsid w:val="002C0172"/>
    <w:rsid w:val="002C01D7"/>
    <w:rsid w:val="002C15C4"/>
    <w:rsid w:val="002C53FB"/>
    <w:rsid w:val="002D4CE8"/>
    <w:rsid w:val="002E4FBD"/>
    <w:rsid w:val="002F217A"/>
    <w:rsid w:val="002F22F2"/>
    <w:rsid w:val="002F243F"/>
    <w:rsid w:val="003040DB"/>
    <w:rsid w:val="00311530"/>
    <w:rsid w:val="00314272"/>
    <w:rsid w:val="003223A9"/>
    <w:rsid w:val="003346FF"/>
    <w:rsid w:val="003367FF"/>
    <w:rsid w:val="003413CE"/>
    <w:rsid w:val="003521F6"/>
    <w:rsid w:val="0035305E"/>
    <w:rsid w:val="003559FF"/>
    <w:rsid w:val="003649BC"/>
    <w:rsid w:val="00364CC6"/>
    <w:rsid w:val="00365945"/>
    <w:rsid w:val="00370045"/>
    <w:rsid w:val="003727A7"/>
    <w:rsid w:val="00373664"/>
    <w:rsid w:val="00390D93"/>
    <w:rsid w:val="003947DF"/>
    <w:rsid w:val="00397945"/>
    <w:rsid w:val="003A2E6D"/>
    <w:rsid w:val="003A3C14"/>
    <w:rsid w:val="003A72FF"/>
    <w:rsid w:val="003B2CCC"/>
    <w:rsid w:val="003C671F"/>
    <w:rsid w:val="003D0004"/>
    <w:rsid w:val="003D1EFA"/>
    <w:rsid w:val="003D4D86"/>
    <w:rsid w:val="003E4B7D"/>
    <w:rsid w:val="003E559F"/>
    <w:rsid w:val="003E5FB0"/>
    <w:rsid w:val="003E6E01"/>
    <w:rsid w:val="003F029A"/>
    <w:rsid w:val="003F4FF7"/>
    <w:rsid w:val="00401BA2"/>
    <w:rsid w:val="00402D90"/>
    <w:rsid w:val="00405567"/>
    <w:rsid w:val="00407D0B"/>
    <w:rsid w:val="0041103A"/>
    <w:rsid w:val="0041359F"/>
    <w:rsid w:val="00413ADA"/>
    <w:rsid w:val="00413D75"/>
    <w:rsid w:val="004213A3"/>
    <w:rsid w:val="00421992"/>
    <w:rsid w:val="004239EE"/>
    <w:rsid w:val="0042520A"/>
    <w:rsid w:val="00425F38"/>
    <w:rsid w:val="0043020F"/>
    <w:rsid w:val="00441C0A"/>
    <w:rsid w:val="004435C0"/>
    <w:rsid w:val="00445CDB"/>
    <w:rsid w:val="004472FB"/>
    <w:rsid w:val="00450FDB"/>
    <w:rsid w:val="00452494"/>
    <w:rsid w:val="00461A1C"/>
    <w:rsid w:val="00463561"/>
    <w:rsid w:val="004761C1"/>
    <w:rsid w:val="0048159F"/>
    <w:rsid w:val="0048174E"/>
    <w:rsid w:val="00483044"/>
    <w:rsid w:val="004864B3"/>
    <w:rsid w:val="00495BE9"/>
    <w:rsid w:val="00496D1A"/>
    <w:rsid w:val="004A3337"/>
    <w:rsid w:val="004A64D1"/>
    <w:rsid w:val="004B4110"/>
    <w:rsid w:val="004B61FF"/>
    <w:rsid w:val="004C10A7"/>
    <w:rsid w:val="004D2109"/>
    <w:rsid w:val="004D3105"/>
    <w:rsid w:val="004D6669"/>
    <w:rsid w:val="004D7A87"/>
    <w:rsid w:val="004F08A9"/>
    <w:rsid w:val="004F351E"/>
    <w:rsid w:val="004F5B66"/>
    <w:rsid w:val="004F5C92"/>
    <w:rsid w:val="004F6B3A"/>
    <w:rsid w:val="00501FE9"/>
    <w:rsid w:val="00512D47"/>
    <w:rsid w:val="00514ACC"/>
    <w:rsid w:val="0051712F"/>
    <w:rsid w:val="00517956"/>
    <w:rsid w:val="00525E0C"/>
    <w:rsid w:val="005335CF"/>
    <w:rsid w:val="00534589"/>
    <w:rsid w:val="00535C91"/>
    <w:rsid w:val="005377D5"/>
    <w:rsid w:val="00541700"/>
    <w:rsid w:val="00545727"/>
    <w:rsid w:val="005533AB"/>
    <w:rsid w:val="00554C59"/>
    <w:rsid w:val="005559FD"/>
    <w:rsid w:val="00561188"/>
    <w:rsid w:val="00574E55"/>
    <w:rsid w:val="005837EF"/>
    <w:rsid w:val="00585EB4"/>
    <w:rsid w:val="00593075"/>
    <w:rsid w:val="00593796"/>
    <w:rsid w:val="00593885"/>
    <w:rsid w:val="00593899"/>
    <w:rsid w:val="005A03DE"/>
    <w:rsid w:val="005A1F3A"/>
    <w:rsid w:val="005A6DF0"/>
    <w:rsid w:val="005A76D3"/>
    <w:rsid w:val="005B6579"/>
    <w:rsid w:val="005B7CBA"/>
    <w:rsid w:val="005C5247"/>
    <w:rsid w:val="005D50CF"/>
    <w:rsid w:val="005D6B4F"/>
    <w:rsid w:val="005E3775"/>
    <w:rsid w:val="005E4217"/>
    <w:rsid w:val="005E6CD0"/>
    <w:rsid w:val="005E7D66"/>
    <w:rsid w:val="005F2059"/>
    <w:rsid w:val="005F52C0"/>
    <w:rsid w:val="005F7196"/>
    <w:rsid w:val="005F72F3"/>
    <w:rsid w:val="00607B82"/>
    <w:rsid w:val="00617F0D"/>
    <w:rsid w:val="00620DA5"/>
    <w:rsid w:val="006215A5"/>
    <w:rsid w:val="006254EC"/>
    <w:rsid w:val="00626ED6"/>
    <w:rsid w:val="006422D7"/>
    <w:rsid w:val="006508D3"/>
    <w:rsid w:val="006569F2"/>
    <w:rsid w:val="00657998"/>
    <w:rsid w:val="006634B6"/>
    <w:rsid w:val="006664A3"/>
    <w:rsid w:val="00671D4B"/>
    <w:rsid w:val="006762A3"/>
    <w:rsid w:val="0068487A"/>
    <w:rsid w:val="00691852"/>
    <w:rsid w:val="00693FB4"/>
    <w:rsid w:val="006A08F4"/>
    <w:rsid w:val="006A0F0B"/>
    <w:rsid w:val="006A142A"/>
    <w:rsid w:val="006A2CE7"/>
    <w:rsid w:val="006A378F"/>
    <w:rsid w:val="006B1323"/>
    <w:rsid w:val="006B364D"/>
    <w:rsid w:val="006B4EFA"/>
    <w:rsid w:val="006C0FB9"/>
    <w:rsid w:val="006C23D7"/>
    <w:rsid w:val="006D22B5"/>
    <w:rsid w:val="006D2987"/>
    <w:rsid w:val="006D3BAF"/>
    <w:rsid w:val="006E1824"/>
    <w:rsid w:val="006E391F"/>
    <w:rsid w:val="006E71ED"/>
    <w:rsid w:val="006F211A"/>
    <w:rsid w:val="006F4F3E"/>
    <w:rsid w:val="006F6430"/>
    <w:rsid w:val="006F6871"/>
    <w:rsid w:val="006F7FF3"/>
    <w:rsid w:val="00717BF8"/>
    <w:rsid w:val="00725A07"/>
    <w:rsid w:val="007335A9"/>
    <w:rsid w:val="00734F45"/>
    <w:rsid w:val="0073595F"/>
    <w:rsid w:val="00743C7C"/>
    <w:rsid w:val="00747667"/>
    <w:rsid w:val="0074787B"/>
    <w:rsid w:val="0075437F"/>
    <w:rsid w:val="007620F7"/>
    <w:rsid w:val="007645CE"/>
    <w:rsid w:val="007712A3"/>
    <w:rsid w:val="00772EE6"/>
    <w:rsid w:val="00776600"/>
    <w:rsid w:val="007809AA"/>
    <w:rsid w:val="00780AF2"/>
    <w:rsid w:val="00782D48"/>
    <w:rsid w:val="00787BE4"/>
    <w:rsid w:val="00790643"/>
    <w:rsid w:val="00792B72"/>
    <w:rsid w:val="007935D4"/>
    <w:rsid w:val="007A0FB6"/>
    <w:rsid w:val="007B22BB"/>
    <w:rsid w:val="007B5251"/>
    <w:rsid w:val="007B78C1"/>
    <w:rsid w:val="007C1D4B"/>
    <w:rsid w:val="007D07F4"/>
    <w:rsid w:val="007D5552"/>
    <w:rsid w:val="007D57C1"/>
    <w:rsid w:val="007E0C89"/>
    <w:rsid w:val="007E3851"/>
    <w:rsid w:val="007E3E16"/>
    <w:rsid w:val="007E55FE"/>
    <w:rsid w:val="007E754C"/>
    <w:rsid w:val="007F1F19"/>
    <w:rsid w:val="007F642C"/>
    <w:rsid w:val="00804240"/>
    <w:rsid w:val="00804F0B"/>
    <w:rsid w:val="00805720"/>
    <w:rsid w:val="008152D2"/>
    <w:rsid w:val="008153F4"/>
    <w:rsid w:val="00816498"/>
    <w:rsid w:val="00822296"/>
    <w:rsid w:val="008226CA"/>
    <w:rsid w:val="00830559"/>
    <w:rsid w:val="00833945"/>
    <w:rsid w:val="00845667"/>
    <w:rsid w:val="00845C94"/>
    <w:rsid w:val="00845D69"/>
    <w:rsid w:val="008519E0"/>
    <w:rsid w:val="008539E1"/>
    <w:rsid w:val="008546F1"/>
    <w:rsid w:val="00856316"/>
    <w:rsid w:val="00863A70"/>
    <w:rsid w:val="00863EA9"/>
    <w:rsid w:val="00870657"/>
    <w:rsid w:val="00871C6D"/>
    <w:rsid w:val="00872EA7"/>
    <w:rsid w:val="008752EB"/>
    <w:rsid w:val="0087797E"/>
    <w:rsid w:val="0088766D"/>
    <w:rsid w:val="00892AD5"/>
    <w:rsid w:val="00894224"/>
    <w:rsid w:val="008942F5"/>
    <w:rsid w:val="008A0644"/>
    <w:rsid w:val="008A1B07"/>
    <w:rsid w:val="008A21CC"/>
    <w:rsid w:val="008A2348"/>
    <w:rsid w:val="008A348F"/>
    <w:rsid w:val="008B152A"/>
    <w:rsid w:val="008B2614"/>
    <w:rsid w:val="008C0B71"/>
    <w:rsid w:val="008C2B54"/>
    <w:rsid w:val="008C3739"/>
    <w:rsid w:val="008C3BDF"/>
    <w:rsid w:val="008C4B47"/>
    <w:rsid w:val="008C6797"/>
    <w:rsid w:val="008D003C"/>
    <w:rsid w:val="008D3F27"/>
    <w:rsid w:val="008E755D"/>
    <w:rsid w:val="008E76F9"/>
    <w:rsid w:val="008F0C2E"/>
    <w:rsid w:val="008F0F5C"/>
    <w:rsid w:val="008F7205"/>
    <w:rsid w:val="00910628"/>
    <w:rsid w:val="009132DC"/>
    <w:rsid w:val="00915690"/>
    <w:rsid w:val="009263E6"/>
    <w:rsid w:val="00927557"/>
    <w:rsid w:val="009276EA"/>
    <w:rsid w:val="00932074"/>
    <w:rsid w:val="00934FEF"/>
    <w:rsid w:val="00940601"/>
    <w:rsid w:val="00954DFC"/>
    <w:rsid w:val="00955483"/>
    <w:rsid w:val="009623DB"/>
    <w:rsid w:val="00963F2C"/>
    <w:rsid w:val="00965F6A"/>
    <w:rsid w:val="009702F0"/>
    <w:rsid w:val="00972F91"/>
    <w:rsid w:val="00973EF9"/>
    <w:rsid w:val="009762D6"/>
    <w:rsid w:val="00982478"/>
    <w:rsid w:val="00983314"/>
    <w:rsid w:val="009835E1"/>
    <w:rsid w:val="00985E4E"/>
    <w:rsid w:val="00993190"/>
    <w:rsid w:val="00996B69"/>
    <w:rsid w:val="009A00BF"/>
    <w:rsid w:val="009A021A"/>
    <w:rsid w:val="009A0A41"/>
    <w:rsid w:val="009A2479"/>
    <w:rsid w:val="009A515B"/>
    <w:rsid w:val="009B1463"/>
    <w:rsid w:val="009B3C88"/>
    <w:rsid w:val="009B6732"/>
    <w:rsid w:val="009C7779"/>
    <w:rsid w:val="009D31DF"/>
    <w:rsid w:val="009D3478"/>
    <w:rsid w:val="009D743B"/>
    <w:rsid w:val="009D7F90"/>
    <w:rsid w:val="009F6627"/>
    <w:rsid w:val="009F6FFA"/>
    <w:rsid w:val="00A00338"/>
    <w:rsid w:val="00A00984"/>
    <w:rsid w:val="00A03E57"/>
    <w:rsid w:val="00A07ADC"/>
    <w:rsid w:val="00A1193D"/>
    <w:rsid w:val="00A11A19"/>
    <w:rsid w:val="00A13392"/>
    <w:rsid w:val="00A2134B"/>
    <w:rsid w:val="00A23A33"/>
    <w:rsid w:val="00A2522C"/>
    <w:rsid w:val="00A355C7"/>
    <w:rsid w:val="00A406F1"/>
    <w:rsid w:val="00A4148E"/>
    <w:rsid w:val="00A419EE"/>
    <w:rsid w:val="00A460FC"/>
    <w:rsid w:val="00A468DA"/>
    <w:rsid w:val="00A47D72"/>
    <w:rsid w:val="00A5228C"/>
    <w:rsid w:val="00A52EFC"/>
    <w:rsid w:val="00A53C83"/>
    <w:rsid w:val="00A549AD"/>
    <w:rsid w:val="00A55AFA"/>
    <w:rsid w:val="00A62D1E"/>
    <w:rsid w:val="00A639AC"/>
    <w:rsid w:val="00A7309B"/>
    <w:rsid w:val="00A75AB7"/>
    <w:rsid w:val="00A849D0"/>
    <w:rsid w:val="00A91C10"/>
    <w:rsid w:val="00A95D86"/>
    <w:rsid w:val="00AB2151"/>
    <w:rsid w:val="00AC2B79"/>
    <w:rsid w:val="00AD0A71"/>
    <w:rsid w:val="00AE4DE8"/>
    <w:rsid w:val="00B0001A"/>
    <w:rsid w:val="00B01596"/>
    <w:rsid w:val="00B01D7C"/>
    <w:rsid w:val="00B044FE"/>
    <w:rsid w:val="00B07988"/>
    <w:rsid w:val="00B135A0"/>
    <w:rsid w:val="00B146AF"/>
    <w:rsid w:val="00B1742C"/>
    <w:rsid w:val="00B178AC"/>
    <w:rsid w:val="00B22AFA"/>
    <w:rsid w:val="00B241D3"/>
    <w:rsid w:val="00B2431E"/>
    <w:rsid w:val="00B245C2"/>
    <w:rsid w:val="00B30446"/>
    <w:rsid w:val="00B3338A"/>
    <w:rsid w:val="00B33791"/>
    <w:rsid w:val="00B35524"/>
    <w:rsid w:val="00B40EF3"/>
    <w:rsid w:val="00B41BBB"/>
    <w:rsid w:val="00B47535"/>
    <w:rsid w:val="00B502C3"/>
    <w:rsid w:val="00B541C0"/>
    <w:rsid w:val="00B62220"/>
    <w:rsid w:val="00B70940"/>
    <w:rsid w:val="00B71765"/>
    <w:rsid w:val="00B748C6"/>
    <w:rsid w:val="00B818B7"/>
    <w:rsid w:val="00B8209D"/>
    <w:rsid w:val="00B82EAF"/>
    <w:rsid w:val="00B8495A"/>
    <w:rsid w:val="00B84A3F"/>
    <w:rsid w:val="00B8563D"/>
    <w:rsid w:val="00B930C0"/>
    <w:rsid w:val="00B935FA"/>
    <w:rsid w:val="00BA3CA5"/>
    <w:rsid w:val="00BA624B"/>
    <w:rsid w:val="00BA7D7D"/>
    <w:rsid w:val="00BB501E"/>
    <w:rsid w:val="00BB5BD5"/>
    <w:rsid w:val="00BB787F"/>
    <w:rsid w:val="00BC4B30"/>
    <w:rsid w:val="00BC4E9F"/>
    <w:rsid w:val="00BC5BA2"/>
    <w:rsid w:val="00BC6AC0"/>
    <w:rsid w:val="00BD0512"/>
    <w:rsid w:val="00BD5D0E"/>
    <w:rsid w:val="00BF143C"/>
    <w:rsid w:val="00BF16CE"/>
    <w:rsid w:val="00BF53DE"/>
    <w:rsid w:val="00C04F42"/>
    <w:rsid w:val="00C114AD"/>
    <w:rsid w:val="00C1532E"/>
    <w:rsid w:val="00C266DF"/>
    <w:rsid w:val="00C3171E"/>
    <w:rsid w:val="00C366D3"/>
    <w:rsid w:val="00C37A52"/>
    <w:rsid w:val="00C42313"/>
    <w:rsid w:val="00C437C1"/>
    <w:rsid w:val="00C46EDD"/>
    <w:rsid w:val="00C471B4"/>
    <w:rsid w:val="00C549ED"/>
    <w:rsid w:val="00C57C61"/>
    <w:rsid w:val="00C6196A"/>
    <w:rsid w:val="00C70AFC"/>
    <w:rsid w:val="00C80782"/>
    <w:rsid w:val="00C80BC1"/>
    <w:rsid w:val="00C81EC1"/>
    <w:rsid w:val="00C84E1E"/>
    <w:rsid w:val="00C8705D"/>
    <w:rsid w:val="00C91795"/>
    <w:rsid w:val="00C9264D"/>
    <w:rsid w:val="00C93581"/>
    <w:rsid w:val="00C95892"/>
    <w:rsid w:val="00C97310"/>
    <w:rsid w:val="00CA06C0"/>
    <w:rsid w:val="00CA4D8E"/>
    <w:rsid w:val="00CA7779"/>
    <w:rsid w:val="00CA7BC6"/>
    <w:rsid w:val="00CB05B0"/>
    <w:rsid w:val="00CB0ADF"/>
    <w:rsid w:val="00CB4615"/>
    <w:rsid w:val="00CB4717"/>
    <w:rsid w:val="00CB596B"/>
    <w:rsid w:val="00CC11FA"/>
    <w:rsid w:val="00CC2A72"/>
    <w:rsid w:val="00CC3209"/>
    <w:rsid w:val="00CC6D6B"/>
    <w:rsid w:val="00CC6FC1"/>
    <w:rsid w:val="00CD04D9"/>
    <w:rsid w:val="00CD18EF"/>
    <w:rsid w:val="00CD347B"/>
    <w:rsid w:val="00CD55AB"/>
    <w:rsid w:val="00CD798F"/>
    <w:rsid w:val="00CE0530"/>
    <w:rsid w:val="00CE2802"/>
    <w:rsid w:val="00CE476A"/>
    <w:rsid w:val="00CE6346"/>
    <w:rsid w:val="00CE6BBC"/>
    <w:rsid w:val="00CF3BE1"/>
    <w:rsid w:val="00CF5B69"/>
    <w:rsid w:val="00D002EC"/>
    <w:rsid w:val="00D0291C"/>
    <w:rsid w:val="00D06C74"/>
    <w:rsid w:val="00D24E53"/>
    <w:rsid w:val="00D258B3"/>
    <w:rsid w:val="00D259CD"/>
    <w:rsid w:val="00D260D9"/>
    <w:rsid w:val="00D278A4"/>
    <w:rsid w:val="00D27DB6"/>
    <w:rsid w:val="00D33DA2"/>
    <w:rsid w:val="00D36530"/>
    <w:rsid w:val="00D438A0"/>
    <w:rsid w:val="00D463F3"/>
    <w:rsid w:val="00D464F6"/>
    <w:rsid w:val="00D46EA7"/>
    <w:rsid w:val="00D51030"/>
    <w:rsid w:val="00D519A0"/>
    <w:rsid w:val="00D51FCF"/>
    <w:rsid w:val="00D66333"/>
    <w:rsid w:val="00D73980"/>
    <w:rsid w:val="00D75286"/>
    <w:rsid w:val="00D766DD"/>
    <w:rsid w:val="00D80FE1"/>
    <w:rsid w:val="00D82274"/>
    <w:rsid w:val="00D850B2"/>
    <w:rsid w:val="00D85FE0"/>
    <w:rsid w:val="00D86DF1"/>
    <w:rsid w:val="00D94841"/>
    <w:rsid w:val="00DA35CB"/>
    <w:rsid w:val="00DA35E7"/>
    <w:rsid w:val="00DA6DFE"/>
    <w:rsid w:val="00DA78A0"/>
    <w:rsid w:val="00DC3FB9"/>
    <w:rsid w:val="00DC40BA"/>
    <w:rsid w:val="00DC43ED"/>
    <w:rsid w:val="00DC52B6"/>
    <w:rsid w:val="00DC5FA1"/>
    <w:rsid w:val="00DC6C38"/>
    <w:rsid w:val="00DC70D2"/>
    <w:rsid w:val="00DD015E"/>
    <w:rsid w:val="00DD4DFC"/>
    <w:rsid w:val="00DE0D1F"/>
    <w:rsid w:val="00DE4C61"/>
    <w:rsid w:val="00DE6622"/>
    <w:rsid w:val="00DE7AB6"/>
    <w:rsid w:val="00DF3235"/>
    <w:rsid w:val="00DF499D"/>
    <w:rsid w:val="00DF6666"/>
    <w:rsid w:val="00DF7EDB"/>
    <w:rsid w:val="00E026EC"/>
    <w:rsid w:val="00E035DC"/>
    <w:rsid w:val="00E052CF"/>
    <w:rsid w:val="00E10165"/>
    <w:rsid w:val="00E11D27"/>
    <w:rsid w:val="00E1628C"/>
    <w:rsid w:val="00E16371"/>
    <w:rsid w:val="00E16AD2"/>
    <w:rsid w:val="00E17792"/>
    <w:rsid w:val="00E215EC"/>
    <w:rsid w:val="00E233DB"/>
    <w:rsid w:val="00E23DC6"/>
    <w:rsid w:val="00E26C2C"/>
    <w:rsid w:val="00E30D05"/>
    <w:rsid w:val="00E345D3"/>
    <w:rsid w:val="00E35C3A"/>
    <w:rsid w:val="00E36008"/>
    <w:rsid w:val="00E41592"/>
    <w:rsid w:val="00E41826"/>
    <w:rsid w:val="00E4706E"/>
    <w:rsid w:val="00E478A4"/>
    <w:rsid w:val="00E520E1"/>
    <w:rsid w:val="00E5448D"/>
    <w:rsid w:val="00E55A82"/>
    <w:rsid w:val="00E57755"/>
    <w:rsid w:val="00E6058F"/>
    <w:rsid w:val="00E71FBB"/>
    <w:rsid w:val="00E8236C"/>
    <w:rsid w:val="00E92A13"/>
    <w:rsid w:val="00EA0CC3"/>
    <w:rsid w:val="00EA220D"/>
    <w:rsid w:val="00EA5581"/>
    <w:rsid w:val="00EA577E"/>
    <w:rsid w:val="00EA79A0"/>
    <w:rsid w:val="00EB0D11"/>
    <w:rsid w:val="00EB1B1D"/>
    <w:rsid w:val="00EB31B2"/>
    <w:rsid w:val="00EC13E3"/>
    <w:rsid w:val="00EC5672"/>
    <w:rsid w:val="00EC72EA"/>
    <w:rsid w:val="00ED2E92"/>
    <w:rsid w:val="00ED6AB6"/>
    <w:rsid w:val="00ED7531"/>
    <w:rsid w:val="00EE02B4"/>
    <w:rsid w:val="00EE2E8B"/>
    <w:rsid w:val="00EE4BD4"/>
    <w:rsid w:val="00EF2539"/>
    <w:rsid w:val="00EF2F4D"/>
    <w:rsid w:val="00EF3625"/>
    <w:rsid w:val="00EF7D31"/>
    <w:rsid w:val="00F02E14"/>
    <w:rsid w:val="00F05343"/>
    <w:rsid w:val="00F06A0B"/>
    <w:rsid w:val="00F11732"/>
    <w:rsid w:val="00F11B9A"/>
    <w:rsid w:val="00F2293B"/>
    <w:rsid w:val="00F26FC2"/>
    <w:rsid w:val="00F2726E"/>
    <w:rsid w:val="00F366D6"/>
    <w:rsid w:val="00F4269C"/>
    <w:rsid w:val="00F47328"/>
    <w:rsid w:val="00F47383"/>
    <w:rsid w:val="00F536D5"/>
    <w:rsid w:val="00F53A8A"/>
    <w:rsid w:val="00F53D40"/>
    <w:rsid w:val="00F55A11"/>
    <w:rsid w:val="00F57B81"/>
    <w:rsid w:val="00F63299"/>
    <w:rsid w:val="00F6680A"/>
    <w:rsid w:val="00F77E9E"/>
    <w:rsid w:val="00F82F61"/>
    <w:rsid w:val="00F84006"/>
    <w:rsid w:val="00F90515"/>
    <w:rsid w:val="00F921EA"/>
    <w:rsid w:val="00F93685"/>
    <w:rsid w:val="00FA2024"/>
    <w:rsid w:val="00FA5C8E"/>
    <w:rsid w:val="00FA7211"/>
    <w:rsid w:val="00FB2C34"/>
    <w:rsid w:val="00FB3121"/>
    <w:rsid w:val="00FB4EDF"/>
    <w:rsid w:val="00FC1C5E"/>
    <w:rsid w:val="00FC2C5F"/>
    <w:rsid w:val="00FC386C"/>
    <w:rsid w:val="00FC3878"/>
    <w:rsid w:val="00FC5DE1"/>
    <w:rsid w:val="00FD64B3"/>
    <w:rsid w:val="00FE28C3"/>
    <w:rsid w:val="00FF0977"/>
    <w:rsid w:val="00FF1257"/>
    <w:rsid w:val="00FF16CE"/>
    <w:rsid w:val="00FF3627"/>
    <w:rsid w:val="00FF394F"/>
    <w:rsid w:val="00FF49B4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63A7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863A7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63A7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63A7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63A7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63A70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63A70"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spacing w:before="240"/>
      <w:jc w:val="center"/>
    </w:pPr>
    <w:rPr>
      <w:b/>
      <w:sz w:val="32"/>
    </w:rPr>
  </w:style>
  <w:style w:type="paragraph" w:styleId="a5">
    <w:name w:val="Body Text"/>
    <w:basedOn w:val="a"/>
    <w:rPr>
      <w:sz w:val="28"/>
    </w:rPr>
  </w:style>
  <w:style w:type="paragraph" w:styleId="a6">
    <w:name w:val="Block Text"/>
    <w:basedOn w:val="a"/>
    <w:pPr>
      <w:ind w:left="360" w:right="-285" w:hanging="360"/>
    </w:pPr>
    <w:rPr>
      <w:sz w:val="28"/>
    </w:rPr>
  </w:style>
  <w:style w:type="paragraph" w:styleId="a7">
    <w:name w:val="Body Text Indent"/>
    <w:basedOn w:val="a"/>
    <w:pPr>
      <w:ind w:right="-285" w:firstLine="360"/>
    </w:pPr>
    <w:rPr>
      <w:sz w:val="28"/>
    </w:rPr>
  </w:style>
  <w:style w:type="paragraph" w:styleId="a8">
    <w:name w:val="Balloon Text"/>
    <w:basedOn w:val="a"/>
    <w:semiHidden/>
    <w:rsid w:val="0037366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41592"/>
    <w:pPr>
      <w:ind w:left="708"/>
    </w:pPr>
  </w:style>
  <w:style w:type="paragraph" w:customStyle="1" w:styleId="aa">
    <w:name w:val="Знак"/>
    <w:basedOn w:val="a"/>
    <w:rsid w:val="00CC6F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0">
    <w:name w:val="Заголовок 2 Знак"/>
    <w:link w:val="2"/>
    <w:rsid w:val="006254EC"/>
    <w:rPr>
      <w:rFonts w:ascii="Arial" w:hAnsi="Arial" w:cs="Arial"/>
      <w:b/>
      <w:bCs/>
      <w:iCs/>
      <w:sz w:val="30"/>
      <w:szCs w:val="28"/>
    </w:rPr>
  </w:style>
  <w:style w:type="table" w:styleId="ab">
    <w:name w:val="Table Grid"/>
    <w:basedOn w:val="a1"/>
    <w:rsid w:val="00625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qFormat/>
    <w:rsid w:val="00FA7211"/>
    <w:pPr>
      <w:spacing w:before="100" w:beforeAutospacing="1" w:after="100" w:afterAutospacing="1"/>
    </w:pPr>
  </w:style>
  <w:style w:type="paragraph" w:customStyle="1" w:styleId="ConsPlusNormal">
    <w:name w:val="ConsPlusNormal"/>
    <w:rsid w:val="00FA7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A72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link w:val="ConsPlusCell0"/>
    <w:rsid w:val="00FA72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A72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Cell0">
    <w:name w:val="ConsPlusCell Знак"/>
    <w:link w:val="ConsPlusCell"/>
    <w:rsid w:val="00FA7211"/>
    <w:rPr>
      <w:rFonts w:ascii="Arial" w:hAnsi="Arial" w:cs="Arial"/>
      <w:lang w:val="ru-RU" w:eastAsia="ru-RU" w:bidi="ar-SA"/>
    </w:rPr>
  </w:style>
  <w:style w:type="character" w:customStyle="1" w:styleId="ad">
    <w:name w:val="Основной текст_"/>
    <w:link w:val="31"/>
    <w:rsid w:val="00425F38"/>
    <w:rPr>
      <w:sz w:val="19"/>
      <w:szCs w:val="19"/>
      <w:shd w:val="clear" w:color="auto" w:fill="FFFFFF"/>
    </w:rPr>
  </w:style>
  <w:style w:type="character" w:customStyle="1" w:styleId="32">
    <w:name w:val="Основной текст (3)_"/>
    <w:link w:val="33"/>
    <w:rsid w:val="00425F38"/>
    <w:rPr>
      <w:sz w:val="19"/>
      <w:szCs w:val="19"/>
      <w:shd w:val="clear" w:color="auto" w:fill="FFFFFF"/>
    </w:rPr>
  </w:style>
  <w:style w:type="character" w:customStyle="1" w:styleId="34">
    <w:name w:val="Основной текст (3) + Не полужирный"/>
    <w:rsid w:val="00425F38"/>
    <w:rPr>
      <w:b/>
      <w:bCs/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d"/>
    <w:rsid w:val="00425F38"/>
    <w:pPr>
      <w:shd w:val="clear" w:color="auto" w:fill="FFFFFF"/>
      <w:spacing w:before="180" w:after="180" w:line="226" w:lineRule="exact"/>
      <w:ind w:hanging="280"/>
      <w:jc w:val="center"/>
    </w:pPr>
    <w:rPr>
      <w:sz w:val="19"/>
      <w:szCs w:val="19"/>
      <w:lang w:val="x-none" w:eastAsia="x-none"/>
    </w:rPr>
  </w:style>
  <w:style w:type="paragraph" w:customStyle="1" w:styleId="33">
    <w:name w:val="Основной текст (3)"/>
    <w:basedOn w:val="a"/>
    <w:link w:val="32"/>
    <w:rsid w:val="00425F38"/>
    <w:pPr>
      <w:shd w:val="clear" w:color="auto" w:fill="FFFFFF"/>
      <w:spacing w:before="180" w:after="420" w:line="0" w:lineRule="atLeast"/>
      <w:jc w:val="center"/>
    </w:pPr>
    <w:rPr>
      <w:sz w:val="19"/>
      <w:szCs w:val="19"/>
      <w:lang w:val="x-none" w:eastAsia="x-none"/>
    </w:rPr>
  </w:style>
  <w:style w:type="paragraph" w:styleId="ae">
    <w:name w:val="Normal (Web)"/>
    <w:basedOn w:val="a"/>
    <w:uiPriority w:val="99"/>
    <w:unhideWhenUsed/>
    <w:rsid w:val="00425F38"/>
    <w:pPr>
      <w:spacing w:before="100" w:beforeAutospacing="1" w:after="100" w:afterAutospacing="1"/>
    </w:pPr>
  </w:style>
  <w:style w:type="paragraph" w:customStyle="1" w:styleId="tex2st">
    <w:name w:val="tex2st"/>
    <w:basedOn w:val="a"/>
    <w:rsid w:val="00425F38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425F38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863A7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863A7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63A7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rsid w:val="00863A70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basedOn w:val="a0"/>
    <w:link w:val="af"/>
    <w:rsid w:val="00863A7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63A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basedOn w:val="a0"/>
    <w:rsid w:val="00863A70"/>
    <w:rPr>
      <w:color w:val="0000FF"/>
      <w:u w:val="none"/>
    </w:rPr>
  </w:style>
  <w:style w:type="paragraph" w:customStyle="1" w:styleId="Application">
    <w:name w:val="Application!Приложение"/>
    <w:rsid w:val="00863A7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63A7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63A7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63A7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863A7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63A7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63A7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63A7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63A70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63A70"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spacing w:before="240"/>
      <w:jc w:val="center"/>
    </w:pPr>
    <w:rPr>
      <w:b/>
      <w:sz w:val="32"/>
    </w:rPr>
  </w:style>
  <w:style w:type="paragraph" w:styleId="a5">
    <w:name w:val="Body Text"/>
    <w:basedOn w:val="a"/>
    <w:rPr>
      <w:sz w:val="28"/>
    </w:rPr>
  </w:style>
  <w:style w:type="paragraph" w:styleId="a6">
    <w:name w:val="Block Text"/>
    <w:basedOn w:val="a"/>
    <w:pPr>
      <w:ind w:left="360" w:right="-285" w:hanging="360"/>
    </w:pPr>
    <w:rPr>
      <w:sz w:val="28"/>
    </w:rPr>
  </w:style>
  <w:style w:type="paragraph" w:styleId="a7">
    <w:name w:val="Body Text Indent"/>
    <w:basedOn w:val="a"/>
    <w:pPr>
      <w:ind w:right="-285" w:firstLine="360"/>
    </w:pPr>
    <w:rPr>
      <w:sz w:val="28"/>
    </w:rPr>
  </w:style>
  <w:style w:type="paragraph" w:styleId="a8">
    <w:name w:val="Balloon Text"/>
    <w:basedOn w:val="a"/>
    <w:semiHidden/>
    <w:rsid w:val="0037366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41592"/>
    <w:pPr>
      <w:ind w:left="708"/>
    </w:pPr>
  </w:style>
  <w:style w:type="paragraph" w:customStyle="1" w:styleId="aa">
    <w:name w:val="Знак"/>
    <w:basedOn w:val="a"/>
    <w:rsid w:val="00CC6F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0">
    <w:name w:val="Заголовок 2 Знак"/>
    <w:link w:val="2"/>
    <w:rsid w:val="006254EC"/>
    <w:rPr>
      <w:rFonts w:ascii="Arial" w:hAnsi="Arial" w:cs="Arial"/>
      <w:b/>
      <w:bCs/>
      <w:iCs/>
      <w:sz w:val="30"/>
      <w:szCs w:val="28"/>
    </w:rPr>
  </w:style>
  <w:style w:type="table" w:styleId="ab">
    <w:name w:val="Table Grid"/>
    <w:basedOn w:val="a1"/>
    <w:rsid w:val="00625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qFormat/>
    <w:rsid w:val="00FA7211"/>
    <w:pPr>
      <w:spacing w:before="100" w:beforeAutospacing="1" w:after="100" w:afterAutospacing="1"/>
    </w:pPr>
  </w:style>
  <w:style w:type="paragraph" w:customStyle="1" w:styleId="ConsPlusNormal">
    <w:name w:val="ConsPlusNormal"/>
    <w:rsid w:val="00FA7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A72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link w:val="ConsPlusCell0"/>
    <w:rsid w:val="00FA72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A72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Cell0">
    <w:name w:val="ConsPlusCell Знак"/>
    <w:link w:val="ConsPlusCell"/>
    <w:rsid w:val="00FA7211"/>
    <w:rPr>
      <w:rFonts w:ascii="Arial" w:hAnsi="Arial" w:cs="Arial"/>
      <w:lang w:val="ru-RU" w:eastAsia="ru-RU" w:bidi="ar-SA"/>
    </w:rPr>
  </w:style>
  <w:style w:type="character" w:customStyle="1" w:styleId="ad">
    <w:name w:val="Основной текст_"/>
    <w:link w:val="31"/>
    <w:rsid w:val="00425F38"/>
    <w:rPr>
      <w:sz w:val="19"/>
      <w:szCs w:val="19"/>
      <w:shd w:val="clear" w:color="auto" w:fill="FFFFFF"/>
    </w:rPr>
  </w:style>
  <w:style w:type="character" w:customStyle="1" w:styleId="32">
    <w:name w:val="Основной текст (3)_"/>
    <w:link w:val="33"/>
    <w:rsid w:val="00425F38"/>
    <w:rPr>
      <w:sz w:val="19"/>
      <w:szCs w:val="19"/>
      <w:shd w:val="clear" w:color="auto" w:fill="FFFFFF"/>
    </w:rPr>
  </w:style>
  <w:style w:type="character" w:customStyle="1" w:styleId="34">
    <w:name w:val="Основной текст (3) + Не полужирный"/>
    <w:rsid w:val="00425F38"/>
    <w:rPr>
      <w:b/>
      <w:bCs/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d"/>
    <w:rsid w:val="00425F38"/>
    <w:pPr>
      <w:shd w:val="clear" w:color="auto" w:fill="FFFFFF"/>
      <w:spacing w:before="180" w:after="180" w:line="226" w:lineRule="exact"/>
      <w:ind w:hanging="280"/>
      <w:jc w:val="center"/>
    </w:pPr>
    <w:rPr>
      <w:sz w:val="19"/>
      <w:szCs w:val="19"/>
      <w:lang w:val="x-none" w:eastAsia="x-none"/>
    </w:rPr>
  </w:style>
  <w:style w:type="paragraph" w:customStyle="1" w:styleId="33">
    <w:name w:val="Основной текст (3)"/>
    <w:basedOn w:val="a"/>
    <w:link w:val="32"/>
    <w:rsid w:val="00425F38"/>
    <w:pPr>
      <w:shd w:val="clear" w:color="auto" w:fill="FFFFFF"/>
      <w:spacing w:before="180" w:after="420" w:line="0" w:lineRule="atLeast"/>
      <w:jc w:val="center"/>
    </w:pPr>
    <w:rPr>
      <w:sz w:val="19"/>
      <w:szCs w:val="19"/>
      <w:lang w:val="x-none" w:eastAsia="x-none"/>
    </w:rPr>
  </w:style>
  <w:style w:type="paragraph" w:styleId="ae">
    <w:name w:val="Normal (Web)"/>
    <w:basedOn w:val="a"/>
    <w:uiPriority w:val="99"/>
    <w:unhideWhenUsed/>
    <w:rsid w:val="00425F38"/>
    <w:pPr>
      <w:spacing w:before="100" w:beforeAutospacing="1" w:after="100" w:afterAutospacing="1"/>
    </w:pPr>
  </w:style>
  <w:style w:type="paragraph" w:customStyle="1" w:styleId="tex2st">
    <w:name w:val="tex2st"/>
    <w:basedOn w:val="a"/>
    <w:rsid w:val="00425F38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425F38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863A7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863A7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63A7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rsid w:val="00863A70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basedOn w:val="a0"/>
    <w:link w:val="af"/>
    <w:rsid w:val="00863A7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63A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basedOn w:val="a0"/>
    <w:rsid w:val="00863A70"/>
    <w:rPr>
      <w:color w:val="0000FF"/>
      <w:u w:val="none"/>
    </w:rPr>
  </w:style>
  <w:style w:type="paragraph" w:customStyle="1" w:styleId="Application">
    <w:name w:val="Application!Приложение"/>
    <w:rsid w:val="00863A7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63A7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63A7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A3345-B2EB-4267-B4B3-450A1E51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26</TotalTime>
  <Pages>6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Отдел материнства и детства</Company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008</cp:lastModifiedBy>
  <cp:revision>1</cp:revision>
  <cp:lastPrinted>2015-09-23T02:00:00Z</cp:lastPrinted>
  <dcterms:created xsi:type="dcterms:W3CDTF">2016-02-19T03:19:00Z</dcterms:created>
  <dcterms:modified xsi:type="dcterms:W3CDTF">2016-02-19T03:45:00Z</dcterms:modified>
</cp:coreProperties>
</file>