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1E" w:rsidRPr="00C47F16" w:rsidRDefault="00F17F1E" w:rsidP="00C47F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47F1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F17F1E" w:rsidRPr="00C47F16" w:rsidRDefault="00F17F1E" w:rsidP="00C47F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47F1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F17F1E" w:rsidRPr="00C47F16" w:rsidRDefault="00F17F1E" w:rsidP="00C47F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47F1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17F1E" w:rsidRPr="00C47F16" w:rsidRDefault="00F17F1E" w:rsidP="00C47F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47F16">
        <w:rPr>
          <w:rFonts w:cs="Arial"/>
          <w:b/>
          <w:bCs/>
          <w:kern w:val="28"/>
          <w:sz w:val="32"/>
          <w:szCs w:val="32"/>
        </w:rPr>
        <w:t>от 28.10.2016 №763</w:t>
      </w:r>
    </w:p>
    <w:p w:rsidR="00F17F1E" w:rsidRPr="00C47F16" w:rsidRDefault="00F17F1E" w:rsidP="00C47F16">
      <w:pPr>
        <w:rPr>
          <w:rFonts w:cs="Arial"/>
        </w:rPr>
      </w:pPr>
    </w:p>
    <w:p w:rsidR="00463567" w:rsidRPr="00C47F16" w:rsidRDefault="00463567" w:rsidP="00C47F16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47F16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предоставлениямуниципальной услуги</w:t>
      </w:r>
    </w:p>
    <w:p w:rsidR="00463567" w:rsidRPr="00C47F16" w:rsidRDefault="00463567" w:rsidP="00C47F16">
      <w:pPr>
        <w:rPr>
          <w:rFonts w:cs="Arial"/>
        </w:rPr>
      </w:pP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Основными показателями доступности и качества предоставления муниципальной услуги является: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расположенность помещений, предназначенных для предоставления муниципальной услуги, в зоне доступности к основным транспортным магистралям;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степень информированности заявителя (представителя заявителя)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возможность выбора заявителем (представителем заявителя) форм обращения за получением муниципальной услуги;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своевременность предоставления муниципальной услуги в соответствии со стандартами ее предоставления;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возможность получения информации о ходе предоставления муниципальной услуги;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отсутствие обоснованных жалоб со стороны заявителя (представителя заявителя) по результатам предоставления муниципальной услуги;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открытый доступ для заявителей (представителей заявителей) к информации о порядке и сроках предоставления муниципальной услуги, порядке обжалования действий (бездействия) должностных лиц уполномоченного органа;</w:t>
      </w:r>
    </w:p>
    <w:p w:rsidR="00463567" w:rsidRPr="00C47F16" w:rsidRDefault="00463567" w:rsidP="00C47F16">
      <w:pPr>
        <w:rPr>
          <w:rFonts w:cs="Arial"/>
        </w:rPr>
      </w:pPr>
      <w:r w:rsidRPr="00C47F16">
        <w:rPr>
          <w:rFonts w:cs="Arial"/>
        </w:rPr>
        <w:t>наличие необходимого и достаточного количества специалистов уполномоченных органов, а также помещений, в которых осуществляются прием документов от заявителей (представителей заявителей).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возможность беспрепятственного входа в объекты и выхода из них;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lastRenderedPageBreak/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№386н.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40D01" w:rsidRPr="00C47F16" w:rsidRDefault="00B40D01" w:rsidP="00C47F16">
      <w:pPr>
        <w:rPr>
          <w:rFonts w:cs="Arial"/>
        </w:rPr>
      </w:pPr>
      <w:r w:rsidRPr="00C47F16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B40D01" w:rsidRPr="00C47F16" w:rsidSect="00C47F16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D3" w:rsidRDefault="00253ED3">
      <w:r>
        <w:separator/>
      </w:r>
    </w:p>
  </w:endnote>
  <w:endnote w:type="continuationSeparator" w:id="1">
    <w:p w:rsidR="00253ED3" w:rsidRDefault="0025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D3" w:rsidRDefault="00253ED3">
      <w:r>
        <w:separator/>
      </w:r>
    </w:p>
  </w:footnote>
  <w:footnote w:type="continuationSeparator" w:id="1">
    <w:p w:rsidR="00253ED3" w:rsidRDefault="00253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16289"/>
    <w:rsid w:val="000247A5"/>
    <w:rsid w:val="00036368"/>
    <w:rsid w:val="0004039A"/>
    <w:rsid w:val="0005063B"/>
    <w:rsid w:val="00065BDC"/>
    <w:rsid w:val="0008540A"/>
    <w:rsid w:val="00091451"/>
    <w:rsid w:val="000A41E1"/>
    <w:rsid w:val="000A4AAD"/>
    <w:rsid w:val="000A4AD0"/>
    <w:rsid w:val="000C4862"/>
    <w:rsid w:val="000D269E"/>
    <w:rsid w:val="000E0D28"/>
    <w:rsid w:val="000F41FE"/>
    <w:rsid w:val="00161AC2"/>
    <w:rsid w:val="00195723"/>
    <w:rsid w:val="001A69C2"/>
    <w:rsid w:val="001D6EE2"/>
    <w:rsid w:val="001D74CE"/>
    <w:rsid w:val="00202417"/>
    <w:rsid w:val="00203149"/>
    <w:rsid w:val="002104B0"/>
    <w:rsid w:val="00221234"/>
    <w:rsid w:val="002461B4"/>
    <w:rsid w:val="00253ED3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46D4D"/>
    <w:rsid w:val="003533DD"/>
    <w:rsid w:val="00360867"/>
    <w:rsid w:val="0037457B"/>
    <w:rsid w:val="00377555"/>
    <w:rsid w:val="00380ABF"/>
    <w:rsid w:val="00391213"/>
    <w:rsid w:val="00394FE9"/>
    <w:rsid w:val="003A739D"/>
    <w:rsid w:val="003C1174"/>
    <w:rsid w:val="003C5FF9"/>
    <w:rsid w:val="003D75D0"/>
    <w:rsid w:val="003E1D78"/>
    <w:rsid w:val="00400762"/>
    <w:rsid w:val="00402109"/>
    <w:rsid w:val="004032C8"/>
    <w:rsid w:val="004222E0"/>
    <w:rsid w:val="004350B0"/>
    <w:rsid w:val="00463567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1A20"/>
    <w:rsid w:val="0066338B"/>
    <w:rsid w:val="0066771A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36DD4"/>
    <w:rsid w:val="009448EF"/>
    <w:rsid w:val="00962DB7"/>
    <w:rsid w:val="00963DFA"/>
    <w:rsid w:val="0097294F"/>
    <w:rsid w:val="0098741E"/>
    <w:rsid w:val="009A17C7"/>
    <w:rsid w:val="009B1360"/>
    <w:rsid w:val="009B1CC5"/>
    <w:rsid w:val="009B68DE"/>
    <w:rsid w:val="009D1BEA"/>
    <w:rsid w:val="009D5849"/>
    <w:rsid w:val="009D58BC"/>
    <w:rsid w:val="009F2588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02FCB"/>
    <w:rsid w:val="00B254CA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0B42"/>
    <w:rsid w:val="00C1237F"/>
    <w:rsid w:val="00C21831"/>
    <w:rsid w:val="00C22812"/>
    <w:rsid w:val="00C267B2"/>
    <w:rsid w:val="00C27F74"/>
    <w:rsid w:val="00C357BE"/>
    <w:rsid w:val="00C4307C"/>
    <w:rsid w:val="00C449A7"/>
    <w:rsid w:val="00C45143"/>
    <w:rsid w:val="00C47F16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70554"/>
    <w:rsid w:val="00D84CCF"/>
    <w:rsid w:val="00D9192D"/>
    <w:rsid w:val="00DB0322"/>
    <w:rsid w:val="00DB0C24"/>
    <w:rsid w:val="00E11091"/>
    <w:rsid w:val="00E17E17"/>
    <w:rsid w:val="00E31B98"/>
    <w:rsid w:val="00E50F77"/>
    <w:rsid w:val="00E74594"/>
    <w:rsid w:val="00EA1989"/>
    <w:rsid w:val="00EA2FF4"/>
    <w:rsid w:val="00EB00B5"/>
    <w:rsid w:val="00EB39B9"/>
    <w:rsid w:val="00EC5805"/>
    <w:rsid w:val="00EC5FB7"/>
    <w:rsid w:val="00EC7DD3"/>
    <w:rsid w:val="00ED0F14"/>
    <w:rsid w:val="00ED712E"/>
    <w:rsid w:val="00F046F8"/>
    <w:rsid w:val="00F12222"/>
    <w:rsid w:val="00F17F1E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C345E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47F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47F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7F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7F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7F1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F16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C5805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47F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47F16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C47F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C47F1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C47F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7F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47F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7F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7F1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47F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47F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7F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7F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7F1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C47F1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7F16"/>
  </w:style>
  <w:style w:type="character" w:styleId="a3">
    <w:name w:val="Hyperlink"/>
    <w:basedOn w:val="a0"/>
    <w:rsid w:val="00C47F16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C580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47F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47F16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C47F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C47F1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basedOn w:val="a0"/>
    <w:link w:val="af2"/>
    <w:rsid w:val="00C47F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7F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47F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7F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7F1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2016-09-30T03:23:00Z</cp:lastPrinted>
  <dcterms:created xsi:type="dcterms:W3CDTF">2016-11-18T09:21:00Z</dcterms:created>
  <dcterms:modified xsi:type="dcterms:W3CDTF">2016-11-21T06:54:00Z</dcterms:modified>
</cp:coreProperties>
</file>