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2C" w:rsidRPr="00457893" w:rsidRDefault="0071622C" w:rsidP="0071622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442595" cy="718185"/>
            <wp:effectExtent l="0" t="0" r="0" b="5715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2C" w:rsidRPr="00457893" w:rsidRDefault="0071622C" w:rsidP="003234E1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1622C" w:rsidRPr="00457893" w:rsidRDefault="0071622C" w:rsidP="0071622C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7893">
        <w:rPr>
          <w:rFonts w:ascii="Times New Roman" w:eastAsia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71622C" w:rsidRPr="00457893" w:rsidRDefault="0071622C" w:rsidP="0071622C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71622C" w:rsidRPr="00457893" w:rsidRDefault="0071622C" w:rsidP="003234E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Pr="00457893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45789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5789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89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71622C" w:rsidRPr="00457893" w:rsidRDefault="0071622C" w:rsidP="0071622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93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57893">
        <w:rPr>
          <w:rFonts w:ascii="Times New Roman" w:eastAsia="Times New Roman" w:hAnsi="Times New Roman" w:cs="Times New Roman"/>
          <w:sz w:val="20"/>
          <w:szCs w:val="20"/>
        </w:rPr>
        <w:t>. Крапивинский</w:t>
      </w:r>
    </w:p>
    <w:p w:rsidR="0071622C" w:rsidRPr="00457893" w:rsidRDefault="0071622C" w:rsidP="0071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2C" w:rsidRPr="00457893" w:rsidRDefault="00100609" w:rsidP="0071622C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71622C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1622C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835" w:rsidRPr="008E2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общественного обсуждения проектов документов стратегического</w:t>
      </w:r>
      <w:r w:rsidR="0071622C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планирования </w:t>
      </w:r>
      <w:r w:rsidR="001C1FCD" w:rsidRP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1622C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рапивинско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71622C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71622C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1C1FCD" w:rsidRPr="0045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71622C" w:rsidRPr="00457893" w:rsidRDefault="0071622C" w:rsidP="0071622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AB2" w:rsidRPr="00BC3AB2" w:rsidRDefault="00BC3AB2" w:rsidP="00BC3AB2">
      <w:pPr>
        <w:pStyle w:val="ConsPlusNormal"/>
        <w:ind w:firstLine="709"/>
        <w:jc w:val="both"/>
        <w:rPr>
          <w:sz w:val="28"/>
          <w:szCs w:val="28"/>
        </w:rPr>
      </w:pPr>
      <w:r w:rsidRPr="00BC3AB2">
        <w:rPr>
          <w:sz w:val="28"/>
          <w:szCs w:val="28"/>
        </w:rPr>
        <w:t xml:space="preserve">В соответствии с Федеральным </w:t>
      </w:r>
      <w:hyperlink r:id="rId9" w:history="1">
        <w:r w:rsidRPr="00BC3AB2">
          <w:rPr>
            <w:sz w:val="28"/>
            <w:szCs w:val="28"/>
          </w:rPr>
          <w:t>законом</w:t>
        </w:r>
      </w:hyperlink>
      <w:r w:rsidRPr="00BC3AB2">
        <w:rPr>
          <w:sz w:val="28"/>
          <w:szCs w:val="28"/>
        </w:rPr>
        <w:t xml:space="preserve">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 Правительства Российской Федерации, с использованием федеральной информационной системы стратегического планирования»</w:t>
      </w:r>
      <w:r w:rsidR="008E2835">
        <w:rPr>
          <w:sz w:val="28"/>
          <w:szCs w:val="28"/>
        </w:rPr>
        <w:t>:</w:t>
      </w:r>
    </w:p>
    <w:p w:rsidR="0071622C" w:rsidRPr="00457893" w:rsidRDefault="0071622C" w:rsidP="0071622C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12"/>
          <w:szCs w:val="12"/>
        </w:rPr>
      </w:pPr>
    </w:p>
    <w:p w:rsidR="00CF40AC" w:rsidRPr="0023027D" w:rsidRDefault="0071622C" w:rsidP="002246A9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100609" w:rsidRPr="008E2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  <w:r w:rsidR="00BC3AB2" w:rsidRPr="008E2835">
        <w:rPr>
          <w:rFonts w:ascii="Times New Roman" w:hAnsi="Times New Roman" w:cs="Times New Roman"/>
          <w:sz w:val="28"/>
          <w:szCs w:val="28"/>
        </w:rPr>
        <w:t>общественного обсуждения проектов документов стратегического планирования</w:t>
      </w:r>
      <w:r w:rsidR="00100609" w:rsidRPr="008E2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Крапивинского муниципального района</w:t>
      </w:r>
      <w:r w:rsidR="00BC3AB2" w:rsidRPr="008E28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3027D" w:rsidRPr="008E2835" w:rsidRDefault="0023027D" w:rsidP="002246A9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Органам местного самоуправления Крапивинского муниципального района при разработке документов стратегического планирования руководствоваться настоящим Порядком.</w:t>
      </w:r>
    </w:p>
    <w:p w:rsidR="0071622C" w:rsidRPr="00100609" w:rsidRDefault="0071622C" w:rsidP="002246A9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83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spellStart"/>
      <w:r w:rsidRPr="008E2835">
        <w:rPr>
          <w:rFonts w:ascii="Times New Roman" w:eastAsia="Times New Roman" w:hAnsi="Times New Roman" w:cs="Times New Roman"/>
          <w:sz w:val="28"/>
          <w:szCs w:val="28"/>
        </w:rPr>
        <w:t>Крапивинской</w:t>
      </w:r>
      <w:proofErr w:type="spellEnd"/>
      <w:r w:rsidRPr="008E2835">
        <w:rPr>
          <w:rFonts w:ascii="Times New Roman" w:eastAsia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8E2835">
        <w:rPr>
          <w:rFonts w:ascii="Times New Roman" w:eastAsia="Times New Roman" w:hAnsi="Times New Roman" w:cs="Times New Roman"/>
          <w:sz w:val="28"/>
          <w:szCs w:val="28"/>
        </w:rPr>
        <w:t>Тайдонские</w:t>
      </w:r>
      <w:proofErr w:type="spellEnd"/>
      <w:r w:rsidRPr="008E2835">
        <w:rPr>
          <w:rFonts w:ascii="Times New Roman" w:eastAsia="Times New Roman" w:hAnsi="Times New Roman" w:cs="Times New Roman"/>
          <w:sz w:val="28"/>
          <w:szCs w:val="28"/>
        </w:rPr>
        <w:t xml:space="preserve"> родники» и на официальном сайте администрации Крапивинского муниципального района в информационно</w:t>
      </w:r>
      <w:r w:rsidRPr="00100609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71622C" w:rsidRPr="00457893" w:rsidRDefault="00940BD4" w:rsidP="0071622C">
      <w:pPr>
        <w:widowControl w:val="0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1622C" w:rsidRPr="006A466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1622C" w:rsidRPr="006A46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главы Крапивинского муниципального района Т.И. </w:t>
      </w:r>
      <w:proofErr w:type="spellStart"/>
      <w:r w:rsidR="0071622C" w:rsidRPr="006A4664">
        <w:rPr>
          <w:rFonts w:ascii="Times New Roman" w:eastAsia="Times New Roman" w:hAnsi="Times New Roman" w:cs="Times New Roman"/>
          <w:sz w:val="28"/>
          <w:szCs w:val="28"/>
        </w:rPr>
        <w:t>Климину</w:t>
      </w:r>
      <w:proofErr w:type="spellEnd"/>
      <w:r w:rsidR="0071622C" w:rsidRPr="006A4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22C" w:rsidRPr="00457893" w:rsidRDefault="0071622C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FCD" w:rsidRDefault="001C1FCD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234E1" w:rsidRPr="00457893" w:rsidRDefault="003234E1" w:rsidP="0071622C">
      <w:pPr>
        <w:tabs>
          <w:tab w:val="left" w:pos="112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2C" w:rsidRPr="00457893" w:rsidRDefault="0071622C" w:rsidP="0071622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Глава</w:t>
      </w:r>
    </w:p>
    <w:p w:rsidR="0071622C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893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района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</w:r>
      <w:r w:rsidRPr="004578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F644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34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893">
        <w:rPr>
          <w:rFonts w:ascii="Times New Roman" w:eastAsia="Times New Roman" w:hAnsi="Times New Roman" w:cs="Times New Roman"/>
          <w:sz w:val="28"/>
          <w:szCs w:val="28"/>
        </w:rPr>
        <w:t xml:space="preserve">  Т.Х. </w:t>
      </w:r>
      <w:proofErr w:type="spellStart"/>
      <w:r w:rsidRPr="00457893">
        <w:rPr>
          <w:rFonts w:ascii="Times New Roman" w:eastAsia="Times New Roman" w:hAnsi="Times New Roman" w:cs="Times New Roman"/>
          <w:sz w:val="28"/>
          <w:szCs w:val="28"/>
        </w:rPr>
        <w:t>Биккулов</w:t>
      </w:r>
      <w:proofErr w:type="spellEnd"/>
    </w:p>
    <w:p w:rsidR="0071622C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4E1" w:rsidRDefault="003234E1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1FCD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Исп. Синявская Т.Н.</w:t>
      </w:r>
      <w:r w:rsidR="00D71391" w:rsidRPr="00457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1622C" w:rsidRPr="00457893" w:rsidRDefault="0071622C" w:rsidP="0071622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893">
        <w:rPr>
          <w:rFonts w:ascii="Times New Roman" w:eastAsia="Times New Roman" w:hAnsi="Times New Roman" w:cs="Times New Roman"/>
          <w:sz w:val="20"/>
          <w:szCs w:val="20"/>
        </w:rPr>
        <w:t>21101</w:t>
      </w:r>
    </w:p>
    <w:p w:rsidR="001C1FCD" w:rsidRPr="00227A84" w:rsidRDefault="00462EAA" w:rsidP="001C1FCD">
      <w:pPr>
        <w:tabs>
          <w:tab w:val="left" w:pos="1260"/>
          <w:tab w:val="left" w:pos="1680"/>
        </w:tabs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27A84">
        <w:rPr>
          <w:rFonts w:ascii="Times New Roman" w:hAnsi="Times New Roman" w:cs="Times New Roman"/>
          <w:color w:val="000000"/>
          <w:sz w:val="27"/>
          <w:szCs w:val="27"/>
        </w:rPr>
        <w:lastRenderedPageBreak/>
        <w:t>Утвержден</w:t>
      </w:r>
    </w:p>
    <w:p w:rsidR="00462EAA" w:rsidRPr="00227A84" w:rsidRDefault="00462EAA" w:rsidP="001C1FCD">
      <w:pPr>
        <w:tabs>
          <w:tab w:val="left" w:pos="1260"/>
          <w:tab w:val="left" w:pos="1680"/>
        </w:tabs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27A84">
        <w:rPr>
          <w:rFonts w:ascii="Times New Roman" w:hAnsi="Times New Roman" w:cs="Times New Roman"/>
          <w:color w:val="000000"/>
          <w:sz w:val="27"/>
          <w:szCs w:val="27"/>
        </w:rPr>
        <w:t>постановлением администрации</w:t>
      </w:r>
    </w:p>
    <w:p w:rsidR="00462EAA" w:rsidRPr="00227A84" w:rsidRDefault="00462EAA" w:rsidP="001C1FCD">
      <w:pPr>
        <w:tabs>
          <w:tab w:val="left" w:pos="1260"/>
          <w:tab w:val="left" w:pos="1680"/>
        </w:tabs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27A84">
        <w:rPr>
          <w:rFonts w:ascii="Times New Roman" w:hAnsi="Times New Roman" w:cs="Times New Roman"/>
          <w:color w:val="000000"/>
          <w:sz w:val="27"/>
          <w:szCs w:val="27"/>
        </w:rPr>
        <w:t>Крапивинского муниципального района</w:t>
      </w:r>
    </w:p>
    <w:p w:rsidR="00462EAA" w:rsidRPr="00227A84" w:rsidRDefault="00462EAA" w:rsidP="001C1FC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7"/>
          <w:szCs w:val="27"/>
        </w:rPr>
      </w:pPr>
      <w:r w:rsidRPr="00227A84">
        <w:rPr>
          <w:rFonts w:ascii="Times New Roman" w:hAnsi="Times New Roman" w:cs="Times New Roman"/>
          <w:sz w:val="27"/>
          <w:szCs w:val="27"/>
        </w:rPr>
        <w:t>от _______________ № ________</w:t>
      </w:r>
    </w:p>
    <w:p w:rsidR="00462EAA" w:rsidRPr="00F6446B" w:rsidRDefault="00462EAA" w:rsidP="009D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46B" w:rsidRDefault="00100609" w:rsidP="00B27D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7A92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  <w:r w:rsidR="00F644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B27D80" w:rsidRDefault="008E2835" w:rsidP="00B27D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E28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общественного обсуждения проектов документов стратегического </w:t>
      </w:r>
      <w:r w:rsidR="00022A5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планирования </w:t>
      </w:r>
      <w:r w:rsidR="00CF40AC">
        <w:rPr>
          <w:rFonts w:ascii="Times New Roman" w:eastAsia="Calibri" w:hAnsi="Times New Roman"/>
          <w:b/>
          <w:sz w:val="28"/>
          <w:szCs w:val="28"/>
          <w:lang w:eastAsia="en-US"/>
        </w:rPr>
        <w:t>Крапивинского</w:t>
      </w:r>
      <w:r w:rsidR="00100609" w:rsidRPr="00027A9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DA31B8" w:rsidRPr="00F6446B" w:rsidRDefault="00DA31B8" w:rsidP="00B27D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31B8" w:rsidRPr="00892A5D" w:rsidRDefault="00DA31B8" w:rsidP="00DA31B8">
      <w:pPr>
        <w:pStyle w:val="ConsPlusNormal"/>
        <w:ind w:firstLine="709"/>
        <w:jc w:val="both"/>
        <w:rPr>
          <w:sz w:val="28"/>
          <w:szCs w:val="28"/>
        </w:rPr>
      </w:pPr>
      <w:r w:rsidRPr="00892A5D">
        <w:rPr>
          <w:sz w:val="28"/>
          <w:szCs w:val="28"/>
        </w:rPr>
        <w:t xml:space="preserve">1. Настоящий Порядок устанавливает порядок и сроки общественного обсуждения проектов документов стратегического планирования </w:t>
      </w:r>
      <w:r w:rsidR="000A7130" w:rsidRPr="00892A5D">
        <w:rPr>
          <w:sz w:val="28"/>
          <w:szCs w:val="28"/>
        </w:rPr>
        <w:t>Крапивинского муниципального района</w:t>
      </w:r>
      <w:r w:rsidRPr="00892A5D">
        <w:rPr>
          <w:sz w:val="28"/>
          <w:szCs w:val="28"/>
        </w:rPr>
        <w:t>.</w:t>
      </w:r>
    </w:p>
    <w:p w:rsidR="00DA31B8" w:rsidRPr="00892A5D" w:rsidRDefault="00DA31B8" w:rsidP="00DA31B8">
      <w:pPr>
        <w:pStyle w:val="ConsPlusNormal"/>
        <w:ind w:firstLine="709"/>
        <w:jc w:val="both"/>
        <w:rPr>
          <w:sz w:val="28"/>
          <w:szCs w:val="28"/>
        </w:rPr>
      </w:pPr>
      <w:r w:rsidRPr="00892A5D">
        <w:rPr>
          <w:sz w:val="28"/>
          <w:szCs w:val="28"/>
        </w:rPr>
        <w:t>2. 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DA31B8" w:rsidRPr="00892A5D" w:rsidRDefault="00830DEB" w:rsidP="00DA31B8">
      <w:pPr>
        <w:pStyle w:val="ConsPlusNormal"/>
        <w:ind w:firstLine="709"/>
        <w:jc w:val="both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 xml:space="preserve">- </w:t>
      </w:r>
      <w:r w:rsidR="00DA31B8" w:rsidRPr="00892A5D">
        <w:rPr>
          <w:sz w:val="28"/>
          <w:szCs w:val="28"/>
        </w:rPr>
        <w:t xml:space="preserve">проект прогноза социально-экономического развития </w:t>
      </w:r>
      <w:r w:rsidR="000A7130" w:rsidRPr="00892A5D">
        <w:rPr>
          <w:sz w:val="28"/>
          <w:szCs w:val="28"/>
        </w:rPr>
        <w:t>Крапивинского муниципального района</w:t>
      </w:r>
      <w:r w:rsidR="00DA31B8" w:rsidRPr="00892A5D">
        <w:rPr>
          <w:sz w:val="28"/>
          <w:szCs w:val="28"/>
        </w:rPr>
        <w:t xml:space="preserve"> на долгосрочный период;</w:t>
      </w:r>
    </w:p>
    <w:p w:rsidR="00DA31B8" w:rsidRPr="00892A5D" w:rsidRDefault="00830DEB" w:rsidP="00DA31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1B8" w:rsidRPr="00892A5D">
        <w:rPr>
          <w:sz w:val="28"/>
          <w:szCs w:val="28"/>
        </w:rPr>
        <w:t xml:space="preserve">проект прогноза социально-экономического развития </w:t>
      </w:r>
      <w:r w:rsidR="00C01D6E" w:rsidRPr="00892A5D">
        <w:rPr>
          <w:sz w:val="28"/>
          <w:szCs w:val="28"/>
        </w:rPr>
        <w:t>Крапивинского муниципального района</w:t>
      </w:r>
      <w:r w:rsidR="00DA31B8" w:rsidRPr="00892A5D">
        <w:rPr>
          <w:sz w:val="28"/>
          <w:szCs w:val="28"/>
        </w:rPr>
        <w:t xml:space="preserve"> на среднесрочный период;</w:t>
      </w:r>
    </w:p>
    <w:p w:rsidR="00DA31B8" w:rsidRPr="00892A5D" w:rsidRDefault="00830DEB" w:rsidP="00DA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A6">
        <w:rPr>
          <w:rFonts w:ascii="Times New Roman" w:hAnsi="Times New Roman" w:cs="Times New Roman"/>
          <w:sz w:val="28"/>
          <w:szCs w:val="28"/>
        </w:rPr>
        <w:t>проект С</w:t>
      </w:r>
      <w:r w:rsidR="00DA31B8" w:rsidRPr="00892A5D">
        <w:rPr>
          <w:rFonts w:ascii="Times New Roman" w:hAnsi="Times New Roman" w:cs="Times New Roman"/>
          <w:sz w:val="28"/>
          <w:szCs w:val="28"/>
        </w:rPr>
        <w:t>тратеги</w:t>
      </w:r>
      <w:r w:rsidR="007976A6">
        <w:rPr>
          <w:rFonts w:ascii="Times New Roman" w:hAnsi="Times New Roman" w:cs="Times New Roman"/>
          <w:sz w:val="28"/>
          <w:szCs w:val="28"/>
        </w:rPr>
        <w:t>и</w:t>
      </w:r>
      <w:r w:rsidR="00DA31B8" w:rsidRPr="00892A5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C01D6E" w:rsidRPr="00892A5D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DA31B8" w:rsidRPr="00892A5D">
        <w:rPr>
          <w:rFonts w:ascii="Times New Roman" w:hAnsi="Times New Roman" w:cs="Times New Roman"/>
          <w:sz w:val="28"/>
          <w:szCs w:val="28"/>
        </w:rPr>
        <w:t>;</w:t>
      </w:r>
    </w:p>
    <w:p w:rsidR="00DA31B8" w:rsidRPr="00892A5D" w:rsidRDefault="00830DEB" w:rsidP="00DA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A6">
        <w:rPr>
          <w:rFonts w:ascii="Times New Roman" w:hAnsi="Times New Roman" w:cs="Times New Roman"/>
          <w:sz w:val="28"/>
          <w:szCs w:val="28"/>
        </w:rPr>
        <w:t xml:space="preserve"> проекты новых </w:t>
      </w:r>
      <w:r w:rsidR="00DA31B8" w:rsidRPr="00AB7B2A">
        <w:rPr>
          <w:rFonts w:ascii="Times New Roman" w:hAnsi="Times New Roman" w:cs="Times New Roman"/>
          <w:sz w:val="28"/>
          <w:szCs w:val="28"/>
        </w:rPr>
        <w:t>муниципальны</w:t>
      </w:r>
      <w:r w:rsidR="007976A6">
        <w:rPr>
          <w:rFonts w:ascii="Times New Roman" w:hAnsi="Times New Roman" w:cs="Times New Roman"/>
          <w:sz w:val="28"/>
          <w:szCs w:val="28"/>
        </w:rPr>
        <w:t>х</w:t>
      </w:r>
      <w:r w:rsidR="00DA31B8" w:rsidRPr="00AB7B2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01D6E" w:rsidRPr="00AB7B2A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DA31B8" w:rsidRPr="00AB7B2A">
        <w:rPr>
          <w:rFonts w:ascii="Times New Roman" w:hAnsi="Times New Roman" w:cs="Times New Roman"/>
          <w:sz w:val="28"/>
          <w:szCs w:val="28"/>
        </w:rPr>
        <w:t>.</w:t>
      </w:r>
    </w:p>
    <w:p w:rsidR="004928C2" w:rsidRDefault="00DA31B8" w:rsidP="00DA31B8">
      <w:pPr>
        <w:pStyle w:val="ConsPlusNormal"/>
        <w:ind w:firstLine="709"/>
        <w:jc w:val="both"/>
        <w:rPr>
          <w:sz w:val="28"/>
          <w:szCs w:val="28"/>
        </w:rPr>
      </w:pPr>
      <w:r w:rsidRPr="00892A5D">
        <w:rPr>
          <w:sz w:val="28"/>
          <w:szCs w:val="28"/>
        </w:rPr>
        <w:t xml:space="preserve">3. </w:t>
      </w:r>
      <w:r w:rsidR="0026148A">
        <w:rPr>
          <w:sz w:val="28"/>
          <w:szCs w:val="28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</w:t>
      </w:r>
      <w:r w:rsidR="00FA1D0C">
        <w:rPr>
          <w:sz w:val="28"/>
          <w:szCs w:val="28"/>
        </w:rPr>
        <w:t xml:space="preserve">осуществляется путем размещения сообщения в разделе «Объявления» на официальном сайте </w:t>
      </w:r>
      <w:r w:rsidR="00FA1D0C">
        <w:rPr>
          <w:sz w:val="28"/>
          <w:szCs w:val="28"/>
        </w:rPr>
        <w:t>администрации Крапивинского муниципального района</w:t>
      </w:r>
      <w:r w:rsidR="00605581">
        <w:rPr>
          <w:sz w:val="28"/>
          <w:szCs w:val="28"/>
        </w:rPr>
        <w:t xml:space="preserve"> (</w:t>
      </w:r>
      <w:hyperlink r:id="rId10" w:history="1">
        <w:r w:rsidR="00605581" w:rsidRPr="00D35DF7">
          <w:rPr>
            <w:rStyle w:val="a3"/>
            <w:sz w:val="28"/>
            <w:szCs w:val="28"/>
          </w:rPr>
          <w:t>www.krapivino.ru</w:t>
        </w:r>
      </w:hyperlink>
      <w:r w:rsidR="00605581">
        <w:rPr>
          <w:sz w:val="28"/>
          <w:szCs w:val="28"/>
        </w:rPr>
        <w:t xml:space="preserve">) </w:t>
      </w:r>
      <w:proofErr w:type="gramStart"/>
      <w:r w:rsidR="004928C2">
        <w:rPr>
          <w:sz w:val="28"/>
          <w:szCs w:val="28"/>
        </w:rPr>
        <w:t xml:space="preserve">и </w:t>
      </w:r>
      <w:r w:rsidR="00FA1D0C">
        <w:rPr>
          <w:sz w:val="28"/>
          <w:szCs w:val="28"/>
        </w:rPr>
        <w:t xml:space="preserve"> </w:t>
      </w:r>
      <w:r w:rsidR="004928C2">
        <w:rPr>
          <w:sz w:val="28"/>
          <w:szCs w:val="28"/>
        </w:rPr>
        <w:t>в</w:t>
      </w:r>
      <w:proofErr w:type="gramEnd"/>
      <w:r w:rsidR="004928C2">
        <w:rPr>
          <w:sz w:val="28"/>
          <w:szCs w:val="28"/>
        </w:rPr>
        <w:t xml:space="preserve"> </w:t>
      </w:r>
      <w:r w:rsidR="004928C2" w:rsidRPr="008E2835">
        <w:rPr>
          <w:sz w:val="28"/>
          <w:szCs w:val="28"/>
        </w:rPr>
        <w:t>районной газете «</w:t>
      </w:r>
      <w:proofErr w:type="spellStart"/>
      <w:r w:rsidR="004928C2" w:rsidRPr="008E2835">
        <w:rPr>
          <w:sz w:val="28"/>
          <w:szCs w:val="28"/>
        </w:rPr>
        <w:t>Тайдонские</w:t>
      </w:r>
      <w:proofErr w:type="spellEnd"/>
      <w:r w:rsidR="004928C2" w:rsidRPr="008E2835">
        <w:rPr>
          <w:sz w:val="28"/>
          <w:szCs w:val="28"/>
        </w:rPr>
        <w:t xml:space="preserve"> родники»</w:t>
      </w:r>
      <w:r w:rsidR="004928C2">
        <w:rPr>
          <w:sz w:val="28"/>
          <w:szCs w:val="28"/>
        </w:rPr>
        <w:t xml:space="preserve">. </w:t>
      </w:r>
    </w:p>
    <w:p w:rsidR="00BB1AB3" w:rsidRDefault="00BB1AB3" w:rsidP="00DA31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438C">
        <w:rPr>
          <w:sz w:val="28"/>
          <w:szCs w:val="28"/>
        </w:rPr>
        <w:t>Проведение общественного обсуждения</w:t>
      </w:r>
      <w:r w:rsidR="006D1406" w:rsidRPr="006D1406">
        <w:rPr>
          <w:sz w:val="28"/>
          <w:szCs w:val="28"/>
        </w:rPr>
        <w:t xml:space="preserve"> </w:t>
      </w:r>
      <w:r w:rsidR="006D1406" w:rsidRPr="00892A5D">
        <w:rPr>
          <w:sz w:val="28"/>
          <w:szCs w:val="28"/>
        </w:rPr>
        <w:t>проект</w:t>
      </w:r>
      <w:r w:rsidR="006D1406">
        <w:rPr>
          <w:sz w:val="28"/>
          <w:szCs w:val="28"/>
        </w:rPr>
        <w:t>а</w:t>
      </w:r>
      <w:r w:rsidR="006D1406" w:rsidRPr="00892A5D">
        <w:rPr>
          <w:sz w:val="28"/>
          <w:szCs w:val="28"/>
        </w:rPr>
        <w:t xml:space="preserve"> документ</w:t>
      </w:r>
      <w:r w:rsidR="006D1406">
        <w:rPr>
          <w:sz w:val="28"/>
          <w:szCs w:val="28"/>
        </w:rPr>
        <w:t>а</w:t>
      </w:r>
      <w:r w:rsidR="006D1406" w:rsidRPr="00892A5D">
        <w:rPr>
          <w:sz w:val="28"/>
          <w:szCs w:val="28"/>
        </w:rPr>
        <w:t xml:space="preserve"> стратегического планирования</w:t>
      </w:r>
      <w:r w:rsidRPr="0033438C">
        <w:rPr>
          <w:sz w:val="28"/>
          <w:szCs w:val="28"/>
        </w:rPr>
        <w:t xml:space="preserve"> </w:t>
      </w:r>
      <w:r w:rsidR="006D1406">
        <w:rPr>
          <w:sz w:val="28"/>
          <w:szCs w:val="28"/>
        </w:rPr>
        <w:t xml:space="preserve">(далее – общественное обсуждение) </w:t>
      </w:r>
      <w:r>
        <w:rPr>
          <w:sz w:val="28"/>
          <w:szCs w:val="28"/>
        </w:rPr>
        <w:t>обеспечивает</w:t>
      </w:r>
      <w:r w:rsidRPr="0033438C">
        <w:rPr>
          <w:sz w:val="28"/>
          <w:szCs w:val="28"/>
        </w:rPr>
        <w:t xml:space="preserve"> </w:t>
      </w:r>
      <w:r w:rsidR="009C5807">
        <w:rPr>
          <w:sz w:val="28"/>
          <w:szCs w:val="28"/>
        </w:rPr>
        <w:t>у</w:t>
      </w:r>
      <w:r w:rsidR="009C5807" w:rsidRPr="00892A5D">
        <w:rPr>
          <w:sz w:val="28"/>
          <w:szCs w:val="28"/>
        </w:rPr>
        <w:t>частник стратегического планирования, ответственный за разработку проекта документа стратегического планирования (далее - разработчик)</w:t>
      </w:r>
      <w:r w:rsidR="009C5807">
        <w:rPr>
          <w:sz w:val="28"/>
          <w:szCs w:val="28"/>
        </w:rPr>
        <w:t>.</w:t>
      </w:r>
    </w:p>
    <w:p w:rsidR="002B5E38" w:rsidRDefault="002B5E38" w:rsidP="002B5E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31B8" w:rsidRPr="00892A5D">
        <w:rPr>
          <w:sz w:val="28"/>
          <w:szCs w:val="28"/>
        </w:rPr>
        <w:t xml:space="preserve">. </w:t>
      </w:r>
      <w:r w:rsidR="0074369A" w:rsidRPr="0033438C">
        <w:rPr>
          <w:sz w:val="28"/>
          <w:szCs w:val="28"/>
        </w:rPr>
        <w:t xml:space="preserve">Общественное обсуждение проводится в форме открытого размещения проекта документа стратегического планирования </w:t>
      </w:r>
      <w:r w:rsidR="0074369A">
        <w:rPr>
          <w:sz w:val="28"/>
          <w:szCs w:val="28"/>
        </w:rPr>
        <w:t xml:space="preserve">на </w:t>
      </w:r>
      <w:r w:rsidR="0074369A" w:rsidRPr="0085035A">
        <w:rPr>
          <w:sz w:val="28"/>
          <w:szCs w:val="28"/>
        </w:rPr>
        <w:t xml:space="preserve">официальном сайте </w:t>
      </w:r>
      <w:r w:rsidR="0074369A">
        <w:rPr>
          <w:sz w:val="28"/>
          <w:szCs w:val="28"/>
        </w:rPr>
        <w:t xml:space="preserve">администрации Крапивинского муниципального района </w:t>
      </w:r>
      <w:r w:rsidR="0074369A" w:rsidRPr="0033438C">
        <w:rPr>
          <w:sz w:val="28"/>
          <w:szCs w:val="28"/>
        </w:rPr>
        <w:t xml:space="preserve">в информационно-телекоммуникационной сети </w:t>
      </w:r>
      <w:r w:rsidR="0074369A">
        <w:rPr>
          <w:sz w:val="28"/>
          <w:szCs w:val="28"/>
        </w:rPr>
        <w:t>«</w:t>
      </w:r>
      <w:r w:rsidR="0074369A" w:rsidRPr="0033438C">
        <w:rPr>
          <w:sz w:val="28"/>
          <w:szCs w:val="28"/>
        </w:rPr>
        <w:t>Интернет</w:t>
      </w:r>
      <w:r w:rsidR="0074369A" w:rsidRPr="00372C44">
        <w:rPr>
          <w:sz w:val="28"/>
          <w:szCs w:val="28"/>
        </w:rPr>
        <w:t>» (далее - сайт),</w:t>
      </w:r>
      <w:r w:rsidR="0074369A" w:rsidRPr="0033438C">
        <w:rPr>
          <w:sz w:val="28"/>
          <w:szCs w:val="28"/>
        </w:rPr>
        <w:t xml:space="preserve">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  <w:r w:rsidRPr="002B5E38">
        <w:rPr>
          <w:sz w:val="28"/>
          <w:szCs w:val="28"/>
        </w:rPr>
        <w:t xml:space="preserve"> </w:t>
      </w:r>
    </w:p>
    <w:p w:rsidR="002B5E38" w:rsidRPr="00892A5D" w:rsidRDefault="00372C44" w:rsidP="002B5E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</w:t>
      </w:r>
      <w:r w:rsidR="002B5E38" w:rsidRPr="0089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</w:t>
      </w:r>
      <w:r w:rsidR="002B5E38" w:rsidRPr="00892A5D">
        <w:rPr>
          <w:sz w:val="28"/>
          <w:szCs w:val="28"/>
        </w:rPr>
        <w:t xml:space="preserve">документов стратегического планирования в информационно-телекоммуникационной сети «Интернет» </w:t>
      </w:r>
      <w:r>
        <w:rPr>
          <w:sz w:val="28"/>
          <w:szCs w:val="28"/>
        </w:rPr>
        <w:t xml:space="preserve">разработчик обеспечивает </w:t>
      </w:r>
      <w:r w:rsidR="002B5E38" w:rsidRPr="00892A5D">
        <w:rPr>
          <w:sz w:val="28"/>
          <w:szCs w:val="28"/>
        </w:rPr>
        <w:t xml:space="preserve">соблюдение требований законодательства Российской Федерации о государственной, коммерческой, служебной и иной охраняемой </w:t>
      </w:r>
      <w:r w:rsidR="002B5E38" w:rsidRPr="00892A5D">
        <w:rPr>
          <w:sz w:val="28"/>
          <w:szCs w:val="28"/>
        </w:rPr>
        <w:lastRenderedPageBreak/>
        <w:t>законом тайне.</w:t>
      </w:r>
    </w:p>
    <w:p w:rsidR="0074369A" w:rsidRDefault="00E23D1A" w:rsidP="00E23D1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31B8" w:rsidRPr="00892A5D">
        <w:rPr>
          <w:sz w:val="28"/>
          <w:szCs w:val="28"/>
        </w:rPr>
        <w:t xml:space="preserve">. </w:t>
      </w:r>
      <w:r w:rsidR="0074369A">
        <w:rPr>
          <w:sz w:val="28"/>
          <w:szCs w:val="28"/>
        </w:rPr>
        <w:t xml:space="preserve">При размещении </w:t>
      </w:r>
      <w:r w:rsidR="0074369A" w:rsidRPr="0033438C">
        <w:rPr>
          <w:sz w:val="28"/>
          <w:szCs w:val="28"/>
        </w:rPr>
        <w:t>проекта документа стратегического планирования</w:t>
      </w:r>
      <w:r w:rsidR="0074369A">
        <w:rPr>
          <w:sz w:val="28"/>
          <w:szCs w:val="28"/>
        </w:rPr>
        <w:t xml:space="preserve"> </w:t>
      </w:r>
      <w:r w:rsidR="004928C2">
        <w:rPr>
          <w:sz w:val="28"/>
          <w:szCs w:val="28"/>
        </w:rPr>
        <w:t>размещается</w:t>
      </w:r>
      <w:r w:rsidR="0074369A">
        <w:rPr>
          <w:sz w:val="28"/>
          <w:szCs w:val="28"/>
        </w:rPr>
        <w:t xml:space="preserve"> извещение о проведении общественного обсуждения по форме согласно приложению 1 к настоящему Порядку.</w:t>
      </w:r>
      <w:r w:rsidR="0030631F" w:rsidRPr="0030631F">
        <w:rPr>
          <w:sz w:val="28"/>
          <w:szCs w:val="28"/>
        </w:rPr>
        <w:t xml:space="preserve"> </w:t>
      </w:r>
      <w:r w:rsidR="0030631F" w:rsidRPr="00892A5D">
        <w:rPr>
          <w:sz w:val="28"/>
          <w:szCs w:val="28"/>
        </w:rPr>
        <w:t xml:space="preserve">Ответственность за достоверность сведений и документов, содержащихся в </w:t>
      </w:r>
      <w:r w:rsidR="0030631F">
        <w:rPr>
          <w:sz w:val="28"/>
          <w:szCs w:val="28"/>
        </w:rPr>
        <w:t>извещении</w:t>
      </w:r>
      <w:r w:rsidR="0030631F" w:rsidRPr="0030631F">
        <w:rPr>
          <w:sz w:val="28"/>
          <w:szCs w:val="28"/>
        </w:rPr>
        <w:t xml:space="preserve"> </w:t>
      </w:r>
      <w:r w:rsidR="0030631F">
        <w:rPr>
          <w:sz w:val="28"/>
          <w:szCs w:val="28"/>
        </w:rPr>
        <w:t>о проведении общественного обсуждения</w:t>
      </w:r>
      <w:r w:rsidR="0030631F" w:rsidRPr="00892A5D">
        <w:rPr>
          <w:sz w:val="28"/>
          <w:szCs w:val="28"/>
        </w:rPr>
        <w:t>, несет разработчик.</w:t>
      </w:r>
    </w:p>
    <w:p w:rsidR="001827D5" w:rsidRDefault="001827D5" w:rsidP="00E23D1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размещением извещения о</w:t>
      </w:r>
      <w:r w:rsidRPr="001827D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общественного обсуждения</w:t>
      </w:r>
      <w:r>
        <w:rPr>
          <w:sz w:val="28"/>
          <w:szCs w:val="28"/>
        </w:rPr>
        <w:t xml:space="preserve"> размещается пояснительная записка к проекту </w:t>
      </w:r>
      <w:r w:rsidRPr="0033438C">
        <w:rPr>
          <w:sz w:val="28"/>
          <w:szCs w:val="28"/>
        </w:rPr>
        <w:t>документа стратегического планирования</w:t>
      </w:r>
      <w:r w:rsidR="00716239">
        <w:rPr>
          <w:sz w:val="28"/>
          <w:szCs w:val="28"/>
        </w:rPr>
        <w:t>.</w:t>
      </w:r>
    </w:p>
    <w:p w:rsidR="00DA31B8" w:rsidRDefault="00AC2DD8" w:rsidP="00DA31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DA31B8" w:rsidRPr="00892A5D">
        <w:rPr>
          <w:sz w:val="28"/>
          <w:szCs w:val="28"/>
        </w:rPr>
        <w:t xml:space="preserve"> целях проведения общественного обсуждения проекта документа стратегического планирования разработчик </w:t>
      </w:r>
      <w:r w:rsidR="00851E9D">
        <w:rPr>
          <w:sz w:val="28"/>
          <w:szCs w:val="28"/>
        </w:rPr>
        <w:t xml:space="preserve">может </w:t>
      </w:r>
      <w:r w:rsidR="00DA31B8" w:rsidRPr="00892A5D">
        <w:rPr>
          <w:sz w:val="28"/>
          <w:szCs w:val="28"/>
        </w:rPr>
        <w:t>направля</w:t>
      </w:r>
      <w:r w:rsidR="00851E9D">
        <w:rPr>
          <w:sz w:val="28"/>
          <w:szCs w:val="28"/>
        </w:rPr>
        <w:t>ть</w:t>
      </w:r>
      <w:r w:rsidR="00DA31B8" w:rsidRPr="00892A5D">
        <w:rPr>
          <w:sz w:val="28"/>
          <w:szCs w:val="28"/>
        </w:rPr>
        <w:t xml:space="preserve"> не позднее дня размещения проекта указанного документа </w:t>
      </w:r>
      <w:r w:rsidR="00F0436A" w:rsidRPr="00892A5D">
        <w:rPr>
          <w:sz w:val="28"/>
          <w:szCs w:val="28"/>
        </w:rPr>
        <w:t xml:space="preserve">на </w:t>
      </w:r>
      <w:r w:rsidR="00F80A89">
        <w:rPr>
          <w:sz w:val="28"/>
          <w:szCs w:val="28"/>
        </w:rPr>
        <w:t>сайте</w:t>
      </w:r>
      <w:r w:rsidR="00F0436A" w:rsidRPr="00892A5D">
        <w:rPr>
          <w:sz w:val="28"/>
          <w:szCs w:val="28"/>
        </w:rPr>
        <w:t xml:space="preserve"> </w:t>
      </w:r>
      <w:r w:rsidR="00DA31B8" w:rsidRPr="00892A5D">
        <w:rPr>
          <w:sz w:val="28"/>
          <w:szCs w:val="28"/>
        </w:rPr>
        <w:t>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9B6A0B" w:rsidRDefault="00E23D1A" w:rsidP="00E23D1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B6A0B" w:rsidRPr="0033438C">
        <w:rPr>
          <w:sz w:val="28"/>
          <w:szCs w:val="28"/>
        </w:rPr>
        <w:t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</w:t>
      </w:r>
    </w:p>
    <w:p w:rsidR="00C01D6E" w:rsidRPr="00892A5D" w:rsidRDefault="000C6F73" w:rsidP="00DA31B8">
      <w:pPr>
        <w:pStyle w:val="ConsPlusNormal"/>
        <w:ind w:firstLine="709"/>
        <w:jc w:val="both"/>
        <w:rPr>
          <w:sz w:val="28"/>
          <w:szCs w:val="28"/>
        </w:rPr>
      </w:pPr>
      <w:bookmarkStart w:id="2" w:name="P72"/>
      <w:bookmarkEnd w:id="2"/>
      <w:r>
        <w:rPr>
          <w:sz w:val="28"/>
          <w:szCs w:val="28"/>
        </w:rPr>
        <w:t>8</w:t>
      </w:r>
      <w:r w:rsidR="00DA31B8" w:rsidRPr="00892A5D">
        <w:rPr>
          <w:sz w:val="28"/>
          <w:szCs w:val="28"/>
        </w:rPr>
        <w:t>. Срок общественного обсуждения проектов документов стратегического планирования</w:t>
      </w:r>
      <w:r w:rsidR="00B441EB">
        <w:rPr>
          <w:sz w:val="28"/>
          <w:szCs w:val="28"/>
        </w:rPr>
        <w:t xml:space="preserve"> </w:t>
      </w:r>
      <w:r w:rsidR="00851E9D">
        <w:rPr>
          <w:sz w:val="28"/>
          <w:szCs w:val="28"/>
        </w:rPr>
        <w:t>устанавливается разработчиком</w:t>
      </w:r>
      <w:r w:rsidR="006A44C6">
        <w:rPr>
          <w:sz w:val="28"/>
          <w:szCs w:val="28"/>
        </w:rPr>
        <w:t>, но не может</w:t>
      </w:r>
      <w:r w:rsidR="00851E9D">
        <w:rPr>
          <w:sz w:val="28"/>
          <w:szCs w:val="28"/>
        </w:rPr>
        <w:t xml:space="preserve"> </w:t>
      </w:r>
      <w:r w:rsidR="00B441EB" w:rsidRPr="00F6402C">
        <w:rPr>
          <w:sz w:val="28"/>
          <w:szCs w:val="28"/>
        </w:rPr>
        <w:t>составля</w:t>
      </w:r>
      <w:r w:rsidR="006A44C6" w:rsidRPr="00F6402C">
        <w:rPr>
          <w:sz w:val="28"/>
          <w:szCs w:val="28"/>
        </w:rPr>
        <w:t>ть</w:t>
      </w:r>
      <w:r w:rsidR="00B441EB" w:rsidRPr="00F6402C">
        <w:rPr>
          <w:sz w:val="28"/>
          <w:szCs w:val="28"/>
        </w:rPr>
        <w:t xml:space="preserve"> менее </w:t>
      </w:r>
      <w:r w:rsidR="00C44C7E">
        <w:rPr>
          <w:sz w:val="28"/>
          <w:szCs w:val="28"/>
        </w:rPr>
        <w:t>10</w:t>
      </w:r>
      <w:r w:rsidR="00AB7B2A" w:rsidRPr="00F6402C">
        <w:rPr>
          <w:sz w:val="28"/>
          <w:szCs w:val="28"/>
        </w:rPr>
        <w:t xml:space="preserve"> и </w:t>
      </w:r>
      <w:r w:rsidR="00AB7B2A">
        <w:rPr>
          <w:sz w:val="28"/>
          <w:szCs w:val="28"/>
        </w:rPr>
        <w:t xml:space="preserve">более </w:t>
      </w:r>
      <w:r w:rsidR="001A3246">
        <w:rPr>
          <w:sz w:val="28"/>
          <w:szCs w:val="28"/>
        </w:rPr>
        <w:t>30</w:t>
      </w:r>
      <w:r w:rsidR="00B441EB">
        <w:rPr>
          <w:sz w:val="28"/>
          <w:szCs w:val="28"/>
        </w:rPr>
        <w:t xml:space="preserve"> </w:t>
      </w:r>
      <w:r w:rsidR="00681561">
        <w:rPr>
          <w:sz w:val="28"/>
          <w:szCs w:val="28"/>
        </w:rPr>
        <w:t>календарных дней.</w:t>
      </w:r>
    </w:p>
    <w:p w:rsidR="0015190C" w:rsidRDefault="0015190C" w:rsidP="0015190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3438C">
        <w:rPr>
          <w:sz w:val="28"/>
          <w:szCs w:val="28"/>
        </w:rPr>
        <w:t>Все замечания и (или) предложения</w:t>
      </w:r>
      <w:r w:rsidR="00C44C7E">
        <w:rPr>
          <w:sz w:val="28"/>
          <w:szCs w:val="28"/>
        </w:rPr>
        <w:t xml:space="preserve"> к проектам </w:t>
      </w:r>
      <w:r w:rsidR="00C44C7E" w:rsidRPr="00892A5D">
        <w:rPr>
          <w:sz w:val="28"/>
          <w:szCs w:val="28"/>
        </w:rPr>
        <w:t>документов стратегического планирования</w:t>
      </w:r>
      <w:r w:rsidRPr="0033438C">
        <w:rPr>
          <w:sz w:val="28"/>
          <w:szCs w:val="28"/>
        </w:rPr>
        <w:t>, поступившие от участников общественного обсуждения, носят рекомендательный характер.</w:t>
      </w:r>
    </w:p>
    <w:p w:rsidR="0015190C" w:rsidRDefault="0015190C" w:rsidP="000C6F73">
      <w:pPr>
        <w:pStyle w:val="ConsPlusNormal"/>
        <w:ind w:firstLine="708"/>
        <w:jc w:val="both"/>
        <w:rPr>
          <w:sz w:val="28"/>
          <w:szCs w:val="28"/>
        </w:rPr>
      </w:pPr>
      <w:bookmarkStart w:id="3" w:name="P73"/>
      <w:bookmarkEnd w:id="3"/>
      <w:r>
        <w:rPr>
          <w:sz w:val="28"/>
          <w:szCs w:val="28"/>
        </w:rPr>
        <w:t>10</w:t>
      </w:r>
      <w:r w:rsidR="00DA31B8" w:rsidRPr="00892A5D">
        <w:rPr>
          <w:sz w:val="28"/>
          <w:szCs w:val="28"/>
        </w:rPr>
        <w:t xml:space="preserve">. Разработчик после завершения общественного обсуждения </w:t>
      </w:r>
      <w:r w:rsidR="00075002">
        <w:rPr>
          <w:sz w:val="28"/>
          <w:szCs w:val="28"/>
        </w:rPr>
        <w:t>в течение 3-х рабочих дней анализирует замечания и (или) предложения, поступившие в рамках общественного обсуждения</w:t>
      </w:r>
      <w:r>
        <w:rPr>
          <w:sz w:val="28"/>
          <w:szCs w:val="28"/>
        </w:rPr>
        <w:t>, и принимает решение об их принятии или отклонении</w:t>
      </w:r>
      <w:r w:rsidR="00075002">
        <w:rPr>
          <w:sz w:val="28"/>
          <w:szCs w:val="28"/>
        </w:rPr>
        <w:t xml:space="preserve">. </w:t>
      </w:r>
    </w:p>
    <w:p w:rsidR="00A215F3" w:rsidRPr="0033438C" w:rsidRDefault="00A215F3" w:rsidP="00A215F3">
      <w:pPr>
        <w:pStyle w:val="ConsPlusNormal"/>
        <w:ind w:firstLine="708"/>
        <w:jc w:val="both"/>
        <w:rPr>
          <w:sz w:val="28"/>
          <w:szCs w:val="28"/>
        </w:rPr>
      </w:pPr>
      <w:r w:rsidRPr="0033438C">
        <w:rPr>
          <w:sz w:val="28"/>
          <w:szCs w:val="28"/>
        </w:rPr>
        <w:t>Не рассматриваются следующие замечания и (или) предложения: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не содержащие контактную информацию об участнике общественного обсуждения;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не поддающиеся прочтению;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имеющие экстремистскую направленность;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содержащие нецензурные либо оскорбительные выражения;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не относящиеся к теме обсуждаемого проекта документа стратегического планирования;</w:t>
      </w:r>
    </w:p>
    <w:p w:rsidR="00A215F3" w:rsidRPr="0033438C" w:rsidRDefault="00601E92" w:rsidP="00A215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5F3" w:rsidRPr="0033438C">
        <w:rPr>
          <w:sz w:val="28"/>
          <w:szCs w:val="28"/>
        </w:rPr>
        <w:t>поступившие по истечении срока, указанного в сообщении о проведении общественного обсуждения.</w:t>
      </w:r>
    </w:p>
    <w:p w:rsidR="00295168" w:rsidRDefault="00DA31B8" w:rsidP="00295168">
      <w:pPr>
        <w:pStyle w:val="ConsPlusNormal"/>
        <w:ind w:firstLine="540"/>
        <w:jc w:val="both"/>
        <w:rPr>
          <w:sz w:val="28"/>
          <w:szCs w:val="28"/>
        </w:rPr>
      </w:pPr>
      <w:r w:rsidRPr="00892A5D">
        <w:rPr>
          <w:sz w:val="28"/>
          <w:szCs w:val="28"/>
        </w:rPr>
        <w:t xml:space="preserve">10. </w:t>
      </w:r>
      <w:r w:rsidR="00295168" w:rsidRPr="0033438C">
        <w:rPr>
          <w:sz w:val="28"/>
          <w:szCs w:val="28"/>
        </w:rPr>
        <w:t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</w:t>
      </w:r>
      <w:r w:rsidR="00295168">
        <w:rPr>
          <w:sz w:val="28"/>
          <w:szCs w:val="28"/>
        </w:rPr>
        <w:t xml:space="preserve">. </w:t>
      </w:r>
    </w:p>
    <w:p w:rsidR="00295168" w:rsidRPr="0033438C" w:rsidRDefault="00740675" w:rsidP="00295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295168" w:rsidRPr="0033438C">
        <w:rPr>
          <w:sz w:val="28"/>
          <w:szCs w:val="28"/>
        </w:rPr>
        <w:t>. 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</w:t>
      </w:r>
    </w:p>
    <w:p w:rsidR="00295168" w:rsidRPr="0033438C" w:rsidRDefault="00295168" w:rsidP="00295168">
      <w:pPr>
        <w:pStyle w:val="ConsPlusNormal"/>
        <w:ind w:firstLine="540"/>
        <w:jc w:val="both"/>
        <w:rPr>
          <w:sz w:val="28"/>
          <w:szCs w:val="28"/>
        </w:rPr>
      </w:pPr>
      <w:bookmarkStart w:id="4" w:name="Par81"/>
      <w:bookmarkEnd w:id="4"/>
      <w:r w:rsidRPr="0033438C">
        <w:rPr>
          <w:sz w:val="28"/>
          <w:szCs w:val="28"/>
        </w:rPr>
        <w:t>1</w:t>
      </w:r>
      <w:r w:rsidR="00740675">
        <w:rPr>
          <w:sz w:val="28"/>
          <w:szCs w:val="28"/>
        </w:rPr>
        <w:t>2</w:t>
      </w:r>
      <w:r w:rsidRPr="0033438C">
        <w:rPr>
          <w:sz w:val="28"/>
          <w:szCs w:val="28"/>
        </w:rPr>
        <w:t xml:space="preserve">. По результатам проведения общественного обсуждения разработчик готовит </w:t>
      </w:r>
      <w:hyperlink w:anchor="Par102" w:tooltip="                                   ОТЧЕТ" w:history="1">
        <w:r w:rsidR="00740675">
          <w:rPr>
            <w:sz w:val="28"/>
            <w:szCs w:val="28"/>
          </w:rPr>
          <w:t>информацию</w:t>
        </w:r>
      </w:hyperlink>
      <w:r w:rsidRPr="0033438C">
        <w:rPr>
          <w:sz w:val="28"/>
          <w:szCs w:val="28"/>
        </w:rPr>
        <w:t xml:space="preserve"> по форме, приведенной в приложении </w:t>
      </w:r>
      <w:r>
        <w:rPr>
          <w:sz w:val="28"/>
          <w:szCs w:val="28"/>
        </w:rPr>
        <w:t xml:space="preserve">2 </w:t>
      </w:r>
      <w:r w:rsidRPr="0033438C">
        <w:rPr>
          <w:sz w:val="28"/>
          <w:szCs w:val="28"/>
        </w:rPr>
        <w:t>к настоящему Порядку, и прикладывает его к проекту документа стратегического планирования.</w:t>
      </w:r>
    </w:p>
    <w:p w:rsidR="007412E1" w:rsidRDefault="00295168" w:rsidP="00A96C86">
      <w:pPr>
        <w:pStyle w:val="ConsPlusNormal"/>
        <w:ind w:firstLine="540"/>
        <w:jc w:val="both"/>
        <w:rPr>
          <w:sz w:val="28"/>
          <w:szCs w:val="28"/>
        </w:rPr>
      </w:pPr>
      <w:r w:rsidRPr="003B3F5E">
        <w:rPr>
          <w:sz w:val="28"/>
          <w:szCs w:val="28"/>
        </w:rPr>
        <w:t>1</w:t>
      </w:r>
      <w:r w:rsidR="00740675">
        <w:rPr>
          <w:sz w:val="28"/>
          <w:szCs w:val="28"/>
        </w:rPr>
        <w:t>3</w:t>
      </w:r>
      <w:r w:rsidRPr="003B3F5E">
        <w:rPr>
          <w:sz w:val="28"/>
          <w:szCs w:val="28"/>
        </w:rPr>
        <w:t xml:space="preserve">. </w:t>
      </w:r>
      <w:hyperlink w:anchor="Par102" w:tooltip="                                   ОТЧЕТ" w:history="1">
        <w:r w:rsidR="00B441EB">
          <w:rPr>
            <w:sz w:val="28"/>
            <w:szCs w:val="28"/>
          </w:rPr>
          <w:t>Информация</w:t>
        </w:r>
      </w:hyperlink>
      <w:r w:rsidRPr="003B3F5E">
        <w:rPr>
          <w:sz w:val="28"/>
          <w:szCs w:val="28"/>
        </w:rPr>
        <w:t>, указанн</w:t>
      </w:r>
      <w:r w:rsidR="00B441EB">
        <w:rPr>
          <w:sz w:val="28"/>
          <w:szCs w:val="28"/>
        </w:rPr>
        <w:t>ая</w:t>
      </w:r>
      <w:r w:rsidRPr="003B3F5E">
        <w:rPr>
          <w:sz w:val="28"/>
          <w:szCs w:val="28"/>
        </w:rPr>
        <w:t xml:space="preserve"> в </w:t>
      </w:r>
      <w:hyperlink w:anchor="Par81" w:tooltip="16. По результатам проведения общественного обсуждения разработчик готовит отчет по форме, приведенной в приложении к настоящему Порядку, и прикладывает его к проекту документа стратегического планирования." w:history="1">
        <w:r w:rsidRPr="003B3F5E">
          <w:rPr>
            <w:sz w:val="28"/>
            <w:szCs w:val="28"/>
          </w:rPr>
          <w:t xml:space="preserve">пункте </w:t>
        </w:r>
        <w:r w:rsidR="00740675">
          <w:rPr>
            <w:sz w:val="28"/>
            <w:szCs w:val="28"/>
          </w:rPr>
          <w:t>12</w:t>
        </w:r>
      </w:hyperlink>
      <w:r w:rsidRPr="003B3F5E">
        <w:rPr>
          <w:sz w:val="28"/>
          <w:szCs w:val="28"/>
        </w:rPr>
        <w:t xml:space="preserve"> настоящего Порядка, подлежит размещению разработчиком на сайте </w:t>
      </w:r>
      <w:r w:rsidR="00A96C86">
        <w:rPr>
          <w:sz w:val="28"/>
          <w:szCs w:val="28"/>
        </w:rPr>
        <w:t>в течение</w:t>
      </w:r>
      <w:r w:rsidRPr="003B3F5E">
        <w:rPr>
          <w:sz w:val="28"/>
          <w:szCs w:val="28"/>
        </w:rPr>
        <w:t xml:space="preserve"> </w:t>
      </w:r>
      <w:r w:rsidR="00C44C7E">
        <w:rPr>
          <w:sz w:val="28"/>
          <w:szCs w:val="28"/>
        </w:rPr>
        <w:t>10</w:t>
      </w:r>
      <w:r w:rsidRPr="003B3F5E">
        <w:rPr>
          <w:sz w:val="28"/>
          <w:szCs w:val="28"/>
        </w:rPr>
        <w:t xml:space="preserve"> рабочих дней со дня окончания срока общественного обсуждения</w:t>
      </w:r>
      <w:r w:rsidR="00A96C86">
        <w:rPr>
          <w:sz w:val="28"/>
          <w:szCs w:val="28"/>
        </w:rPr>
        <w:t xml:space="preserve">, но </w:t>
      </w:r>
      <w:r w:rsidR="00DA31B8" w:rsidRPr="00892A5D">
        <w:rPr>
          <w:sz w:val="28"/>
          <w:szCs w:val="28"/>
        </w:rPr>
        <w:t>не позднее дня направления проекта документа стратегического планирования на согласование</w:t>
      </w:r>
      <w:r w:rsidR="006304F8">
        <w:rPr>
          <w:sz w:val="28"/>
          <w:szCs w:val="28"/>
        </w:rPr>
        <w:t>, а в случае отсутствия необходимости согласования указанного проекта документа – не позднее дня направления</w:t>
      </w:r>
      <w:r w:rsidR="00816B89">
        <w:rPr>
          <w:sz w:val="28"/>
          <w:szCs w:val="28"/>
        </w:rPr>
        <w:t xml:space="preserve"> проекта </w:t>
      </w:r>
      <w:r w:rsidR="00816B89" w:rsidRPr="00892A5D">
        <w:rPr>
          <w:sz w:val="28"/>
          <w:szCs w:val="28"/>
        </w:rPr>
        <w:t>документа стратегического планирования</w:t>
      </w:r>
      <w:r w:rsidR="00816B89">
        <w:rPr>
          <w:sz w:val="28"/>
          <w:szCs w:val="28"/>
        </w:rPr>
        <w:t xml:space="preserve">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</w:t>
      </w:r>
      <w:r w:rsidR="00DA31B8" w:rsidRPr="00892A5D">
        <w:rPr>
          <w:sz w:val="28"/>
          <w:szCs w:val="28"/>
        </w:rPr>
        <w:t xml:space="preserve">. </w:t>
      </w:r>
    </w:p>
    <w:p w:rsidR="00F6446B" w:rsidRDefault="00F6446B" w:rsidP="00F6446B">
      <w:pPr>
        <w:pStyle w:val="ConsPlusNormal"/>
        <w:ind w:firstLine="539"/>
        <w:jc w:val="both"/>
        <w:rPr>
          <w:sz w:val="28"/>
          <w:szCs w:val="28"/>
        </w:rPr>
      </w:pPr>
    </w:p>
    <w:p w:rsidR="00F6446B" w:rsidRDefault="00F6446B" w:rsidP="00F644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8BD" w:rsidRDefault="00EA18BD" w:rsidP="00F6446B">
      <w:pPr>
        <w:pStyle w:val="ConsPlusNormal"/>
        <w:ind w:firstLine="539"/>
        <w:jc w:val="both"/>
        <w:rPr>
          <w:sz w:val="28"/>
          <w:szCs w:val="28"/>
        </w:rPr>
      </w:pPr>
    </w:p>
    <w:p w:rsidR="00F6446B" w:rsidRDefault="00F6446B" w:rsidP="00F644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заместитель главы</w:t>
      </w:r>
    </w:p>
    <w:p w:rsidR="00F6446B" w:rsidRDefault="00F6446B" w:rsidP="00F6446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5622F4" w:rsidRDefault="005622F4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Default="00D504D2" w:rsidP="00F6446B">
      <w:pPr>
        <w:pStyle w:val="ConsPlusNormal"/>
        <w:jc w:val="both"/>
        <w:rPr>
          <w:sz w:val="28"/>
          <w:szCs w:val="28"/>
        </w:rPr>
      </w:pPr>
    </w:p>
    <w:p w:rsidR="00D504D2" w:rsidRPr="003B3F5E" w:rsidRDefault="00D504D2" w:rsidP="00212DDA">
      <w:pPr>
        <w:pStyle w:val="ConsPlusNormal"/>
        <w:ind w:left="4253"/>
        <w:jc w:val="center"/>
        <w:outlineLvl w:val="1"/>
        <w:rPr>
          <w:sz w:val="28"/>
          <w:szCs w:val="28"/>
        </w:rPr>
      </w:pPr>
      <w:r w:rsidRPr="003B3F5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D504D2" w:rsidRPr="003B3F5E" w:rsidRDefault="00D504D2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к Порядку</w:t>
      </w:r>
      <w:r w:rsidR="00212DDA">
        <w:rPr>
          <w:sz w:val="28"/>
          <w:szCs w:val="28"/>
        </w:rPr>
        <w:t xml:space="preserve"> </w:t>
      </w:r>
      <w:r w:rsidRPr="003B3F5E">
        <w:rPr>
          <w:sz w:val="28"/>
          <w:szCs w:val="28"/>
        </w:rPr>
        <w:t>общественного обсуждения</w:t>
      </w:r>
    </w:p>
    <w:p w:rsidR="00D504D2" w:rsidRPr="003B3F5E" w:rsidRDefault="00D504D2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проектов документов стратегического</w:t>
      </w:r>
    </w:p>
    <w:p w:rsidR="00D504D2" w:rsidRDefault="00D504D2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планирования</w:t>
      </w:r>
      <w:r w:rsidR="00212DDA">
        <w:rPr>
          <w:sz w:val="28"/>
          <w:szCs w:val="28"/>
        </w:rPr>
        <w:t xml:space="preserve"> Крапивинского муниципального района</w:t>
      </w:r>
    </w:p>
    <w:p w:rsidR="00D504D2" w:rsidRDefault="00D504D2" w:rsidP="00212DDA">
      <w:pPr>
        <w:pStyle w:val="ConsPlusNormal"/>
        <w:ind w:left="3261" w:firstLine="540"/>
        <w:jc w:val="center"/>
        <w:rPr>
          <w:sz w:val="28"/>
          <w:szCs w:val="28"/>
        </w:rPr>
      </w:pPr>
    </w:p>
    <w:p w:rsidR="00D504D2" w:rsidRPr="00212DDA" w:rsidRDefault="00D504D2" w:rsidP="00D504D2">
      <w:pPr>
        <w:pStyle w:val="ConsPlusNormal"/>
        <w:ind w:firstLine="540"/>
        <w:jc w:val="right"/>
        <w:rPr>
          <w:sz w:val="28"/>
          <w:szCs w:val="28"/>
        </w:rPr>
      </w:pPr>
    </w:p>
    <w:p w:rsidR="00D504D2" w:rsidRPr="00212DDA" w:rsidRDefault="00D504D2" w:rsidP="00212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</w:t>
      </w:r>
    </w:p>
    <w:p w:rsidR="00D504D2" w:rsidRDefault="00D504D2" w:rsidP="00212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212DDA" w:rsidRPr="00212DDA" w:rsidRDefault="00212DDA" w:rsidP="00212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D2" w:rsidRPr="00212DDA" w:rsidRDefault="00D504D2" w:rsidP="00212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 xml:space="preserve">  «_____________________________________________________________» </w:t>
      </w:r>
    </w:p>
    <w:p w:rsidR="00D504D2" w:rsidRPr="007F55BE" w:rsidRDefault="00D504D2" w:rsidP="00212DD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 w:rsidRPr="007F55BE">
        <w:rPr>
          <w:rFonts w:ascii="Times New Roman" w:hAnsi="Times New Roman" w:cs="Times New Roman"/>
        </w:rPr>
        <w:t xml:space="preserve">(наименование </w:t>
      </w:r>
      <w:r w:rsidR="007F55BE" w:rsidRPr="007F55BE">
        <w:rPr>
          <w:rFonts w:ascii="Times New Roman" w:hAnsi="Times New Roman" w:cs="Times New Roman"/>
        </w:rPr>
        <w:t>органа, ответственного за разработку проекта документа стратегического планирования</w:t>
      </w:r>
      <w:r w:rsidRPr="007F55BE">
        <w:rPr>
          <w:rFonts w:ascii="Times New Roman" w:hAnsi="Times New Roman" w:cs="Times New Roman"/>
        </w:rPr>
        <w:t>)</w:t>
      </w:r>
    </w:p>
    <w:p w:rsidR="00CD1CB2" w:rsidRDefault="00D504D2" w:rsidP="00D504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предлагает всем заинтересованным лицам</w:t>
      </w:r>
      <w:r w:rsidR="00CD1CB2">
        <w:rPr>
          <w:rFonts w:ascii="Times New Roman" w:hAnsi="Times New Roman" w:cs="Times New Roman"/>
          <w:sz w:val="28"/>
          <w:szCs w:val="28"/>
        </w:rPr>
        <w:t xml:space="preserve"> (</w:t>
      </w:r>
      <w:r w:rsidRPr="00212DDA">
        <w:rPr>
          <w:rFonts w:ascii="Times New Roman" w:hAnsi="Times New Roman" w:cs="Times New Roman"/>
          <w:sz w:val="28"/>
          <w:szCs w:val="28"/>
        </w:rPr>
        <w:t>учреждени</w:t>
      </w:r>
      <w:r w:rsidR="00CD1CB2">
        <w:rPr>
          <w:rFonts w:ascii="Times New Roman" w:hAnsi="Times New Roman" w:cs="Times New Roman"/>
          <w:sz w:val="28"/>
          <w:szCs w:val="28"/>
        </w:rPr>
        <w:t>ям</w:t>
      </w:r>
      <w:r w:rsidRPr="00212DDA">
        <w:rPr>
          <w:rFonts w:ascii="Times New Roman" w:hAnsi="Times New Roman" w:cs="Times New Roman"/>
          <w:sz w:val="28"/>
          <w:szCs w:val="28"/>
        </w:rPr>
        <w:t>, организаци</w:t>
      </w:r>
      <w:r w:rsidR="00CD1CB2">
        <w:rPr>
          <w:rFonts w:ascii="Times New Roman" w:hAnsi="Times New Roman" w:cs="Times New Roman"/>
          <w:sz w:val="28"/>
          <w:szCs w:val="28"/>
        </w:rPr>
        <w:t>ям</w:t>
      </w:r>
      <w:r w:rsidRPr="00212DDA">
        <w:rPr>
          <w:rFonts w:ascii="Times New Roman" w:hAnsi="Times New Roman" w:cs="Times New Roman"/>
          <w:sz w:val="28"/>
          <w:szCs w:val="28"/>
        </w:rPr>
        <w:t>, предприяти</w:t>
      </w:r>
      <w:r w:rsidR="00CD1CB2">
        <w:rPr>
          <w:rFonts w:ascii="Times New Roman" w:hAnsi="Times New Roman" w:cs="Times New Roman"/>
          <w:sz w:val="28"/>
          <w:szCs w:val="28"/>
        </w:rPr>
        <w:t>ям</w:t>
      </w:r>
      <w:r w:rsidRPr="00212DDA">
        <w:rPr>
          <w:rFonts w:ascii="Times New Roman" w:hAnsi="Times New Roman" w:cs="Times New Roman"/>
          <w:sz w:val="28"/>
          <w:szCs w:val="28"/>
        </w:rPr>
        <w:t>, общественны</w:t>
      </w:r>
      <w:r w:rsidR="00CD1CB2">
        <w:rPr>
          <w:rFonts w:ascii="Times New Roman" w:hAnsi="Times New Roman" w:cs="Times New Roman"/>
          <w:sz w:val="28"/>
          <w:szCs w:val="28"/>
        </w:rPr>
        <w:t>м</w:t>
      </w:r>
      <w:r w:rsidRPr="00212DD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D1CB2">
        <w:rPr>
          <w:rFonts w:ascii="Times New Roman" w:hAnsi="Times New Roman" w:cs="Times New Roman"/>
          <w:sz w:val="28"/>
          <w:szCs w:val="28"/>
        </w:rPr>
        <w:t>ям</w:t>
      </w:r>
      <w:r w:rsidRPr="00212DDA">
        <w:rPr>
          <w:rFonts w:ascii="Times New Roman" w:hAnsi="Times New Roman" w:cs="Times New Roman"/>
          <w:sz w:val="28"/>
          <w:szCs w:val="28"/>
        </w:rPr>
        <w:t>, предпринимателям</w:t>
      </w:r>
      <w:r w:rsidR="00CD1CB2">
        <w:rPr>
          <w:rFonts w:ascii="Times New Roman" w:hAnsi="Times New Roman" w:cs="Times New Roman"/>
          <w:sz w:val="28"/>
          <w:szCs w:val="28"/>
        </w:rPr>
        <w:t xml:space="preserve">, физическим лицам) </w:t>
      </w:r>
      <w:r w:rsidRPr="00212DDA">
        <w:rPr>
          <w:rFonts w:ascii="Times New Roman" w:hAnsi="Times New Roman" w:cs="Times New Roman"/>
          <w:sz w:val="28"/>
          <w:szCs w:val="28"/>
        </w:rPr>
        <w:t xml:space="preserve">принять участие в обсуждении проекта документа стратегического планирования </w:t>
      </w:r>
    </w:p>
    <w:p w:rsidR="00D504D2" w:rsidRDefault="00D504D2" w:rsidP="000F1B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«____</w:t>
      </w:r>
      <w:r w:rsidR="000F1B7E">
        <w:rPr>
          <w:rFonts w:ascii="Times New Roman" w:hAnsi="Times New Roman" w:cs="Times New Roman"/>
          <w:sz w:val="28"/>
          <w:szCs w:val="28"/>
        </w:rPr>
        <w:t>__</w:t>
      </w:r>
      <w:r w:rsidRPr="00212DDA">
        <w:rPr>
          <w:rFonts w:ascii="Times New Roman" w:hAnsi="Times New Roman" w:cs="Times New Roman"/>
          <w:sz w:val="28"/>
          <w:szCs w:val="28"/>
        </w:rPr>
        <w:t>_________________________________________________________».</w:t>
      </w:r>
    </w:p>
    <w:p w:rsidR="000F1B7E" w:rsidRPr="007F55BE" w:rsidRDefault="000F1B7E" w:rsidP="000F1B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55BE">
        <w:rPr>
          <w:rFonts w:ascii="Times New Roman" w:hAnsi="Times New Roman" w:cs="Times New Roman"/>
        </w:rPr>
        <w:t>наименование проекта документа стратегического планирования)</w:t>
      </w:r>
    </w:p>
    <w:p w:rsidR="00D504D2" w:rsidRPr="00212DDA" w:rsidRDefault="00D504D2" w:rsidP="00D504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 (</w:t>
      </w:r>
      <w:r w:rsidR="000E4A31">
        <w:rPr>
          <w:rStyle w:val="a5"/>
          <w:rFonts w:ascii="Times New Roman" w:hAnsi="Times New Roman" w:cs="Times New Roman"/>
          <w:b w:val="0"/>
          <w:i/>
          <w:color w:val="000000"/>
        </w:rPr>
        <w:t>св</w:t>
      </w:r>
      <w:r w:rsidR="000E4A31" w:rsidRPr="000E4A31">
        <w:rPr>
          <w:rStyle w:val="a5"/>
          <w:rFonts w:ascii="Times New Roman" w:hAnsi="Times New Roman" w:cs="Times New Roman"/>
          <w:b w:val="0"/>
          <w:i/>
          <w:color w:val="000000"/>
        </w:rPr>
        <w:t>едения о месте размещения проекта документа стратегического планирования</w:t>
      </w:r>
      <w:r w:rsidRPr="00212D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7697" w:rsidRDefault="00D504D2" w:rsidP="00297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</w:t>
      </w:r>
      <w:r w:rsidR="00297697" w:rsidRPr="003B3F5E">
        <w:rPr>
          <w:rFonts w:ascii="Times New Roman" w:hAnsi="Times New Roman" w:cs="Times New Roman"/>
          <w:sz w:val="28"/>
          <w:szCs w:val="28"/>
        </w:rPr>
        <w:t xml:space="preserve">с </w:t>
      </w:r>
      <w:r w:rsidR="0029769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29769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97697">
        <w:rPr>
          <w:rFonts w:ascii="Times New Roman" w:hAnsi="Times New Roman" w:cs="Times New Roman"/>
          <w:sz w:val="28"/>
          <w:szCs w:val="28"/>
        </w:rPr>
        <w:t>____20__г.</w:t>
      </w:r>
      <w:r w:rsidR="00297697" w:rsidRPr="003B3F5E">
        <w:rPr>
          <w:rFonts w:ascii="Times New Roman" w:hAnsi="Times New Roman" w:cs="Times New Roman"/>
          <w:sz w:val="28"/>
          <w:szCs w:val="28"/>
        </w:rPr>
        <w:t xml:space="preserve"> </w:t>
      </w:r>
      <w:r w:rsidR="00297697">
        <w:rPr>
          <w:rFonts w:ascii="Times New Roman" w:hAnsi="Times New Roman" w:cs="Times New Roman"/>
          <w:sz w:val="28"/>
          <w:szCs w:val="28"/>
        </w:rPr>
        <w:t>по «___»______20__г.</w:t>
      </w:r>
    </w:p>
    <w:p w:rsidR="000301F2" w:rsidRDefault="000301F2" w:rsidP="00297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04D2" w:rsidRPr="00212DDA" w:rsidRDefault="00D504D2" w:rsidP="00D504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504D2" w:rsidRPr="00212DDA" w:rsidRDefault="00D504D2" w:rsidP="00D504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_____________ (электронная почта </w:t>
      </w:r>
      <w:r w:rsidR="000F1B7E">
        <w:rPr>
          <w:rFonts w:ascii="Times New Roman" w:hAnsi="Times New Roman" w:cs="Times New Roman"/>
          <w:sz w:val="28"/>
          <w:szCs w:val="28"/>
        </w:rPr>
        <w:t>органа</w:t>
      </w:r>
      <w:r w:rsidRPr="00212DDA">
        <w:rPr>
          <w:rFonts w:ascii="Times New Roman" w:hAnsi="Times New Roman" w:cs="Times New Roman"/>
          <w:sz w:val="28"/>
          <w:szCs w:val="28"/>
        </w:rPr>
        <w:t>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 </w:t>
      </w:r>
    </w:p>
    <w:p w:rsidR="00D504D2" w:rsidRDefault="00D504D2" w:rsidP="00D504D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D504D2" w:rsidRDefault="00D504D2" w:rsidP="00D504D2">
      <w:pPr>
        <w:pStyle w:val="ConsPlusNormal"/>
        <w:jc w:val="right"/>
        <w:outlineLvl w:val="1"/>
        <w:rPr>
          <w:sz w:val="28"/>
          <w:szCs w:val="28"/>
        </w:rPr>
      </w:pPr>
    </w:p>
    <w:p w:rsidR="00212DDA" w:rsidRPr="003B3F5E" w:rsidRDefault="00212DDA" w:rsidP="00212DDA">
      <w:pPr>
        <w:pStyle w:val="ConsPlusNormal"/>
        <w:ind w:left="4253"/>
        <w:jc w:val="center"/>
        <w:outlineLvl w:val="1"/>
        <w:rPr>
          <w:sz w:val="28"/>
          <w:szCs w:val="28"/>
        </w:rPr>
      </w:pPr>
      <w:r w:rsidRPr="003B3F5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B070A9">
        <w:rPr>
          <w:sz w:val="28"/>
          <w:szCs w:val="28"/>
        </w:rPr>
        <w:t>2</w:t>
      </w:r>
    </w:p>
    <w:p w:rsidR="00212DDA" w:rsidRPr="003B3F5E" w:rsidRDefault="00212DDA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3B3F5E">
        <w:rPr>
          <w:sz w:val="28"/>
          <w:szCs w:val="28"/>
        </w:rPr>
        <w:t>общественного обсуждения</w:t>
      </w:r>
    </w:p>
    <w:p w:rsidR="00212DDA" w:rsidRPr="003B3F5E" w:rsidRDefault="00212DDA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проектов документов стратегического</w:t>
      </w:r>
    </w:p>
    <w:p w:rsidR="00212DDA" w:rsidRDefault="00212DDA" w:rsidP="00212DDA">
      <w:pPr>
        <w:pStyle w:val="ConsPlusNormal"/>
        <w:ind w:left="4253"/>
        <w:jc w:val="center"/>
        <w:rPr>
          <w:sz w:val="28"/>
          <w:szCs w:val="28"/>
        </w:rPr>
      </w:pPr>
      <w:r w:rsidRPr="003B3F5E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Крапивинского муниципального района</w:t>
      </w:r>
    </w:p>
    <w:p w:rsidR="00D504D2" w:rsidRPr="003B3F5E" w:rsidRDefault="00D504D2" w:rsidP="00D504D2">
      <w:pPr>
        <w:pStyle w:val="ConsPlusNormal"/>
        <w:ind w:firstLine="540"/>
        <w:jc w:val="right"/>
        <w:rPr>
          <w:sz w:val="28"/>
          <w:szCs w:val="28"/>
        </w:rPr>
      </w:pPr>
    </w:p>
    <w:p w:rsidR="00D504D2" w:rsidRPr="003B3F5E" w:rsidRDefault="00B070A9" w:rsidP="00D504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504D2" w:rsidRPr="003B3F5E" w:rsidRDefault="00D504D2" w:rsidP="00D504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B070A9" w:rsidRDefault="00B070A9" w:rsidP="00B07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DA"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2DDA">
        <w:rPr>
          <w:rFonts w:ascii="Times New Roman" w:hAnsi="Times New Roman" w:cs="Times New Roman"/>
          <w:sz w:val="28"/>
          <w:szCs w:val="28"/>
        </w:rPr>
        <w:t>_________________________________________________________».</w:t>
      </w:r>
    </w:p>
    <w:p w:rsidR="00B070A9" w:rsidRPr="007F55BE" w:rsidRDefault="00B070A9" w:rsidP="00B070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55BE">
        <w:rPr>
          <w:rFonts w:ascii="Times New Roman" w:hAnsi="Times New Roman" w:cs="Times New Roman"/>
        </w:rPr>
        <w:t>наименование проекта документа стратегического планирования)</w:t>
      </w:r>
    </w:p>
    <w:p w:rsidR="0018090D" w:rsidRDefault="00D504D2" w:rsidP="00D50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  <w:r w:rsidR="0018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D2" w:rsidRDefault="00D504D2" w:rsidP="00D50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 xml:space="preserve">с </w:t>
      </w:r>
      <w:r w:rsidR="0018090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18090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8090D">
        <w:rPr>
          <w:rFonts w:ascii="Times New Roman" w:hAnsi="Times New Roman" w:cs="Times New Roman"/>
          <w:sz w:val="28"/>
          <w:szCs w:val="28"/>
        </w:rPr>
        <w:t>________г.</w:t>
      </w:r>
      <w:r w:rsidRPr="003B3F5E">
        <w:rPr>
          <w:rFonts w:ascii="Times New Roman" w:hAnsi="Times New Roman" w:cs="Times New Roman"/>
          <w:sz w:val="28"/>
          <w:szCs w:val="28"/>
        </w:rPr>
        <w:t xml:space="preserve"> </w:t>
      </w:r>
      <w:r w:rsidR="0018090D">
        <w:rPr>
          <w:rFonts w:ascii="Times New Roman" w:hAnsi="Times New Roman" w:cs="Times New Roman"/>
          <w:sz w:val="28"/>
          <w:szCs w:val="28"/>
        </w:rPr>
        <w:t>по «___»_________г.</w:t>
      </w:r>
    </w:p>
    <w:p w:rsidR="00D504D2" w:rsidRPr="00EA18BD" w:rsidRDefault="00D504D2" w:rsidP="00D504D2">
      <w:pPr>
        <w:pStyle w:val="ConsPlusNonformat"/>
        <w:jc w:val="both"/>
        <w:rPr>
          <w:rFonts w:ascii="Times New Roman" w:hAnsi="Times New Roman" w:cs="Times New Roman"/>
        </w:rPr>
      </w:pPr>
    </w:p>
    <w:p w:rsidR="000301F2" w:rsidRPr="00212DDA" w:rsidRDefault="00D504D2" w:rsidP="00030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301F2" w:rsidRPr="00212DDA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«_____________________________________________________________» </w:t>
      </w:r>
    </w:p>
    <w:p w:rsidR="000301F2" w:rsidRPr="007F55BE" w:rsidRDefault="000301F2" w:rsidP="00127EF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</w:rPr>
      </w:pPr>
      <w:r w:rsidRPr="007F55BE">
        <w:rPr>
          <w:rFonts w:ascii="Times New Roman" w:hAnsi="Times New Roman" w:cs="Times New Roman"/>
        </w:rPr>
        <w:t>(наименование органа, ответственного за разработку проекта документа стратегического планирования)</w:t>
      </w:r>
    </w:p>
    <w:p w:rsidR="00D504D2" w:rsidRPr="003B3F5E" w:rsidRDefault="00D504D2" w:rsidP="00D50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D504D2" w:rsidRDefault="00D504D2" w:rsidP="00D504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Проект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04D2" w:rsidRPr="000301F2" w:rsidRDefault="00D504D2" w:rsidP="00D504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01F2">
        <w:rPr>
          <w:rFonts w:ascii="Times New Roman" w:hAnsi="Times New Roman" w:cs="Times New Roman"/>
          <w:sz w:val="22"/>
          <w:szCs w:val="22"/>
        </w:rPr>
        <w:t>(наименование проекта документа стратегического планирования)</w:t>
      </w:r>
    </w:p>
    <w:p w:rsidR="00D504D2" w:rsidRPr="00EA18BD" w:rsidRDefault="00D504D2" w:rsidP="00D504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04D2" w:rsidRPr="003B3F5E" w:rsidRDefault="00D504D2" w:rsidP="00D50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3F5E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5035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01F2">
        <w:rPr>
          <w:rFonts w:ascii="Times New Roman" w:hAnsi="Times New Roman" w:cs="Times New Roman"/>
          <w:sz w:val="28"/>
          <w:szCs w:val="28"/>
        </w:rPr>
        <w:t>администрации 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B3F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5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FF5A66">
        <w:rPr>
          <w:rFonts w:ascii="Times New Roman" w:hAnsi="Times New Roman" w:cs="Times New Roman"/>
          <w:sz w:val="28"/>
          <w:szCs w:val="28"/>
        </w:rPr>
        <w:t>«</w:t>
      </w:r>
      <w:r w:rsidRPr="003B3F5E">
        <w:rPr>
          <w:rFonts w:ascii="Times New Roman" w:hAnsi="Times New Roman" w:cs="Times New Roman"/>
          <w:sz w:val="28"/>
          <w:szCs w:val="28"/>
        </w:rPr>
        <w:t>Интернет</w:t>
      </w:r>
      <w:r w:rsidR="00FF5A66">
        <w:rPr>
          <w:rFonts w:ascii="Times New Roman" w:hAnsi="Times New Roman" w:cs="Times New Roman"/>
          <w:sz w:val="28"/>
          <w:szCs w:val="28"/>
        </w:rPr>
        <w:t>»</w:t>
      </w:r>
      <w:r w:rsidRPr="003B3F5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FF5A66">
        <w:rPr>
          <w:rFonts w:ascii="Times New Roman" w:hAnsi="Times New Roman" w:cs="Times New Roman"/>
          <w:sz w:val="28"/>
          <w:szCs w:val="28"/>
        </w:rPr>
        <w:t>«</w:t>
      </w:r>
      <w:r w:rsidRPr="003B3F5E">
        <w:rPr>
          <w:rFonts w:ascii="Times New Roman" w:hAnsi="Times New Roman" w:cs="Times New Roman"/>
          <w:sz w:val="28"/>
          <w:szCs w:val="28"/>
        </w:rPr>
        <w:t>______</w:t>
      </w:r>
      <w:r w:rsidR="00FF5A66">
        <w:rPr>
          <w:rFonts w:ascii="Times New Roman" w:hAnsi="Times New Roman" w:cs="Times New Roman"/>
          <w:sz w:val="28"/>
          <w:szCs w:val="28"/>
        </w:rPr>
        <w:t>_____</w:t>
      </w:r>
      <w:r w:rsidRPr="003B3F5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B3F5E">
        <w:rPr>
          <w:rFonts w:ascii="Times New Roman" w:hAnsi="Times New Roman" w:cs="Times New Roman"/>
          <w:sz w:val="28"/>
          <w:szCs w:val="28"/>
        </w:rPr>
        <w:t>_</w:t>
      </w:r>
      <w:r w:rsidR="00FF5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A66">
        <w:rPr>
          <w:rFonts w:ascii="Times New Roman" w:hAnsi="Times New Roman" w:cs="Times New Roman"/>
          <w:sz w:val="28"/>
          <w:szCs w:val="28"/>
        </w:rPr>
        <w:t>под</w:t>
      </w:r>
      <w:r w:rsidRPr="003B3F5E">
        <w:rPr>
          <w:rFonts w:ascii="Times New Roman" w:hAnsi="Times New Roman" w:cs="Times New Roman"/>
          <w:sz w:val="28"/>
          <w:szCs w:val="28"/>
        </w:rPr>
        <w:t>раздел</w:t>
      </w:r>
      <w:r w:rsidR="00FF5A6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B3F5E">
        <w:rPr>
          <w:rFonts w:ascii="Times New Roman" w:hAnsi="Times New Roman" w:cs="Times New Roman"/>
          <w:sz w:val="28"/>
          <w:szCs w:val="28"/>
        </w:rPr>
        <w:t xml:space="preserve"> </w:t>
      </w:r>
      <w:r w:rsidR="00FF5A66">
        <w:rPr>
          <w:rFonts w:ascii="Times New Roman" w:hAnsi="Times New Roman" w:cs="Times New Roman"/>
          <w:sz w:val="28"/>
          <w:szCs w:val="28"/>
        </w:rPr>
        <w:t>«</w:t>
      </w:r>
      <w:r w:rsidRPr="003B3F5E">
        <w:rPr>
          <w:rFonts w:ascii="Times New Roman" w:hAnsi="Times New Roman" w:cs="Times New Roman"/>
          <w:sz w:val="28"/>
          <w:szCs w:val="28"/>
        </w:rPr>
        <w:t>_</w:t>
      </w:r>
      <w:r w:rsidR="00FF5A66">
        <w:rPr>
          <w:rFonts w:ascii="Times New Roman" w:hAnsi="Times New Roman" w:cs="Times New Roman"/>
          <w:sz w:val="28"/>
          <w:szCs w:val="28"/>
        </w:rPr>
        <w:t>____</w:t>
      </w:r>
      <w:r w:rsidRPr="003B3F5E">
        <w:rPr>
          <w:rFonts w:ascii="Times New Roman" w:hAnsi="Times New Roman" w:cs="Times New Roman"/>
          <w:sz w:val="28"/>
          <w:szCs w:val="28"/>
        </w:rPr>
        <w:t>________</w:t>
      </w:r>
      <w:r w:rsidR="00FF5A66">
        <w:rPr>
          <w:rFonts w:ascii="Times New Roman" w:hAnsi="Times New Roman" w:cs="Times New Roman"/>
          <w:sz w:val="28"/>
          <w:szCs w:val="28"/>
        </w:rPr>
        <w:t>»</w:t>
      </w:r>
    </w:p>
    <w:p w:rsidR="00207854" w:rsidRPr="00EA18BD" w:rsidRDefault="00207854" w:rsidP="00121D8B">
      <w:pPr>
        <w:pStyle w:val="ConsPlusNormal"/>
        <w:jc w:val="both"/>
        <w:rPr>
          <w:sz w:val="16"/>
          <w:szCs w:val="16"/>
        </w:rPr>
      </w:pPr>
    </w:p>
    <w:p w:rsidR="00121D8B" w:rsidRPr="00892A5D" w:rsidRDefault="00121D8B" w:rsidP="009E72AE">
      <w:pPr>
        <w:pStyle w:val="ConsPlusNormal"/>
        <w:jc w:val="both"/>
        <w:rPr>
          <w:sz w:val="28"/>
          <w:szCs w:val="28"/>
        </w:rPr>
      </w:pPr>
      <w:r w:rsidRPr="00207854">
        <w:rPr>
          <w:sz w:val="28"/>
          <w:szCs w:val="28"/>
        </w:rPr>
        <w:t>Информация о размещении проекта документа стратегического планирования для общественного обсуждения</w:t>
      </w:r>
      <w:r w:rsidR="00207854" w:rsidRPr="00207854">
        <w:rPr>
          <w:sz w:val="28"/>
          <w:szCs w:val="28"/>
        </w:rPr>
        <w:t xml:space="preserve"> направлена следующим получателям</w:t>
      </w:r>
      <w:r w:rsidR="009E72AE">
        <w:rPr>
          <w:sz w:val="28"/>
          <w:szCs w:val="28"/>
        </w:rPr>
        <w:t>: (</w:t>
      </w:r>
      <w:r w:rsidR="009E72AE" w:rsidRPr="009E72AE">
        <w:rPr>
          <w:i/>
          <w:sz w:val="22"/>
          <w:szCs w:val="22"/>
        </w:rPr>
        <w:t>у</w:t>
      </w:r>
      <w:r w:rsidRPr="009E72AE">
        <w:rPr>
          <w:i/>
          <w:sz w:val="22"/>
          <w:szCs w:val="22"/>
        </w:rPr>
        <w:t>казыва</w:t>
      </w:r>
      <w:r w:rsidR="009E72AE" w:rsidRPr="009E72AE">
        <w:rPr>
          <w:i/>
          <w:sz w:val="22"/>
          <w:szCs w:val="22"/>
        </w:rPr>
        <w:t>ю</w:t>
      </w:r>
      <w:r w:rsidRPr="009E72AE">
        <w:rPr>
          <w:i/>
          <w:sz w:val="22"/>
          <w:szCs w:val="22"/>
        </w:rPr>
        <w:t>т</w:t>
      </w:r>
      <w:r w:rsidR="009E72AE" w:rsidRPr="009E72AE">
        <w:rPr>
          <w:i/>
          <w:sz w:val="22"/>
          <w:szCs w:val="22"/>
        </w:rPr>
        <w:t>ся</w:t>
      </w:r>
      <w:r w:rsidRPr="009E72AE">
        <w:rPr>
          <w:i/>
          <w:sz w:val="22"/>
          <w:szCs w:val="22"/>
        </w:rPr>
        <w:t xml:space="preserve"> адреса электронной почты, по которым осуществля</w:t>
      </w:r>
      <w:r w:rsidR="009E72AE" w:rsidRPr="009E72AE">
        <w:rPr>
          <w:i/>
          <w:sz w:val="22"/>
          <w:szCs w:val="22"/>
        </w:rPr>
        <w:t>лась</w:t>
      </w:r>
      <w:r w:rsidRPr="009E72AE">
        <w:rPr>
          <w:i/>
          <w:sz w:val="22"/>
          <w:szCs w:val="22"/>
        </w:rPr>
        <w:t xml:space="preserve"> рассылка указанной информации</w:t>
      </w:r>
      <w:r w:rsidR="009E72AE">
        <w:rPr>
          <w:sz w:val="28"/>
          <w:szCs w:val="28"/>
        </w:rPr>
        <w:t>)</w:t>
      </w:r>
    </w:p>
    <w:p w:rsidR="00D504D2" w:rsidRPr="00EA18BD" w:rsidRDefault="00D504D2" w:rsidP="00D504D2">
      <w:pPr>
        <w:pStyle w:val="ConsPlusNonformat"/>
        <w:jc w:val="both"/>
        <w:rPr>
          <w:rFonts w:ascii="Times New Roman" w:hAnsi="Times New Roman" w:cs="Times New Roman"/>
        </w:rPr>
      </w:pPr>
    </w:p>
    <w:p w:rsidR="00D504D2" w:rsidRPr="003B3F5E" w:rsidRDefault="00D504D2" w:rsidP="00EA1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  <w:r w:rsidR="00CD5EB5">
        <w:rPr>
          <w:rFonts w:ascii="Times New Roman" w:hAnsi="Times New Roman" w:cs="Times New Roman"/>
          <w:sz w:val="28"/>
          <w:szCs w:val="28"/>
        </w:rPr>
        <w:t xml:space="preserve"> *</w:t>
      </w:r>
    </w:p>
    <w:tbl>
      <w:tblPr>
        <w:tblW w:w="9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73"/>
        <w:gridCol w:w="1417"/>
        <w:gridCol w:w="1699"/>
        <w:gridCol w:w="1757"/>
        <w:gridCol w:w="2356"/>
      </w:tblGrid>
      <w:tr w:rsidR="00D504D2" w:rsidRPr="00EA18BD" w:rsidTr="002573AC">
        <w:trPr>
          <w:trHeight w:val="15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FB1E36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№</w:t>
            </w:r>
          </w:p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 xml:space="preserve">Данные об участнике общественного обсуждения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Дата поступления замечания и (или)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Содержание замечания и (или) предложения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Результат рассмотрения з</w:t>
            </w:r>
            <w:r w:rsidR="00EA18BD" w:rsidRPr="00EA18BD">
              <w:rPr>
                <w:rFonts w:ascii="Times New Roman" w:hAnsi="Times New Roman" w:cs="Times New Roman"/>
              </w:rPr>
              <w:t xml:space="preserve">амечания и (или) предложения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EA18BD" w:rsidRDefault="00D504D2" w:rsidP="00EA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8BD">
              <w:rPr>
                <w:rFonts w:ascii="Times New Roman" w:hAnsi="Times New Roman" w:cs="Times New Roman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D504D2" w:rsidRPr="00127EF6" w:rsidTr="002573AC">
        <w:trPr>
          <w:trHeight w:val="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ind w:left="-129"/>
              <w:jc w:val="center"/>
              <w:rPr>
                <w:sz w:val="20"/>
              </w:rPr>
            </w:pPr>
            <w:r w:rsidRPr="00127EF6">
              <w:rPr>
                <w:sz w:val="20"/>
              </w:rPr>
              <w:t>..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ind w:left="101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ind w:left="101"/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2" w:rsidRPr="00127EF6" w:rsidRDefault="00D504D2" w:rsidP="00EA18BD">
            <w:pPr>
              <w:pStyle w:val="ConsPlusNormal"/>
              <w:ind w:left="101"/>
              <w:rPr>
                <w:sz w:val="20"/>
              </w:rPr>
            </w:pPr>
          </w:p>
        </w:tc>
      </w:tr>
    </w:tbl>
    <w:p w:rsidR="007F2E6F" w:rsidRPr="002463CD" w:rsidRDefault="00CD5EB5" w:rsidP="007F2E6F">
      <w:pPr>
        <w:pStyle w:val="ConsPlusNonformat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63C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F2E6F" w:rsidRPr="002463CD">
        <w:rPr>
          <w:rFonts w:ascii="Times New Roman" w:hAnsi="Times New Roman" w:cs="Times New Roman"/>
          <w:sz w:val="28"/>
          <w:szCs w:val="28"/>
        </w:rPr>
        <w:t>отсутствия замечаний и (или) предложений делается запись: «В ходе общественного обсуждения замечаний и предложений по проекту_____________________________________________ не поступило»</w:t>
      </w:r>
    </w:p>
    <w:p w:rsidR="007F2E6F" w:rsidRPr="002463CD" w:rsidRDefault="007F2E6F" w:rsidP="007F2E6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463CD">
        <w:rPr>
          <w:rFonts w:ascii="Times New Roman" w:hAnsi="Times New Roman" w:cs="Times New Roman"/>
          <w:sz w:val="22"/>
          <w:szCs w:val="22"/>
        </w:rPr>
        <w:t xml:space="preserve">         </w:t>
      </w:r>
      <w:r w:rsidR="002463CD">
        <w:rPr>
          <w:rFonts w:ascii="Times New Roman" w:hAnsi="Times New Roman" w:cs="Times New Roman"/>
          <w:sz w:val="22"/>
          <w:szCs w:val="22"/>
        </w:rPr>
        <w:t xml:space="preserve">  </w:t>
      </w:r>
      <w:r w:rsidRPr="002463CD">
        <w:rPr>
          <w:rFonts w:ascii="Times New Roman" w:hAnsi="Times New Roman" w:cs="Times New Roman"/>
          <w:sz w:val="22"/>
          <w:szCs w:val="22"/>
        </w:rPr>
        <w:t xml:space="preserve"> (наименование проекта документа стратегического планирования)</w:t>
      </w:r>
    </w:p>
    <w:p w:rsidR="007F2E6F" w:rsidRPr="002573AC" w:rsidRDefault="007F2E6F" w:rsidP="007F2E6F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4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38F" w:rsidRDefault="00D504D2" w:rsidP="00257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27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3F5E"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Start"/>
      <w:r w:rsidRPr="003B3F5E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B3F5E">
        <w:rPr>
          <w:rFonts w:ascii="Times New Roman" w:hAnsi="Times New Roman" w:cs="Times New Roman"/>
          <w:sz w:val="28"/>
          <w:szCs w:val="28"/>
        </w:rPr>
        <w:t>________  ________</w:t>
      </w:r>
      <w:r w:rsidR="001A203F">
        <w:rPr>
          <w:rFonts w:ascii="Times New Roman" w:hAnsi="Times New Roman" w:cs="Times New Roman"/>
          <w:sz w:val="28"/>
          <w:szCs w:val="28"/>
        </w:rPr>
        <w:t>_</w:t>
      </w:r>
      <w:r w:rsidRPr="003B3F5E">
        <w:rPr>
          <w:rFonts w:ascii="Times New Roman" w:hAnsi="Times New Roman" w:cs="Times New Roman"/>
          <w:sz w:val="28"/>
          <w:szCs w:val="28"/>
        </w:rPr>
        <w:t>_</w:t>
      </w:r>
      <w:r w:rsidR="001A203F">
        <w:rPr>
          <w:rFonts w:ascii="Times New Roman" w:hAnsi="Times New Roman" w:cs="Times New Roman"/>
          <w:sz w:val="28"/>
          <w:szCs w:val="28"/>
        </w:rPr>
        <w:t>__</w:t>
      </w:r>
      <w:r w:rsidRPr="003B3F5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4D2" w:rsidRPr="002573AC" w:rsidRDefault="00D504D2" w:rsidP="0050038F">
      <w:pPr>
        <w:pStyle w:val="ConsPlusNonformat"/>
        <w:ind w:left="566" w:firstLine="850"/>
        <w:jc w:val="both"/>
        <w:rPr>
          <w:rFonts w:ascii="Times New Roman" w:hAnsi="Times New Roman" w:cs="Times New Roman"/>
        </w:rPr>
      </w:pPr>
      <w:r w:rsidRPr="002573AC">
        <w:rPr>
          <w:rFonts w:ascii="Times New Roman" w:hAnsi="Times New Roman" w:cs="Times New Roman"/>
        </w:rPr>
        <w:t xml:space="preserve">(наименование </w:t>
      </w:r>
      <w:r w:rsidR="0050038F" w:rsidRPr="002573AC">
        <w:rPr>
          <w:rFonts w:ascii="Times New Roman" w:hAnsi="Times New Roman" w:cs="Times New Roman"/>
        </w:rPr>
        <w:t>органа</w:t>
      </w:r>
      <w:r w:rsidRPr="002573AC">
        <w:rPr>
          <w:rFonts w:ascii="Times New Roman" w:hAnsi="Times New Roman" w:cs="Times New Roman"/>
        </w:rPr>
        <w:t xml:space="preserve">, ответственного </w:t>
      </w:r>
      <w:r w:rsidR="0050038F" w:rsidRPr="002573AC">
        <w:rPr>
          <w:rFonts w:ascii="Times New Roman" w:hAnsi="Times New Roman" w:cs="Times New Roman"/>
        </w:rPr>
        <w:t xml:space="preserve">             </w:t>
      </w:r>
      <w:r w:rsidR="001A203F" w:rsidRPr="002573AC">
        <w:rPr>
          <w:rFonts w:ascii="Times New Roman" w:hAnsi="Times New Roman" w:cs="Times New Roman"/>
        </w:rPr>
        <w:t xml:space="preserve"> </w:t>
      </w:r>
      <w:r w:rsidR="002573AC">
        <w:rPr>
          <w:rFonts w:ascii="Times New Roman" w:hAnsi="Times New Roman" w:cs="Times New Roman"/>
        </w:rPr>
        <w:t xml:space="preserve">      </w:t>
      </w:r>
      <w:r w:rsidR="0050038F" w:rsidRPr="002573AC">
        <w:rPr>
          <w:rFonts w:ascii="Times New Roman" w:hAnsi="Times New Roman" w:cs="Times New Roman"/>
        </w:rPr>
        <w:t>подпись</w:t>
      </w:r>
      <w:r w:rsidR="001A203F" w:rsidRPr="002573AC">
        <w:rPr>
          <w:rFonts w:ascii="Times New Roman" w:hAnsi="Times New Roman" w:cs="Times New Roman"/>
        </w:rPr>
        <w:t xml:space="preserve">            расшифровка подписи</w:t>
      </w:r>
    </w:p>
    <w:p w:rsidR="00D504D2" w:rsidRPr="002573AC" w:rsidRDefault="00D504D2" w:rsidP="0050038F">
      <w:pPr>
        <w:pStyle w:val="ConsPlusNonformat"/>
        <w:ind w:left="566" w:firstLine="850"/>
        <w:jc w:val="both"/>
        <w:rPr>
          <w:rFonts w:ascii="Times New Roman" w:hAnsi="Times New Roman" w:cs="Times New Roman"/>
        </w:rPr>
      </w:pPr>
      <w:r w:rsidRPr="002573AC">
        <w:rPr>
          <w:rFonts w:ascii="Times New Roman" w:hAnsi="Times New Roman" w:cs="Times New Roman"/>
        </w:rPr>
        <w:t xml:space="preserve">за разработку проекта документа </w:t>
      </w:r>
    </w:p>
    <w:p w:rsidR="002573AC" w:rsidRDefault="00D504D2" w:rsidP="002573AC">
      <w:pPr>
        <w:pStyle w:val="ConsPlusNonformat"/>
        <w:ind w:left="566" w:firstLine="850"/>
        <w:jc w:val="both"/>
        <w:rPr>
          <w:rFonts w:ascii="Times New Roman" w:hAnsi="Times New Roman" w:cs="Times New Roman"/>
        </w:rPr>
      </w:pPr>
      <w:r w:rsidRPr="002573AC">
        <w:rPr>
          <w:rFonts w:ascii="Times New Roman" w:hAnsi="Times New Roman" w:cs="Times New Roman"/>
        </w:rPr>
        <w:t>стратегического планирования)</w:t>
      </w:r>
    </w:p>
    <w:p w:rsidR="002573AC" w:rsidRPr="002573AC" w:rsidRDefault="002573AC" w:rsidP="002573AC">
      <w:pPr>
        <w:pStyle w:val="ConsPlusNonformat"/>
        <w:jc w:val="both"/>
        <w:rPr>
          <w:rFonts w:ascii="Times New Roman" w:hAnsi="Times New Roman" w:cs="Times New Roman"/>
        </w:rPr>
      </w:pPr>
      <w:r w:rsidRPr="002573AC">
        <w:rPr>
          <w:rFonts w:ascii="Times New Roman" w:hAnsi="Times New Roman" w:cs="Times New Roman"/>
          <w:sz w:val="28"/>
          <w:szCs w:val="28"/>
        </w:rPr>
        <w:t>Дата</w:t>
      </w:r>
      <w:r w:rsidR="00127EF6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="00127EF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27EF6">
        <w:rPr>
          <w:rFonts w:ascii="Times New Roman" w:hAnsi="Times New Roman" w:cs="Times New Roman"/>
          <w:sz w:val="28"/>
          <w:szCs w:val="28"/>
        </w:rPr>
        <w:t>___________ 20___г</w:t>
      </w:r>
    </w:p>
    <w:sectPr w:rsidR="002573AC" w:rsidRPr="002573AC" w:rsidSect="00F6446B">
      <w:headerReference w:type="default" r:id="rId11"/>
      <w:pgSz w:w="11906" w:h="16838"/>
      <w:pgMar w:top="851" w:right="1134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93" w:rsidRDefault="00724B93" w:rsidP="00462EAA">
      <w:pPr>
        <w:spacing w:after="0" w:line="240" w:lineRule="auto"/>
      </w:pPr>
      <w:r>
        <w:separator/>
      </w:r>
    </w:p>
  </w:endnote>
  <w:endnote w:type="continuationSeparator" w:id="0">
    <w:p w:rsidR="00724B93" w:rsidRDefault="00724B93" w:rsidP="004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93" w:rsidRDefault="00724B93" w:rsidP="00462EAA">
      <w:pPr>
        <w:spacing w:after="0" w:line="240" w:lineRule="auto"/>
      </w:pPr>
      <w:r>
        <w:separator/>
      </w:r>
    </w:p>
  </w:footnote>
  <w:footnote w:type="continuationSeparator" w:id="0">
    <w:p w:rsidR="00724B93" w:rsidRDefault="00724B93" w:rsidP="004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9462"/>
      <w:docPartObj>
        <w:docPartGallery w:val="Page Numbers (Top of Page)"/>
        <w:docPartUnique/>
      </w:docPartObj>
    </w:sdtPr>
    <w:sdtEndPr/>
    <w:sdtContent>
      <w:p w:rsidR="00462EAA" w:rsidRDefault="00462E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D4">
          <w:rPr>
            <w:noProof/>
          </w:rPr>
          <w:t>6</w:t>
        </w:r>
        <w:r>
          <w:fldChar w:fldCharType="end"/>
        </w:r>
      </w:p>
    </w:sdtContent>
  </w:sdt>
  <w:p w:rsidR="00462EAA" w:rsidRDefault="00462E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874"/>
    <w:multiLevelType w:val="multilevel"/>
    <w:tmpl w:val="53FA13F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1" w15:restartNumberingAfterBreak="0">
    <w:nsid w:val="0A3A770D"/>
    <w:multiLevelType w:val="multilevel"/>
    <w:tmpl w:val="8D322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A0E0B"/>
    <w:multiLevelType w:val="multilevel"/>
    <w:tmpl w:val="E8B2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C1949"/>
    <w:multiLevelType w:val="multilevel"/>
    <w:tmpl w:val="83AA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177AA"/>
    <w:multiLevelType w:val="hybridMultilevel"/>
    <w:tmpl w:val="F6CC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41E07253"/>
    <w:multiLevelType w:val="multilevel"/>
    <w:tmpl w:val="3CF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915C3"/>
    <w:multiLevelType w:val="hybridMultilevel"/>
    <w:tmpl w:val="9E6C4356"/>
    <w:lvl w:ilvl="0" w:tplc="5FEAEBCC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A742CA"/>
    <w:multiLevelType w:val="hybridMultilevel"/>
    <w:tmpl w:val="D4EAC9B2"/>
    <w:lvl w:ilvl="0" w:tplc="F7C24E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674D"/>
    <w:multiLevelType w:val="multilevel"/>
    <w:tmpl w:val="5FA6E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E1A02"/>
    <w:multiLevelType w:val="hybridMultilevel"/>
    <w:tmpl w:val="3D3210A6"/>
    <w:lvl w:ilvl="0" w:tplc="016E1C70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A0E76FD"/>
    <w:multiLevelType w:val="multilevel"/>
    <w:tmpl w:val="1674B9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BF973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2"/>
    <w:lvlOverride w:ilvl="0">
      <w:startOverride w:val="1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0"/>
    <w:rsid w:val="00003889"/>
    <w:rsid w:val="00004CEC"/>
    <w:rsid w:val="00007302"/>
    <w:rsid w:val="00022A53"/>
    <w:rsid w:val="000301F2"/>
    <w:rsid w:val="0006328E"/>
    <w:rsid w:val="0006567A"/>
    <w:rsid w:val="00075002"/>
    <w:rsid w:val="00095315"/>
    <w:rsid w:val="000A2CB3"/>
    <w:rsid w:val="000A7130"/>
    <w:rsid w:val="000C6F73"/>
    <w:rsid w:val="000C7D9D"/>
    <w:rsid w:val="000D2CC1"/>
    <w:rsid w:val="000E4A31"/>
    <w:rsid w:val="000E7959"/>
    <w:rsid w:val="000F1B7E"/>
    <w:rsid w:val="000F1CC6"/>
    <w:rsid w:val="000F2A39"/>
    <w:rsid w:val="00100609"/>
    <w:rsid w:val="00120AD6"/>
    <w:rsid w:val="001215A7"/>
    <w:rsid w:val="00121D8B"/>
    <w:rsid w:val="001235BD"/>
    <w:rsid w:val="00127EF6"/>
    <w:rsid w:val="001471B4"/>
    <w:rsid w:val="0015190C"/>
    <w:rsid w:val="001545D4"/>
    <w:rsid w:val="00165EC8"/>
    <w:rsid w:val="00175F3B"/>
    <w:rsid w:val="0018090D"/>
    <w:rsid w:val="001827D5"/>
    <w:rsid w:val="00185CED"/>
    <w:rsid w:val="001972D5"/>
    <w:rsid w:val="001A0F1B"/>
    <w:rsid w:val="001A203F"/>
    <w:rsid w:val="001A3246"/>
    <w:rsid w:val="001B33C6"/>
    <w:rsid w:val="001B431B"/>
    <w:rsid w:val="001B4BFC"/>
    <w:rsid w:val="001B7362"/>
    <w:rsid w:val="001C1FCD"/>
    <w:rsid w:val="001C71B3"/>
    <w:rsid w:val="001E0062"/>
    <w:rsid w:val="00200DD0"/>
    <w:rsid w:val="00205158"/>
    <w:rsid w:val="00207854"/>
    <w:rsid w:val="00212DDA"/>
    <w:rsid w:val="00227A84"/>
    <w:rsid w:val="0023027D"/>
    <w:rsid w:val="002463CD"/>
    <w:rsid w:val="00247EC8"/>
    <w:rsid w:val="002573AC"/>
    <w:rsid w:val="0026148A"/>
    <w:rsid w:val="00280FF8"/>
    <w:rsid w:val="00286125"/>
    <w:rsid w:val="002936BB"/>
    <w:rsid w:val="00295168"/>
    <w:rsid w:val="00297697"/>
    <w:rsid w:val="002A0482"/>
    <w:rsid w:val="002B5E38"/>
    <w:rsid w:val="002C11FB"/>
    <w:rsid w:val="002C4AA4"/>
    <w:rsid w:val="002C7653"/>
    <w:rsid w:val="002E50F1"/>
    <w:rsid w:val="003035AE"/>
    <w:rsid w:val="0030631F"/>
    <w:rsid w:val="003234E1"/>
    <w:rsid w:val="003300A8"/>
    <w:rsid w:val="00345827"/>
    <w:rsid w:val="00372C44"/>
    <w:rsid w:val="0037503F"/>
    <w:rsid w:val="003769F7"/>
    <w:rsid w:val="00382653"/>
    <w:rsid w:val="003A3C7D"/>
    <w:rsid w:val="003C07B3"/>
    <w:rsid w:val="003C3678"/>
    <w:rsid w:val="003E3A30"/>
    <w:rsid w:val="003F29B0"/>
    <w:rsid w:val="003F478B"/>
    <w:rsid w:val="004037E5"/>
    <w:rsid w:val="0041513A"/>
    <w:rsid w:val="0042447A"/>
    <w:rsid w:val="0043404D"/>
    <w:rsid w:val="00440784"/>
    <w:rsid w:val="00453E46"/>
    <w:rsid w:val="00457893"/>
    <w:rsid w:val="00462EAA"/>
    <w:rsid w:val="00465ABF"/>
    <w:rsid w:val="00472707"/>
    <w:rsid w:val="00474711"/>
    <w:rsid w:val="004802ED"/>
    <w:rsid w:val="004928C2"/>
    <w:rsid w:val="00496CE8"/>
    <w:rsid w:val="004A2130"/>
    <w:rsid w:val="004B1805"/>
    <w:rsid w:val="004C772B"/>
    <w:rsid w:val="004D168B"/>
    <w:rsid w:val="004D7684"/>
    <w:rsid w:val="004E28BC"/>
    <w:rsid w:val="004E48B4"/>
    <w:rsid w:val="004E55DC"/>
    <w:rsid w:val="0050038F"/>
    <w:rsid w:val="00523FFE"/>
    <w:rsid w:val="00530C04"/>
    <w:rsid w:val="00546B53"/>
    <w:rsid w:val="005622F4"/>
    <w:rsid w:val="00564F17"/>
    <w:rsid w:val="00565444"/>
    <w:rsid w:val="005736FB"/>
    <w:rsid w:val="00587B27"/>
    <w:rsid w:val="005A6B11"/>
    <w:rsid w:val="005C02DD"/>
    <w:rsid w:val="005C40EB"/>
    <w:rsid w:val="005D09C6"/>
    <w:rsid w:val="00601923"/>
    <w:rsid w:val="00601E92"/>
    <w:rsid w:val="00605581"/>
    <w:rsid w:val="0061367B"/>
    <w:rsid w:val="006148C3"/>
    <w:rsid w:val="00626434"/>
    <w:rsid w:val="006304F8"/>
    <w:rsid w:val="00637B45"/>
    <w:rsid w:val="0066524C"/>
    <w:rsid w:val="006652DF"/>
    <w:rsid w:val="00681561"/>
    <w:rsid w:val="006871A7"/>
    <w:rsid w:val="006969EA"/>
    <w:rsid w:val="006A44C6"/>
    <w:rsid w:val="006A4664"/>
    <w:rsid w:val="006B2E0E"/>
    <w:rsid w:val="006B63C2"/>
    <w:rsid w:val="006C4B75"/>
    <w:rsid w:val="006D1406"/>
    <w:rsid w:val="006D241F"/>
    <w:rsid w:val="006E5B80"/>
    <w:rsid w:val="00701286"/>
    <w:rsid w:val="00703EAE"/>
    <w:rsid w:val="00710E8F"/>
    <w:rsid w:val="00713B7C"/>
    <w:rsid w:val="0071622C"/>
    <w:rsid w:val="00716239"/>
    <w:rsid w:val="00724B93"/>
    <w:rsid w:val="00735AE8"/>
    <w:rsid w:val="00740675"/>
    <w:rsid w:val="007412E1"/>
    <w:rsid w:val="0074369A"/>
    <w:rsid w:val="0075673F"/>
    <w:rsid w:val="00760DD7"/>
    <w:rsid w:val="00796307"/>
    <w:rsid w:val="007976A6"/>
    <w:rsid w:val="007B4668"/>
    <w:rsid w:val="007C25F4"/>
    <w:rsid w:val="007D2122"/>
    <w:rsid w:val="007D62F7"/>
    <w:rsid w:val="007D6A33"/>
    <w:rsid w:val="007E706C"/>
    <w:rsid w:val="007F0E3D"/>
    <w:rsid w:val="007F2E6F"/>
    <w:rsid w:val="007F55BE"/>
    <w:rsid w:val="00816B89"/>
    <w:rsid w:val="0082609F"/>
    <w:rsid w:val="00830DEB"/>
    <w:rsid w:val="00832084"/>
    <w:rsid w:val="008341CA"/>
    <w:rsid w:val="0083535A"/>
    <w:rsid w:val="00842094"/>
    <w:rsid w:val="00842806"/>
    <w:rsid w:val="00843593"/>
    <w:rsid w:val="00845193"/>
    <w:rsid w:val="00847192"/>
    <w:rsid w:val="00851E9D"/>
    <w:rsid w:val="0085268F"/>
    <w:rsid w:val="0087368F"/>
    <w:rsid w:val="0088043D"/>
    <w:rsid w:val="008806D2"/>
    <w:rsid w:val="008845B0"/>
    <w:rsid w:val="008924E9"/>
    <w:rsid w:val="00892A5D"/>
    <w:rsid w:val="0089583A"/>
    <w:rsid w:val="008C16B4"/>
    <w:rsid w:val="008D40C5"/>
    <w:rsid w:val="008D477E"/>
    <w:rsid w:val="008D47D5"/>
    <w:rsid w:val="008E26D3"/>
    <w:rsid w:val="008E2835"/>
    <w:rsid w:val="008F2445"/>
    <w:rsid w:val="00940BD4"/>
    <w:rsid w:val="00941196"/>
    <w:rsid w:val="00941D96"/>
    <w:rsid w:val="0095699E"/>
    <w:rsid w:val="00985BBD"/>
    <w:rsid w:val="0099256A"/>
    <w:rsid w:val="009A2B93"/>
    <w:rsid w:val="009B4BAD"/>
    <w:rsid w:val="009B6A0B"/>
    <w:rsid w:val="009C08F6"/>
    <w:rsid w:val="009C5807"/>
    <w:rsid w:val="009D2429"/>
    <w:rsid w:val="009E72AE"/>
    <w:rsid w:val="00A00098"/>
    <w:rsid w:val="00A046B4"/>
    <w:rsid w:val="00A072B9"/>
    <w:rsid w:val="00A2024A"/>
    <w:rsid w:val="00A215F3"/>
    <w:rsid w:val="00A30BA6"/>
    <w:rsid w:val="00A43895"/>
    <w:rsid w:val="00A44C2D"/>
    <w:rsid w:val="00A67CEB"/>
    <w:rsid w:val="00A83DCB"/>
    <w:rsid w:val="00A86512"/>
    <w:rsid w:val="00A9155B"/>
    <w:rsid w:val="00A96C86"/>
    <w:rsid w:val="00AA43F1"/>
    <w:rsid w:val="00AA7BFE"/>
    <w:rsid w:val="00AB6DA0"/>
    <w:rsid w:val="00AB7B2A"/>
    <w:rsid w:val="00AC2DD8"/>
    <w:rsid w:val="00AD390D"/>
    <w:rsid w:val="00AF3FD3"/>
    <w:rsid w:val="00B070A9"/>
    <w:rsid w:val="00B148CE"/>
    <w:rsid w:val="00B24984"/>
    <w:rsid w:val="00B27C66"/>
    <w:rsid w:val="00B27D80"/>
    <w:rsid w:val="00B441EB"/>
    <w:rsid w:val="00B53A6D"/>
    <w:rsid w:val="00BB11A4"/>
    <w:rsid w:val="00BB1AB3"/>
    <w:rsid w:val="00BB2014"/>
    <w:rsid w:val="00BC0D23"/>
    <w:rsid w:val="00BC3AB2"/>
    <w:rsid w:val="00BD068F"/>
    <w:rsid w:val="00BD22CD"/>
    <w:rsid w:val="00C01D6E"/>
    <w:rsid w:val="00C23696"/>
    <w:rsid w:val="00C25C42"/>
    <w:rsid w:val="00C2745D"/>
    <w:rsid w:val="00C30049"/>
    <w:rsid w:val="00C34164"/>
    <w:rsid w:val="00C3492E"/>
    <w:rsid w:val="00C430B6"/>
    <w:rsid w:val="00C44C7E"/>
    <w:rsid w:val="00C56556"/>
    <w:rsid w:val="00C70D3E"/>
    <w:rsid w:val="00C74E40"/>
    <w:rsid w:val="00C92D9D"/>
    <w:rsid w:val="00C96B59"/>
    <w:rsid w:val="00CA706E"/>
    <w:rsid w:val="00CD1CB2"/>
    <w:rsid w:val="00CD5570"/>
    <w:rsid w:val="00CD5EB5"/>
    <w:rsid w:val="00CD7DD6"/>
    <w:rsid w:val="00CE0E51"/>
    <w:rsid w:val="00CF2C06"/>
    <w:rsid w:val="00CF38C5"/>
    <w:rsid w:val="00CF40AC"/>
    <w:rsid w:val="00D2551E"/>
    <w:rsid w:val="00D319EE"/>
    <w:rsid w:val="00D41614"/>
    <w:rsid w:val="00D41C35"/>
    <w:rsid w:val="00D45332"/>
    <w:rsid w:val="00D504D2"/>
    <w:rsid w:val="00D562EE"/>
    <w:rsid w:val="00D71391"/>
    <w:rsid w:val="00D869C5"/>
    <w:rsid w:val="00DA10C3"/>
    <w:rsid w:val="00DA31B8"/>
    <w:rsid w:val="00DA3909"/>
    <w:rsid w:val="00DB26B3"/>
    <w:rsid w:val="00DB4625"/>
    <w:rsid w:val="00DE2ADE"/>
    <w:rsid w:val="00DE4722"/>
    <w:rsid w:val="00DE502D"/>
    <w:rsid w:val="00DE6687"/>
    <w:rsid w:val="00E07AD5"/>
    <w:rsid w:val="00E159BC"/>
    <w:rsid w:val="00E23769"/>
    <w:rsid w:val="00E23D1A"/>
    <w:rsid w:val="00E313A4"/>
    <w:rsid w:val="00E51904"/>
    <w:rsid w:val="00E56A51"/>
    <w:rsid w:val="00E572EF"/>
    <w:rsid w:val="00E645F6"/>
    <w:rsid w:val="00EA18BD"/>
    <w:rsid w:val="00EA1F46"/>
    <w:rsid w:val="00EA4C43"/>
    <w:rsid w:val="00EB1D44"/>
    <w:rsid w:val="00EC258C"/>
    <w:rsid w:val="00EC48A5"/>
    <w:rsid w:val="00EF41D7"/>
    <w:rsid w:val="00F02E17"/>
    <w:rsid w:val="00F0436A"/>
    <w:rsid w:val="00F20814"/>
    <w:rsid w:val="00F32517"/>
    <w:rsid w:val="00F606B1"/>
    <w:rsid w:val="00F6402C"/>
    <w:rsid w:val="00F6446B"/>
    <w:rsid w:val="00F662A8"/>
    <w:rsid w:val="00F757F8"/>
    <w:rsid w:val="00F77124"/>
    <w:rsid w:val="00F80A89"/>
    <w:rsid w:val="00F86EE5"/>
    <w:rsid w:val="00FA1D0C"/>
    <w:rsid w:val="00FA5DA1"/>
    <w:rsid w:val="00FB1E36"/>
    <w:rsid w:val="00FE0182"/>
    <w:rsid w:val="00FE28D4"/>
    <w:rsid w:val="00FE4C0F"/>
    <w:rsid w:val="00FE61BB"/>
    <w:rsid w:val="00FE62A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73F0-8E52-4807-A4CD-89FA3EF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2C"/>
  </w:style>
  <w:style w:type="paragraph" w:styleId="1">
    <w:name w:val="heading 1"/>
    <w:basedOn w:val="a"/>
    <w:link w:val="10"/>
    <w:uiPriority w:val="9"/>
    <w:qFormat/>
    <w:rsid w:val="00CD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D5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5570"/>
    <w:rPr>
      <w:b/>
      <w:bCs/>
    </w:rPr>
  </w:style>
  <w:style w:type="paragraph" w:styleId="a6">
    <w:name w:val="List Paragraph"/>
    <w:basedOn w:val="a"/>
    <w:uiPriority w:val="34"/>
    <w:qFormat/>
    <w:rsid w:val="003C36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EAA"/>
  </w:style>
  <w:style w:type="paragraph" w:styleId="a9">
    <w:name w:val="footer"/>
    <w:basedOn w:val="a"/>
    <w:link w:val="aa"/>
    <w:uiPriority w:val="99"/>
    <w:unhideWhenUsed/>
    <w:rsid w:val="0046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EAA"/>
  </w:style>
  <w:style w:type="paragraph" w:customStyle="1" w:styleId="4">
    <w:name w:val="Стиль4"/>
    <w:basedOn w:val="a"/>
    <w:rsid w:val="004578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45789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3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6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0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rsid w:val="008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D504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rsid w:val="00D504D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nformat">
    <w:name w:val="ConsPlusNonformat"/>
    <w:uiPriority w:val="99"/>
    <w:rsid w:val="00D50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piv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E70E7D66C5843FD9192384E2D778A4E4A4158E68E6C1C09F9ECDD3EEA9F1718E73964B9C945F160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6588-4791-4A8F-8713-EB2CE4D9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15</cp:revision>
  <cp:lastPrinted>2017-04-06T04:43:00Z</cp:lastPrinted>
  <dcterms:created xsi:type="dcterms:W3CDTF">2017-03-29T03:18:00Z</dcterms:created>
  <dcterms:modified xsi:type="dcterms:W3CDTF">2017-04-12T07:37:00Z</dcterms:modified>
</cp:coreProperties>
</file>