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41" w:rsidRPr="00867326" w:rsidRDefault="005E0B41" w:rsidP="005E0B41">
      <w:pPr>
        <w:pStyle w:val="Application"/>
        <w:suppressAutoHyphens/>
        <w:spacing w:before="0" w:after="0"/>
        <w:rPr>
          <w:rFonts w:ascii="Times New Roman" w:hAnsi="Times New Roman" w:cs="Times New Roman"/>
          <w:b w:val="0"/>
          <w:sz w:val="28"/>
          <w:szCs w:val="28"/>
        </w:rPr>
      </w:pPr>
      <w:bookmarkStart w:id="0" w:name="_GoBack"/>
      <w:bookmarkEnd w:id="0"/>
      <w:r w:rsidRPr="00867326">
        <w:rPr>
          <w:rFonts w:ascii="Times New Roman" w:hAnsi="Times New Roman" w:cs="Times New Roman"/>
          <w:b w:val="0"/>
          <w:sz w:val="28"/>
          <w:szCs w:val="28"/>
        </w:rPr>
        <w:t>Приложение</w:t>
      </w:r>
    </w:p>
    <w:p w:rsidR="005E0B41" w:rsidRPr="00867326" w:rsidRDefault="005E0B41" w:rsidP="005E0B41">
      <w:pPr>
        <w:pStyle w:val="Application"/>
        <w:suppressAutoHyphens/>
        <w:spacing w:before="0" w:after="0"/>
        <w:rPr>
          <w:rFonts w:ascii="Times New Roman" w:hAnsi="Times New Roman" w:cs="Times New Roman"/>
          <w:b w:val="0"/>
          <w:sz w:val="28"/>
          <w:szCs w:val="28"/>
        </w:rPr>
      </w:pPr>
      <w:r w:rsidRPr="00867326">
        <w:rPr>
          <w:rFonts w:ascii="Times New Roman" w:hAnsi="Times New Roman" w:cs="Times New Roman"/>
          <w:b w:val="0"/>
          <w:sz w:val="28"/>
          <w:szCs w:val="28"/>
        </w:rPr>
        <w:t>к постановлению администрации</w:t>
      </w:r>
    </w:p>
    <w:p w:rsidR="005E0B41" w:rsidRPr="00867326" w:rsidRDefault="005E0B41" w:rsidP="005E0B41">
      <w:pPr>
        <w:pStyle w:val="Application"/>
        <w:suppressAutoHyphens/>
        <w:spacing w:before="0" w:after="0"/>
        <w:rPr>
          <w:rFonts w:ascii="Times New Roman" w:hAnsi="Times New Roman" w:cs="Times New Roman"/>
          <w:b w:val="0"/>
          <w:sz w:val="28"/>
          <w:szCs w:val="28"/>
        </w:rPr>
      </w:pPr>
      <w:r w:rsidRPr="00867326">
        <w:rPr>
          <w:rFonts w:ascii="Times New Roman" w:hAnsi="Times New Roman" w:cs="Times New Roman"/>
          <w:b w:val="0"/>
          <w:sz w:val="28"/>
          <w:szCs w:val="28"/>
        </w:rPr>
        <w:t xml:space="preserve">Крапивинского муниципального </w:t>
      </w:r>
      <w:r>
        <w:rPr>
          <w:rFonts w:ascii="Times New Roman" w:hAnsi="Times New Roman" w:cs="Times New Roman"/>
          <w:b w:val="0"/>
          <w:sz w:val="28"/>
          <w:szCs w:val="28"/>
        </w:rPr>
        <w:t>округа</w:t>
      </w:r>
    </w:p>
    <w:p w:rsidR="005E0B41" w:rsidRDefault="00845FFA" w:rsidP="00845FFA">
      <w:pPr>
        <w:pStyle w:val="Application"/>
        <w:suppressAutoHyphens/>
        <w:spacing w:before="0" w:after="0"/>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sidR="005E0B41" w:rsidRPr="00867326">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005E0B41">
        <w:rPr>
          <w:rFonts w:ascii="Times New Roman" w:hAnsi="Times New Roman" w:cs="Times New Roman"/>
          <w:b w:val="0"/>
          <w:sz w:val="28"/>
          <w:szCs w:val="28"/>
        </w:rPr>
        <w:t xml:space="preserve"> </w:t>
      </w:r>
      <w:r w:rsidR="005E0B41" w:rsidRPr="0086732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B50852" w:rsidRDefault="00B50852" w:rsidP="005E0B41">
      <w:pPr>
        <w:autoSpaceDE w:val="0"/>
        <w:autoSpaceDN w:val="0"/>
        <w:adjustRightInd w:val="0"/>
        <w:spacing w:after="0" w:line="240" w:lineRule="auto"/>
        <w:ind w:firstLine="540"/>
        <w:jc w:val="both"/>
        <w:rPr>
          <w:rFonts w:ascii="Times New Roman" w:hAnsi="Times New Roman" w:cs="Times New Roman"/>
          <w:sz w:val="28"/>
          <w:szCs w:val="28"/>
        </w:rPr>
      </w:pPr>
    </w:p>
    <w:p w:rsidR="002F1345" w:rsidRPr="002F1345" w:rsidRDefault="002F1345" w:rsidP="002F1345">
      <w:pPr>
        <w:tabs>
          <w:tab w:val="left" w:pos="3016"/>
        </w:tabs>
        <w:spacing w:after="0" w:line="240" w:lineRule="auto"/>
        <w:ind w:firstLine="709"/>
        <w:jc w:val="center"/>
        <w:rPr>
          <w:rFonts w:ascii="Times New Roman" w:eastAsia="Times New Roman" w:hAnsi="Times New Roman" w:cs="Times New Roman"/>
          <w:b/>
          <w:sz w:val="28"/>
          <w:szCs w:val="28"/>
          <w:lang w:eastAsia="ru-RU"/>
        </w:rPr>
      </w:pPr>
      <w:r w:rsidRPr="002F1345">
        <w:rPr>
          <w:rFonts w:ascii="Times New Roman" w:eastAsia="Times New Roman" w:hAnsi="Times New Roman" w:cs="Times New Roman"/>
          <w:b/>
          <w:sz w:val="28"/>
          <w:szCs w:val="28"/>
          <w:lang w:eastAsia="ru-RU"/>
        </w:rPr>
        <w:t>ПОРЯДОК</w:t>
      </w:r>
    </w:p>
    <w:p w:rsidR="002F1345" w:rsidRPr="002F1345" w:rsidRDefault="002F1345" w:rsidP="002F1345">
      <w:pPr>
        <w:tabs>
          <w:tab w:val="left" w:pos="3016"/>
        </w:tabs>
        <w:spacing w:after="0" w:line="240" w:lineRule="auto"/>
        <w:ind w:firstLine="709"/>
        <w:jc w:val="center"/>
        <w:rPr>
          <w:rFonts w:ascii="Times New Roman" w:eastAsia="Times New Roman" w:hAnsi="Times New Roman" w:cs="Times New Roman"/>
          <w:b/>
          <w:sz w:val="28"/>
          <w:szCs w:val="28"/>
          <w:lang w:eastAsia="ru-RU"/>
        </w:rPr>
      </w:pPr>
    </w:p>
    <w:p w:rsidR="002F1345" w:rsidRDefault="002F1345" w:rsidP="002F1345">
      <w:pPr>
        <w:tabs>
          <w:tab w:val="left" w:pos="3016"/>
        </w:tabs>
        <w:spacing w:after="0" w:line="240" w:lineRule="auto"/>
        <w:ind w:firstLine="709"/>
        <w:jc w:val="center"/>
        <w:rPr>
          <w:rFonts w:ascii="Times New Roman" w:eastAsia="Times New Roman" w:hAnsi="Times New Roman" w:cs="Times New Roman"/>
          <w:b/>
          <w:sz w:val="28"/>
          <w:szCs w:val="28"/>
          <w:lang w:eastAsia="ru-RU"/>
        </w:rPr>
      </w:pPr>
      <w:r w:rsidRPr="002F1345">
        <w:rPr>
          <w:rFonts w:ascii="Times New Roman" w:eastAsia="Times New Roman" w:hAnsi="Times New Roman" w:cs="Times New Roman"/>
          <w:b/>
          <w:sz w:val="28"/>
          <w:szCs w:val="28"/>
          <w:lang w:eastAsia="ru-RU"/>
        </w:rPr>
        <w:t xml:space="preserve">определения перечня и кодов целевых статей расходов </w:t>
      </w:r>
      <w:r w:rsidR="00B82E39">
        <w:rPr>
          <w:rFonts w:ascii="Times New Roman" w:eastAsia="Times New Roman" w:hAnsi="Times New Roman" w:cs="Times New Roman"/>
          <w:b/>
          <w:sz w:val="28"/>
          <w:szCs w:val="28"/>
          <w:lang w:eastAsia="ru-RU"/>
        </w:rPr>
        <w:t>бюджета Крапивинского муниципального округа</w:t>
      </w:r>
      <w:r w:rsidRPr="002F1345">
        <w:rPr>
          <w:rFonts w:ascii="Times New Roman" w:eastAsia="Times New Roman" w:hAnsi="Times New Roman" w:cs="Times New Roman"/>
          <w:b/>
          <w:sz w:val="28"/>
          <w:szCs w:val="28"/>
          <w:lang w:eastAsia="ru-RU"/>
        </w:rPr>
        <w:t>, финансовое обеспечение котор</w:t>
      </w:r>
      <w:r w:rsidR="000D4B48">
        <w:rPr>
          <w:rFonts w:ascii="Times New Roman" w:eastAsia="Times New Roman" w:hAnsi="Times New Roman" w:cs="Times New Roman"/>
          <w:b/>
          <w:sz w:val="28"/>
          <w:szCs w:val="28"/>
          <w:lang w:eastAsia="ru-RU"/>
        </w:rPr>
        <w:t>ого</w:t>
      </w:r>
      <w:r w:rsidRPr="002F1345">
        <w:rPr>
          <w:rFonts w:ascii="Times New Roman" w:eastAsia="Times New Roman" w:hAnsi="Times New Roman" w:cs="Times New Roman"/>
          <w:b/>
          <w:sz w:val="28"/>
          <w:szCs w:val="28"/>
          <w:lang w:eastAsia="ru-RU"/>
        </w:rPr>
        <w:t xml:space="preserve"> осуществляется за счет межбюджетных субсидий, субвенций и иных межбюджетных трансфертов, имеющих целевое назначение, </w:t>
      </w:r>
      <w:r w:rsidR="007C4366" w:rsidRPr="00651267">
        <w:rPr>
          <w:rFonts w:ascii="Times New Roman" w:eastAsia="Times New Roman" w:hAnsi="Times New Roman" w:cs="Times New Roman"/>
          <w:b/>
          <w:iCs/>
          <w:sz w:val="28"/>
          <w:szCs w:val="28"/>
          <w:lang w:eastAsia="ru-RU"/>
        </w:rPr>
        <w:t>перечисляемых</w:t>
      </w:r>
      <w:r w:rsidR="007C4366" w:rsidRPr="00B82E39">
        <w:rPr>
          <w:rFonts w:ascii="Times New Roman" w:eastAsia="Times New Roman" w:hAnsi="Times New Roman" w:cs="Times New Roman"/>
          <w:b/>
          <w:iCs/>
          <w:sz w:val="28"/>
          <w:szCs w:val="28"/>
          <w:lang w:eastAsia="ru-RU"/>
        </w:rPr>
        <w:t xml:space="preserve"> </w:t>
      </w:r>
      <w:r w:rsidR="007C4366">
        <w:rPr>
          <w:rFonts w:ascii="Times New Roman" w:eastAsia="Times New Roman" w:hAnsi="Times New Roman" w:cs="Times New Roman"/>
          <w:b/>
          <w:iCs/>
          <w:sz w:val="28"/>
          <w:szCs w:val="28"/>
          <w:lang w:eastAsia="ru-RU"/>
        </w:rPr>
        <w:t xml:space="preserve"> </w:t>
      </w:r>
      <w:r w:rsidR="00B82E39" w:rsidRPr="00B82E39">
        <w:rPr>
          <w:rFonts w:ascii="Times New Roman" w:eastAsia="Times New Roman" w:hAnsi="Times New Roman" w:cs="Times New Roman"/>
          <w:b/>
          <w:iCs/>
          <w:sz w:val="28"/>
          <w:szCs w:val="28"/>
          <w:lang w:eastAsia="ru-RU"/>
        </w:rPr>
        <w:t xml:space="preserve">из бюджета  </w:t>
      </w:r>
      <w:r w:rsidR="00B82E39" w:rsidRPr="00B82E39">
        <w:rPr>
          <w:rFonts w:ascii="Times New Roman" w:eastAsia="Times New Roman" w:hAnsi="Times New Roman" w:cs="Times New Roman"/>
          <w:b/>
          <w:sz w:val="28"/>
          <w:szCs w:val="28"/>
          <w:lang w:eastAsia="ru-RU"/>
        </w:rPr>
        <w:t>Кемеровской области – Кузбасса</w:t>
      </w:r>
      <w:r w:rsidRPr="002F1345">
        <w:rPr>
          <w:rFonts w:ascii="Times New Roman" w:eastAsia="Times New Roman" w:hAnsi="Times New Roman" w:cs="Times New Roman"/>
          <w:b/>
          <w:sz w:val="28"/>
          <w:szCs w:val="28"/>
          <w:lang w:eastAsia="ru-RU"/>
        </w:rPr>
        <w:t xml:space="preserve">, на очередной финансовый год и на плановый период </w:t>
      </w:r>
    </w:p>
    <w:p w:rsidR="002F1345" w:rsidRPr="002F1345" w:rsidRDefault="002F1345" w:rsidP="002F1345">
      <w:pPr>
        <w:tabs>
          <w:tab w:val="left" w:pos="3016"/>
        </w:tabs>
        <w:spacing w:after="0" w:line="240" w:lineRule="auto"/>
        <w:ind w:firstLine="709"/>
        <w:jc w:val="center"/>
        <w:rPr>
          <w:rFonts w:ascii="Times New Roman" w:eastAsia="Times New Roman" w:hAnsi="Times New Roman" w:cs="Times New Roman"/>
          <w:sz w:val="28"/>
          <w:szCs w:val="28"/>
          <w:lang w:eastAsia="ru-RU"/>
        </w:rPr>
      </w:pPr>
    </w:p>
    <w:p w:rsidR="002F1345" w:rsidRPr="002F1345" w:rsidRDefault="002F1345" w:rsidP="002F1345">
      <w:pPr>
        <w:tabs>
          <w:tab w:val="left" w:pos="3016"/>
        </w:tabs>
        <w:spacing w:after="0" w:line="240" w:lineRule="auto"/>
        <w:ind w:firstLine="709"/>
        <w:jc w:val="both"/>
        <w:rPr>
          <w:rFonts w:ascii="Times New Roman" w:eastAsia="Times New Roman" w:hAnsi="Times New Roman" w:cs="Times New Roman"/>
          <w:sz w:val="28"/>
          <w:szCs w:val="28"/>
          <w:lang w:eastAsia="ru-RU"/>
        </w:rPr>
      </w:pPr>
      <w:r w:rsidRPr="002F1345">
        <w:rPr>
          <w:rFonts w:ascii="Times New Roman" w:eastAsia="Times New Roman" w:hAnsi="Times New Roman" w:cs="Times New Roman"/>
          <w:sz w:val="28"/>
          <w:szCs w:val="28"/>
          <w:lang w:eastAsia="ru-RU"/>
        </w:rPr>
        <w:t>1. Настоящий Порядок разработан в целях реализации статьи 21 Бюджетного кодекса Российской Федерации.</w:t>
      </w:r>
    </w:p>
    <w:p w:rsidR="002F1345" w:rsidRPr="007C4366" w:rsidRDefault="002F1345" w:rsidP="002F1345">
      <w:pPr>
        <w:spacing w:after="0" w:line="240" w:lineRule="auto"/>
        <w:ind w:firstLine="709"/>
        <w:jc w:val="both"/>
        <w:rPr>
          <w:rFonts w:ascii="Times New Roman" w:eastAsia="Times New Roman" w:hAnsi="Times New Roman" w:cs="Times New Roman"/>
          <w:sz w:val="28"/>
          <w:szCs w:val="28"/>
          <w:lang w:eastAsia="ru-RU"/>
        </w:rPr>
      </w:pPr>
      <w:r w:rsidRPr="002F1345">
        <w:rPr>
          <w:rFonts w:ascii="Times New Roman" w:eastAsia="Times New Roman" w:hAnsi="Times New Roman" w:cs="Times New Roman"/>
          <w:sz w:val="28"/>
          <w:szCs w:val="28"/>
          <w:lang w:eastAsia="ru-RU"/>
        </w:rPr>
        <w:t xml:space="preserve">2. Перечень и коды целевых статей расходов </w:t>
      </w:r>
      <w:r w:rsidR="001C01FE" w:rsidRPr="007C4366">
        <w:rPr>
          <w:rFonts w:ascii="Times New Roman" w:eastAsia="Times New Roman" w:hAnsi="Times New Roman" w:cs="Times New Roman"/>
          <w:sz w:val="28"/>
          <w:szCs w:val="28"/>
          <w:lang w:eastAsia="ru-RU"/>
        </w:rPr>
        <w:t>бюджета Крапивинского муниципального округа</w:t>
      </w:r>
      <w:r w:rsidRPr="007C4366">
        <w:rPr>
          <w:rFonts w:ascii="Times New Roman" w:eastAsia="Times New Roman" w:hAnsi="Times New Roman" w:cs="Times New Roman"/>
          <w:sz w:val="28"/>
          <w:szCs w:val="28"/>
          <w:lang w:eastAsia="ru-RU"/>
        </w:rPr>
        <w:t>, финансовое обеспечение котор</w:t>
      </w:r>
      <w:r w:rsidR="001C01FE" w:rsidRPr="007C4366">
        <w:rPr>
          <w:rFonts w:ascii="Times New Roman" w:eastAsia="Times New Roman" w:hAnsi="Times New Roman" w:cs="Times New Roman"/>
          <w:sz w:val="28"/>
          <w:szCs w:val="28"/>
          <w:lang w:eastAsia="ru-RU"/>
        </w:rPr>
        <w:t>ого</w:t>
      </w:r>
      <w:r w:rsidRPr="007C4366">
        <w:rPr>
          <w:rFonts w:ascii="Times New Roman" w:eastAsia="Times New Roman" w:hAnsi="Times New Roman" w:cs="Times New Roman"/>
          <w:sz w:val="28"/>
          <w:szCs w:val="28"/>
          <w:lang w:eastAsia="ru-RU"/>
        </w:rPr>
        <w:t xml:space="preserve"> осуществляется за счет межбюджетных субсидий, субвенций и иных межбюджетных трансфертов, имеющих целевое назначение, из областного бюджета, на очередной финансовый год и</w:t>
      </w:r>
      <w:r w:rsidR="00B82E39" w:rsidRPr="007C4366">
        <w:rPr>
          <w:rFonts w:ascii="Times New Roman" w:eastAsia="Times New Roman" w:hAnsi="Times New Roman" w:cs="Times New Roman"/>
          <w:sz w:val="28"/>
          <w:szCs w:val="28"/>
          <w:lang w:eastAsia="ru-RU"/>
        </w:rPr>
        <w:t xml:space="preserve"> на плановый период, формирует Ф</w:t>
      </w:r>
      <w:r w:rsidRPr="007C4366">
        <w:rPr>
          <w:rFonts w:ascii="Times New Roman" w:eastAsia="Times New Roman" w:hAnsi="Times New Roman" w:cs="Times New Roman"/>
          <w:sz w:val="28"/>
          <w:szCs w:val="28"/>
          <w:lang w:eastAsia="ru-RU"/>
        </w:rPr>
        <w:t xml:space="preserve">инансовое управление </w:t>
      </w:r>
      <w:r w:rsidR="00B82E39" w:rsidRPr="007C4366">
        <w:rPr>
          <w:rFonts w:ascii="Times New Roman" w:eastAsia="Times New Roman" w:hAnsi="Times New Roman" w:cs="Times New Roman"/>
          <w:sz w:val="28"/>
          <w:szCs w:val="28"/>
          <w:lang w:eastAsia="ru-RU"/>
        </w:rPr>
        <w:t xml:space="preserve">администрации </w:t>
      </w:r>
      <w:r w:rsidRPr="007C4366">
        <w:rPr>
          <w:rFonts w:ascii="Times New Roman" w:eastAsia="Times New Roman" w:hAnsi="Times New Roman" w:cs="Times New Roman"/>
          <w:sz w:val="28"/>
          <w:szCs w:val="28"/>
          <w:lang w:eastAsia="ru-RU"/>
        </w:rPr>
        <w:t>Крапивинского муниципального округа</w:t>
      </w:r>
      <w:r w:rsidR="001C01FE" w:rsidRPr="007C4366">
        <w:rPr>
          <w:rFonts w:ascii="Times New Roman" w:eastAsia="Times New Roman" w:hAnsi="Times New Roman" w:cs="Times New Roman"/>
          <w:sz w:val="28"/>
          <w:szCs w:val="28"/>
          <w:lang w:eastAsia="ru-RU"/>
        </w:rPr>
        <w:t xml:space="preserve"> (далее – Финансовое управление )</w:t>
      </w:r>
      <w:r w:rsidRPr="007C4366">
        <w:rPr>
          <w:rFonts w:ascii="Times New Roman" w:eastAsia="Times New Roman" w:hAnsi="Times New Roman" w:cs="Times New Roman"/>
          <w:sz w:val="28"/>
          <w:szCs w:val="28"/>
          <w:lang w:eastAsia="ru-RU"/>
        </w:rPr>
        <w:t xml:space="preserve"> в </w:t>
      </w:r>
      <w:r w:rsidR="00B82E39" w:rsidRPr="007C4366">
        <w:rPr>
          <w:rFonts w:ascii="Times New Roman" w:eastAsia="Times New Roman" w:hAnsi="Times New Roman" w:cs="Times New Roman"/>
          <w:sz w:val="28"/>
          <w:szCs w:val="28"/>
          <w:lang w:eastAsia="ru-RU"/>
        </w:rPr>
        <w:t xml:space="preserve">бюджете </w:t>
      </w:r>
      <w:r w:rsidRPr="007C4366">
        <w:rPr>
          <w:rFonts w:ascii="Times New Roman" w:eastAsia="Times New Roman" w:hAnsi="Times New Roman" w:cs="Times New Roman"/>
          <w:sz w:val="28"/>
          <w:szCs w:val="28"/>
          <w:lang w:eastAsia="ru-RU"/>
        </w:rPr>
        <w:t>Крапивинско</w:t>
      </w:r>
      <w:r w:rsidR="00B82E39" w:rsidRPr="007C4366">
        <w:rPr>
          <w:rFonts w:ascii="Times New Roman" w:eastAsia="Times New Roman" w:hAnsi="Times New Roman" w:cs="Times New Roman"/>
          <w:sz w:val="28"/>
          <w:szCs w:val="28"/>
          <w:lang w:eastAsia="ru-RU"/>
        </w:rPr>
        <w:t>го</w:t>
      </w:r>
      <w:r w:rsidRPr="007C4366">
        <w:rPr>
          <w:rFonts w:ascii="Times New Roman" w:eastAsia="Times New Roman" w:hAnsi="Times New Roman" w:cs="Times New Roman"/>
          <w:sz w:val="28"/>
          <w:szCs w:val="28"/>
          <w:lang w:eastAsia="ru-RU"/>
        </w:rPr>
        <w:t xml:space="preserve"> муниципально</w:t>
      </w:r>
      <w:r w:rsidR="00B82E39" w:rsidRPr="007C4366">
        <w:rPr>
          <w:rFonts w:ascii="Times New Roman" w:eastAsia="Times New Roman" w:hAnsi="Times New Roman" w:cs="Times New Roman"/>
          <w:sz w:val="28"/>
          <w:szCs w:val="28"/>
          <w:lang w:eastAsia="ru-RU"/>
        </w:rPr>
        <w:t>го</w:t>
      </w:r>
      <w:r w:rsidRPr="007C4366">
        <w:rPr>
          <w:rFonts w:ascii="Times New Roman" w:eastAsia="Times New Roman" w:hAnsi="Times New Roman" w:cs="Times New Roman"/>
          <w:sz w:val="28"/>
          <w:szCs w:val="28"/>
          <w:lang w:eastAsia="ru-RU"/>
        </w:rPr>
        <w:t xml:space="preserve"> округ</w:t>
      </w:r>
      <w:r w:rsidR="00B82E39" w:rsidRPr="007C4366">
        <w:rPr>
          <w:rFonts w:ascii="Times New Roman" w:eastAsia="Times New Roman" w:hAnsi="Times New Roman" w:cs="Times New Roman"/>
          <w:sz w:val="28"/>
          <w:szCs w:val="28"/>
          <w:lang w:eastAsia="ru-RU"/>
        </w:rPr>
        <w:t>а</w:t>
      </w:r>
      <w:r w:rsidR="001C01FE" w:rsidRPr="007C4366">
        <w:rPr>
          <w:rFonts w:ascii="Times New Roman" w:eastAsia="Times New Roman" w:hAnsi="Times New Roman" w:cs="Times New Roman"/>
          <w:sz w:val="28"/>
          <w:szCs w:val="28"/>
          <w:lang w:eastAsia="ru-RU"/>
        </w:rPr>
        <w:t>.</w:t>
      </w:r>
      <w:r w:rsidRPr="007C4366">
        <w:rPr>
          <w:rFonts w:ascii="Times New Roman" w:eastAsia="Times New Roman" w:hAnsi="Times New Roman" w:cs="Times New Roman"/>
          <w:sz w:val="28"/>
          <w:szCs w:val="28"/>
          <w:lang w:eastAsia="ru-RU"/>
        </w:rPr>
        <w:t xml:space="preserve"> </w:t>
      </w:r>
    </w:p>
    <w:p w:rsidR="002F1345" w:rsidRPr="007C4366" w:rsidRDefault="002F1345" w:rsidP="002F13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366">
        <w:rPr>
          <w:rFonts w:ascii="Times New Roman" w:eastAsia="Times New Roman" w:hAnsi="Times New Roman" w:cs="Times New Roman"/>
          <w:sz w:val="28"/>
          <w:szCs w:val="28"/>
          <w:lang w:eastAsia="ru-RU"/>
        </w:rPr>
        <w:t>3.</w:t>
      </w:r>
      <w:r w:rsidR="00965EC1" w:rsidRPr="007C4366">
        <w:rPr>
          <w:rFonts w:ascii="Times New Roman" w:eastAsia="Times New Roman" w:hAnsi="Times New Roman" w:cs="Times New Roman"/>
          <w:sz w:val="28"/>
          <w:szCs w:val="28"/>
          <w:lang w:eastAsia="ru-RU"/>
        </w:rPr>
        <w:t>Ф</w:t>
      </w:r>
      <w:r w:rsidRPr="007C4366">
        <w:rPr>
          <w:rFonts w:ascii="Times New Roman" w:eastAsia="Times New Roman" w:hAnsi="Times New Roman" w:cs="Times New Roman"/>
          <w:sz w:val="28"/>
          <w:szCs w:val="28"/>
          <w:lang w:eastAsia="ru-RU"/>
        </w:rPr>
        <w:t xml:space="preserve">инансовое управление вправе установить необходимую детализацию пятого разряда кодов направлений расходов, содержащих значения 30000 - 39990 и 50000 - 59990, при отражении расходов </w:t>
      </w:r>
      <w:r w:rsidR="001C01FE" w:rsidRPr="007C4366">
        <w:rPr>
          <w:rFonts w:ascii="Times New Roman" w:eastAsia="Times New Roman" w:hAnsi="Times New Roman" w:cs="Times New Roman"/>
          <w:sz w:val="28"/>
          <w:szCs w:val="28"/>
          <w:lang w:eastAsia="ru-RU"/>
        </w:rPr>
        <w:t>бюджета Крапивинского муниципального округа</w:t>
      </w:r>
      <w:r w:rsidRPr="007C4366">
        <w:rPr>
          <w:rFonts w:ascii="Times New Roman" w:eastAsia="Times New Roman" w:hAnsi="Times New Roman" w:cs="Times New Roman"/>
          <w:sz w:val="28"/>
          <w:szCs w:val="28"/>
          <w:lang w:eastAsia="ru-RU"/>
        </w:rPr>
        <w:t>, источником финансового обеспечения котор</w:t>
      </w:r>
      <w:r w:rsidR="00965EC1" w:rsidRPr="007C4366">
        <w:rPr>
          <w:rFonts w:ascii="Times New Roman" w:eastAsia="Times New Roman" w:hAnsi="Times New Roman" w:cs="Times New Roman"/>
          <w:sz w:val="28"/>
          <w:szCs w:val="28"/>
          <w:lang w:eastAsia="ru-RU"/>
        </w:rPr>
        <w:t>ого</w:t>
      </w:r>
      <w:r w:rsidRPr="007C4366">
        <w:rPr>
          <w:rFonts w:ascii="Times New Roman" w:eastAsia="Times New Roman" w:hAnsi="Times New Roman" w:cs="Times New Roman"/>
          <w:sz w:val="28"/>
          <w:szCs w:val="28"/>
          <w:lang w:eastAsia="ru-RU"/>
        </w:rPr>
        <w:t xml:space="preserve"> явля</w:t>
      </w:r>
      <w:r w:rsidR="001C01FE" w:rsidRPr="007C4366">
        <w:rPr>
          <w:rFonts w:ascii="Times New Roman" w:eastAsia="Times New Roman" w:hAnsi="Times New Roman" w:cs="Times New Roman"/>
          <w:sz w:val="28"/>
          <w:szCs w:val="28"/>
          <w:lang w:eastAsia="ru-RU"/>
        </w:rPr>
        <w:t>ю</w:t>
      </w:r>
      <w:r w:rsidRPr="007C4366">
        <w:rPr>
          <w:rFonts w:ascii="Times New Roman" w:eastAsia="Times New Roman" w:hAnsi="Times New Roman" w:cs="Times New Roman"/>
          <w:sz w:val="28"/>
          <w:szCs w:val="28"/>
          <w:lang w:eastAsia="ru-RU"/>
        </w:rPr>
        <w:t>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2F1345" w:rsidRPr="002F1345" w:rsidRDefault="002F1345" w:rsidP="002F1345">
      <w:pPr>
        <w:spacing w:after="0" w:line="240" w:lineRule="auto"/>
        <w:ind w:firstLine="709"/>
        <w:jc w:val="both"/>
        <w:rPr>
          <w:rFonts w:ascii="Times New Roman" w:eastAsia="Times New Roman" w:hAnsi="Times New Roman" w:cs="Times New Roman"/>
          <w:sz w:val="28"/>
          <w:szCs w:val="28"/>
          <w:lang w:eastAsia="ru-RU"/>
        </w:rPr>
      </w:pPr>
      <w:r w:rsidRPr="007C4366">
        <w:rPr>
          <w:rFonts w:ascii="Times New Roman" w:eastAsia="Times New Roman" w:hAnsi="Times New Roman" w:cs="Times New Roman"/>
          <w:sz w:val="28"/>
          <w:szCs w:val="28"/>
          <w:lang w:eastAsia="ru-RU"/>
        </w:rPr>
        <w:t xml:space="preserve">4. Коды целевых статей расходов бюджетов,  содержащие в 6-10 разрядах кода значение 70000-79990 (коды направления расходов бюджета) используются исключительно для отражения расходов областного бюджета, а также расходов </w:t>
      </w:r>
      <w:r w:rsidR="00057678" w:rsidRPr="007C4366">
        <w:rPr>
          <w:rFonts w:ascii="Times New Roman" w:eastAsia="Times New Roman" w:hAnsi="Times New Roman" w:cs="Times New Roman"/>
          <w:sz w:val="28"/>
          <w:szCs w:val="28"/>
          <w:lang w:eastAsia="ru-RU"/>
        </w:rPr>
        <w:t>бюджета Крапивинского муниципального округа</w:t>
      </w:r>
      <w:r w:rsidRPr="007C4366">
        <w:rPr>
          <w:rFonts w:ascii="Times New Roman" w:eastAsia="Times New Roman" w:hAnsi="Times New Roman" w:cs="Times New Roman"/>
          <w:sz w:val="28"/>
          <w:szCs w:val="28"/>
          <w:lang w:eastAsia="ru-RU"/>
        </w:rPr>
        <w:t>, источником</w:t>
      </w:r>
      <w:r w:rsidRPr="002F1345">
        <w:rPr>
          <w:rFonts w:ascii="Times New Roman" w:eastAsia="Times New Roman" w:hAnsi="Times New Roman" w:cs="Times New Roman"/>
          <w:sz w:val="28"/>
          <w:szCs w:val="28"/>
          <w:lang w:eastAsia="ru-RU"/>
        </w:rPr>
        <w:t xml:space="preserve"> финансового обеспечения котор</w:t>
      </w:r>
      <w:r w:rsidR="00057678">
        <w:rPr>
          <w:rFonts w:ascii="Times New Roman" w:eastAsia="Times New Roman" w:hAnsi="Times New Roman" w:cs="Times New Roman"/>
          <w:sz w:val="28"/>
          <w:szCs w:val="28"/>
          <w:lang w:eastAsia="ru-RU"/>
        </w:rPr>
        <w:t>ого</w:t>
      </w:r>
      <w:r w:rsidRPr="002F1345">
        <w:rPr>
          <w:rFonts w:ascii="Times New Roman" w:eastAsia="Times New Roman" w:hAnsi="Times New Roman" w:cs="Times New Roman"/>
          <w:sz w:val="28"/>
          <w:szCs w:val="28"/>
          <w:lang w:eastAsia="ru-RU"/>
        </w:rPr>
        <w:t xml:space="preserve"> являются межбюджетные трансферты, предостав</w:t>
      </w:r>
      <w:r w:rsidR="00057678">
        <w:rPr>
          <w:rFonts w:ascii="Times New Roman" w:eastAsia="Times New Roman" w:hAnsi="Times New Roman" w:cs="Times New Roman"/>
          <w:sz w:val="28"/>
          <w:szCs w:val="28"/>
          <w:lang w:eastAsia="ru-RU"/>
        </w:rPr>
        <w:t>ляемые из областного бюджета,  Ф</w:t>
      </w:r>
      <w:r w:rsidRPr="002F1345">
        <w:rPr>
          <w:rFonts w:ascii="Times New Roman" w:eastAsia="Times New Roman" w:hAnsi="Times New Roman" w:cs="Times New Roman"/>
          <w:sz w:val="28"/>
          <w:szCs w:val="28"/>
          <w:lang w:eastAsia="ru-RU"/>
        </w:rPr>
        <w:t>инансовое управление вправе при назначении кодов целевых статей расходов детализировать в рамках пятого разряда код направления расходов.</w:t>
      </w:r>
    </w:p>
    <w:p w:rsidR="002F1345" w:rsidRPr="002F1345" w:rsidRDefault="002F1345" w:rsidP="002F13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1345">
        <w:rPr>
          <w:rFonts w:ascii="Times New Roman" w:eastAsia="Times New Roman" w:hAnsi="Times New Roman" w:cs="Times New Roman"/>
          <w:sz w:val="28"/>
          <w:szCs w:val="28"/>
          <w:lang w:eastAsia="ru-RU"/>
        </w:rPr>
        <w:t xml:space="preserve">4.1. При предоставлении из областного бюджета межбюджетных трансфертов в целях финансового обеспечения (софинансирования) расходных обязательств </w:t>
      </w:r>
      <w:r w:rsidR="00915C11">
        <w:rPr>
          <w:rFonts w:ascii="Times New Roman" w:eastAsia="Times New Roman" w:hAnsi="Times New Roman" w:cs="Times New Roman"/>
          <w:sz w:val="28"/>
          <w:szCs w:val="28"/>
          <w:lang w:eastAsia="ru-RU"/>
        </w:rPr>
        <w:t xml:space="preserve">бюджета </w:t>
      </w:r>
      <w:r w:rsidR="00965EC1">
        <w:rPr>
          <w:rFonts w:ascii="Times New Roman" w:eastAsia="Times New Roman" w:hAnsi="Times New Roman" w:cs="Times New Roman"/>
          <w:sz w:val="28"/>
          <w:szCs w:val="28"/>
          <w:lang w:eastAsia="ru-RU"/>
        </w:rPr>
        <w:t>Крапивинского муниципального округа</w:t>
      </w:r>
      <w:r w:rsidRPr="002F1345">
        <w:rPr>
          <w:rFonts w:ascii="Times New Roman" w:eastAsia="Times New Roman" w:hAnsi="Times New Roman" w:cs="Times New Roman"/>
          <w:sz w:val="28"/>
          <w:szCs w:val="28"/>
          <w:lang w:eastAsia="ru-RU"/>
        </w:rPr>
        <w:t xml:space="preserve"> по реализации инициативных проектов Министерство финансов Кузбасса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w:t>
      </w:r>
      <w:r w:rsidR="00915C11">
        <w:rPr>
          <w:rFonts w:ascii="Times New Roman" w:eastAsia="Times New Roman" w:hAnsi="Times New Roman" w:cs="Times New Roman"/>
          <w:sz w:val="28"/>
          <w:szCs w:val="28"/>
          <w:lang w:eastAsia="ru-RU"/>
        </w:rPr>
        <w:t>ов направлений расходов Ф</w:t>
      </w:r>
      <w:r w:rsidRPr="002F1345">
        <w:rPr>
          <w:rFonts w:ascii="Times New Roman" w:eastAsia="Times New Roman" w:hAnsi="Times New Roman" w:cs="Times New Roman"/>
          <w:sz w:val="28"/>
          <w:szCs w:val="28"/>
          <w:lang w:eastAsia="ru-RU"/>
        </w:rPr>
        <w:t xml:space="preserve">инансовым </w:t>
      </w:r>
      <w:r w:rsidR="00915C11">
        <w:rPr>
          <w:rFonts w:ascii="Times New Roman" w:eastAsia="Times New Roman" w:hAnsi="Times New Roman" w:cs="Times New Roman"/>
          <w:sz w:val="28"/>
          <w:szCs w:val="28"/>
          <w:lang w:eastAsia="ru-RU"/>
        </w:rPr>
        <w:t>управлением</w:t>
      </w:r>
      <w:r w:rsidRPr="002F1345">
        <w:rPr>
          <w:rFonts w:ascii="Times New Roman" w:eastAsia="Times New Roman" w:hAnsi="Times New Roman" w:cs="Times New Roman"/>
          <w:sz w:val="28"/>
          <w:szCs w:val="28"/>
          <w:lang w:eastAsia="ru-RU"/>
        </w:rPr>
        <w:t xml:space="preserve"> по каждому инициативному проекту.</w:t>
      </w:r>
    </w:p>
    <w:p w:rsidR="002F1345" w:rsidRPr="002F1345" w:rsidRDefault="002F1345" w:rsidP="002F1345">
      <w:pPr>
        <w:spacing w:after="0" w:line="240" w:lineRule="auto"/>
        <w:ind w:firstLine="709"/>
        <w:jc w:val="both"/>
        <w:rPr>
          <w:rFonts w:ascii="Times New Roman" w:eastAsia="Times New Roman" w:hAnsi="Times New Roman" w:cs="Times New Roman"/>
          <w:sz w:val="28"/>
          <w:szCs w:val="28"/>
          <w:lang w:eastAsia="ru-RU"/>
        </w:rPr>
      </w:pPr>
      <w:r w:rsidRPr="002F1345">
        <w:rPr>
          <w:rFonts w:ascii="Times New Roman" w:eastAsia="Times New Roman" w:hAnsi="Times New Roman" w:cs="Times New Roman"/>
          <w:sz w:val="28"/>
          <w:szCs w:val="28"/>
          <w:lang w:eastAsia="ru-RU"/>
        </w:rPr>
        <w:lastRenderedPageBreak/>
        <w:t>5. Коды направления расходов L0000 - L9990 – используются для отражения расходов местн</w:t>
      </w:r>
      <w:r w:rsidR="00AD574E">
        <w:rPr>
          <w:rFonts w:ascii="Times New Roman" w:eastAsia="Times New Roman" w:hAnsi="Times New Roman" w:cs="Times New Roman"/>
          <w:sz w:val="28"/>
          <w:szCs w:val="28"/>
          <w:lang w:eastAsia="ru-RU"/>
        </w:rPr>
        <w:t>ых</w:t>
      </w:r>
      <w:r w:rsidRPr="002F1345">
        <w:rPr>
          <w:rFonts w:ascii="Times New Roman" w:eastAsia="Times New Roman" w:hAnsi="Times New Roman" w:cs="Times New Roman"/>
          <w:sz w:val="28"/>
          <w:szCs w:val="28"/>
          <w:lang w:eastAsia="ru-RU"/>
        </w:rPr>
        <w:t xml:space="preserve"> бюджет</w:t>
      </w:r>
      <w:r w:rsidR="00AD574E">
        <w:rPr>
          <w:rFonts w:ascii="Times New Roman" w:eastAsia="Times New Roman" w:hAnsi="Times New Roman" w:cs="Times New Roman"/>
          <w:sz w:val="28"/>
          <w:szCs w:val="28"/>
          <w:lang w:eastAsia="ru-RU"/>
        </w:rPr>
        <w:t>ов</w:t>
      </w:r>
      <w:r w:rsidRPr="002F1345">
        <w:rPr>
          <w:rFonts w:ascii="Times New Roman" w:eastAsia="Times New Roman" w:hAnsi="Times New Roman" w:cs="Times New Roman"/>
          <w:sz w:val="28"/>
          <w:szCs w:val="28"/>
          <w:lang w:eastAsia="ru-RU"/>
        </w:rPr>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2F1345" w:rsidRPr="002F1345" w:rsidRDefault="002F1345" w:rsidP="002F13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1345">
        <w:rPr>
          <w:rFonts w:ascii="Times New Roman" w:eastAsia="Times New Roman" w:hAnsi="Times New Roman" w:cs="Times New Roman"/>
          <w:sz w:val="28"/>
          <w:szCs w:val="28"/>
          <w:lang w:eastAsia="ru-RU"/>
        </w:rPr>
        <w:t>6. Коды направления расходов  S0000 - S9990 - используются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2F1345" w:rsidRPr="002F1345" w:rsidRDefault="002F1345" w:rsidP="002F1345">
      <w:pPr>
        <w:spacing w:after="0" w:line="240" w:lineRule="auto"/>
        <w:ind w:firstLine="709"/>
        <w:jc w:val="both"/>
        <w:rPr>
          <w:rFonts w:ascii="Times New Roman" w:eastAsia="Times New Roman" w:hAnsi="Times New Roman" w:cs="Times New Roman"/>
          <w:sz w:val="28"/>
          <w:szCs w:val="28"/>
          <w:lang w:eastAsia="ru-RU"/>
        </w:rPr>
      </w:pPr>
      <w:r w:rsidRPr="002F1345">
        <w:rPr>
          <w:rFonts w:ascii="Times New Roman" w:eastAsia="Times New Roman" w:hAnsi="Times New Roman" w:cs="Times New Roman"/>
          <w:sz w:val="28"/>
          <w:szCs w:val="28"/>
          <w:lang w:eastAsia="ru-RU"/>
        </w:rPr>
        <w:t>7. В случае реализации на территории муниципального образования региональных проектов, направленных на достижение соответствующих результатов федеральных национальных проектов, на софинансирование  которых не предусмотрены межбюджетные трансферты из федерального бюджета, необходимо обеспечить обособление указанных бюджетных ассигнований в рамках отдельного основного мероприятия (4-5 разряды кода целевой статьи расходов), соответствующего коду федерального проекта.</w:t>
      </w:r>
    </w:p>
    <w:p w:rsidR="002F1345" w:rsidRPr="002F1345" w:rsidRDefault="002F1345" w:rsidP="002F1345">
      <w:pPr>
        <w:spacing w:after="0" w:line="240" w:lineRule="auto"/>
        <w:ind w:firstLine="709"/>
        <w:jc w:val="both"/>
        <w:rPr>
          <w:rFonts w:ascii="Times New Roman" w:eastAsia="Times New Roman" w:hAnsi="Times New Roman" w:cs="Times New Roman"/>
          <w:sz w:val="28"/>
          <w:szCs w:val="28"/>
          <w:lang w:eastAsia="ru-RU"/>
        </w:rPr>
      </w:pPr>
      <w:r w:rsidRPr="002F1345">
        <w:rPr>
          <w:rFonts w:ascii="Times New Roman" w:eastAsia="Times New Roman" w:hAnsi="Times New Roman" w:cs="Times New Roman"/>
          <w:sz w:val="28"/>
          <w:szCs w:val="28"/>
          <w:lang w:eastAsia="ru-RU"/>
        </w:rPr>
        <w:t>8. Отражение в текущем финансовом году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rsidR="002F1345" w:rsidRPr="002F1345" w:rsidRDefault="002F1345" w:rsidP="002F1345">
      <w:pPr>
        <w:spacing w:after="0" w:line="240" w:lineRule="auto"/>
        <w:ind w:firstLine="709"/>
        <w:jc w:val="both"/>
        <w:rPr>
          <w:rFonts w:ascii="Times New Roman" w:eastAsia="Times New Roman" w:hAnsi="Times New Roman" w:cs="Times New Roman"/>
          <w:sz w:val="28"/>
          <w:szCs w:val="28"/>
          <w:lang w:eastAsia="ru-RU"/>
        </w:rPr>
      </w:pPr>
      <w:r w:rsidRPr="002F1345">
        <w:rPr>
          <w:rFonts w:ascii="Times New Roman" w:eastAsia="Times New Roman" w:hAnsi="Times New Roman" w:cs="Times New Roman"/>
          <w:sz w:val="28"/>
          <w:szCs w:val="28"/>
          <w:lang w:eastAsia="ru-RU"/>
        </w:rPr>
        <w:t xml:space="preserve">при сохранении </w:t>
      </w:r>
      <w:r w:rsidR="00443051">
        <w:rPr>
          <w:rFonts w:ascii="Times New Roman" w:eastAsia="Times New Roman" w:hAnsi="Times New Roman" w:cs="Times New Roman"/>
          <w:sz w:val="28"/>
          <w:szCs w:val="28"/>
          <w:lang w:eastAsia="ru-RU"/>
        </w:rPr>
        <w:t>в бюджете</w:t>
      </w:r>
      <w:r w:rsidRPr="002F1345">
        <w:rPr>
          <w:rFonts w:ascii="Times New Roman" w:eastAsia="Times New Roman" w:hAnsi="Times New Roman" w:cs="Times New Roman"/>
          <w:sz w:val="28"/>
          <w:szCs w:val="28"/>
          <w:lang w:eastAsia="ru-RU"/>
        </w:rPr>
        <w:t xml:space="preserve"> </w:t>
      </w:r>
      <w:r w:rsidR="00965EC1">
        <w:rPr>
          <w:rFonts w:ascii="Times New Roman" w:eastAsia="Times New Roman" w:hAnsi="Times New Roman" w:cs="Times New Roman"/>
          <w:sz w:val="28"/>
          <w:szCs w:val="28"/>
          <w:lang w:eastAsia="ru-RU"/>
        </w:rPr>
        <w:t>Крапивинского муниципального округа</w:t>
      </w:r>
      <w:r w:rsidRPr="002F1345">
        <w:rPr>
          <w:rFonts w:ascii="Times New Roman" w:eastAsia="Times New Roman" w:hAnsi="Times New Roman" w:cs="Times New Roman"/>
          <w:sz w:val="28"/>
          <w:szCs w:val="28"/>
          <w:lang w:eastAsia="ru-RU"/>
        </w:rPr>
        <w:t xml:space="preserve"> расходных обязательств по предоставлению в текущем финансовом году целевых межбюджетных трансфертов на указанные цели по соответствующим направлениям расходов;</w:t>
      </w:r>
    </w:p>
    <w:p w:rsidR="002F1345" w:rsidRPr="002F1345" w:rsidRDefault="002F1345" w:rsidP="002F1345">
      <w:pPr>
        <w:spacing w:after="0" w:line="240" w:lineRule="auto"/>
        <w:ind w:firstLine="709"/>
        <w:jc w:val="both"/>
        <w:rPr>
          <w:rFonts w:ascii="Times New Roman" w:eastAsia="Times New Roman" w:hAnsi="Times New Roman" w:cs="Times New Roman"/>
          <w:sz w:val="28"/>
          <w:szCs w:val="28"/>
          <w:lang w:eastAsia="ru-RU"/>
        </w:rPr>
      </w:pPr>
      <w:r w:rsidRPr="002F1345">
        <w:rPr>
          <w:rFonts w:ascii="Times New Roman" w:eastAsia="Times New Roman" w:hAnsi="Times New Roman" w:cs="Times New Roman"/>
          <w:sz w:val="28"/>
          <w:szCs w:val="28"/>
          <w:lang w:eastAsia="ru-RU"/>
        </w:rPr>
        <w:tab/>
        <w:t xml:space="preserve">при отсутствии </w:t>
      </w:r>
      <w:r w:rsidR="00443051">
        <w:rPr>
          <w:rFonts w:ascii="Times New Roman" w:eastAsia="Times New Roman" w:hAnsi="Times New Roman" w:cs="Times New Roman"/>
          <w:sz w:val="28"/>
          <w:szCs w:val="28"/>
          <w:lang w:eastAsia="ru-RU"/>
        </w:rPr>
        <w:t>в бюджете</w:t>
      </w:r>
      <w:r w:rsidRPr="002F1345">
        <w:rPr>
          <w:rFonts w:ascii="Times New Roman" w:eastAsia="Times New Roman" w:hAnsi="Times New Roman" w:cs="Times New Roman"/>
          <w:sz w:val="28"/>
          <w:szCs w:val="28"/>
          <w:lang w:eastAsia="ru-RU"/>
        </w:rPr>
        <w:t xml:space="preserve"> </w:t>
      </w:r>
      <w:r w:rsidR="00965EC1">
        <w:rPr>
          <w:rFonts w:ascii="Times New Roman" w:eastAsia="Times New Roman" w:hAnsi="Times New Roman" w:cs="Times New Roman"/>
          <w:sz w:val="28"/>
          <w:szCs w:val="28"/>
          <w:lang w:eastAsia="ru-RU"/>
        </w:rPr>
        <w:t xml:space="preserve">Крапивинского </w:t>
      </w:r>
      <w:r w:rsidRPr="002F1345">
        <w:rPr>
          <w:rFonts w:ascii="Times New Roman" w:eastAsia="Times New Roman" w:hAnsi="Times New Roman" w:cs="Times New Roman"/>
          <w:sz w:val="28"/>
          <w:szCs w:val="28"/>
          <w:lang w:eastAsia="ru-RU"/>
        </w:rPr>
        <w:t xml:space="preserve">муниципального </w:t>
      </w:r>
      <w:r w:rsidR="00965EC1">
        <w:rPr>
          <w:rFonts w:ascii="Times New Roman" w:eastAsia="Times New Roman" w:hAnsi="Times New Roman" w:cs="Times New Roman"/>
          <w:sz w:val="28"/>
          <w:szCs w:val="28"/>
          <w:lang w:eastAsia="ru-RU"/>
        </w:rPr>
        <w:t>округа</w:t>
      </w:r>
      <w:r w:rsidRPr="002F1345">
        <w:rPr>
          <w:rFonts w:ascii="Times New Roman" w:eastAsia="Times New Roman" w:hAnsi="Times New Roman" w:cs="Times New Roman"/>
          <w:sz w:val="28"/>
          <w:szCs w:val="28"/>
          <w:lang w:eastAsia="ru-RU"/>
        </w:rPr>
        <w:t xml:space="preserve"> расходных обязательств по предоставлению в текущем финансовом году целевых межбюджетных трансфертов на указанные цели по направлению расходов 79990 «Прочие мероприятия, осуществляемые за счет межбюджетных трансфертов прошлых лет из областного бюджета».</w:t>
      </w:r>
    </w:p>
    <w:p w:rsidR="002F1345" w:rsidRPr="002F1345" w:rsidRDefault="002F1345" w:rsidP="002F1345">
      <w:pPr>
        <w:spacing w:after="0" w:line="240" w:lineRule="auto"/>
        <w:ind w:firstLine="709"/>
        <w:jc w:val="both"/>
        <w:rPr>
          <w:rFonts w:ascii="Times New Roman" w:eastAsia="Times New Roman" w:hAnsi="Times New Roman" w:cs="Times New Roman"/>
          <w:sz w:val="28"/>
          <w:szCs w:val="28"/>
          <w:lang w:eastAsia="ru-RU"/>
        </w:rPr>
      </w:pPr>
      <w:r w:rsidRPr="002F1345">
        <w:rPr>
          <w:rFonts w:ascii="Times New Roman" w:eastAsia="Times New Roman" w:hAnsi="Times New Roman" w:cs="Times New Roman"/>
          <w:sz w:val="28"/>
          <w:szCs w:val="28"/>
          <w:lang w:eastAsia="ru-RU"/>
        </w:rPr>
        <w:t>9. Перечень и коды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областного бюджета, на очередной финансовый год и на плановый период  утверждаются в составе ведомственной структуры расходов местного бюджета либо в установленных Бюджетным кодексом Российской Федерации случаях, предусмотренных сводной бюджетной росписью.</w:t>
      </w:r>
    </w:p>
    <w:p w:rsidR="002F1345" w:rsidRDefault="002F1345" w:rsidP="005E0B41">
      <w:pPr>
        <w:autoSpaceDE w:val="0"/>
        <w:autoSpaceDN w:val="0"/>
        <w:adjustRightInd w:val="0"/>
        <w:spacing w:after="0" w:line="240" w:lineRule="auto"/>
        <w:ind w:firstLine="540"/>
        <w:jc w:val="both"/>
        <w:rPr>
          <w:rFonts w:ascii="Times New Roman" w:hAnsi="Times New Roman" w:cs="Times New Roman"/>
          <w:sz w:val="28"/>
          <w:szCs w:val="28"/>
        </w:rPr>
      </w:pPr>
    </w:p>
    <w:p w:rsidR="002F1345" w:rsidRDefault="002F1345" w:rsidP="005E0B41">
      <w:pPr>
        <w:autoSpaceDE w:val="0"/>
        <w:autoSpaceDN w:val="0"/>
        <w:adjustRightInd w:val="0"/>
        <w:spacing w:after="0" w:line="240" w:lineRule="auto"/>
        <w:ind w:firstLine="540"/>
        <w:jc w:val="both"/>
        <w:rPr>
          <w:rFonts w:ascii="Times New Roman" w:hAnsi="Times New Roman" w:cs="Times New Roman"/>
          <w:sz w:val="28"/>
          <w:szCs w:val="28"/>
        </w:rPr>
      </w:pPr>
    </w:p>
    <w:p w:rsidR="002F1345" w:rsidRDefault="002F1345" w:rsidP="005E0B41">
      <w:pPr>
        <w:autoSpaceDE w:val="0"/>
        <w:autoSpaceDN w:val="0"/>
        <w:adjustRightInd w:val="0"/>
        <w:spacing w:after="0" w:line="240" w:lineRule="auto"/>
        <w:ind w:firstLine="540"/>
        <w:jc w:val="both"/>
        <w:rPr>
          <w:rFonts w:ascii="Times New Roman" w:hAnsi="Times New Roman" w:cs="Times New Roman"/>
          <w:sz w:val="28"/>
          <w:szCs w:val="28"/>
        </w:rPr>
      </w:pPr>
    </w:p>
    <w:p w:rsidR="00450BCF" w:rsidRPr="00450BCF" w:rsidRDefault="00450BCF" w:rsidP="00450BCF">
      <w:pPr>
        <w:pStyle w:val="1"/>
        <w:spacing w:line="240" w:lineRule="auto"/>
        <w:jc w:val="center"/>
        <w:rPr>
          <w:rFonts w:ascii="Times New Roman" w:hAnsi="Times New Roman" w:cs="Times New Roman"/>
          <w:bCs w:val="0"/>
          <w:color w:val="auto"/>
        </w:rPr>
      </w:pPr>
      <w:r w:rsidRPr="00450BCF">
        <w:rPr>
          <w:rFonts w:ascii="Times New Roman" w:hAnsi="Times New Roman" w:cs="Times New Roman"/>
          <w:bCs w:val="0"/>
          <w:color w:val="auto"/>
        </w:rPr>
        <w:t>ЛИСТ  СОГЛАСОВАНИЯ</w:t>
      </w:r>
    </w:p>
    <w:p w:rsidR="002F1345" w:rsidRPr="002F1345" w:rsidRDefault="002F1345" w:rsidP="002F1345">
      <w:pPr>
        <w:tabs>
          <w:tab w:val="left" w:pos="3016"/>
        </w:tabs>
        <w:spacing w:after="0" w:line="240" w:lineRule="auto"/>
        <w:rPr>
          <w:rFonts w:ascii="Times New Roman" w:eastAsia="Times New Roman" w:hAnsi="Times New Roman" w:cs="Times New Roman"/>
          <w:b/>
          <w:sz w:val="28"/>
          <w:szCs w:val="28"/>
          <w:lang w:eastAsia="ru-RU"/>
        </w:rPr>
      </w:pPr>
    </w:p>
    <w:p w:rsidR="00E74706" w:rsidRDefault="002F1345" w:rsidP="00E74706">
      <w:pPr>
        <w:tabs>
          <w:tab w:val="left" w:pos="3016"/>
        </w:tabs>
        <w:spacing w:after="0" w:line="240" w:lineRule="auto"/>
        <w:ind w:firstLine="709"/>
        <w:jc w:val="center"/>
        <w:rPr>
          <w:rFonts w:ascii="Times New Roman" w:eastAsia="Times New Roman" w:hAnsi="Times New Roman" w:cs="Times New Roman"/>
          <w:b/>
          <w:sz w:val="28"/>
          <w:szCs w:val="28"/>
          <w:lang w:eastAsia="ru-RU"/>
        </w:rPr>
      </w:pPr>
      <w:r w:rsidRPr="002F1345">
        <w:rPr>
          <w:rFonts w:ascii="Times New Roman" w:eastAsia="Times New Roman" w:hAnsi="Times New Roman" w:cs="Times New Roman"/>
          <w:b/>
          <w:sz w:val="28"/>
          <w:szCs w:val="28"/>
          <w:lang w:eastAsia="ru-RU"/>
        </w:rPr>
        <w:t xml:space="preserve">Об утверждении Порядка определения перечня и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w:t>
      </w:r>
      <w:r w:rsidRPr="002F1345">
        <w:rPr>
          <w:rFonts w:ascii="Times New Roman" w:eastAsia="Times New Roman" w:hAnsi="Times New Roman" w:cs="Times New Roman"/>
          <w:b/>
          <w:iCs/>
          <w:sz w:val="28"/>
          <w:szCs w:val="28"/>
          <w:lang w:eastAsia="ru-RU"/>
        </w:rPr>
        <w:t xml:space="preserve">перечисляемых из бюджета  </w:t>
      </w:r>
      <w:r w:rsidRPr="002F1345">
        <w:rPr>
          <w:rFonts w:ascii="Times New Roman" w:eastAsia="Times New Roman" w:hAnsi="Times New Roman" w:cs="Times New Roman"/>
          <w:b/>
          <w:sz w:val="28"/>
          <w:szCs w:val="28"/>
          <w:lang w:eastAsia="ru-RU"/>
        </w:rPr>
        <w:t>Кемеровской области – Кузбасса</w:t>
      </w:r>
      <w:r w:rsidR="00E74706">
        <w:rPr>
          <w:rFonts w:ascii="Times New Roman" w:eastAsia="Times New Roman" w:hAnsi="Times New Roman" w:cs="Times New Roman"/>
          <w:b/>
          <w:sz w:val="28"/>
          <w:szCs w:val="28"/>
          <w:lang w:eastAsia="ru-RU"/>
        </w:rPr>
        <w:t xml:space="preserve"> </w:t>
      </w:r>
      <w:r w:rsidR="00E74706" w:rsidRPr="002F1345">
        <w:rPr>
          <w:rFonts w:ascii="Times New Roman" w:eastAsia="Times New Roman" w:hAnsi="Times New Roman" w:cs="Times New Roman"/>
          <w:b/>
          <w:sz w:val="28"/>
          <w:szCs w:val="28"/>
          <w:lang w:eastAsia="ru-RU"/>
        </w:rPr>
        <w:t xml:space="preserve">, на очередной финансовый год и на плановый период </w:t>
      </w:r>
    </w:p>
    <w:p w:rsidR="002F1345" w:rsidRPr="002F1345" w:rsidRDefault="002F1345" w:rsidP="002F1345">
      <w:pPr>
        <w:spacing w:after="0" w:line="240" w:lineRule="auto"/>
        <w:ind w:firstLine="709"/>
        <w:jc w:val="center"/>
        <w:rPr>
          <w:rFonts w:ascii="Times New Roman" w:eastAsia="Times New Roman" w:hAnsi="Times New Roman" w:cs="Times New Roman"/>
          <w:b/>
          <w:sz w:val="28"/>
          <w:szCs w:val="28"/>
          <w:lang w:eastAsia="ru-RU"/>
        </w:rPr>
      </w:pPr>
    </w:p>
    <w:p w:rsidR="00450BCF" w:rsidRPr="00450BCF" w:rsidRDefault="00450BCF" w:rsidP="00450BCF">
      <w:pPr>
        <w:spacing w:line="240" w:lineRule="auto"/>
        <w:rPr>
          <w:rFonts w:ascii="Times New Roman" w:hAnsi="Times New Roman" w:cs="Times New Roman"/>
        </w:rPr>
      </w:pPr>
    </w:p>
    <w:p w:rsidR="00450BCF" w:rsidRPr="00450BCF" w:rsidRDefault="00450BCF" w:rsidP="00450BCF">
      <w:pPr>
        <w:spacing w:line="240" w:lineRule="auto"/>
        <w:jc w:val="center"/>
        <w:rPr>
          <w:rFonts w:ascii="Times New Roman" w:hAnsi="Times New Roman" w:cs="Times New Roman"/>
          <w:sz w:val="28"/>
        </w:rPr>
      </w:pPr>
      <w:r w:rsidRPr="00450BCF">
        <w:rPr>
          <w:rFonts w:ascii="Times New Roman" w:hAnsi="Times New Roman" w:cs="Times New Roman"/>
          <w:sz w:val="28"/>
        </w:rPr>
        <w:t>к постановлению администрации Крапивинского муниципального округа</w:t>
      </w:r>
    </w:p>
    <w:p w:rsidR="00450BCF" w:rsidRPr="00450BCF" w:rsidRDefault="00450BCF" w:rsidP="00450BCF">
      <w:pPr>
        <w:spacing w:line="240" w:lineRule="auto"/>
        <w:jc w:val="center"/>
        <w:rPr>
          <w:rFonts w:ascii="Times New Roman" w:hAnsi="Times New Roman" w:cs="Times New Roman"/>
          <w:sz w:val="28"/>
        </w:rPr>
      </w:pPr>
      <w:r w:rsidRPr="00450BCF">
        <w:rPr>
          <w:rFonts w:ascii="Times New Roman" w:hAnsi="Times New Roman" w:cs="Times New Roman"/>
          <w:sz w:val="28"/>
        </w:rPr>
        <w:t xml:space="preserve"> №_______ от ___________</w:t>
      </w:r>
    </w:p>
    <w:p w:rsidR="00450BCF" w:rsidRPr="00450BCF" w:rsidRDefault="00450BCF" w:rsidP="00450BCF">
      <w:pPr>
        <w:pStyle w:val="ConsPlusTitle"/>
        <w:ind w:right="-6"/>
        <w:rPr>
          <w:rFonts w:ascii="Times New Roman" w:hAnsi="Times New Roman" w:cs="Times New Roman"/>
          <w:b w:val="0"/>
        </w:rPr>
      </w:pPr>
    </w:p>
    <w:p w:rsidR="00450BCF" w:rsidRPr="00450BCF" w:rsidRDefault="00450BCF" w:rsidP="00450BCF">
      <w:pPr>
        <w:autoSpaceDE w:val="0"/>
        <w:autoSpaceDN w:val="0"/>
        <w:adjustRightInd w:val="0"/>
        <w:spacing w:line="240" w:lineRule="auto"/>
        <w:jc w:val="center"/>
        <w:rPr>
          <w:rFonts w:ascii="Times New Roman" w:hAnsi="Times New Roman" w:cs="Times New Roman"/>
          <w:color w:val="000000"/>
          <w:spacing w:val="-5"/>
          <w:sz w:val="28"/>
        </w:rPr>
      </w:pPr>
    </w:p>
    <w:tbl>
      <w:tblPr>
        <w:tblpPr w:leftFromText="180" w:rightFromText="180" w:vertAnchor="text" w:horzAnchor="margin"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5059"/>
        <w:gridCol w:w="1837"/>
      </w:tblGrid>
      <w:tr w:rsidR="00450BCF" w:rsidRPr="00450BCF" w:rsidTr="00450BCF">
        <w:trPr>
          <w:trHeight w:val="558"/>
        </w:trPr>
        <w:tc>
          <w:tcPr>
            <w:tcW w:w="2391" w:type="dxa"/>
          </w:tcPr>
          <w:p w:rsidR="00450BCF" w:rsidRPr="00450BCF" w:rsidRDefault="00450BCF" w:rsidP="00450BCF">
            <w:pPr>
              <w:spacing w:line="240" w:lineRule="auto"/>
              <w:jc w:val="center"/>
              <w:rPr>
                <w:rFonts w:ascii="Times New Roman" w:hAnsi="Times New Roman" w:cs="Times New Roman"/>
                <w:sz w:val="28"/>
              </w:rPr>
            </w:pPr>
            <w:r w:rsidRPr="00450BCF">
              <w:rPr>
                <w:rFonts w:ascii="Times New Roman" w:hAnsi="Times New Roman" w:cs="Times New Roman"/>
                <w:sz w:val="28"/>
              </w:rPr>
              <w:t>Ф.И.О.</w:t>
            </w:r>
          </w:p>
        </w:tc>
        <w:tc>
          <w:tcPr>
            <w:tcW w:w="5059" w:type="dxa"/>
          </w:tcPr>
          <w:p w:rsidR="00450BCF" w:rsidRPr="00450BCF" w:rsidRDefault="00450BCF" w:rsidP="00450BCF">
            <w:pPr>
              <w:spacing w:line="240" w:lineRule="auto"/>
              <w:jc w:val="center"/>
              <w:rPr>
                <w:rFonts w:ascii="Times New Roman" w:hAnsi="Times New Roman" w:cs="Times New Roman"/>
                <w:sz w:val="28"/>
              </w:rPr>
            </w:pPr>
            <w:r w:rsidRPr="00450BCF">
              <w:rPr>
                <w:rFonts w:ascii="Times New Roman" w:hAnsi="Times New Roman" w:cs="Times New Roman"/>
                <w:sz w:val="28"/>
              </w:rPr>
              <w:t>Должность</w:t>
            </w:r>
          </w:p>
        </w:tc>
        <w:tc>
          <w:tcPr>
            <w:tcW w:w="1837" w:type="dxa"/>
          </w:tcPr>
          <w:p w:rsidR="00450BCF" w:rsidRPr="00450BCF" w:rsidRDefault="00450BCF" w:rsidP="00450BCF">
            <w:pPr>
              <w:spacing w:line="240" w:lineRule="auto"/>
              <w:jc w:val="center"/>
              <w:rPr>
                <w:rFonts w:ascii="Times New Roman" w:hAnsi="Times New Roman" w:cs="Times New Roman"/>
                <w:sz w:val="28"/>
              </w:rPr>
            </w:pPr>
            <w:r w:rsidRPr="00450BCF">
              <w:rPr>
                <w:rFonts w:ascii="Times New Roman" w:hAnsi="Times New Roman" w:cs="Times New Roman"/>
                <w:sz w:val="28"/>
              </w:rPr>
              <w:t>Роспись</w:t>
            </w:r>
          </w:p>
        </w:tc>
      </w:tr>
      <w:tr w:rsidR="00450BCF" w:rsidRPr="00450BCF" w:rsidTr="007901AD">
        <w:trPr>
          <w:trHeight w:val="450"/>
        </w:trPr>
        <w:tc>
          <w:tcPr>
            <w:tcW w:w="2391" w:type="dxa"/>
          </w:tcPr>
          <w:p w:rsidR="00450BCF" w:rsidRPr="00450BCF" w:rsidRDefault="00450BCF" w:rsidP="00450BCF">
            <w:pPr>
              <w:spacing w:line="240" w:lineRule="auto"/>
              <w:rPr>
                <w:rFonts w:ascii="Times New Roman" w:hAnsi="Times New Roman" w:cs="Times New Roman"/>
                <w:sz w:val="28"/>
              </w:rPr>
            </w:pPr>
            <w:r w:rsidRPr="00450BCF">
              <w:rPr>
                <w:rFonts w:ascii="Times New Roman" w:hAnsi="Times New Roman" w:cs="Times New Roman"/>
                <w:sz w:val="28"/>
              </w:rPr>
              <w:t>Стоянова О.В.</w:t>
            </w:r>
          </w:p>
        </w:tc>
        <w:tc>
          <w:tcPr>
            <w:tcW w:w="5059" w:type="dxa"/>
          </w:tcPr>
          <w:p w:rsidR="00450BCF" w:rsidRPr="00450BCF" w:rsidRDefault="00C271EF" w:rsidP="00450BCF">
            <w:pPr>
              <w:spacing w:line="240" w:lineRule="auto"/>
              <w:jc w:val="center"/>
              <w:rPr>
                <w:rFonts w:ascii="Times New Roman" w:hAnsi="Times New Roman" w:cs="Times New Roman"/>
                <w:sz w:val="28"/>
              </w:rPr>
            </w:pPr>
            <w:r>
              <w:rPr>
                <w:rFonts w:ascii="Times New Roman" w:hAnsi="Times New Roman" w:cs="Times New Roman"/>
                <w:sz w:val="28"/>
              </w:rPr>
              <w:t xml:space="preserve">Заместитель главы - </w:t>
            </w:r>
            <w:r w:rsidR="00450BCF" w:rsidRPr="00450BCF">
              <w:rPr>
                <w:rFonts w:ascii="Times New Roman" w:hAnsi="Times New Roman" w:cs="Times New Roman"/>
                <w:sz w:val="28"/>
              </w:rPr>
              <w:t xml:space="preserve">Начальник финансового управления </w:t>
            </w:r>
            <w:r>
              <w:rPr>
                <w:rFonts w:ascii="Times New Roman" w:hAnsi="Times New Roman" w:cs="Times New Roman"/>
                <w:sz w:val="28"/>
              </w:rPr>
              <w:t xml:space="preserve">администрации </w:t>
            </w:r>
            <w:r w:rsidR="00450BCF" w:rsidRPr="00450BCF">
              <w:rPr>
                <w:rFonts w:ascii="Times New Roman" w:hAnsi="Times New Roman" w:cs="Times New Roman"/>
                <w:sz w:val="28"/>
              </w:rPr>
              <w:t xml:space="preserve">Крапивинского </w:t>
            </w:r>
            <w:r>
              <w:rPr>
                <w:rFonts w:ascii="Times New Roman" w:hAnsi="Times New Roman" w:cs="Times New Roman"/>
                <w:sz w:val="28"/>
              </w:rPr>
              <w:t xml:space="preserve">муниципального </w:t>
            </w:r>
            <w:r w:rsidR="00450BCF" w:rsidRPr="00450BCF">
              <w:rPr>
                <w:rFonts w:ascii="Times New Roman" w:hAnsi="Times New Roman" w:cs="Times New Roman"/>
                <w:sz w:val="28"/>
              </w:rPr>
              <w:t>округа</w:t>
            </w:r>
          </w:p>
        </w:tc>
        <w:tc>
          <w:tcPr>
            <w:tcW w:w="1837" w:type="dxa"/>
          </w:tcPr>
          <w:p w:rsidR="00450BCF" w:rsidRPr="00450BCF" w:rsidRDefault="00450BCF" w:rsidP="00450BCF">
            <w:pPr>
              <w:spacing w:line="240" w:lineRule="auto"/>
              <w:jc w:val="center"/>
              <w:rPr>
                <w:rFonts w:ascii="Times New Roman" w:hAnsi="Times New Roman" w:cs="Times New Roman"/>
                <w:sz w:val="28"/>
              </w:rPr>
            </w:pPr>
          </w:p>
        </w:tc>
      </w:tr>
      <w:tr w:rsidR="00450BCF" w:rsidRPr="00450BCF" w:rsidTr="007901AD">
        <w:trPr>
          <w:trHeight w:val="450"/>
        </w:trPr>
        <w:tc>
          <w:tcPr>
            <w:tcW w:w="2391" w:type="dxa"/>
          </w:tcPr>
          <w:p w:rsidR="00450BCF" w:rsidRPr="00450BCF" w:rsidRDefault="00450BCF" w:rsidP="00450BCF">
            <w:pPr>
              <w:spacing w:line="240" w:lineRule="auto"/>
              <w:rPr>
                <w:rFonts w:ascii="Times New Roman" w:hAnsi="Times New Roman" w:cs="Times New Roman"/>
                <w:sz w:val="28"/>
              </w:rPr>
            </w:pPr>
            <w:r w:rsidRPr="00450BCF">
              <w:rPr>
                <w:rFonts w:ascii="Times New Roman" w:hAnsi="Times New Roman" w:cs="Times New Roman"/>
                <w:sz w:val="28"/>
              </w:rPr>
              <w:t xml:space="preserve">Голошумова  Е.А.  </w:t>
            </w:r>
          </w:p>
        </w:tc>
        <w:tc>
          <w:tcPr>
            <w:tcW w:w="5059" w:type="dxa"/>
          </w:tcPr>
          <w:p w:rsidR="00450BCF" w:rsidRPr="00450BCF" w:rsidRDefault="00450BCF" w:rsidP="00450BCF">
            <w:pPr>
              <w:spacing w:line="240" w:lineRule="auto"/>
              <w:jc w:val="center"/>
              <w:rPr>
                <w:rFonts w:ascii="Times New Roman" w:hAnsi="Times New Roman" w:cs="Times New Roman"/>
                <w:sz w:val="28"/>
              </w:rPr>
            </w:pPr>
            <w:r w:rsidRPr="00450BCF">
              <w:rPr>
                <w:rFonts w:ascii="Times New Roman" w:hAnsi="Times New Roman" w:cs="Times New Roman"/>
                <w:sz w:val="28"/>
              </w:rPr>
              <w:t>Начальник юридического отдела администрации Крапивинского муниципального округа</w:t>
            </w:r>
          </w:p>
        </w:tc>
        <w:tc>
          <w:tcPr>
            <w:tcW w:w="1837" w:type="dxa"/>
          </w:tcPr>
          <w:p w:rsidR="00450BCF" w:rsidRPr="00450BCF" w:rsidRDefault="00450BCF" w:rsidP="00450BCF">
            <w:pPr>
              <w:spacing w:line="240" w:lineRule="auto"/>
              <w:jc w:val="center"/>
              <w:rPr>
                <w:rFonts w:ascii="Times New Roman" w:hAnsi="Times New Roman" w:cs="Times New Roman"/>
                <w:sz w:val="28"/>
              </w:rPr>
            </w:pPr>
          </w:p>
          <w:p w:rsidR="00450BCF" w:rsidRPr="00450BCF" w:rsidRDefault="00450BCF" w:rsidP="00450BCF">
            <w:pPr>
              <w:spacing w:line="240" w:lineRule="auto"/>
              <w:jc w:val="center"/>
              <w:rPr>
                <w:rFonts w:ascii="Times New Roman" w:hAnsi="Times New Roman" w:cs="Times New Roman"/>
                <w:sz w:val="28"/>
              </w:rPr>
            </w:pPr>
          </w:p>
        </w:tc>
      </w:tr>
      <w:tr w:rsidR="00450BCF" w:rsidRPr="00450BCF" w:rsidTr="00450BCF">
        <w:trPr>
          <w:trHeight w:val="641"/>
        </w:trPr>
        <w:tc>
          <w:tcPr>
            <w:tcW w:w="2391" w:type="dxa"/>
          </w:tcPr>
          <w:p w:rsidR="00450BCF" w:rsidRPr="00450BCF" w:rsidRDefault="00450BCF" w:rsidP="00450BCF">
            <w:pPr>
              <w:spacing w:line="240" w:lineRule="auto"/>
              <w:rPr>
                <w:rFonts w:ascii="Times New Roman" w:hAnsi="Times New Roman" w:cs="Times New Roman"/>
                <w:sz w:val="28"/>
              </w:rPr>
            </w:pPr>
          </w:p>
        </w:tc>
        <w:tc>
          <w:tcPr>
            <w:tcW w:w="5059" w:type="dxa"/>
          </w:tcPr>
          <w:p w:rsidR="00450BCF" w:rsidRPr="00450BCF" w:rsidRDefault="00450BCF" w:rsidP="00450BCF">
            <w:pPr>
              <w:spacing w:line="240" w:lineRule="auto"/>
              <w:rPr>
                <w:rFonts w:ascii="Times New Roman" w:hAnsi="Times New Roman" w:cs="Times New Roman"/>
                <w:sz w:val="28"/>
                <w:szCs w:val="28"/>
              </w:rPr>
            </w:pPr>
            <w:r w:rsidRPr="00450BCF">
              <w:rPr>
                <w:rFonts w:ascii="Times New Roman" w:hAnsi="Times New Roman" w:cs="Times New Roman"/>
                <w:sz w:val="28"/>
                <w:szCs w:val="28"/>
              </w:rPr>
              <w:t>П</w:t>
            </w:r>
            <w:r>
              <w:rPr>
                <w:rFonts w:ascii="Times New Roman" w:hAnsi="Times New Roman" w:cs="Times New Roman"/>
                <w:sz w:val="28"/>
                <w:szCs w:val="28"/>
              </w:rPr>
              <w:t>рокуратура Крапивинского района</w:t>
            </w:r>
          </w:p>
        </w:tc>
        <w:tc>
          <w:tcPr>
            <w:tcW w:w="1837" w:type="dxa"/>
          </w:tcPr>
          <w:p w:rsidR="00450BCF" w:rsidRPr="00450BCF" w:rsidRDefault="00450BCF" w:rsidP="00450BCF">
            <w:pPr>
              <w:spacing w:line="240" w:lineRule="auto"/>
              <w:jc w:val="center"/>
              <w:rPr>
                <w:rFonts w:ascii="Times New Roman" w:hAnsi="Times New Roman" w:cs="Times New Roman"/>
                <w:sz w:val="28"/>
              </w:rPr>
            </w:pPr>
          </w:p>
        </w:tc>
      </w:tr>
    </w:tbl>
    <w:p w:rsidR="0059613E" w:rsidRDefault="0059613E">
      <w:pPr>
        <w:rPr>
          <w:rFonts w:ascii="Times New Roman" w:hAnsi="Times New Roman" w:cs="Times New Roman"/>
          <w:sz w:val="28"/>
          <w:szCs w:val="28"/>
        </w:rPr>
      </w:pPr>
    </w:p>
    <w:p w:rsidR="0059613E" w:rsidRDefault="0059613E">
      <w:pPr>
        <w:rPr>
          <w:rFonts w:ascii="Times New Roman" w:hAnsi="Times New Roman" w:cs="Times New Roman"/>
          <w:sz w:val="28"/>
          <w:szCs w:val="28"/>
        </w:rPr>
      </w:pPr>
      <w:r>
        <w:rPr>
          <w:rFonts w:ascii="Times New Roman" w:hAnsi="Times New Roman" w:cs="Times New Roman"/>
          <w:sz w:val="28"/>
          <w:szCs w:val="28"/>
        </w:rPr>
        <w:br w:type="page"/>
      </w:r>
    </w:p>
    <w:p w:rsidR="0059613E" w:rsidRPr="00450BCF" w:rsidRDefault="0059613E" w:rsidP="0059613E">
      <w:pPr>
        <w:pStyle w:val="1"/>
        <w:spacing w:line="240" w:lineRule="auto"/>
        <w:jc w:val="center"/>
        <w:rPr>
          <w:rFonts w:ascii="Times New Roman" w:hAnsi="Times New Roman" w:cs="Times New Roman"/>
          <w:bCs w:val="0"/>
          <w:color w:val="auto"/>
        </w:rPr>
      </w:pPr>
      <w:r w:rsidRPr="00450BCF">
        <w:rPr>
          <w:rFonts w:ascii="Times New Roman" w:hAnsi="Times New Roman" w:cs="Times New Roman"/>
          <w:bCs w:val="0"/>
          <w:color w:val="auto"/>
        </w:rPr>
        <w:lastRenderedPageBreak/>
        <w:t xml:space="preserve">ЛИСТ  </w:t>
      </w:r>
      <w:r>
        <w:rPr>
          <w:rFonts w:ascii="Times New Roman" w:hAnsi="Times New Roman" w:cs="Times New Roman"/>
          <w:bCs w:val="0"/>
          <w:color w:val="auto"/>
        </w:rPr>
        <w:t>РАССЫЛКИ</w:t>
      </w:r>
    </w:p>
    <w:p w:rsidR="0059613E" w:rsidRPr="00450BCF" w:rsidRDefault="0059613E" w:rsidP="0059613E">
      <w:pPr>
        <w:spacing w:line="240" w:lineRule="auto"/>
        <w:rPr>
          <w:rFonts w:ascii="Times New Roman" w:hAnsi="Times New Roman" w:cs="Times New Roman"/>
        </w:rPr>
      </w:pPr>
    </w:p>
    <w:p w:rsidR="0059613E" w:rsidRPr="00450BCF" w:rsidRDefault="0059613E" w:rsidP="0059613E">
      <w:pPr>
        <w:spacing w:line="240" w:lineRule="auto"/>
        <w:jc w:val="center"/>
        <w:rPr>
          <w:rFonts w:ascii="Times New Roman" w:hAnsi="Times New Roman" w:cs="Times New Roman"/>
          <w:sz w:val="28"/>
        </w:rPr>
      </w:pPr>
      <w:r w:rsidRPr="00450BCF">
        <w:rPr>
          <w:rFonts w:ascii="Times New Roman" w:hAnsi="Times New Roman" w:cs="Times New Roman"/>
          <w:sz w:val="28"/>
        </w:rPr>
        <w:t>к постановлению администрации Крапивинского муниципального округа</w:t>
      </w:r>
    </w:p>
    <w:p w:rsidR="0059613E" w:rsidRPr="00450BCF" w:rsidRDefault="0059613E" w:rsidP="0059613E">
      <w:pPr>
        <w:spacing w:line="240" w:lineRule="auto"/>
        <w:jc w:val="center"/>
        <w:rPr>
          <w:rFonts w:ascii="Times New Roman" w:hAnsi="Times New Roman" w:cs="Times New Roman"/>
          <w:sz w:val="28"/>
        </w:rPr>
      </w:pPr>
      <w:r w:rsidRPr="00450BCF">
        <w:rPr>
          <w:rFonts w:ascii="Times New Roman" w:hAnsi="Times New Roman" w:cs="Times New Roman"/>
          <w:sz w:val="28"/>
        </w:rPr>
        <w:t xml:space="preserve"> №_______ от ___________</w:t>
      </w:r>
    </w:p>
    <w:p w:rsidR="0059613E" w:rsidRPr="00450BCF" w:rsidRDefault="0059613E" w:rsidP="0059613E">
      <w:pPr>
        <w:pStyle w:val="ConsPlusTitle"/>
        <w:ind w:right="-6"/>
        <w:rPr>
          <w:rFonts w:ascii="Times New Roman" w:hAnsi="Times New Roman" w:cs="Times New Roman"/>
          <w:b w:val="0"/>
        </w:rPr>
      </w:pPr>
    </w:p>
    <w:p w:rsidR="00994ED3" w:rsidRDefault="002F1345" w:rsidP="00994ED3">
      <w:pPr>
        <w:tabs>
          <w:tab w:val="left" w:pos="3016"/>
        </w:tabs>
        <w:spacing w:after="0" w:line="240" w:lineRule="auto"/>
        <w:ind w:firstLine="709"/>
        <w:jc w:val="center"/>
        <w:rPr>
          <w:rFonts w:ascii="Times New Roman" w:eastAsia="Times New Roman" w:hAnsi="Times New Roman" w:cs="Times New Roman"/>
          <w:b/>
          <w:sz w:val="28"/>
          <w:szCs w:val="28"/>
          <w:lang w:eastAsia="ru-RU"/>
        </w:rPr>
      </w:pPr>
      <w:r w:rsidRPr="002F1345">
        <w:rPr>
          <w:rFonts w:ascii="Times New Roman" w:eastAsia="Times New Roman" w:hAnsi="Times New Roman" w:cs="Times New Roman"/>
          <w:b/>
          <w:sz w:val="28"/>
          <w:szCs w:val="28"/>
          <w:lang w:eastAsia="ru-RU"/>
        </w:rPr>
        <w:t xml:space="preserve">Об утверждении Порядка определения перечня и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w:t>
      </w:r>
      <w:r w:rsidRPr="002F1345">
        <w:rPr>
          <w:rFonts w:ascii="Times New Roman" w:eastAsia="Times New Roman" w:hAnsi="Times New Roman" w:cs="Times New Roman"/>
          <w:b/>
          <w:iCs/>
          <w:sz w:val="28"/>
          <w:szCs w:val="28"/>
          <w:lang w:eastAsia="ru-RU"/>
        </w:rPr>
        <w:t xml:space="preserve">перечисляемых из бюджета  </w:t>
      </w:r>
      <w:r w:rsidRPr="002F1345">
        <w:rPr>
          <w:rFonts w:ascii="Times New Roman" w:eastAsia="Times New Roman" w:hAnsi="Times New Roman" w:cs="Times New Roman"/>
          <w:b/>
          <w:sz w:val="28"/>
          <w:szCs w:val="28"/>
          <w:lang w:eastAsia="ru-RU"/>
        </w:rPr>
        <w:t>Кемеровской области – Кузбасса</w:t>
      </w:r>
      <w:r w:rsidR="00994ED3" w:rsidRPr="002F1345">
        <w:rPr>
          <w:rFonts w:ascii="Times New Roman" w:eastAsia="Times New Roman" w:hAnsi="Times New Roman" w:cs="Times New Roman"/>
          <w:b/>
          <w:sz w:val="28"/>
          <w:szCs w:val="28"/>
          <w:lang w:eastAsia="ru-RU"/>
        </w:rPr>
        <w:t xml:space="preserve">, на очередной финансовый год и на плановый период </w:t>
      </w:r>
    </w:p>
    <w:p w:rsidR="002F1345" w:rsidRPr="002F1345" w:rsidRDefault="002F1345" w:rsidP="002F1345">
      <w:pPr>
        <w:spacing w:after="0" w:line="240" w:lineRule="auto"/>
        <w:ind w:firstLine="709"/>
        <w:jc w:val="center"/>
        <w:rPr>
          <w:rFonts w:ascii="Times New Roman" w:eastAsia="Times New Roman" w:hAnsi="Times New Roman" w:cs="Times New Roman"/>
          <w:b/>
          <w:sz w:val="28"/>
          <w:szCs w:val="28"/>
          <w:lang w:eastAsia="ru-RU"/>
        </w:rPr>
      </w:pPr>
    </w:p>
    <w:p w:rsidR="0059613E" w:rsidRPr="00450BCF" w:rsidRDefault="0059613E" w:rsidP="0059613E">
      <w:pPr>
        <w:autoSpaceDE w:val="0"/>
        <w:autoSpaceDN w:val="0"/>
        <w:adjustRightInd w:val="0"/>
        <w:spacing w:line="240" w:lineRule="auto"/>
        <w:jc w:val="center"/>
        <w:rPr>
          <w:rFonts w:ascii="Times New Roman" w:hAnsi="Times New Roman" w:cs="Times New Roman"/>
          <w:color w:val="000000"/>
          <w:spacing w:val="-5"/>
          <w:sz w:val="28"/>
        </w:rPr>
      </w:pPr>
    </w:p>
    <w:tbl>
      <w:tblPr>
        <w:tblpPr w:leftFromText="180" w:rightFromText="180" w:vertAnchor="text" w:horzAnchor="margin"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5059"/>
        <w:gridCol w:w="1837"/>
      </w:tblGrid>
      <w:tr w:rsidR="0059613E" w:rsidRPr="00450BCF" w:rsidTr="00B526AA">
        <w:trPr>
          <w:trHeight w:val="558"/>
        </w:trPr>
        <w:tc>
          <w:tcPr>
            <w:tcW w:w="2391" w:type="dxa"/>
          </w:tcPr>
          <w:p w:rsidR="0059613E" w:rsidRPr="00450BCF" w:rsidRDefault="0059613E" w:rsidP="00B526AA">
            <w:pPr>
              <w:spacing w:line="240" w:lineRule="auto"/>
              <w:jc w:val="center"/>
              <w:rPr>
                <w:rFonts w:ascii="Times New Roman" w:hAnsi="Times New Roman" w:cs="Times New Roman"/>
                <w:sz w:val="28"/>
              </w:rPr>
            </w:pPr>
            <w:r w:rsidRPr="00450BCF">
              <w:rPr>
                <w:rFonts w:ascii="Times New Roman" w:hAnsi="Times New Roman" w:cs="Times New Roman"/>
                <w:sz w:val="28"/>
              </w:rPr>
              <w:t>Ф.И.О.</w:t>
            </w:r>
          </w:p>
        </w:tc>
        <w:tc>
          <w:tcPr>
            <w:tcW w:w="5059" w:type="dxa"/>
          </w:tcPr>
          <w:p w:rsidR="0059613E" w:rsidRPr="00450BCF" w:rsidRDefault="0059613E" w:rsidP="00B526AA">
            <w:pPr>
              <w:spacing w:line="240" w:lineRule="auto"/>
              <w:jc w:val="center"/>
              <w:rPr>
                <w:rFonts w:ascii="Times New Roman" w:hAnsi="Times New Roman" w:cs="Times New Roman"/>
                <w:sz w:val="28"/>
              </w:rPr>
            </w:pPr>
            <w:r w:rsidRPr="00450BCF">
              <w:rPr>
                <w:rFonts w:ascii="Times New Roman" w:hAnsi="Times New Roman" w:cs="Times New Roman"/>
                <w:sz w:val="28"/>
              </w:rPr>
              <w:t>Должность</w:t>
            </w:r>
          </w:p>
        </w:tc>
        <w:tc>
          <w:tcPr>
            <w:tcW w:w="1837" w:type="dxa"/>
          </w:tcPr>
          <w:p w:rsidR="0059613E" w:rsidRPr="00450BCF" w:rsidRDefault="0059613E" w:rsidP="00B526AA">
            <w:pPr>
              <w:spacing w:line="240" w:lineRule="auto"/>
              <w:jc w:val="center"/>
              <w:rPr>
                <w:rFonts w:ascii="Times New Roman" w:hAnsi="Times New Roman" w:cs="Times New Roman"/>
                <w:sz w:val="28"/>
              </w:rPr>
            </w:pPr>
            <w:r w:rsidRPr="00450BCF">
              <w:rPr>
                <w:rFonts w:ascii="Times New Roman" w:hAnsi="Times New Roman" w:cs="Times New Roman"/>
                <w:sz w:val="28"/>
              </w:rPr>
              <w:t>Роспись</w:t>
            </w:r>
          </w:p>
        </w:tc>
      </w:tr>
      <w:tr w:rsidR="0059613E" w:rsidRPr="00450BCF" w:rsidTr="00B526AA">
        <w:trPr>
          <w:trHeight w:val="450"/>
        </w:trPr>
        <w:tc>
          <w:tcPr>
            <w:tcW w:w="2391" w:type="dxa"/>
          </w:tcPr>
          <w:p w:rsidR="0059613E" w:rsidRPr="00450BCF" w:rsidRDefault="0059613E" w:rsidP="00B526AA">
            <w:pPr>
              <w:spacing w:line="240" w:lineRule="auto"/>
              <w:rPr>
                <w:rFonts w:ascii="Times New Roman" w:hAnsi="Times New Roman" w:cs="Times New Roman"/>
                <w:sz w:val="28"/>
              </w:rPr>
            </w:pPr>
            <w:r w:rsidRPr="00450BCF">
              <w:rPr>
                <w:rFonts w:ascii="Times New Roman" w:hAnsi="Times New Roman" w:cs="Times New Roman"/>
                <w:sz w:val="28"/>
              </w:rPr>
              <w:t>Стоянова О.В.</w:t>
            </w:r>
          </w:p>
        </w:tc>
        <w:tc>
          <w:tcPr>
            <w:tcW w:w="5059" w:type="dxa"/>
          </w:tcPr>
          <w:p w:rsidR="0059613E" w:rsidRPr="00450BCF" w:rsidRDefault="00447B5D" w:rsidP="00B526AA">
            <w:pPr>
              <w:spacing w:line="240" w:lineRule="auto"/>
              <w:jc w:val="center"/>
              <w:rPr>
                <w:rFonts w:ascii="Times New Roman" w:hAnsi="Times New Roman" w:cs="Times New Roman"/>
                <w:sz w:val="28"/>
              </w:rPr>
            </w:pPr>
            <w:r>
              <w:rPr>
                <w:rFonts w:ascii="Times New Roman" w:hAnsi="Times New Roman" w:cs="Times New Roman"/>
                <w:sz w:val="28"/>
              </w:rPr>
              <w:t xml:space="preserve">Заместитель главы - </w:t>
            </w:r>
            <w:r w:rsidRPr="00450BCF">
              <w:rPr>
                <w:rFonts w:ascii="Times New Roman" w:hAnsi="Times New Roman" w:cs="Times New Roman"/>
                <w:sz w:val="28"/>
              </w:rPr>
              <w:t xml:space="preserve">Начальник финансового управления </w:t>
            </w:r>
            <w:r>
              <w:rPr>
                <w:rFonts w:ascii="Times New Roman" w:hAnsi="Times New Roman" w:cs="Times New Roman"/>
                <w:sz w:val="28"/>
              </w:rPr>
              <w:t xml:space="preserve">администрации </w:t>
            </w:r>
            <w:r w:rsidRPr="00450BCF">
              <w:rPr>
                <w:rFonts w:ascii="Times New Roman" w:hAnsi="Times New Roman" w:cs="Times New Roman"/>
                <w:sz w:val="28"/>
              </w:rPr>
              <w:t xml:space="preserve">Крапивинского </w:t>
            </w:r>
            <w:r>
              <w:rPr>
                <w:rFonts w:ascii="Times New Roman" w:hAnsi="Times New Roman" w:cs="Times New Roman"/>
                <w:sz w:val="28"/>
              </w:rPr>
              <w:t xml:space="preserve">муниципального </w:t>
            </w:r>
            <w:r w:rsidRPr="00450BCF">
              <w:rPr>
                <w:rFonts w:ascii="Times New Roman" w:hAnsi="Times New Roman" w:cs="Times New Roman"/>
                <w:sz w:val="28"/>
              </w:rPr>
              <w:t>округа</w:t>
            </w:r>
          </w:p>
        </w:tc>
        <w:tc>
          <w:tcPr>
            <w:tcW w:w="1837" w:type="dxa"/>
          </w:tcPr>
          <w:p w:rsidR="0059613E" w:rsidRPr="00450BCF" w:rsidRDefault="0059613E" w:rsidP="00B526AA">
            <w:pPr>
              <w:spacing w:line="240" w:lineRule="auto"/>
              <w:jc w:val="center"/>
              <w:rPr>
                <w:rFonts w:ascii="Times New Roman" w:hAnsi="Times New Roman" w:cs="Times New Roman"/>
                <w:sz w:val="28"/>
              </w:rPr>
            </w:pPr>
          </w:p>
        </w:tc>
      </w:tr>
      <w:tr w:rsidR="0059613E" w:rsidRPr="00450BCF" w:rsidTr="00B526AA">
        <w:trPr>
          <w:trHeight w:val="641"/>
        </w:trPr>
        <w:tc>
          <w:tcPr>
            <w:tcW w:w="2391" w:type="dxa"/>
          </w:tcPr>
          <w:p w:rsidR="0059613E" w:rsidRPr="00450BCF" w:rsidRDefault="0059613E" w:rsidP="00B526AA">
            <w:pPr>
              <w:spacing w:line="240" w:lineRule="auto"/>
              <w:rPr>
                <w:rFonts w:ascii="Times New Roman" w:hAnsi="Times New Roman" w:cs="Times New Roman"/>
                <w:sz w:val="28"/>
              </w:rPr>
            </w:pPr>
          </w:p>
        </w:tc>
        <w:tc>
          <w:tcPr>
            <w:tcW w:w="5059" w:type="dxa"/>
          </w:tcPr>
          <w:p w:rsidR="0059613E" w:rsidRPr="00450BCF" w:rsidRDefault="0059613E" w:rsidP="00B526AA">
            <w:pPr>
              <w:spacing w:line="240" w:lineRule="auto"/>
              <w:rPr>
                <w:rFonts w:ascii="Times New Roman" w:hAnsi="Times New Roman" w:cs="Times New Roman"/>
                <w:sz w:val="28"/>
                <w:szCs w:val="28"/>
              </w:rPr>
            </w:pPr>
            <w:r w:rsidRPr="00450BCF">
              <w:rPr>
                <w:rFonts w:ascii="Times New Roman" w:hAnsi="Times New Roman" w:cs="Times New Roman"/>
                <w:sz w:val="28"/>
                <w:szCs w:val="28"/>
              </w:rPr>
              <w:t>П</w:t>
            </w:r>
            <w:r>
              <w:rPr>
                <w:rFonts w:ascii="Times New Roman" w:hAnsi="Times New Roman" w:cs="Times New Roman"/>
                <w:sz w:val="28"/>
                <w:szCs w:val="28"/>
              </w:rPr>
              <w:t>рокуратура Крапивинского района</w:t>
            </w:r>
          </w:p>
        </w:tc>
        <w:tc>
          <w:tcPr>
            <w:tcW w:w="1837" w:type="dxa"/>
          </w:tcPr>
          <w:p w:rsidR="0059613E" w:rsidRPr="00450BCF" w:rsidRDefault="0059613E" w:rsidP="00B526AA">
            <w:pPr>
              <w:spacing w:line="240" w:lineRule="auto"/>
              <w:jc w:val="center"/>
              <w:rPr>
                <w:rFonts w:ascii="Times New Roman" w:hAnsi="Times New Roman" w:cs="Times New Roman"/>
                <w:sz w:val="28"/>
              </w:rPr>
            </w:pPr>
          </w:p>
        </w:tc>
      </w:tr>
    </w:tbl>
    <w:p w:rsidR="00544547" w:rsidRPr="00B50852" w:rsidRDefault="00544547">
      <w:pPr>
        <w:rPr>
          <w:rFonts w:ascii="Times New Roman" w:hAnsi="Times New Roman" w:cs="Times New Roman"/>
          <w:sz w:val="28"/>
          <w:szCs w:val="28"/>
        </w:rPr>
      </w:pPr>
    </w:p>
    <w:sectPr w:rsidR="00544547" w:rsidRPr="00B50852" w:rsidSect="00420E57">
      <w:headerReference w:type="default" r:id="rId8"/>
      <w:pgSz w:w="11905" w:h="16838"/>
      <w:pgMar w:top="851" w:right="851" w:bottom="851" w:left="1418" w:header="45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18" w:rsidRDefault="00873D18" w:rsidP="005964D9">
      <w:pPr>
        <w:spacing w:after="0" w:line="240" w:lineRule="auto"/>
      </w:pPr>
      <w:r>
        <w:separator/>
      </w:r>
    </w:p>
  </w:endnote>
  <w:endnote w:type="continuationSeparator" w:id="0">
    <w:p w:rsidR="00873D18" w:rsidRDefault="00873D18" w:rsidP="0059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18" w:rsidRDefault="00873D18" w:rsidP="005964D9">
      <w:pPr>
        <w:spacing w:after="0" w:line="240" w:lineRule="auto"/>
      </w:pPr>
      <w:r>
        <w:separator/>
      </w:r>
    </w:p>
  </w:footnote>
  <w:footnote w:type="continuationSeparator" w:id="0">
    <w:p w:rsidR="00873D18" w:rsidRDefault="00873D18" w:rsidP="00596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564234"/>
      <w:docPartObj>
        <w:docPartGallery w:val="Page Numbers (Top of Page)"/>
        <w:docPartUnique/>
      </w:docPartObj>
    </w:sdtPr>
    <w:sdtEndPr/>
    <w:sdtContent>
      <w:p w:rsidR="004A1AFF" w:rsidRDefault="004A1AFF">
        <w:pPr>
          <w:pStyle w:val="a6"/>
          <w:jc w:val="center"/>
        </w:pPr>
        <w:r>
          <w:fldChar w:fldCharType="begin"/>
        </w:r>
        <w:r>
          <w:instrText>PAGE   \* MERGEFORMAT</w:instrText>
        </w:r>
        <w:r>
          <w:fldChar w:fldCharType="separate"/>
        </w:r>
        <w:r w:rsidR="00C36B9A">
          <w:rPr>
            <w:noProof/>
          </w:rPr>
          <w:t>3</w:t>
        </w:r>
        <w:r>
          <w:fldChar w:fldCharType="end"/>
        </w:r>
      </w:p>
    </w:sdtContent>
  </w:sdt>
  <w:p w:rsidR="004A1AFF" w:rsidRDefault="004A1A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006C"/>
    <w:multiLevelType w:val="hybridMultilevel"/>
    <w:tmpl w:val="C18CAE20"/>
    <w:lvl w:ilvl="0" w:tplc="34CE0EE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43400D"/>
    <w:multiLevelType w:val="multilevel"/>
    <w:tmpl w:val="8A6A69E6"/>
    <w:lvl w:ilvl="0">
      <w:start w:val="1"/>
      <w:numFmt w:val="decimal"/>
      <w:lvlText w:val="%1."/>
      <w:lvlJc w:val="left"/>
      <w:pPr>
        <w:ind w:left="1440" w:hanging="900"/>
      </w:pPr>
      <w:rPr>
        <w:rFonts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548F2FF5"/>
    <w:multiLevelType w:val="hybridMultilevel"/>
    <w:tmpl w:val="8CBC8EBC"/>
    <w:lvl w:ilvl="0" w:tplc="6A246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B51692"/>
    <w:multiLevelType w:val="hybridMultilevel"/>
    <w:tmpl w:val="9C305646"/>
    <w:lvl w:ilvl="0" w:tplc="43E8ACD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E7"/>
    <w:rsid w:val="00002D06"/>
    <w:rsid w:val="0002306A"/>
    <w:rsid w:val="00044912"/>
    <w:rsid w:val="00045A01"/>
    <w:rsid w:val="00046E54"/>
    <w:rsid w:val="0005511E"/>
    <w:rsid w:val="00057678"/>
    <w:rsid w:val="000762E2"/>
    <w:rsid w:val="000B5355"/>
    <w:rsid w:val="000D4B48"/>
    <w:rsid w:val="000E3837"/>
    <w:rsid w:val="000F25CA"/>
    <w:rsid w:val="000F4FCF"/>
    <w:rsid w:val="00107D4C"/>
    <w:rsid w:val="00120F9C"/>
    <w:rsid w:val="0012682F"/>
    <w:rsid w:val="00127539"/>
    <w:rsid w:val="001452BD"/>
    <w:rsid w:val="00163079"/>
    <w:rsid w:val="00164A6A"/>
    <w:rsid w:val="0018526B"/>
    <w:rsid w:val="00192126"/>
    <w:rsid w:val="001C01FE"/>
    <w:rsid w:val="001D402F"/>
    <w:rsid w:val="00206FC2"/>
    <w:rsid w:val="00230AD3"/>
    <w:rsid w:val="00234A8B"/>
    <w:rsid w:val="0023594F"/>
    <w:rsid w:val="002521FC"/>
    <w:rsid w:val="0025763B"/>
    <w:rsid w:val="00260EAC"/>
    <w:rsid w:val="00271E09"/>
    <w:rsid w:val="002A409A"/>
    <w:rsid w:val="002B0674"/>
    <w:rsid w:val="002C1F27"/>
    <w:rsid w:val="002F1345"/>
    <w:rsid w:val="002F2FF8"/>
    <w:rsid w:val="002F4200"/>
    <w:rsid w:val="003345ED"/>
    <w:rsid w:val="003360A3"/>
    <w:rsid w:val="00374309"/>
    <w:rsid w:val="00383A3D"/>
    <w:rsid w:val="003C46A3"/>
    <w:rsid w:val="003D38A5"/>
    <w:rsid w:val="003D5436"/>
    <w:rsid w:val="003E1B2E"/>
    <w:rsid w:val="003E7ACC"/>
    <w:rsid w:val="00401EF7"/>
    <w:rsid w:val="00420E57"/>
    <w:rsid w:val="004211EC"/>
    <w:rsid w:val="00443051"/>
    <w:rsid w:val="00445202"/>
    <w:rsid w:val="00447B5D"/>
    <w:rsid w:val="0045029B"/>
    <w:rsid w:val="00450BCF"/>
    <w:rsid w:val="00466A7D"/>
    <w:rsid w:val="004A1AFF"/>
    <w:rsid w:val="004A382E"/>
    <w:rsid w:val="004B3C33"/>
    <w:rsid w:val="004B6883"/>
    <w:rsid w:val="004B799C"/>
    <w:rsid w:val="004E1CB0"/>
    <w:rsid w:val="00524AD6"/>
    <w:rsid w:val="00526B54"/>
    <w:rsid w:val="00527B92"/>
    <w:rsid w:val="00543215"/>
    <w:rsid w:val="00544547"/>
    <w:rsid w:val="005455A5"/>
    <w:rsid w:val="00576BA0"/>
    <w:rsid w:val="0059613E"/>
    <w:rsid w:val="005964D9"/>
    <w:rsid w:val="005A2F4F"/>
    <w:rsid w:val="005B7B21"/>
    <w:rsid w:val="005C2441"/>
    <w:rsid w:val="005E0B41"/>
    <w:rsid w:val="005E380D"/>
    <w:rsid w:val="005E3B92"/>
    <w:rsid w:val="006107CC"/>
    <w:rsid w:val="0061657B"/>
    <w:rsid w:val="00621FBD"/>
    <w:rsid w:val="00623B27"/>
    <w:rsid w:val="00634AE7"/>
    <w:rsid w:val="0063591B"/>
    <w:rsid w:val="00642186"/>
    <w:rsid w:val="00646E3F"/>
    <w:rsid w:val="006510A2"/>
    <w:rsid w:val="00651267"/>
    <w:rsid w:val="006540E4"/>
    <w:rsid w:val="006B3366"/>
    <w:rsid w:val="006C249E"/>
    <w:rsid w:val="006D56D9"/>
    <w:rsid w:val="007333B2"/>
    <w:rsid w:val="00751C0A"/>
    <w:rsid w:val="00771769"/>
    <w:rsid w:val="00790175"/>
    <w:rsid w:val="007C4366"/>
    <w:rsid w:val="007D0C27"/>
    <w:rsid w:val="00811E8B"/>
    <w:rsid w:val="00820459"/>
    <w:rsid w:val="00831A68"/>
    <w:rsid w:val="00845FFA"/>
    <w:rsid w:val="00873D18"/>
    <w:rsid w:val="00885B5C"/>
    <w:rsid w:val="008E2D0B"/>
    <w:rsid w:val="00915C11"/>
    <w:rsid w:val="00920060"/>
    <w:rsid w:val="00923204"/>
    <w:rsid w:val="00930611"/>
    <w:rsid w:val="00943D4F"/>
    <w:rsid w:val="009458F9"/>
    <w:rsid w:val="00946C1C"/>
    <w:rsid w:val="00965EC1"/>
    <w:rsid w:val="00970EA7"/>
    <w:rsid w:val="00994ED3"/>
    <w:rsid w:val="009A3643"/>
    <w:rsid w:val="009D3152"/>
    <w:rsid w:val="00A04F49"/>
    <w:rsid w:val="00A06892"/>
    <w:rsid w:val="00A13A0D"/>
    <w:rsid w:val="00A17FD4"/>
    <w:rsid w:val="00A426C5"/>
    <w:rsid w:val="00A47B56"/>
    <w:rsid w:val="00A864CC"/>
    <w:rsid w:val="00A91086"/>
    <w:rsid w:val="00AC373C"/>
    <w:rsid w:val="00AD574E"/>
    <w:rsid w:val="00AE2157"/>
    <w:rsid w:val="00B116D9"/>
    <w:rsid w:val="00B503D8"/>
    <w:rsid w:val="00B50852"/>
    <w:rsid w:val="00B5263C"/>
    <w:rsid w:val="00B65778"/>
    <w:rsid w:val="00B73118"/>
    <w:rsid w:val="00B73D4E"/>
    <w:rsid w:val="00B82E39"/>
    <w:rsid w:val="00B920BB"/>
    <w:rsid w:val="00B9449F"/>
    <w:rsid w:val="00BE463E"/>
    <w:rsid w:val="00C0476F"/>
    <w:rsid w:val="00C050C8"/>
    <w:rsid w:val="00C20894"/>
    <w:rsid w:val="00C271EF"/>
    <w:rsid w:val="00C36B9A"/>
    <w:rsid w:val="00C4738B"/>
    <w:rsid w:val="00C8016C"/>
    <w:rsid w:val="00CA0A01"/>
    <w:rsid w:val="00CD597D"/>
    <w:rsid w:val="00CE09EE"/>
    <w:rsid w:val="00D012AA"/>
    <w:rsid w:val="00D01CB0"/>
    <w:rsid w:val="00D02881"/>
    <w:rsid w:val="00D701EE"/>
    <w:rsid w:val="00DA0354"/>
    <w:rsid w:val="00DB0BE4"/>
    <w:rsid w:val="00DB39C8"/>
    <w:rsid w:val="00DE331A"/>
    <w:rsid w:val="00E06012"/>
    <w:rsid w:val="00E1003E"/>
    <w:rsid w:val="00E33195"/>
    <w:rsid w:val="00E51A8C"/>
    <w:rsid w:val="00E53930"/>
    <w:rsid w:val="00E568EB"/>
    <w:rsid w:val="00E74706"/>
    <w:rsid w:val="00E954DD"/>
    <w:rsid w:val="00EA18A0"/>
    <w:rsid w:val="00EA24C0"/>
    <w:rsid w:val="00EB018A"/>
    <w:rsid w:val="00EB6DD9"/>
    <w:rsid w:val="00ED06C0"/>
    <w:rsid w:val="00ED2A49"/>
    <w:rsid w:val="00ED7B0F"/>
    <w:rsid w:val="00EF47AC"/>
    <w:rsid w:val="00F111C2"/>
    <w:rsid w:val="00F56115"/>
    <w:rsid w:val="00F7264F"/>
    <w:rsid w:val="00FC614E"/>
    <w:rsid w:val="00FE0102"/>
    <w:rsid w:val="00FE4BD0"/>
    <w:rsid w:val="00FE6C89"/>
    <w:rsid w:val="00FF1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2A7DE-C3BC-4468-9C48-776A2DF5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50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74309"/>
    <w:pPr>
      <w:keepNext/>
      <w:spacing w:after="0" w:line="240" w:lineRule="auto"/>
      <w:jc w:val="center"/>
      <w:outlineLvl w:val="3"/>
    </w:pPr>
    <w:rPr>
      <w:rFonts w:ascii="Times New Roman" w:eastAsia="Times New Roman" w:hAnsi="Times New Roman" w:cs="Times New Roman"/>
      <w:b/>
      <w:bCs/>
      <w:sz w:val="36"/>
      <w:szCs w:val="36"/>
      <w:lang w:val="en-GB" w:eastAsia="ru-RU"/>
    </w:rPr>
  </w:style>
  <w:style w:type="paragraph" w:styleId="5">
    <w:name w:val="heading 5"/>
    <w:basedOn w:val="a"/>
    <w:next w:val="a"/>
    <w:link w:val="50"/>
    <w:qFormat/>
    <w:rsid w:val="00374309"/>
    <w:pPr>
      <w:keepNext/>
      <w:spacing w:before="120" w:after="0" w:line="240" w:lineRule="auto"/>
      <w:jc w:val="center"/>
      <w:outlineLvl w:val="4"/>
    </w:pPr>
    <w:rPr>
      <w:rFonts w:ascii="Times New Roman" w:eastAsia="Times New Roman" w:hAnsi="Times New Roman" w:cs="Times New Roman"/>
      <w:b/>
      <w:bCs/>
      <w:sz w:val="28"/>
      <w:szCs w:val="28"/>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34A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4A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4A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4A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4A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4A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4A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4AE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rsid w:val="00374309"/>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uiPriority w:val="99"/>
    <w:rsid w:val="00374309"/>
    <w:rPr>
      <w:rFonts w:ascii="Times New Roman" w:eastAsia="Times New Roman" w:hAnsi="Times New Roman" w:cs="Times New Roman"/>
      <w:b/>
      <w:bCs/>
      <w:sz w:val="28"/>
      <w:szCs w:val="28"/>
      <w:lang w:val="en-GB" w:eastAsia="ru-RU"/>
    </w:rPr>
  </w:style>
  <w:style w:type="paragraph" w:styleId="a3">
    <w:name w:val="Balloon Text"/>
    <w:basedOn w:val="a"/>
    <w:link w:val="a4"/>
    <w:uiPriority w:val="99"/>
    <w:semiHidden/>
    <w:unhideWhenUsed/>
    <w:rsid w:val="003743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309"/>
    <w:rPr>
      <w:rFonts w:ascii="Tahoma" w:hAnsi="Tahoma" w:cs="Tahoma"/>
      <w:sz w:val="16"/>
      <w:szCs w:val="16"/>
    </w:rPr>
  </w:style>
  <w:style w:type="paragraph" w:styleId="a5">
    <w:name w:val="No Spacing"/>
    <w:uiPriority w:val="1"/>
    <w:qFormat/>
    <w:rsid w:val="00374309"/>
    <w:pPr>
      <w:spacing w:after="0" w:line="240" w:lineRule="auto"/>
    </w:pPr>
  </w:style>
  <w:style w:type="paragraph" w:styleId="a6">
    <w:name w:val="header"/>
    <w:basedOn w:val="a"/>
    <w:link w:val="a7"/>
    <w:uiPriority w:val="99"/>
    <w:unhideWhenUsed/>
    <w:rsid w:val="005964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964D9"/>
  </w:style>
  <w:style w:type="paragraph" w:styleId="a8">
    <w:name w:val="footer"/>
    <w:basedOn w:val="a"/>
    <w:link w:val="a9"/>
    <w:uiPriority w:val="99"/>
    <w:unhideWhenUsed/>
    <w:rsid w:val="005964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64D9"/>
  </w:style>
  <w:style w:type="character" w:styleId="aa">
    <w:name w:val="Hyperlink"/>
    <w:basedOn w:val="a0"/>
    <w:rsid w:val="00CA0A01"/>
    <w:rPr>
      <w:color w:val="0000FF"/>
      <w:u w:val="none"/>
    </w:rPr>
  </w:style>
  <w:style w:type="paragraph" w:customStyle="1" w:styleId="Application">
    <w:name w:val="Application!Приложение"/>
    <w:rsid w:val="005E0B41"/>
    <w:pPr>
      <w:spacing w:before="120" w:after="120" w:line="240" w:lineRule="auto"/>
      <w:jc w:val="right"/>
    </w:pPr>
    <w:rPr>
      <w:rFonts w:ascii="Arial" w:eastAsia="Times New Roman" w:hAnsi="Arial" w:cs="Arial"/>
      <w:b/>
      <w:bCs/>
      <w:kern w:val="28"/>
      <w:sz w:val="32"/>
      <w:szCs w:val="32"/>
      <w:lang w:eastAsia="ru-RU"/>
    </w:rPr>
  </w:style>
  <w:style w:type="paragraph" w:styleId="ab">
    <w:name w:val="List Paragraph"/>
    <w:basedOn w:val="a"/>
    <w:uiPriority w:val="34"/>
    <w:qFormat/>
    <w:rsid w:val="00B50852"/>
    <w:pPr>
      <w:ind w:left="720"/>
      <w:contextualSpacing/>
    </w:pPr>
  </w:style>
  <w:style w:type="character" w:customStyle="1" w:styleId="10">
    <w:name w:val="Заголовок 1 Знак"/>
    <w:basedOn w:val="a0"/>
    <w:link w:val="1"/>
    <w:uiPriority w:val="9"/>
    <w:rsid w:val="00450B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325655">
      <w:bodyDiv w:val="1"/>
      <w:marLeft w:val="0"/>
      <w:marRight w:val="0"/>
      <w:marTop w:val="0"/>
      <w:marBottom w:val="0"/>
      <w:divBdr>
        <w:top w:val="none" w:sz="0" w:space="0" w:color="auto"/>
        <w:left w:val="none" w:sz="0" w:space="0" w:color="auto"/>
        <w:bottom w:val="none" w:sz="0" w:space="0" w:color="auto"/>
        <w:right w:val="none" w:sz="0" w:space="0" w:color="auto"/>
      </w:divBdr>
    </w:div>
    <w:div w:id="19905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AD16-B795-4895-A662-126BDD58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ASFR</dc:creator>
  <cp:lastModifiedBy>""</cp:lastModifiedBy>
  <cp:revision>37</cp:revision>
  <cp:lastPrinted>2021-08-16T10:25:00Z</cp:lastPrinted>
  <dcterms:created xsi:type="dcterms:W3CDTF">2021-07-02T04:48:00Z</dcterms:created>
  <dcterms:modified xsi:type="dcterms:W3CDTF">2021-08-17T07:57:00Z</dcterms:modified>
</cp:coreProperties>
</file>