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right="-1"/>
        <w:jc w:val="right"/>
      </w:pPr>
      <w:r>
        <w:t>Приложение</w:t>
      </w:r>
      <w:r>
        <w:t xml:space="preserve"> № 1</w:t>
      </w:r>
      <w:r>
        <w:br/>
      </w:r>
      <w:r>
        <w:t xml:space="preserve">                                                                     к постановлению администрации</w:t>
      </w:r>
    </w:p>
    <w:p w14:paraId="02000000">
      <w:pPr>
        <w:pStyle w:val="Style_1"/>
        <w:widowControl w:val="1"/>
        <w:ind w:right="-1"/>
        <w:jc w:val="right"/>
      </w:pPr>
      <w:r>
        <w:t>Крапивинского муниципального округа</w:t>
      </w:r>
    </w:p>
    <w:p w14:paraId="03000000">
      <w:pPr>
        <w:pStyle w:val="Style_1"/>
        <w:widowControl w:val="1"/>
        <w:ind w:right="-1"/>
        <w:jc w:val="right"/>
      </w:pPr>
      <w:r>
        <w:t xml:space="preserve">от </w:t>
      </w:r>
      <w:r>
        <w:t xml:space="preserve">07.11.2025 </w:t>
      </w:r>
      <w:r>
        <w:t xml:space="preserve">№ </w:t>
      </w:r>
      <w:r>
        <w:t>1230</w:t>
      </w:r>
      <w:bookmarkStart w:id="1" w:name="_Hlk148508776"/>
      <w:bookmarkEnd w:id="1"/>
    </w:p>
    <w:p w14:paraId="04000000">
      <w:pPr>
        <w:pStyle w:val="Style_1"/>
        <w:widowControl w:val="1"/>
        <w:ind w:right="-1"/>
        <w:rPr>
          <w:sz w:val="28"/>
        </w:rPr>
      </w:pPr>
    </w:p>
    <w:p w14:paraId="05000000">
      <w:pPr>
        <w:pStyle w:val="Style_1"/>
        <w:widowControl w:val="1"/>
        <w:ind w:right="-1"/>
        <w:jc w:val="right"/>
        <w:rPr>
          <w:sz w:val="28"/>
        </w:rPr>
      </w:pPr>
    </w:p>
    <w:p w14:paraId="06000000">
      <w:pPr>
        <w:pStyle w:val="Style_2"/>
        <w:keepNext w:val="1"/>
        <w:keepLines w:val="1"/>
        <w:widowControl w:val="1"/>
        <w:ind/>
      </w:pPr>
      <w:bookmarkStart w:id="2" w:name="bookmark3"/>
      <w:r>
        <w:t>Перечень автомобильных дорог общего пользования</w:t>
      </w:r>
      <w:r>
        <w:br/>
      </w:r>
      <w:r>
        <w:t>местного значения муниципального образования</w:t>
      </w:r>
      <w:r>
        <w:br/>
      </w:r>
      <w:r>
        <w:t>«Крапивинский муниципальный округ»</w:t>
      </w:r>
      <w:bookmarkEnd w:id="2"/>
    </w:p>
    <w:tbl>
      <w:tblPr>
        <w:tblStyle w:val="Style_3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756"/>
        <w:gridCol w:w="5051"/>
        <w:gridCol w:w="1418"/>
        <w:gridCol w:w="3543"/>
        <w:gridCol w:w="2176"/>
        <w:gridCol w:w="2427"/>
      </w:tblGrid>
      <w:tr>
        <w:trPr>
          <w:trHeight w:hRule="exact" w:val="115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линейного объекта (улица, дорога)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Протяжён</w:t>
            </w:r>
            <w:r>
              <w:rPr>
                <w:sz w:val="24"/>
              </w:rPr>
              <w:t>ность, км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0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Идентификационный номер</w:t>
            </w:r>
          </w:p>
          <w:p w14:paraId="0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дороги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0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Учетный номер дороги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 (магистральные или местного значения)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1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1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ул.Юбилейная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1,91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1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32-210-ОП-МП-32Н-058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1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32Н-058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ул.Кирова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055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ул.Островского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031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Пролетарская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035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Мостовая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Советская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045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Кооперативная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Совхозная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046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Калинина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1,44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50 лет Октября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004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004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Дачная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Химиков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052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2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Гагарина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Садовая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041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Цветочная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053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Энергетиков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056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pStyle w:val="Style_4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7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7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Набережная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32Н-0</w:t>
            </w:r>
            <w:r>
              <w:rPr>
                <w:sz w:val="24"/>
              </w:rPr>
              <w:t>29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60 лет Октября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005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32Н-0</w:t>
            </w:r>
            <w:r>
              <w:rPr>
                <w:sz w:val="24"/>
              </w:rPr>
              <w:t>05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70 лет Октября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006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32Н-0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Береговая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007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32Н-0</w:t>
            </w:r>
            <w:r>
              <w:rPr>
                <w:sz w:val="24"/>
              </w:rPr>
              <w:t>07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Рекордная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040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Провинциальная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034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Лесозаводская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Ломоносова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Томская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051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пер. Ломоносова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001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001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Заводская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Заводская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Геологов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Центральная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054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Летная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Славянская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044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Сибирская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043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Новая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030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Пушкина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036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2-я Шахтерская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1-я Шахтерская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2,081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060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Весенная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009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009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5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Лесная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B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Заречная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1,99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1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Изыскателей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7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Парковая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032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C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D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Больничная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008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-008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3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Квартальная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019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9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Мунгатская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2,11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028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F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Пятаковича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037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5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Степная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048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-048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B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Тайдонская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051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1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Иманская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-017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7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Энтузиастов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-057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D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Майская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-026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026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2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3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Подгорная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2,63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033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9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Чкалова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-059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059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F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Вучичевича</w:t>
            </w:r>
            <w:r>
              <w:rPr>
                <w:sz w:val="24"/>
              </w:rPr>
              <w:t>-Сибирского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-010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010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5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Радужная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-038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B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Рассветная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-039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039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1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Северная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-042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7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>Солнечная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-047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ул.Строителей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0,475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-049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049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пер. Молодежный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0,338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-003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003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пер. Луговой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-002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002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F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дорога на кладбище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1,400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-062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37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10000">
            <w:pPr>
              <w:widowControl w:val="1"/>
              <w:ind w:hanging="1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501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поселок </w:t>
            </w:r>
            <w:r>
              <w:rPr>
                <w:b w:val="1"/>
                <w:sz w:val="24"/>
              </w:rPr>
              <w:t>Перехляй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7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exact" w:val="277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ул.Лесная</w:t>
            </w:r>
            <w:r>
              <w:rPr>
                <w:sz w:val="24"/>
              </w:rPr>
              <w:t>, дом№1-дом№14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063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ул.Молодежная</w:t>
            </w:r>
            <w:r>
              <w:rPr>
                <w:sz w:val="24"/>
              </w:rPr>
              <w:t>, дом№1-дом№19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064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5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ул.Владимира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Черданцева</w:t>
            </w:r>
            <w:r>
              <w:rPr>
                <w:sz w:val="24"/>
              </w:rPr>
              <w:t>, дом №1-дом №15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065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76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D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ул.Веры</w:t>
            </w:r>
            <w:r>
              <w:rPr>
                <w:sz w:val="24"/>
              </w:rPr>
              <w:t xml:space="preserve"> Волошиной, дом №1,3,5,7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066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дом№1-дом№43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067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дом№4-дом№29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068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7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Зелёная, дом№2,6,8,10,12,14,16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069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069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ул.Шахтерская</w:t>
            </w:r>
            <w:r>
              <w:rPr>
                <w:sz w:val="24"/>
              </w:rPr>
              <w:t>, дом№2,3,5,11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67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ул.40 Лет Победы, дом№1-дом№24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6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1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ул.Дружбы</w:t>
            </w:r>
            <w:r>
              <w:rPr>
                <w:sz w:val="24"/>
              </w:rPr>
              <w:t>, дом№1-дом№16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9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ул.Луговая</w:t>
            </w:r>
            <w:r>
              <w:rPr>
                <w:sz w:val="24"/>
              </w:rPr>
              <w:t>, дом№2-дом№ 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5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D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ул.Рябиновая</w:t>
            </w:r>
            <w:r>
              <w:rPr>
                <w:sz w:val="24"/>
              </w:rPr>
              <w:t>, дом№ 1,3,7,11,13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3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Южный, дом№1-дом№12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61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9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Ключевой, дом№1-дом№18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0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F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Родниковый, дом№1-дом№16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Заречный, дом№ 1 -дом№ 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Сосновый,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дом№1,3,4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0,176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079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079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326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1"/>
              <w:ind w:hanging="1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деревня </w:t>
            </w:r>
            <w:r>
              <w:rPr>
                <w:b w:val="1"/>
                <w:sz w:val="24"/>
              </w:rPr>
              <w:t>Бердюгино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3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4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exact" w:val="435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дом№2-дом№28</w:t>
            </w:r>
          </w:p>
          <w:p w14:paraId="08020000">
            <w:pPr>
              <w:pStyle w:val="Style_4"/>
              <w:rPr>
                <w:sz w:val="24"/>
              </w:rPr>
            </w:pPr>
          </w:p>
          <w:p w14:paraId="09020000">
            <w:pPr>
              <w:pStyle w:val="Style_4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6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ул.Владимира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Черданцева</w:t>
            </w:r>
            <w:r>
              <w:rPr>
                <w:sz w:val="24"/>
              </w:rPr>
              <w:t>, дом№1-дом№14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1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12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4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Ключевой, дом№1,3,5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1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A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B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дом№3,9 11,13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1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74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ул.Полевая</w:t>
            </w:r>
            <w:r>
              <w:rPr>
                <w:sz w:val="24"/>
              </w:rPr>
              <w:t>, дом№1,2,4,5,6,7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1"/>
        </w:trPr>
        <w:tc>
          <w:tcPr>
            <w:tcW w:type="dxa" w:w="756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type="dxa" w:w="5051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ул.Береговая</w:t>
            </w:r>
            <w:r>
              <w:rPr>
                <w:sz w:val="24"/>
              </w:rPr>
              <w:t>, дом№1-дом№9</w:t>
            </w:r>
          </w:p>
        </w:tc>
        <w:tc>
          <w:tcPr>
            <w:tcW w:type="dxa" w:w="1418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085</w:t>
            </w:r>
          </w:p>
        </w:tc>
        <w:tc>
          <w:tcPr>
            <w:tcW w:type="dxa" w:w="2176"/>
            <w:tcBorders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085</w:t>
            </w:r>
          </w:p>
        </w:tc>
        <w:tc>
          <w:tcPr>
            <w:tcW w:type="dxa" w:w="2427"/>
            <w:tcBorders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6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Зеленая, дом№1-дом№14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2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0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7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2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Гаражная, дом№2,11,13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ул.Овражная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ом№1, ,5,6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3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31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ул.Луговая</w:t>
            </w:r>
            <w:r>
              <w:rPr>
                <w:sz w:val="24"/>
              </w:rPr>
              <w:t>, дом№3,5,6,8,10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1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089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2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089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56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4020000">
            <w:pPr>
              <w:widowControl w:val="1"/>
              <w:ind w:hanging="1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поселок </w:t>
            </w:r>
            <w:r>
              <w:rPr>
                <w:b w:val="1"/>
                <w:sz w:val="24"/>
              </w:rPr>
              <w:t>Ленинка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4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4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7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дом№2,4,12,16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4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4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090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7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ул.Боковая</w:t>
            </w:r>
            <w:r>
              <w:rPr>
                <w:sz w:val="24"/>
              </w:rPr>
              <w:t>, дом№2,3,4,5,6,7</w:t>
            </w:r>
            <w:r>
              <w:rPr>
                <w:i w:val="1"/>
                <w:sz w:val="24"/>
              </w:rPr>
              <w:t>,9,</w:t>
            </w:r>
            <w:r>
              <w:rPr>
                <w:sz w:val="24"/>
              </w:rPr>
              <w:t xml:space="preserve"> 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Дорога </w:t>
            </w:r>
            <w:r>
              <w:rPr>
                <w:sz w:val="24"/>
              </w:rPr>
              <w:t>п.Перехляй-д.Бердюгино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5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0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Дорога </w:t>
            </w:r>
            <w:r>
              <w:rPr>
                <w:sz w:val="24"/>
              </w:rPr>
              <w:t>д.Бердюгино-п.Ленинка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6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6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8020000">
            <w:pPr>
              <w:widowControl w:val="1"/>
              <w:ind w:hanging="1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902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село Банново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B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C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D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exact" w:val="294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E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F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дом№1-дом№31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1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2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4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5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дом№1-дом№83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A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B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ул.Николаева</w:t>
            </w:r>
            <w:r>
              <w:rPr>
                <w:sz w:val="24"/>
              </w:rPr>
              <w:t>, дом№ 1 -дом№3 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7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0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1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дом№1-дом№65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6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7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ул.Боярки</w:t>
            </w:r>
            <w:r>
              <w:rPr>
                <w:sz w:val="24"/>
              </w:rPr>
              <w:t>, дом№1-дом№37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099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-099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C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D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  <w:r>
              <w:rPr>
                <w:sz w:val="24"/>
              </w:rPr>
              <w:t>, дом№1-дом№2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8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0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-100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1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6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2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ул.Молодежная</w:t>
            </w:r>
            <w:r>
              <w:rPr>
                <w:sz w:val="24"/>
              </w:rPr>
              <w:t>, дом№1-дом№14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-101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8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9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Проулки </w:t>
            </w:r>
            <w:r>
              <w:rPr>
                <w:sz w:val="24"/>
              </w:rPr>
              <w:t>с.Банново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9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-102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32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E020000">
            <w:pPr>
              <w:widowControl w:val="1"/>
              <w:ind w:hanging="1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F02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поселок Михайловский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A1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A2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3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4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дом№1-дом№15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103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50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A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B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Тенистый, дом№1-дом№9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A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104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67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0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1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ул.Кооперативная</w:t>
            </w:r>
            <w:r>
              <w:rPr>
                <w:sz w:val="24"/>
              </w:rPr>
              <w:t>, дом№ 1 -дом№ 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105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6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7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кольная, дом№ 1 -дом№ 18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106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D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Дорога подъезд к ГТС (</w:t>
            </w:r>
            <w:r>
              <w:rPr>
                <w:sz w:val="24"/>
              </w:rPr>
              <w:t>от.ул.Новая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п.Михайловский</w:t>
            </w:r>
            <w:r>
              <w:rPr>
                <w:sz w:val="24"/>
              </w:rPr>
              <w:t xml:space="preserve"> до ГТС)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B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0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107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1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9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2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2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д.Змеинка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108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110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902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д.Ивановка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109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C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109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4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20000">
            <w:pPr>
              <w:widowControl w:val="1"/>
              <w:ind w:hanging="1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2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село Борисово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D1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D2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302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4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5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ул.Кирова</w:t>
            </w:r>
            <w:r>
              <w:rPr>
                <w:sz w:val="24"/>
              </w:rPr>
              <w:t>, дом№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-дом№95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A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B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ул.Набережная</w:t>
            </w:r>
            <w:r>
              <w:rPr>
                <w:sz w:val="24"/>
              </w:rPr>
              <w:t>, дом№1-дом№28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D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0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1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ул.Кузнецкая</w:t>
            </w:r>
            <w:r>
              <w:rPr>
                <w:sz w:val="24"/>
              </w:rPr>
              <w:t>, дом№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-дом№58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</w:rPr>
              <w:t>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3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6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7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ул.Геологов</w:t>
            </w:r>
            <w:r>
              <w:rPr>
                <w:sz w:val="24"/>
              </w:rPr>
              <w:t>, дом№1-дом№29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9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C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D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  <w:r>
              <w:rPr>
                <w:sz w:val="24"/>
              </w:rPr>
              <w:t>, дом№1-дом№35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E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0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1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8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2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3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ул.Юбилейная</w:t>
            </w:r>
            <w:r>
              <w:rPr>
                <w:sz w:val="24"/>
              </w:rPr>
              <w:t>, дом№1-дом№20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6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7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72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8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9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ул.Магистральная</w:t>
            </w:r>
            <w:r>
              <w:rPr>
                <w:sz w:val="24"/>
              </w:rPr>
              <w:t>, дом№1-дом№11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A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B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F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77"/>
        </w:trPr>
        <w:tc>
          <w:tcPr>
            <w:tcW w:type="dxa" w:w="75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E02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F02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ул.70 Лет Октября, дом№1-дом№24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</w:tcBorders>
            <w:tcMar>
              <w:left w:type="dxa" w:w="10"/>
              <w:right w:type="dxa" w:w="10"/>
            </w:tcMar>
          </w:tcPr>
          <w:p w14:paraId="0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4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5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ул.Совх</w:t>
            </w:r>
            <w:r>
              <w:rPr>
                <w:sz w:val="24"/>
              </w:rPr>
              <w:t xml:space="preserve"> зная, дом№1-дом№39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A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B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ул.Перспективная</w:t>
            </w:r>
            <w:r>
              <w:rPr>
                <w:sz w:val="24"/>
              </w:rPr>
              <w:t>, дом№ 1 -дом№31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19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19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0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1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ул.Молодежная</w:t>
            </w:r>
            <w:r>
              <w:rPr>
                <w:sz w:val="24"/>
              </w:rPr>
              <w:t>, дом№1-дом№19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6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7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ул.Кооперативная</w:t>
            </w:r>
            <w:r>
              <w:rPr>
                <w:sz w:val="24"/>
              </w:rPr>
              <w:t>, дом№1-дом№40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C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D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ул.Каменская</w:t>
            </w:r>
            <w:r>
              <w:rPr>
                <w:sz w:val="24"/>
              </w:rPr>
              <w:t>, дом№1-дом№4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2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3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Школьный,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8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9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Безымянный,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F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Береговой, дом№1-дом№3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4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5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с.Борисово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ул.Санаторий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B03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деревня </w:t>
            </w:r>
            <w:r>
              <w:rPr>
                <w:b w:val="1"/>
                <w:sz w:val="24"/>
              </w:rPr>
              <w:t>Максимово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3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3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1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7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дом№1-дом№37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D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  <w:r>
              <w:rPr>
                <w:sz w:val="24"/>
              </w:rPr>
              <w:t>, дом№1-дом№20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129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129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2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303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село </w:t>
            </w:r>
            <w:r>
              <w:rPr>
                <w:b w:val="1"/>
                <w:sz w:val="24"/>
              </w:rPr>
              <w:t>Барачаты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9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ул.Ленина</w:t>
            </w:r>
            <w:r>
              <w:rPr>
                <w:sz w:val="24"/>
              </w:rPr>
              <w:t>, дом№1-дом№96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ул.Юбилейная</w:t>
            </w:r>
            <w:r>
              <w:rPr>
                <w:sz w:val="24"/>
              </w:rPr>
              <w:t>, дом№1-дом№64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5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ул.Октябрьская</w:t>
            </w:r>
            <w:r>
              <w:rPr>
                <w:sz w:val="24"/>
              </w:rPr>
              <w:t>, дом№1-дом№27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ул.Советская</w:t>
            </w:r>
            <w:r>
              <w:rPr>
                <w:sz w:val="24"/>
              </w:rPr>
              <w:t>, дом№1-дом№25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1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 дом№35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7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дом№1-дом№28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C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D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  <w:r>
              <w:rPr>
                <w:sz w:val="24"/>
              </w:rPr>
              <w:t>, дом№1-дом№7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303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деревня </w:t>
            </w:r>
            <w:r>
              <w:rPr>
                <w:b w:val="1"/>
                <w:sz w:val="24"/>
              </w:rPr>
              <w:t>Скарюпино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8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8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ул.Совхозная</w:t>
            </w:r>
            <w:r>
              <w:rPr>
                <w:sz w:val="24"/>
              </w:rPr>
              <w:t>, дом№1-дом№53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F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  <w:r>
              <w:rPr>
                <w:sz w:val="24"/>
              </w:rPr>
              <w:t>, дом№1-дом№32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5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дом№2-дом№18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139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139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B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ул.Мартышева</w:t>
            </w:r>
            <w:r>
              <w:rPr>
                <w:sz w:val="24"/>
              </w:rPr>
              <w:t>, дом№1 -дом№ 13 "Б"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1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7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ул.Садовая</w:t>
            </w:r>
            <w:r>
              <w:rPr>
                <w:sz w:val="24"/>
              </w:rPr>
              <w:t>, дом№1-дом№8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D03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деревня </w:t>
            </w:r>
            <w:r>
              <w:rPr>
                <w:b w:val="1"/>
                <w:sz w:val="24"/>
              </w:rPr>
              <w:t>Кабаново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A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B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3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ул.Дачная</w:t>
            </w:r>
            <w:r>
              <w:rPr>
                <w:sz w:val="24"/>
              </w:rPr>
              <w:t>, дом№1-дом№5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9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F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ул.Совхозная</w:t>
            </w:r>
            <w:r>
              <w:rPr>
                <w:sz w:val="24"/>
              </w:rPr>
              <w:t>, дом№1-дом№70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503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поселок Красные Ключи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C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C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B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ул.Шоссейная</w:t>
            </w:r>
            <w:r>
              <w:rPr>
                <w:sz w:val="24"/>
              </w:rPr>
              <w:t>, дом№1-дом№27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1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дом№1-дом№24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7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ул.Советская</w:t>
            </w:r>
            <w:r>
              <w:rPr>
                <w:sz w:val="24"/>
              </w:rPr>
              <w:t>, дом№1-дом№23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D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ул.Гагарина</w:t>
            </w:r>
            <w:r>
              <w:rPr>
                <w:sz w:val="24"/>
              </w:rPr>
              <w:t>, дом№1-дом№30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149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149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3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ул.Лесн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, дом№1-дом№18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4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5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9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ул.Лени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, дом№1-дом№29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B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F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ул.Чкалова</w:t>
            </w:r>
            <w:r>
              <w:rPr>
                <w:sz w:val="24"/>
              </w:rPr>
              <w:t>, дом№1-дом 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503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 1 -дом№ 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7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A03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B03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село Каменка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C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F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FE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1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ул.Цветочная</w:t>
            </w:r>
            <w:r>
              <w:rPr>
                <w:sz w:val="24"/>
              </w:rPr>
              <w:t>, дом№1-дом№15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Местного </w:t>
            </w:r>
            <w:r>
              <w:rPr>
                <w:sz w:val="24"/>
              </w:rPr>
              <w:t>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7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ул.Весенняя</w:t>
            </w:r>
            <w:r>
              <w:rPr>
                <w:sz w:val="24"/>
              </w:rPr>
              <w:t>, дом"1-дом№16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C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D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ул.Магистральная</w:t>
            </w:r>
            <w:r>
              <w:rPr>
                <w:sz w:val="24"/>
              </w:rPr>
              <w:t>, дом№1-дом№12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2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3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ул.Молодежная</w:t>
            </w:r>
            <w:r>
              <w:rPr>
                <w:sz w:val="24"/>
              </w:rPr>
              <w:t>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8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9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ул.Западная</w:t>
            </w:r>
            <w:r>
              <w:rPr>
                <w:sz w:val="24"/>
              </w:rPr>
              <w:t>, дом№1-дом№12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E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F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159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159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4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5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ул.Торговая</w:t>
            </w:r>
            <w:r>
              <w:rPr>
                <w:sz w:val="24"/>
              </w:rPr>
              <w:t>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A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B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1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ул.Почтовая</w:t>
            </w:r>
            <w:r>
              <w:rPr>
                <w:sz w:val="24"/>
              </w:rPr>
              <w:t>, дом№2-дом№20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7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ул.Парковая</w:t>
            </w:r>
            <w:r>
              <w:rPr>
                <w:sz w:val="24"/>
              </w:rPr>
              <w:t>, дом№1-дом№28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C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D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ул.Гаражная</w:t>
            </w:r>
            <w:r>
              <w:rPr>
                <w:sz w:val="24"/>
              </w:rPr>
              <w:t>, дом№1-дом№25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2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3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дом№1-дом№26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8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9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ул.Юбилейная</w:t>
            </w:r>
            <w:r>
              <w:rPr>
                <w:sz w:val="24"/>
              </w:rPr>
              <w:t>, дом№1-дом№15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E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F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ул.Кооперативная</w:t>
            </w:r>
            <w:r>
              <w:rPr>
                <w:sz w:val="24"/>
              </w:rPr>
              <w:t>, дом№3-дом№24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4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5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ул.Береговая</w:t>
            </w:r>
            <w:r>
              <w:rPr>
                <w:sz w:val="24"/>
              </w:rPr>
              <w:t>, дом№6-дом№17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B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ул.Садовая</w:t>
            </w:r>
            <w:r>
              <w:rPr>
                <w:sz w:val="24"/>
              </w:rPr>
              <w:t>, дом№ 1 -дом№ 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169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169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0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1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ул.Восточная</w:t>
            </w:r>
            <w:r>
              <w:rPr>
                <w:sz w:val="24"/>
              </w:rPr>
              <w:t>, дом№1-дом№9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7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ул.Южная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D04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село </w:t>
            </w:r>
            <w:r>
              <w:rPr>
                <w:b w:val="1"/>
                <w:sz w:val="24"/>
              </w:rPr>
              <w:t>Арсеново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7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3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Молодежная, дом№1-дом№8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9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ул.Почтовая</w:t>
            </w:r>
            <w:r>
              <w:rPr>
                <w:sz w:val="24"/>
              </w:rPr>
              <w:t>, дом№3-дом№41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F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дом№1-дом№49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4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5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A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B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ул.Лесная</w:t>
            </w:r>
            <w:r>
              <w:rPr>
                <w:sz w:val="24"/>
              </w:rPr>
              <w:t>, дом№1-дом№18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104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деревня Ключи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7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 м№4-дом№38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C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D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Центральная, дом№1-дом№57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2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3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ул.Таежная</w:t>
            </w:r>
            <w:r>
              <w:rPr>
                <w:sz w:val="24"/>
              </w:rPr>
              <w:t>, дом№1-дом№39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179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179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8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904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село </w:t>
            </w:r>
            <w:r>
              <w:rPr>
                <w:b w:val="1"/>
                <w:sz w:val="24"/>
              </w:rPr>
              <w:t>Салтымаково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A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A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E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F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ул.Советская</w:t>
            </w:r>
            <w:r>
              <w:rPr>
                <w:sz w:val="24"/>
              </w:rPr>
              <w:t>, дом№8-дом№15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4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5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ул.Больничная</w:t>
            </w:r>
            <w:r>
              <w:rPr>
                <w:sz w:val="24"/>
              </w:rPr>
              <w:t>, дом№7-дом№22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A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B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дом№1-дом№18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0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1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ул.Лесная</w:t>
            </w:r>
            <w:r>
              <w:rPr>
                <w:sz w:val="24"/>
              </w:rPr>
              <w:t>, дом№3-дом№27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6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7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дом№10-дом№28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C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D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ул.Петуховка</w:t>
            </w:r>
            <w:r>
              <w:rPr>
                <w:sz w:val="24"/>
              </w:rPr>
              <w:t>, 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2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3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ул.Почтовая</w:t>
            </w:r>
            <w:r>
              <w:rPr>
                <w:sz w:val="24"/>
              </w:rPr>
              <w:t>, дом№1-дом№9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8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904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деревня Шевели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D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D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E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F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ул.Мира</w:t>
            </w:r>
            <w:r>
              <w:rPr>
                <w:sz w:val="24"/>
              </w:rPr>
              <w:t>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0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1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4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5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A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B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ул.Ветеранов</w:t>
            </w:r>
            <w:r>
              <w:rPr>
                <w:sz w:val="24"/>
              </w:rPr>
              <w:t>, дом№1-дом№32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C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D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189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189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0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1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ул.Казахстанская</w:t>
            </w:r>
            <w:r>
              <w:rPr>
                <w:sz w:val="24"/>
              </w:rPr>
              <w:t>, дом№1-дом№12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2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1,347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5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6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7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ул.Земляничная</w:t>
            </w:r>
            <w:r>
              <w:rPr>
                <w:sz w:val="24"/>
              </w:rPr>
              <w:t>, дом№1-дом№30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8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9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B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C04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D04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ул.Старая</w:t>
            </w:r>
            <w:r>
              <w:rPr>
                <w:sz w:val="24"/>
              </w:rPr>
              <w:t>, дом№1-дом№18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2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3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Гагарина, дом№1-дом№9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0,401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8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9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ул.Салтымаковская</w:t>
            </w:r>
            <w:r>
              <w:rPr>
                <w:sz w:val="24"/>
              </w:rPr>
              <w:t>, дом№1-дом№16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E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F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ул.Московская</w:t>
            </w:r>
            <w:r>
              <w:rPr>
                <w:sz w:val="24"/>
              </w:rPr>
              <w:t>, дом№1-дом№24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4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5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ул.Первомайская</w:t>
            </w:r>
            <w:r>
              <w:rPr>
                <w:sz w:val="24"/>
              </w:rPr>
              <w:t>, дом№1-дом№7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A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B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ул.Звездная</w:t>
            </w:r>
            <w:r>
              <w:rPr>
                <w:sz w:val="24"/>
              </w:rPr>
              <w:t>, до №1-дом№5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0,206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0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1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ул.Луговая</w:t>
            </w:r>
            <w:r>
              <w:rPr>
                <w:sz w:val="24"/>
              </w:rPr>
              <w:t>, дом№1-дом№11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6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7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ул.Солнечная</w:t>
            </w:r>
            <w:r>
              <w:rPr>
                <w:sz w:val="24"/>
              </w:rPr>
              <w:t>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199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199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C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D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ул.Набережная</w:t>
            </w:r>
            <w:r>
              <w:rPr>
                <w:sz w:val="24"/>
              </w:rPr>
              <w:t>, дом№1-дом№53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2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3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переулок Набережный, дом№1-дом№5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8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9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ул.Гагарина</w:t>
            </w:r>
            <w:r>
              <w:rPr>
                <w:sz w:val="24"/>
              </w:rPr>
              <w:t>, дом№1-дом№53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E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F05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деревня </w:t>
            </w:r>
            <w:r>
              <w:rPr>
                <w:b w:val="1"/>
                <w:sz w:val="24"/>
              </w:rPr>
              <w:t>Саранки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4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4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4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5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ул.Российская</w:t>
            </w:r>
            <w:r>
              <w:rPr>
                <w:sz w:val="24"/>
              </w:rPr>
              <w:t>, дом№1-дом№24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0,795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A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B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ул.Молодежная</w:t>
            </w:r>
            <w:r>
              <w:rPr>
                <w:sz w:val="24"/>
              </w:rPr>
              <w:t>, дом№1-дом№19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0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1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ул.Черновка</w:t>
            </w:r>
            <w:r>
              <w:rPr>
                <w:sz w:val="24"/>
              </w:rPr>
              <w:t>, дом№1-дом№23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1,193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6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7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дом№1-дом№17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C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D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ул.Зареченская</w:t>
            </w:r>
            <w:r>
              <w:rPr>
                <w:sz w:val="24"/>
              </w:rPr>
              <w:t>, дом№1-дом№152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4,852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2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305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деревня </w:t>
            </w:r>
            <w:r>
              <w:rPr>
                <w:b w:val="1"/>
                <w:sz w:val="24"/>
              </w:rPr>
              <w:t>Новобарачаты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6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8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9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ул.Молодежная</w:t>
            </w:r>
            <w:r>
              <w:rPr>
                <w:sz w:val="24"/>
              </w:rPr>
              <w:t>, дом№1-дом№37а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E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F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209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209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4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5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ул.Ивановка</w:t>
            </w:r>
            <w:r>
              <w:rPr>
                <w:sz w:val="24"/>
              </w:rPr>
              <w:t>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A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B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ул.Лесная</w:t>
            </w:r>
            <w:r>
              <w:rPr>
                <w:sz w:val="24"/>
              </w:rPr>
              <w:t>, дом№1-дом№17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0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1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  <w:r>
              <w:rPr>
                <w:sz w:val="24"/>
              </w:rPr>
              <w:t>, дом№1-дом№17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6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7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C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D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ул.Советская</w:t>
            </w:r>
            <w:r>
              <w:rPr>
                <w:sz w:val="24"/>
              </w:rPr>
              <w:t>, дом№1-дом№28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2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5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поселок Березовка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8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9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ул.Лесная</w:t>
            </w:r>
            <w:r>
              <w:rPr>
                <w:sz w:val="24"/>
              </w:rPr>
              <w:t>, дом№1-дом№20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E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F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  <w:r>
              <w:rPr>
                <w:sz w:val="24"/>
              </w:rPr>
              <w:t>, дом№1-дом№23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4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дом№1-дом№34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A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B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ул.Береговая</w:t>
            </w:r>
            <w:r>
              <w:rPr>
                <w:sz w:val="24"/>
              </w:rPr>
              <w:t>, дом№1-дом№52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3,09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0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1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ул.Молодежная</w:t>
            </w:r>
            <w:r>
              <w:rPr>
                <w:sz w:val="24"/>
              </w:rPr>
              <w:t>, дом№1-дом№12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219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6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7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D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211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2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Подъездная дорога к Спортклубу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905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поселок </w:t>
            </w:r>
            <w:r>
              <w:rPr>
                <w:b w:val="1"/>
                <w:sz w:val="24"/>
              </w:rPr>
              <w:t>Зеленовский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C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C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 -дом№97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D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4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5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ул.Советская</w:t>
            </w:r>
            <w:r>
              <w:rPr>
                <w:sz w:val="24"/>
              </w:rPr>
              <w:t>, дом№1-дом№60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D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A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B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ул.Совхозная</w:t>
            </w:r>
            <w:r>
              <w:rPr>
                <w:sz w:val="24"/>
              </w:rPr>
              <w:t>, дом№1-дом№57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0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1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Центральный въезд от </w:t>
            </w:r>
            <w:r>
              <w:rPr>
                <w:sz w:val="24"/>
              </w:rPr>
              <w:t>ул.Советская</w:t>
            </w:r>
            <w:r>
              <w:rPr>
                <w:sz w:val="24"/>
              </w:rPr>
              <w:t xml:space="preserve">, дом№18 до </w:t>
            </w: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6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7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ул.Степная</w:t>
            </w:r>
            <w:r>
              <w:rPr>
                <w:sz w:val="24"/>
              </w:rPr>
              <w:t>, дом№1-дом№62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9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C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D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Проезды (3)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1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2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305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переулок </w:t>
            </w:r>
            <w:r>
              <w:rPr>
                <w:sz w:val="24"/>
              </w:rPr>
              <w:t>ул.Совхозная</w:t>
            </w:r>
            <w:r>
              <w:rPr>
                <w:sz w:val="24"/>
              </w:rPr>
              <w:t xml:space="preserve"> - ул. Степная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229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229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7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8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905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поселок </w:t>
            </w:r>
            <w:r>
              <w:rPr>
                <w:b w:val="1"/>
                <w:sz w:val="24"/>
              </w:rPr>
              <w:t>Плотниковский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A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F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FC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E05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F050000">
            <w:pPr>
              <w:pStyle w:val="Style_4"/>
              <w:rPr>
                <w:b w:val="1"/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дом№1-дом№32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-230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4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5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дом№1-дом№33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-231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A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B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ул.Совхозная</w:t>
            </w:r>
            <w:r>
              <w:rPr>
                <w:sz w:val="24"/>
              </w:rPr>
              <w:t>, дом№1-дом№12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-232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0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1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-233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6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7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ул.Набережная</w:t>
            </w:r>
            <w:r>
              <w:rPr>
                <w:sz w:val="24"/>
              </w:rPr>
              <w:t>, дом№1-дом№5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-234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C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D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ул.Луговая</w:t>
            </w:r>
            <w:r>
              <w:rPr>
                <w:sz w:val="24"/>
              </w:rPr>
              <w:t>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</w:t>
            </w:r>
            <w:r>
              <w:rPr>
                <w:sz w:val="24"/>
              </w:rPr>
              <w:t>-235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2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306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поселок Каменный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2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2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8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9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Мира, дом №1 -5, № 63-79 (вкл. съезд- 0,2км.ул. Мира№ 51-63)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236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F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ул.Молодежная</w:t>
            </w:r>
            <w:r>
              <w:rPr>
                <w:sz w:val="24"/>
              </w:rPr>
              <w:t>, дом№1-дом№34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237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4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5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ул.Строителей</w:t>
            </w:r>
            <w:r>
              <w:rPr>
                <w:sz w:val="24"/>
              </w:rPr>
              <w:t>, дом№1-дом№8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238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B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8 Марта, дом№1-дом№8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239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239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1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ул.Березовая</w:t>
            </w:r>
            <w:r>
              <w:rPr>
                <w:sz w:val="24"/>
              </w:rPr>
              <w:t>, дом№2-дом№39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7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ул.Зеленая</w:t>
            </w:r>
            <w:r>
              <w:rPr>
                <w:sz w:val="24"/>
              </w:rPr>
              <w:t>, дом№2-дом№20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D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п.Каменный</w:t>
            </w:r>
            <w:r>
              <w:rPr>
                <w:sz w:val="24"/>
              </w:rPr>
              <w:t xml:space="preserve"> дорога к этнографическому центру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2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306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село Поперечное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5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9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ул.Буданова</w:t>
            </w:r>
            <w:r>
              <w:rPr>
                <w:sz w:val="24"/>
              </w:rPr>
              <w:t>, дом№1-дом№7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5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</w:t>
            </w:r>
            <w:r>
              <w:rPr>
                <w:sz w:val="24"/>
              </w:rPr>
              <w:t xml:space="preserve"> Набережная, дом№1-дом№12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ул.Смердина</w:t>
            </w:r>
            <w:r>
              <w:rPr>
                <w:sz w:val="24"/>
              </w:rPr>
              <w:t>, дом№6-дом№8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1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ул.Смердина</w:t>
            </w:r>
            <w:r>
              <w:rPr>
                <w:sz w:val="24"/>
              </w:rPr>
              <w:t>, дом№8-дом№49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7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C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D06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село Междугорное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7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8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3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ул.Гагарина</w:t>
            </w:r>
            <w:r>
              <w:rPr>
                <w:sz w:val="24"/>
              </w:rPr>
              <w:t>, дом№1-дом№15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249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249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ул.Мунгатская</w:t>
            </w:r>
            <w:r>
              <w:rPr>
                <w:sz w:val="24"/>
              </w:rPr>
              <w:t>, дом№1-дом№42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250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F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60 Лет Октября, дом№1-дом№11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251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5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дом№1-дом№33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252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B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ул.Весенняя</w:t>
            </w:r>
            <w:r>
              <w:rPr>
                <w:sz w:val="24"/>
              </w:rPr>
              <w:t>, дом№1-дом№27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9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1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ул.Нагорная</w:t>
            </w:r>
            <w:r>
              <w:rPr>
                <w:sz w:val="24"/>
              </w:rPr>
              <w:t>, дом№1-дом№35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A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706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село Тараданово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A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A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D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ул.Красные</w:t>
            </w:r>
            <w:r>
              <w:rPr>
                <w:sz w:val="24"/>
              </w:rPr>
              <w:t xml:space="preserve"> Орлы, дом№1-дом№50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1,648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255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3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ул.Красная</w:t>
            </w:r>
            <w:r>
              <w:rPr>
                <w:sz w:val="24"/>
              </w:rPr>
              <w:t xml:space="preserve"> Нива, дом№1-дом№68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4,132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256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9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ул.Больничная</w:t>
            </w:r>
            <w:r>
              <w:rPr>
                <w:sz w:val="24"/>
              </w:rPr>
              <w:t>, дом№2-дом№12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1,048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257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F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ул.Школьная</w:t>
            </w:r>
            <w:r>
              <w:rPr>
                <w:sz w:val="24"/>
              </w:rPr>
              <w:t>, дом№2-дом№54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1,637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258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5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ул.Кооперативная</w:t>
            </w:r>
            <w:r>
              <w:rPr>
                <w:sz w:val="24"/>
              </w:rPr>
              <w:t>, дом№2-дом№19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2,113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259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259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B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ул.Садовая</w:t>
            </w:r>
            <w:r>
              <w:rPr>
                <w:sz w:val="24"/>
              </w:rPr>
              <w:t>, дом№1-дом№31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1,064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1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ул.Целинная</w:t>
            </w:r>
            <w:r>
              <w:rPr>
                <w:sz w:val="24"/>
              </w:rPr>
              <w:t>, дом№1-дом№38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0,869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7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дом№1-дом№26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0,971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D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ул.Луговая</w:t>
            </w:r>
            <w:r>
              <w:rPr>
                <w:sz w:val="24"/>
              </w:rPr>
              <w:t>, дом№1-дом№6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0,457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3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ул.Весенняя</w:t>
            </w:r>
            <w:r>
              <w:rPr>
                <w:sz w:val="24"/>
              </w:rPr>
              <w:t>, дом№1-дом№36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1,797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5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9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ул.Березовая</w:t>
            </w:r>
            <w:r>
              <w:rPr>
                <w:sz w:val="24"/>
              </w:rPr>
              <w:t>, дом№2-дом№50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2,399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F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с.Тараданово</w:t>
            </w:r>
            <w:r>
              <w:rPr>
                <w:sz w:val="24"/>
              </w:rPr>
              <w:t xml:space="preserve"> -карьер </w:t>
            </w:r>
            <w:r>
              <w:rPr>
                <w:sz w:val="24"/>
              </w:rPr>
              <w:t>Елбак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6,830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2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506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 xml:space="preserve">деревня </w:t>
            </w:r>
            <w:r>
              <w:rPr>
                <w:b w:val="1"/>
                <w:sz w:val="24"/>
              </w:rPr>
              <w:t>Долгополово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F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F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A06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B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ул.Октябрьская</w:t>
            </w:r>
            <w:r>
              <w:rPr>
                <w:sz w:val="24"/>
              </w:rPr>
              <w:t>, дом№1-дом№28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1,068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E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1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ул.Мира</w:t>
            </w:r>
            <w:r>
              <w:rPr>
                <w:sz w:val="24"/>
              </w:rPr>
              <w:t>, дом№2-дом№24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1,082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7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ул.Новая</w:t>
            </w:r>
            <w:r>
              <w:rPr>
                <w:sz w:val="24"/>
              </w:rPr>
              <w:t>, дом№21 -дом№34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269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269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C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D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ул.Заречная</w:t>
            </w:r>
            <w:r>
              <w:rPr>
                <w:sz w:val="24"/>
              </w:rPr>
              <w:t>, дом№3-дом№9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0,729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2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307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пгт. Зеленогорский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1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1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558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8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9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центральный проезд, от въезда в поселок до </w:t>
            </w:r>
          </w:p>
          <w:p w14:paraId="1A070000">
            <w:pPr>
              <w:pStyle w:val="Style_4"/>
              <w:rPr>
                <w:sz w:val="24"/>
              </w:rPr>
            </w:pPr>
          </w:p>
          <w:p w14:paraId="1B070000">
            <w:pPr>
              <w:pStyle w:val="Style_4"/>
              <w:rPr>
                <w:sz w:val="24"/>
              </w:rPr>
            </w:pPr>
          </w:p>
          <w:p w14:paraId="1C070000">
            <w:pPr>
              <w:pStyle w:val="Style_4"/>
              <w:rPr>
                <w:sz w:val="24"/>
              </w:rPr>
            </w:pPr>
          </w:p>
          <w:p w14:paraId="1D070000">
            <w:pPr>
              <w:pStyle w:val="Style_4"/>
              <w:rPr>
                <w:sz w:val="24"/>
              </w:rPr>
            </w:pPr>
          </w:p>
          <w:p w14:paraId="1E070000">
            <w:pPr>
              <w:pStyle w:val="Style_4"/>
              <w:rPr>
                <w:sz w:val="24"/>
              </w:rPr>
            </w:pPr>
          </w:p>
          <w:p w14:paraId="1F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перекрестка Зеленогорского ГПАТП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1,365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80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4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5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Промплогцадка</w:t>
            </w:r>
            <w:r>
              <w:rPr>
                <w:sz w:val="24"/>
              </w:rPr>
              <w:t>, участок дороги от перекрестка Зеленогорского ГПАТП до проходной Зеленогорского ГПАТП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A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B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</w:t>
            </w:r>
            <w:r>
              <w:rPr>
                <w:sz w:val="24"/>
              </w:rPr>
              <w:t xml:space="preserve"> Лесная №1 - №14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51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1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Центральная, участок дороги от 2 проезда до ж/дома № 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7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652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C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</w:p>
          <w:p w14:paraId="3D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  <w:p w14:paraId="3E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  <w:p w14:paraId="3F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участок дороги от 2 проезда</w:t>
            </w:r>
            <w:r>
              <w:rPr>
                <w:sz w:val="24"/>
              </w:rPr>
              <w:t xml:space="preserve"> до ж/дома №80</w:t>
            </w:r>
          </w:p>
          <w:p w14:paraId="41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2070000">
            <w:pPr>
              <w:pStyle w:val="Style_4"/>
              <w:rPr>
                <w:sz w:val="24"/>
              </w:rPr>
            </w:pPr>
          </w:p>
          <w:p w14:paraId="43070000">
            <w:pPr>
              <w:pStyle w:val="Style_4"/>
              <w:rPr>
                <w:sz w:val="24"/>
              </w:rPr>
            </w:pPr>
          </w:p>
          <w:p w14:paraId="44070000">
            <w:pPr>
              <w:pStyle w:val="Style_4"/>
              <w:rPr>
                <w:sz w:val="24"/>
              </w:rPr>
            </w:pPr>
          </w:p>
          <w:p w14:paraId="45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ж/дома №80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  <w:p w14:paraId="4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  <w:p w14:paraId="4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  <w:p w14:paraId="4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exact" w:val="982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D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E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п.Зеленогорский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 xml:space="preserve">, проезд от </w:t>
            </w:r>
          </w:p>
          <w:p w14:paraId="4F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ж/дома №80 до ж/дома № 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4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5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№12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B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Центральная, проезд у ж/дома №83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279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279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41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0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1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 Центральная, проезд от ж/дома №83 до 1 проезда (вдоль ж/домов №20, №19)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7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вдоль ж/домов №21 и №82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D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№61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3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№81-а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9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F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№60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57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4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5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въезд от 1 проезда между ж/домами №81 -а и № 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9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A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B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въезд от 1 проезда между ж/дома ми № 17 и № 16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59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1070000">
            <w:pPr>
              <w:pStyle w:val="Style_4"/>
              <w:widowControl w:val="1"/>
              <w:spacing w:line="233" w:lineRule="auto"/>
              <w:ind/>
              <w:rPr>
                <w:sz w:val="24"/>
              </w:rPr>
            </w:pPr>
            <w:r>
              <w:rPr>
                <w:sz w:val="24"/>
              </w:rPr>
              <w:t>проезд от проходной МБУЗ Крапивинская ЦРБ №31 до Губернского дома ребенка по ул.</w:t>
            </w:r>
          </w:p>
          <w:p w14:paraId="92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Центральная № 77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850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7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8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проезд от Губернского дома ребенка по </w:t>
            </w: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 xml:space="preserve"> №77 до детского отделения МБУЗ Крапивинская ЦРБ по ул. Центральная №68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289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289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4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D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E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участок дороги от 2 проезда до Губернского </w:t>
            </w:r>
            <w:r>
              <w:rPr>
                <w:sz w:val="24"/>
              </w:rPr>
              <w:t>лыжероллерного</w:t>
            </w:r>
            <w:r>
              <w:rPr>
                <w:sz w:val="24"/>
              </w:rPr>
              <w:t xml:space="preserve"> комплекса ул. Центральная №1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4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3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4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вдоль ж/домов №66 и №67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9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A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к зданию № 29 (Зеленогорская средняя общеобразовательная школа) от 2 проезда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854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F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0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въезд на площадь перед зданием №38 администрации Зеленогорского городского поселения (от 2 проезда)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695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5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6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участок дороги от проезда до ж/дома № 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718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B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здания №36 здание Зеленогорской автостанции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881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1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2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от здания церкви №34 до здания Торгового центра № 36 со стороны двора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850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7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от здания №37 (магазин Сибирь) до здания № 33 (управление</w:t>
            </w:r>
          </w:p>
          <w:p w14:paraId="C9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ВерхнеОбъРегионводхоз</w:t>
            </w:r>
            <w:r>
              <w:rPr>
                <w:sz w:val="24"/>
              </w:rPr>
              <w:t>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6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вдоль ж/домов №6 и № 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4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5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 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299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299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A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B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 10-а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D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21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0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1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участок дороги от 3 проезда до ж/дома № 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6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7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 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C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D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 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E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1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2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3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 11, № 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40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8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9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участок дороги от проезда 3 до ж/дома № 30 (коттедж)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B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F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8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E07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F07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участок дороги от ж/дома №30 (коттедж) до здания №29 (ГДК Зеленогорский)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58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4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5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участок дороги от здания № 29 (ГДК Зеленогорский) до ж/дома № 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7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8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9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A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B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 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0E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0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1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 81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309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4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309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6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7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у ж/дома № 4-а, №4-в, №4-д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8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9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A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B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48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C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D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от ж/дома № 81 до здания магазина "Березка"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E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1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0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2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3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от здания №22 (магазин "Березка" до ул. Гаражный массив 4/2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4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7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4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8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9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п.Зеленогорский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участок дороги от 3 проезда до ул. Гаражный массив 4/3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A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B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2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E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F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к ж/дому № 425-1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2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4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5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к зданию №425-2 (ЦДМ "Эдельвейс")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37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38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9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1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A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B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между ж/домов №425- 2 и №426-1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3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3E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9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1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проезд к жилому дому № 406- 2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4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54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7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1, гараж № 1- гараж 28-а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8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9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A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B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2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C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D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до ул. Гаражный массив 1, гараж №78 - гараж 127-а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E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4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319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319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0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2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3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1, гараж №55- гараж 77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4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7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8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9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1, гараж №167а- гараж 178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B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5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58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1, гараж №369- гараж 714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6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5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1, гараж № 368- гараж 299/1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7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8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9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0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1, гараж № 729- гараж 737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6E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82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1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1, гараж № 744-а - гараж 749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4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8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7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2, гараж № 1- гараж 32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9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A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B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57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C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D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2, гараж № 63- гараж 33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7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9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3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2, гараж № 133- гараж 99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4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7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8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2, гараж № 138-6 - гараж 145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A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B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329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8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329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7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F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2, гараж № 155- гараж 172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330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330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1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5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2, гараж № 180- гараж 204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7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331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8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331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9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9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  <w:p w14:paraId="9B080000">
            <w:pPr>
              <w:pStyle w:val="Style_4"/>
              <w:widowControl w:val="1"/>
              <w:ind w:hanging="13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C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3, гараж № 1- гараж 53-а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E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9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332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3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1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2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3, гараж № 104- гараж 54-а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4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333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333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71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7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8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3, гараж № 150- гараж 197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9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A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334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AB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334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5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D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E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ул.Центральная</w:t>
            </w:r>
            <w:r>
              <w:rPr>
                <w:sz w:val="24"/>
              </w:rPr>
              <w:t>, улица Гаражный массив 3, гараж № 230- гараж 250-а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335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335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842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3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408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от автомобильной дороги пгт Зеленогорский - пгт. Крапивинский до муниципального кладбища пгт. Зеленогорский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336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7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336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854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9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A08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Дорога от автодороги пгт. Крапивинский- пгт. Зеленогорский до родника, пгт.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Зеленогорский, Крапивинский р-н</w:t>
            </w:r>
          </w:p>
          <w:p w14:paraId="BB080000">
            <w:pPr>
              <w:pStyle w:val="Style_4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0,263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337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BE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337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F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569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0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108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Дорога от дома №406 до гаражного массива 2, пгт. Зеленогорский, Крапивинский р-н</w:t>
            </w:r>
          </w:p>
          <w:p w14:paraId="C2080000">
            <w:pPr>
              <w:pStyle w:val="Style_4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0,467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4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338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5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338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6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716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7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80000">
            <w:pPr>
              <w:widowControl w:val="1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ул.Центральная</w:t>
            </w:r>
            <w:r>
              <w:rPr>
                <w:rFonts w:ascii="Times New Roman" w:hAnsi="Times New Roman"/>
                <w:color w:val="000000"/>
              </w:rPr>
              <w:t>, проезд 1, пгт.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Зеленогорский, Крапивинский р-н</w:t>
            </w:r>
          </w:p>
          <w:p w14:paraId="C9080000">
            <w:pPr>
              <w:pStyle w:val="Style_4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0,377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B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32-210-ОП-МП-32Н-</w:t>
            </w:r>
            <w:r>
              <w:rPr>
                <w:sz w:val="24"/>
              </w:rPr>
              <w:t>339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</w:tcPr>
          <w:p w14:paraId="CC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32Н-</w:t>
            </w:r>
            <w:r>
              <w:rPr>
                <w:sz w:val="24"/>
              </w:rPr>
              <w:t>339</w:t>
            </w: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D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</w:tr>
      <w:tr>
        <w:trPr>
          <w:trHeight w:hRule="exact" w:val="286"/>
        </w:trPr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80000">
            <w:pPr>
              <w:pStyle w:val="Style_4"/>
              <w:widowControl w:val="1"/>
              <w:ind w:hanging="13"/>
              <w:jc w:val="center"/>
              <w:rPr>
                <w:sz w:val="24"/>
              </w:rPr>
            </w:pPr>
          </w:p>
        </w:tc>
        <w:tc>
          <w:tcPr>
            <w:tcW w:type="dxa" w:w="50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80000">
            <w:pPr>
              <w:pStyle w:val="Style_4"/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333,03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D1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10"/>
              <w:right w:type="dxa" w:w="10"/>
            </w:tcMar>
            <w:vAlign w:val="center"/>
          </w:tcPr>
          <w:p w14:paraId="D2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308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</w:tbl>
    <w:p w14:paraId="D4080000">
      <w:pPr>
        <w:widowControl w:val="1"/>
        <w:spacing w:line="1" w:lineRule="exact"/>
        <w:ind/>
        <w:rPr>
          <w:sz w:val="2"/>
        </w:rPr>
      </w:pPr>
    </w:p>
    <w:p w14:paraId="D5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6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7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8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9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A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B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C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D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E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DF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32"/>
        </w:rPr>
      </w:pPr>
    </w:p>
    <w:p w14:paraId="E0080000">
      <w:pPr>
        <w:sectPr>
          <w:type w:val="continuous"/>
          <w:pgSz w:h="11908" w:orient="landscape" w:w="16848"/>
          <w:pgMar w:bottom="1134" w:footer="709" w:gutter="0" w:header="709" w:left="1559" w:right="850" w:top="1134"/>
        </w:sectPr>
      </w:pPr>
    </w:p>
    <w:p w14:paraId="E1080000">
      <w:pPr>
        <w:widowControl w:val="1"/>
        <w:tabs>
          <w:tab w:leader="none" w:pos="2670" w:val="left"/>
        </w:tabs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Лист согласования</w:t>
      </w:r>
    </w:p>
    <w:p w14:paraId="E2080000">
      <w:pPr>
        <w:widowControl w:val="1"/>
        <w:tabs>
          <w:tab w:leader="none" w:pos="2670" w:val="left"/>
        </w:tabs>
        <w:ind/>
        <w:jc w:val="center"/>
        <w:rPr>
          <w:rFonts w:ascii="Times New Roman" w:hAnsi="Times New Roman"/>
          <w:b w:val="1"/>
          <w:sz w:val="28"/>
        </w:rPr>
      </w:pPr>
    </w:p>
    <w:p w14:paraId="E3080000">
      <w:pPr>
        <w:pStyle w:val="Style_5"/>
        <w:widowControl w:val="1"/>
        <w:ind w:firstLine="0"/>
        <w:jc w:val="center"/>
      </w:pPr>
      <w:r>
        <w:t xml:space="preserve">к постановлению </w:t>
      </w:r>
      <w:r>
        <w:rPr>
          <w:color w:val="000000"/>
        </w:rPr>
        <w:t>Об утверждении перечня автомобильных дорог общего пользования</w:t>
      </w:r>
      <w:r>
        <w:rPr>
          <w:color w:val="000000"/>
        </w:rPr>
        <w:t xml:space="preserve"> </w:t>
      </w:r>
      <w:r>
        <w:rPr>
          <w:color w:val="000000"/>
        </w:rPr>
        <w:t>местного значения муниципального образования «Крапивинский</w:t>
      </w:r>
      <w:r>
        <w:rPr>
          <w:color w:val="000000"/>
        </w:rPr>
        <w:br/>
      </w:r>
      <w:r>
        <w:rPr>
          <w:color w:val="000000"/>
        </w:rPr>
        <w:t>муниципальный округ»</w:t>
      </w:r>
    </w:p>
    <w:p w14:paraId="E408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E5080000">
      <w:pPr>
        <w:widowControl w:val="1"/>
        <w:tabs>
          <w:tab w:leader="none" w:pos="2670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______</w:t>
      </w:r>
      <w:r>
        <w:rPr>
          <w:rFonts w:ascii="Times New Roman" w:hAnsi="Times New Roman"/>
          <w:sz w:val="28"/>
        </w:rPr>
        <w:t>_  от</w:t>
      </w:r>
      <w:r>
        <w:rPr>
          <w:rFonts w:ascii="Times New Roman" w:hAnsi="Times New Roman"/>
          <w:sz w:val="28"/>
        </w:rPr>
        <w:t xml:space="preserve">  _________</w:t>
      </w:r>
    </w:p>
    <w:p w14:paraId="E6080000">
      <w:pPr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2"/>
        <w:gridCol w:w="3671"/>
        <w:gridCol w:w="2622"/>
        <w:gridCol w:w="2093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8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3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8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type="dxa" w:w="2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8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80000">
            <w:pPr>
              <w:widowControl w:val="1"/>
              <w:ind w:hanging="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8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8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Первый заместитель главы Крапивинского муниципального округа (по жилищно-коммунальному хозяйству, капитальному строительству и дорожному хозяйству) </w:t>
            </w:r>
          </w:p>
        </w:tc>
        <w:tc>
          <w:tcPr>
            <w:tcW w:type="dxa" w:w="2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8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Арнольд Н.Ф. 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8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8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8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МКУ «УЖС АКМО»</w:t>
            </w:r>
          </w:p>
        </w:tc>
        <w:tc>
          <w:tcPr>
            <w:tcW w:type="dxa" w:w="2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8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Сухорукова Ю.В.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8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8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80000">
            <w:pPr>
              <w:widowControl w:val="1"/>
              <w:ind w:firstLine="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юридического отдела</w:t>
            </w:r>
          </w:p>
        </w:tc>
        <w:tc>
          <w:tcPr>
            <w:tcW w:type="dxa" w:w="2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80000">
            <w:pPr>
              <w:widowControl w:val="1"/>
              <w:ind w:firstLine="33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Тренина А.В.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8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8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80000">
            <w:pPr>
              <w:widowControl w:val="1"/>
              <w:ind w:firstLine="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Крапивинского района</w:t>
            </w:r>
          </w:p>
        </w:tc>
        <w:tc>
          <w:tcPr>
            <w:tcW w:type="dxa" w:w="2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8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8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FB080000">
      <w:pPr>
        <w:rPr>
          <w:sz w:val="28"/>
        </w:rPr>
      </w:pPr>
    </w:p>
    <w:p w14:paraId="FC080000">
      <w:pPr>
        <w:pStyle w:val="Style_1"/>
        <w:widowControl w:val="1"/>
        <w:ind w:right="-1"/>
        <w:jc w:val="right"/>
        <w:rPr>
          <w:sz w:val="28"/>
        </w:rPr>
      </w:pPr>
    </w:p>
    <w:sectPr>
      <w:pgSz w:h="11908" w:orient="landscape" w:w="16848"/>
      <w:pgMar w:bottom="1134" w:footer="709" w:gutter="0" w:header="709" w:left="1559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240" w:lineRule="auto"/>
      <w:ind w:firstLine="567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сновной текст (3)"/>
    <w:basedOn w:val="Style_6"/>
    <w:link w:val="Style_9_ch"/>
    <w:pPr>
      <w:widowControl w:val="0"/>
      <w:spacing w:after="140"/>
      <w:ind w:firstLine="0"/>
      <w:jc w:val="center"/>
    </w:pPr>
    <w:rPr>
      <w:rFonts w:ascii="Times New Roman" w:hAnsi="Times New Roman"/>
      <w:sz w:val="19"/>
    </w:rPr>
  </w:style>
  <w:style w:styleId="Style_9_ch" w:type="character">
    <w:name w:val="Основной текст (3)"/>
    <w:basedOn w:val="Style_6_ch"/>
    <w:link w:val="Style_9"/>
    <w:rPr>
      <w:rFonts w:ascii="Times New Roman" w:hAnsi="Times New Roman"/>
      <w:sz w:val="19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2" w:type="paragraph">
    <w:name w:val="Заголовок №2"/>
    <w:basedOn w:val="Style_6"/>
    <w:link w:val="Style_2_ch"/>
    <w:pPr>
      <w:widowControl w:val="0"/>
      <w:spacing w:after="300"/>
      <w:ind w:firstLine="0"/>
      <w:jc w:val="center"/>
      <w:outlineLvl w:val="1"/>
    </w:pPr>
    <w:rPr>
      <w:rFonts w:ascii="Times New Roman" w:hAnsi="Times New Roman"/>
      <w:b w:val="1"/>
      <w:sz w:val="28"/>
    </w:rPr>
  </w:style>
  <w:style w:styleId="Style_2_ch" w:type="character">
    <w:name w:val="Заголовок №2"/>
    <w:basedOn w:val="Style_6_ch"/>
    <w:link w:val="Style_2"/>
    <w:rPr>
      <w:rFonts w:ascii="Times New Roman" w:hAnsi="Times New Roman"/>
      <w:b w:val="1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Гипертекстовая ссылка"/>
    <w:basedOn w:val="Style_15"/>
    <w:link w:val="Style_14_ch"/>
    <w:rPr>
      <w:color w:val="106BBE"/>
    </w:rPr>
  </w:style>
  <w:style w:styleId="Style_14_ch" w:type="character">
    <w:name w:val="Гипертекстовая ссылка"/>
    <w:basedOn w:val="Style_15_ch"/>
    <w:link w:val="Style_14"/>
    <w:rPr>
      <w:color w:val="106BBE"/>
    </w:rPr>
  </w:style>
  <w:style w:styleId="Style_16" w:type="paragraph">
    <w:name w:val="Заголовок №1"/>
    <w:basedOn w:val="Style_6"/>
    <w:link w:val="Style_16_ch"/>
    <w:pPr>
      <w:widowControl w:val="0"/>
      <w:spacing w:after="160"/>
      <w:ind w:firstLine="0"/>
      <w:jc w:val="center"/>
      <w:outlineLvl w:val="0"/>
    </w:pPr>
    <w:rPr>
      <w:rFonts w:ascii="Times New Roman" w:hAnsi="Times New Roman"/>
      <w:b w:val="1"/>
      <w:sz w:val="32"/>
    </w:rPr>
  </w:style>
  <w:style w:styleId="Style_16_ch" w:type="character">
    <w:name w:val="Заголовок №1"/>
    <w:basedOn w:val="Style_6_ch"/>
    <w:link w:val="Style_16"/>
    <w:rPr>
      <w:rFonts w:ascii="Times New Roman" w:hAnsi="Times New Roman"/>
      <w:b w:val="1"/>
      <w:sz w:val="32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17" w:type="paragraph">
    <w:name w:val="annotation text"/>
    <w:basedOn w:val="Style_6"/>
    <w:link w:val="Style_17_ch"/>
    <w:rPr>
      <w:sz w:val="20"/>
    </w:rPr>
  </w:style>
  <w:style w:styleId="Style_17_ch" w:type="character">
    <w:name w:val="annotation text"/>
    <w:basedOn w:val="Style_6_ch"/>
    <w:link w:val="Style_17"/>
    <w:rPr>
      <w:sz w:val="20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Основной текст (2)"/>
    <w:basedOn w:val="Style_6"/>
    <w:link w:val="Style_19_ch"/>
    <w:pPr>
      <w:widowControl w:val="0"/>
      <w:spacing w:after="600"/>
      <w:ind w:firstLine="0"/>
      <w:jc w:val="center"/>
    </w:pPr>
    <w:rPr>
      <w:rFonts w:ascii="Times New Roman" w:hAnsi="Times New Roman"/>
      <w:sz w:val="22"/>
    </w:rPr>
  </w:style>
  <w:style w:styleId="Style_19_ch" w:type="character">
    <w:name w:val="Основной текст (2)"/>
    <w:basedOn w:val="Style_6_ch"/>
    <w:link w:val="Style_19"/>
    <w:rPr>
      <w:rFonts w:ascii="Times New Roman" w:hAnsi="Times New Roman"/>
      <w:sz w:val="22"/>
    </w:rPr>
  </w:style>
  <w:style w:styleId="Style_20" w:type="paragraph">
    <w:name w:val="Standard"/>
    <w:link w:val="Style_20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0_ch" w:type="character">
    <w:name w:val="Standard"/>
    <w:link w:val="Style_20"/>
    <w:rPr>
      <w:rFonts w:ascii="Times New Roman" w:hAnsi="Times New Roman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1" w:type="paragraph">
    <w:name w:val="header"/>
    <w:basedOn w:val="Style_6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6_ch"/>
    <w:link w:val="Style_21"/>
  </w:style>
  <w:style w:styleId="Style_22" w:type="paragraph">
    <w:name w:val="Balloon Text"/>
    <w:basedOn w:val="Style_6"/>
    <w:link w:val="Style_22_ch"/>
    <w:rPr>
      <w:rFonts w:ascii="Tahoma" w:hAnsi="Tahoma"/>
      <w:sz w:val="16"/>
    </w:rPr>
  </w:style>
  <w:style w:styleId="Style_22_ch" w:type="character">
    <w:name w:val="Balloon Text"/>
    <w:basedOn w:val="Style_6_ch"/>
    <w:link w:val="Style_22"/>
    <w:rPr>
      <w:rFonts w:ascii="Tahoma" w:hAnsi="Tahoma"/>
      <w:sz w:val="16"/>
    </w:rPr>
  </w:style>
  <w:style w:styleId="Style_23" w:type="paragraph">
    <w:name w:val="heading 5"/>
    <w:next w:val="Style_6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Подпись к картинке"/>
    <w:basedOn w:val="Style_6"/>
    <w:link w:val="Style_24_ch"/>
    <w:pPr>
      <w:widowControl w:val="0"/>
      <w:ind w:firstLine="0"/>
      <w:jc w:val="left"/>
    </w:pPr>
    <w:rPr>
      <w:rFonts w:ascii="Times New Roman" w:hAnsi="Times New Roman"/>
      <w:sz w:val="28"/>
    </w:rPr>
  </w:style>
  <w:style w:styleId="Style_24_ch" w:type="character">
    <w:name w:val="Подпись к картинке"/>
    <w:basedOn w:val="Style_6_ch"/>
    <w:link w:val="Style_24"/>
    <w:rPr>
      <w:rFonts w:ascii="Times New Roman" w:hAnsi="Times New Roman"/>
      <w:sz w:val="28"/>
    </w:rPr>
  </w:style>
  <w:style w:styleId="Style_25" w:type="paragraph">
    <w:name w:val="annotation reference"/>
    <w:basedOn w:val="Style_15"/>
    <w:link w:val="Style_25_ch"/>
    <w:rPr>
      <w:sz w:val="16"/>
    </w:rPr>
  </w:style>
  <w:style w:styleId="Style_25_ch" w:type="character">
    <w:name w:val="annotation reference"/>
    <w:basedOn w:val="Style_15_ch"/>
    <w:link w:val="Style_25"/>
    <w:rPr>
      <w:sz w:val="16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6_ch" w:type="character">
    <w:name w:val="heading 1"/>
    <w:basedOn w:val="Style_6_ch"/>
    <w:link w:val="Style_26"/>
    <w:rPr>
      <w:rFonts w:asciiTheme="majorAscii" w:hAnsiTheme="majorHAnsi"/>
      <w:b w:val="1"/>
      <w:color w:themeColor="accent1" w:themeShade="BF" w:val="376092"/>
      <w:sz w:val="28"/>
    </w:rPr>
  </w:style>
  <w:style w:styleId="Style_27" w:type="paragraph">
    <w:name w:val="Table!Таблица"/>
    <w:link w:val="Style_27_ch"/>
    <w:pPr>
      <w:widowControl w:val="1"/>
      <w:spacing w:after="0" w:line="240" w:lineRule="auto"/>
      <w:ind/>
    </w:pPr>
    <w:rPr>
      <w:rFonts w:ascii="Arial" w:hAnsi="Arial"/>
      <w:sz w:val="24"/>
    </w:rPr>
  </w:style>
  <w:style w:styleId="Style_27_ch" w:type="character">
    <w:name w:val="Table!Таблица"/>
    <w:link w:val="Style_27"/>
    <w:rPr>
      <w:rFonts w:ascii="Arial" w:hAnsi="Arial"/>
      <w:sz w:val="24"/>
    </w:rPr>
  </w:style>
  <w:style w:styleId="Style_28" w:type="paragraph">
    <w:name w:val="footer"/>
    <w:basedOn w:val="Style_6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6_ch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List Paragraph"/>
    <w:basedOn w:val="Style_6"/>
    <w:link w:val="Style_32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32_ch" w:type="character">
    <w:name w:val="List Paragraph"/>
    <w:basedOn w:val="Style_6_ch"/>
    <w:link w:val="Style_32"/>
    <w:rPr>
      <w:rFonts w:ascii="Calibri" w:hAnsi="Calibri"/>
      <w:sz w:val="22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toc 9"/>
    <w:next w:val="Style_6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6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4" w:type="paragraph">
    <w:name w:val="Другое"/>
    <w:basedOn w:val="Style_6"/>
    <w:link w:val="Style_4_ch"/>
    <w:pPr>
      <w:widowControl w:val="0"/>
      <w:ind w:firstLine="0"/>
      <w:jc w:val="left"/>
    </w:pPr>
    <w:rPr>
      <w:rFonts w:ascii="Times New Roman" w:hAnsi="Times New Roman"/>
      <w:sz w:val="22"/>
    </w:rPr>
  </w:style>
  <w:style w:styleId="Style_4_ch" w:type="character">
    <w:name w:val="Другое"/>
    <w:basedOn w:val="Style_6_ch"/>
    <w:link w:val="Style_4"/>
    <w:rPr>
      <w:rFonts w:ascii="Times New Roman" w:hAnsi="Times New Roman"/>
      <w:sz w:val="22"/>
    </w:rPr>
  </w:style>
  <w:style w:styleId="Style_36" w:type="paragraph">
    <w:name w:val="toc 5"/>
    <w:next w:val="Style_6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annotation subject"/>
    <w:basedOn w:val="Style_17"/>
    <w:next w:val="Style_17"/>
    <w:link w:val="Style_37_ch"/>
    <w:rPr>
      <w:b w:val="1"/>
    </w:rPr>
  </w:style>
  <w:style w:styleId="Style_37_ch" w:type="character">
    <w:name w:val="annotation subject"/>
    <w:basedOn w:val="Style_17_ch"/>
    <w:link w:val="Style_37"/>
    <w:rPr>
      <w:b w:val="1"/>
    </w:rPr>
  </w:style>
  <w:style w:styleId="Style_38" w:type="paragraph">
    <w:name w:val="Subtitle"/>
    <w:next w:val="Style_6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5" w:type="paragraph">
    <w:name w:val="Основной текст1"/>
    <w:basedOn w:val="Style_6"/>
    <w:link w:val="Style_5_ch"/>
    <w:pPr>
      <w:widowControl w:val="0"/>
      <w:ind w:firstLine="400"/>
      <w:jc w:val="left"/>
    </w:pPr>
    <w:rPr>
      <w:rFonts w:ascii="Times New Roman" w:hAnsi="Times New Roman"/>
      <w:sz w:val="28"/>
    </w:rPr>
  </w:style>
  <w:style w:styleId="Style_5_ch" w:type="character">
    <w:name w:val="Основной текст1"/>
    <w:basedOn w:val="Style_6_ch"/>
    <w:link w:val="Style_5"/>
    <w:rPr>
      <w:rFonts w:ascii="Times New Roman" w:hAnsi="Times New Roman"/>
      <w:sz w:val="28"/>
    </w:rPr>
  </w:style>
  <w:style w:styleId="Style_39" w:type="paragraph">
    <w:name w:val="Title"/>
    <w:next w:val="Style_6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6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6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2025-11-06T02:32:00Z</dcterms:created>
  <dcterms:modified xsi:type="dcterms:W3CDTF">2025-11-10T06:26:21Z</dcterms:modified>
</cp:coreProperties>
</file>