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07" w:rsidRDefault="000E3707" w:rsidP="0004479B">
      <w:pPr>
        <w:jc w:val="both"/>
        <w:rPr>
          <w:sz w:val="28"/>
          <w:szCs w:val="28"/>
        </w:rPr>
      </w:pPr>
    </w:p>
    <w:p w:rsidR="000E3707" w:rsidRPr="000E3707" w:rsidRDefault="00B96D26" w:rsidP="000E3707">
      <w:pPr>
        <w:widowControl/>
        <w:autoSpaceDE/>
        <w:autoSpaceDN/>
        <w:adjustRightInd/>
        <w:jc w:val="center"/>
      </w:pPr>
      <w:r w:rsidRPr="00B5561B">
        <w:rPr>
          <w:b/>
          <w:noProof/>
          <w:sz w:val="28"/>
          <w:szCs w:val="28"/>
        </w:rPr>
        <w:drawing>
          <wp:inline distT="0" distB="0" distL="0" distR="0">
            <wp:extent cx="428625" cy="723900"/>
            <wp:effectExtent l="0" t="0" r="9525" b="0"/>
            <wp:docPr id="4" name="Рисунок 4"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F2739D" w:rsidRDefault="00F2739D" w:rsidP="000E3707">
      <w:pPr>
        <w:widowControl/>
        <w:autoSpaceDE/>
        <w:autoSpaceDN/>
        <w:adjustRightInd/>
        <w:spacing w:before="240"/>
        <w:jc w:val="center"/>
        <w:rPr>
          <w:b/>
          <w:sz w:val="28"/>
          <w:szCs w:val="28"/>
        </w:rPr>
      </w:pPr>
      <w:r>
        <w:rPr>
          <w:b/>
          <w:sz w:val="28"/>
          <w:szCs w:val="28"/>
        </w:rPr>
        <w:t>РОССИЙСКАЯ ФЕДЕРАЦИЯ</w:t>
      </w:r>
    </w:p>
    <w:p w:rsidR="00416A14" w:rsidRPr="00416A14" w:rsidRDefault="00416A14" w:rsidP="00F2739D">
      <w:pPr>
        <w:widowControl/>
        <w:autoSpaceDE/>
        <w:autoSpaceDN/>
        <w:adjustRightInd/>
        <w:jc w:val="center"/>
        <w:rPr>
          <w:b/>
          <w:sz w:val="28"/>
          <w:szCs w:val="28"/>
        </w:rPr>
      </w:pPr>
      <w:r w:rsidRPr="00416A14">
        <w:rPr>
          <w:b/>
          <w:sz w:val="28"/>
          <w:szCs w:val="28"/>
        </w:rPr>
        <w:t xml:space="preserve">КЕМЕРОВСКАЯ ОБЛАСТЬ – КУЗБАСС </w:t>
      </w:r>
    </w:p>
    <w:p w:rsidR="00416A14" w:rsidRPr="00416A14" w:rsidRDefault="00416A14" w:rsidP="00F2739D">
      <w:pPr>
        <w:widowControl/>
        <w:autoSpaceDE/>
        <w:autoSpaceDN/>
        <w:adjustRightInd/>
        <w:jc w:val="center"/>
        <w:rPr>
          <w:b/>
          <w:sz w:val="28"/>
          <w:szCs w:val="28"/>
        </w:rPr>
      </w:pPr>
      <w:r w:rsidRPr="00416A14">
        <w:rPr>
          <w:b/>
          <w:sz w:val="28"/>
          <w:szCs w:val="28"/>
        </w:rPr>
        <w:t>КРАПИВИНСКИЙ МУНИЦИПАЛЬНЫЙ ОКРУГ</w:t>
      </w:r>
    </w:p>
    <w:p w:rsidR="000E3707" w:rsidRPr="000E3707" w:rsidRDefault="000E3707" w:rsidP="00F2739D">
      <w:pPr>
        <w:widowControl/>
        <w:autoSpaceDE/>
        <w:autoSpaceDN/>
        <w:adjustRightInd/>
        <w:jc w:val="center"/>
        <w:rPr>
          <w:b/>
          <w:sz w:val="28"/>
          <w:szCs w:val="28"/>
        </w:rPr>
      </w:pPr>
      <w:r w:rsidRPr="000E3707">
        <w:rPr>
          <w:b/>
          <w:sz w:val="32"/>
          <w:szCs w:val="32"/>
        </w:rPr>
        <w:t xml:space="preserve"> </w:t>
      </w:r>
      <w:r w:rsidRPr="000E3707">
        <w:rPr>
          <w:b/>
          <w:sz w:val="28"/>
          <w:szCs w:val="28"/>
        </w:rPr>
        <w:t xml:space="preserve">АДМИНИСТРАЦИЯ </w:t>
      </w:r>
    </w:p>
    <w:p w:rsidR="000E3707" w:rsidRPr="000E3707" w:rsidRDefault="000E3707" w:rsidP="00416A14">
      <w:pPr>
        <w:widowControl/>
        <w:autoSpaceDE/>
        <w:autoSpaceDN/>
        <w:adjustRightInd/>
        <w:jc w:val="center"/>
        <w:rPr>
          <w:b/>
          <w:sz w:val="28"/>
          <w:szCs w:val="28"/>
        </w:rPr>
      </w:pPr>
      <w:r w:rsidRPr="000E3707">
        <w:rPr>
          <w:b/>
          <w:sz w:val="28"/>
          <w:szCs w:val="28"/>
        </w:rPr>
        <w:t>КРАПИВИНСКОГО МУНИЦИПАЛЬНОГО ОКРУГА</w:t>
      </w:r>
    </w:p>
    <w:p w:rsidR="000E3707" w:rsidRPr="000E3707" w:rsidRDefault="000E3707" w:rsidP="000E3707">
      <w:pPr>
        <w:widowControl/>
        <w:autoSpaceDE/>
        <w:autoSpaceDN/>
        <w:adjustRightInd/>
        <w:spacing w:before="240"/>
        <w:jc w:val="center"/>
        <w:rPr>
          <w:spacing w:val="60"/>
          <w:sz w:val="28"/>
          <w:szCs w:val="28"/>
        </w:rPr>
      </w:pPr>
      <w:r w:rsidRPr="000E3707">
        <w:rPr>
          <w:spacing w:val="60"/>
          <w:sz w:val="28"/>
          <w:szCs w:val="28"/>
        </w:rPr>
        <w:t>ПОСТАНОВЛЕНИЕ</w:t>
      </w:r>
    </w:p>
    <w:p w:rsidR="000E3707" w:rsidRPr="000E3707" w:rsidRDefault="000E3707" w:rsidP="000E3707">
      <w:pPr>
        <w:widowControl/>
        <w:autoSpaceDE/>
        <w:autoSpaceDN/>
        <w:adjustRightInd/>
      </w:pPr>
    </w:p>
    <w:p w:rsidR="000E3707" w:rsidRPr="009938F8" w:rsidRDefault="009938F8" w:rsidP="000E3707">
      <w:pPr>
        <w:widowControl/>
        <w:autoSpaceDE/>
        <w:autoSpaceDN/>
        <w:adjustRightInd/>
        <w:jc w:val="center"/>
        <w:rPr>
          <w:sz w:val="28"/>
          <w:szCs w:val="28"/>
          <w:u w:val="single"/>
        </w:rPr>
      </w:pPr>
      <w:proofErr w:type="gramStart"/>
      <w:r w:rsidRPr="009938F8">
        <w:rPr>
          <w:sz w:val="28"/>
          <w:szCs w:val="28"/>
          <w:u w:val="single"/>
        </w:rPr>
        <w:t>от</w:t>
      </w:r>
      <w:proofErr w:type="gramEnd"/>
      <w:r w:rsidRPr="009938F8">
        <w:rPr>
          <w:sz w:val="28"/>
          <w:szCs w:val="28"/>
          <w:u w:val="single"/>
        </w:rPr>
        <w:t xml:space="preserve"> «</w:t>
      </w:r>
      <w:r w:rsidR="00F2739D">
        <w:rPr>
          <w:sz w:val="28"/>
          <w:szCs w:val="28"/>
          <w:u w:val="single"/>
        </w:rPr>
        <w:t>29</w:t>
      </w:r>
      <w:r w:rsidR="000E3707" w:rsidRPr="009938F8">
        <w:rPr>
          <w:sz w:val="28"/>
          <w:szCs w:val="28"/>
          <w:u w:val="single"/>
        </w:rPr>
        <w:t>»</w:t>
      </w:r>
      <w:r w:rsidR="00B92238">
        <w:rPr>
          <w:sz w:val="28"/>
          <w:szCs w:val="28"/>
          <w:u w:val="single"/>
        </w:rPr>
        <w:t xml:space="preserve"> </w:t>
      </w:r>
      <w:r w:rsidR="00022073">
        <w:rPr>
          <w:sz w:val="28"/>
          <w:szCs w:val="28"/>
          <w:u w:val="single"/>
        </w:rPr>
        <w:t>сентября</w:t>
      </w:r>
      <w:r w:rsidR="002948BE">
        <w:rPr>
          <w:sz w:val="28"/>
          <w:szCs w:val="28"/>
          <w:u w:val="single"/>
        </w:rPr>
        <w:t xml:space="preserve"> </w:t>
      </w:r>
      <w:r w:rsidRPr="009938F8">
        <w:rPr>
          <w:sz w:val="28"/>
          <w:szCs w:val="28"/>
          <w:u w:val="single"/>
        </w:rPr>
        <w:t>202</w:t>
      </w:r>
      <w:r w:rsidR="00F2739D">
        <w:rPr>
          <w:sz w:val="28"/>
          <w:szCs w:val="28"/>
          <w:u w:val="single"/>
        </w:rPr>
        <w:t>3</w:t>
      </w:r>
      <w:r w:rsidR="000E3707" w:rsidRPr="009938F8">
        <w:rPr>
          <w:sz w:val="28"/>
          <w:szCs w:val="28"/>
          <w:u w:val="single"/>
        </w:rPr>
        <w:t>г. №</w:t>
      </w:r>
      <w:r w:rsidR="00991D80">
        <w:rPr>
          <w:sz w:val="28"/>
          <w:szCs w:val="28"/>
          <w:u w:val="single"/>
        </w:rPr>
        <w:t xml:space="preserve"> </w:t>
      </w:r>
      <w:r w:rsidR="00736579">
        <w:rPr>
          <w:sz w:val="28"/>
          <w:szCs w:val="28"/>
          <w:u w:val="single"/>
        </w:rPr>
        <w:t>1396</w:t>
      </w:r>
    </w:p>
    <w:p w:rsidR="000E3707" w:rsidRPr="000E3707" w:rsidRDefault="000E3707" w:rsidP="000E3707">
      <w:pPr>
        <w:widowControl/>
        <w:autoSpaceDE/>
        <w:autoSpaceDN/>
        <w:adjustRightInd/>
        <w:jc w:val="center"/>
        <w:rPr>
          <w:sz w:val="28"/>
          <w:szCs w:val="28"/>
        </w:rPr>
      </w:pPr>
      <w:proofErr w:type="gramStart"/>
      <w:r w:rsidRPr="000E3707">
        <w:rPr>
          <w:sz w:val="28"/>
          <w:szCs w:val="28"/>
        </w:rPr>
        <w:t>пгт</w:t>
      </w:r>
      <w:proofErr w:type="gramEnd"/>
      <w:r w:rsidRPr="000E3707">
        <w:rPr>
          <w:sz w:val="28"/>
          <w:szCs w:val="28"/>
        </w:rPr>
        <w:t>. Крапивинский</w:t>
      </w:r>
    </w:p>
    <w:p w:rsidR="000E3707" w:rsidRDefault="000E3707" w:rsidP="0004479B">
      <w:pPr>
        <w:jc w:val="both"/>
        <w:rPr>
          <w:sz w:val="28"/>
          <w:szCs w:val="28"/>
        </w:rPr>
      </w:pPr>
    </w:p>
    <w:p w:rsidR="00D572F6" w:rsidRPr="00D572F6" w:rsidRDefault="00416A14" w:rsidP="00D572F6">
      <w:pPr>
        <w:jc w:val="center"/>
        <w:rPr>
          <w:b/>
          <w:sz w:val="28"/>
        </w:rPr>
      </w:pPr>
      <w:r w:rsidRPr="00416A14">
        <w:rPr>
          <w:rFonts w:eastAsia="PMingLiU"/>
          <w:b/>
          <w:bCs/>
          <w:iCs/>
          <w:sz w:val="28"/>
          <w:szCs w:val="28"/>
        </w:rPr>
        <w:t>О проведении общественных обсуждений (в форме представления зам</w:t>
      </w:r>
      <w:r w:rsidR="008B60D6">
        <w:rPr>
          <w:rFonts w:eastAsia="PMingLiU"/>
          <w:b/>
          <w:bCs/>
          <w:iCs/>
          <w:sz w:val="28"/>
          <w:szCs w:val="28"/>
        </w:rPr>
        <w:t xml:space="preserve">ечаний и предложений) по проектам муниципальных нормативных правовых актов </w:t>
      </w:r>
      <w:r w:rsidR="00B4377E">
        <w:rPr>
          <w:rFonts w:eastAsia="PMingLiU"/>
          <w:b/>
          <w:bCs/>
          <w:iCs/>
          <w:sz w:val="28"/>
          <w:szCs w:val="28"/>
        </w:rPr>
        <w:t xml:space="preserve">администрации Крапивинского муниципального округа </w:t>
      </w:r>
    </w:p>
    <w:p w:rsidR="00416A14" w:rsidRPr="00416A14" w:rsidRDefault="00416A14" w:rsidP="00F86EC6">
      <w:pPr>
        <w:jc w:val="center"/>
        <w:rPr>
          <w:rFonts w:eastAsia="PMingLiU"/>
          <w:b/>
          <w:bCs/>
          <w:iCs/>
          <w:sz w:val="28"/>
          <w:szCs w:val="28"/>
        </w:rPr>
      </w:pPr>
    </w:p>
    <w:p w:rsidR="00416A14" w:rsidRDefault="006D55DB" w:rsidP="00F86EC6">
      <w:pPr>
        <w:pStyle w:val="ConsPlusNormal"/>
        <w:widowControl/>
        <w:ind w:firstLine="540"/>
        <w:jc w:val="both"/>
        <w:rPr>
          <w:rFonts w:ascii="Times New Roman" w:hAnsi="Times New Roman" w:cs="Times New Roman"/>
          <w:sz w:val="28"/>
          <w:szCs w:val="28"/>
        </w:rPr>
      </w:pPr>
      <w:r w:rsidRPr="00C4271F">
        <w:rPr>
          <w:rFonts w:ascii="Times New Roman" w:hAnsi="Times New Roman" w:cs="Times New Roman"/>
          <w:sz w:val="28"/>
          <w:szCs w:val="28"/>
        </w:rPr>
        <w:tab/>
      </w:r>
      <w:r w:rsidR="00416A14" w:rsidRPr="00416A14">
        <w:rPr>
          <w:rFonts w:ascii="Times New Roman" w:hAnsi="Times New Roman" w:cs="Times New Roman"/>
          <w:sz w:val="28"/>
          <w:szCs w:val="28"/>
        </w:rPr>
        <w:t xml:space="preserve">В соответствии </w:t>
      </w:r>
      <w:r w:rsidR="00B96D26">
        <w:rPr>
          <w:rFonts w:ascii="Times New Roman" w:hAnsi="Times New Roman" w:cs="Times New Roman"/>
          <w:sz w:val="28"/>
          <w:szCs w:val="28"/>
        </w:rPr>
        <w:t>с</w:t>
      </w:r>
      <w:r w:rsidR="00416A14" w:rsidRPr="00416A14">
        <w:rPr>
          <w:rFonts w:ascii="Times New Roman" w:hAnsi="Times New Roman" w:cs="Times New Roman"/>
          <w:sz w:val="28"/>
          <w:szCs w:val="28"/>
        </w:rPr>
        <w:t xml:space="preserve"> </w:t>
      </w:r>
      <w:r w:rsidR="0003306A">
        <w:rPr>
          <w:rFonts w:ascii="Times New Roman" w:hAnsi="Times New Roman" w:cs="Times New Roman"/>
          <w:sz w:val="28"/>
          <w:szCs w:val="28"/>
        </w:rPr>
        <w:t xml:space="preserve">ч. 2 ст. 44 </w:t>
      </w:r>
      <w:r w:rsidR="00B96D26" w:rsidRPr="00B96D26">
        <w:rPr>
          <w:rFonts w:ascii="Times New Roman" w:hAnsi="Times New Roman" w:cs="Times New Roman"/>
          <w:sz w:val="28"/>
          <w:szCs w:val="28"/>
        </w:rPr>
        <w:t>Федеральн</w:t>
      </w:r>
      <w:r w:rsidR="0003306A">
        <w:rPr>
          <w:rFonts w:ascii="Times New Roman" w:hAnsi="Times New Roman" w:cs="Times New Roman"/>
          <w:sz w:val="28"/>
          <w:szCs w:val="28"/>
        </w:rPr>
        <w:t>ого</w:t>
      </w:r>
      <w:r w:rsidR="00B96D26" w:rsidRPr="00B96D26">
        <w:rPr>
          <w:rFonts w:ascii="Times New Roman" w:hAnsi="Times New Roman" w:cs="Times New Roman"/>
          <w:sz w:val="28"/>
          <w:szCs w:val="28"/>
        </w:rPr>
        <w:t xml:space="preserve"> закон</w:t>
      </w:r>
      <w:r w:rsidR="0003306A">
        <w:rPr>
          <w:rFonts w:ascii="Times New Roman" w:hAnsi="Times New Roman" w:cs="Times New Roman"/>
          <w:sz w:val="28"/>
          <w:szCs w:val="28"/>
        </w:rPr>
        <w:t>а</w:t>
      </w:r>
      <w:r w:rsidR="00B96D26" w:rsidRPr="00B96D26">
        <w:rPr>
          <w:rFonts w:ascii="Times New Roman" w:hAnsi="Times New Roman" w:cs="Times New Roman"/>
          <w:sz w:val="28"/>
          <w:szCs w:val="28"/>
        </w:rPr>
        <w:t xml:space="preserve"> от 31.07.2020 </w:t>
      </w:r>
      <w:r w:rsidR="00B96D26">
        <w:rPr>
          <w:rFonts w:ascii="Times New Roman" w:hAnsi="Times New Roman" w:cs="Times New Roman"/>
          <w:sz w:val="28"/>
          <w:szCs w:val="28"/>
        </w:rPr>
        <w:t>№</w:t>
      </w:r>
      <w:r w:rsidR="00B96D26" w:rsidRPr="00B96D26">
        <w:rPr>
          <w:rFonts w:ascii="Times New Roman" w:hAnsi="Times New Roman" w:cs="Times New Roman"/>
          <w:sz w:val="28"/>
          <w:szCs w:val="28"/>
        </w:rPr>
        <w:t xml:space="preserve"> 248-ФЗ</w:t>
      </w:r>
      <w:r w:rsidR="00B96D26">
        <w:rPr>
          <w:rFonts w:ascii="Times New Roman" w:hAnsi="Times New Roman" w:cs="Times New Roman"/>
          <w:sz w:val="28"/>
          <w:szCs w:val="28"/>
        </w:rPr>
        <w:t xml:space="preserve"> </w:t>
      </w:r>
      <w:r w:rsidR="001F5877">
        <w:rPr>
          <w:rFonts w:ascii="Times New Roman" w:hAnsi="Times New Roman" w:cs="Times New Roman"/>
          <w:sz w:val="28"/>
          <w:szCs w:val="28"/>
        </w:rPr>
        <w:t>«</w:t>
      </w:r>
      <w:r w:rsidR="00B96D26" w:rsidRPr="00B96D2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1F5877">
        <w:rPr>
          <w:rFonts w:ascii="Times New Roman" w:hAnsi="Times New Roman" w:cs="Times New Roman"/>
          <w:sz w:val="28"/>
          <w:szCs w:val="28"/>
        </w:rPr>
        <w:t>»</w:t>
      </w:r>
      <w:r w:rsidR="00B96D26">
        <w:rPr>
          <w:rFonts w:ascii="Times New Roman" w:hAnsi="Times New Roman" w:cs="Times New Roman"/>
          <w:sz w:val="28"/>
          <w:szCs w:val="28"/>
        </w:rPr>
        <w:t xml:space="preserve">, ст. </w:t>
      </w:r>
      <w:r w:rsidR="00416A14" w:rsidRPr="00416A14">
        <w:rPr>
          <w:rFonts w:ascii="Times New Roman" w:hAnsi="Times New Roman" w:cs="Times New Roman"/>
          <w:sz w:val="28"/>
          <w:szCs w:val="28"/>
        </w:rPr>
        <w:t>28 Федерального з</w:t>
      </w:r>
      <w:r w:rsidR="00416A14">
        <w:rPr>
          <w:rFonts w:ascii="Times New Roman" w:hAnsi="Times New Roman" w:cs="Times New Roman"/>
          <w:sz w:val="28"/>
          <w:szCs w:val="28"/>
        </w:rPr>
        <w:t>акона от 06.10.2003 № 131-ФЗ</w:t>
      </w:r>
      <w:r w:rsidR="00416A14" w:rsidRPr="00416A1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D572F6">
        <w:rPr>
          <w:rFonts w:ascii="Times New Roman" w:hAnsi="Times New Roman" w:cs="Times New Roman"/>
          <w:sz w:val="28"/>
          <w:szCs w:val="28"/>
        </w:rPr>
        <w:t>статьей 24 Федерального закона от 21.07.2014 № 212</w:t>
      </w:r>
      <w:r w:rsidR="00416A14" w:rsidRPr="00416A14">
        <w:rPr>
          <w:rFonts w:ascii="Times New Roman" w:hAnsi="Times New Roman" w:cs="Times New Roman"/>
          <w:sz w:val="28"/>
          <w:szCs w:val="28"/>
        </w:rPr>
        <w:t xml:space="preserve">-ФЗ «Об </w:t>
      </w:r>
      <w:r w:rsidR="00D572F6">
        <w:rPr>
          <w:rFonts w:ascii="Times New Roman" w:hAnsi="Times New Roman" w:cs="Times New Roman"/>
          <w:sz w:val="28"/>
          <w:szCs w:val="28"/>
        </w:rPr>
        <w:t>основах общественного контроля в Российской Федерации</w:t>
      </w:r>
      <w:r w:rsidR="001F5877">
        <w:rPr>
          <w:rFonts w:ascii="Times New Roman" w:hAnsi="Times New Roman" w:cs="Times New Roman"/>
          <w:sz w:val="28"/>
          <w:szCs w:val="28"/>
        </w:rPr>
        <w:t>»</w:t>
      </w:r>
      <w:r w:rsidR="00416A14" w:rsidRPr="00416A14">
        <w:rPr>
          <w:rFonts w:ascii="Times New Roman" w:hAnsi="Times New Roman" w:cs="Times New Roman"/>
          <w:sz w:val="28"/>
          <w:szCs w:val="28"/>
        </w:rPr>
        <w:t xml:space="preserve">, руководствуясь </w:t>
      </w:r>
      <w:r w:rsidR="00D572F6" w:rsidRPr="00D572F6">
        <w:rPr>
          <w:rFonts w:ascii="Times New Roman" w:hAnsi="Times New Roman" w:cs="Times New Roman"/>
          <w:sz w:val="28"/>
          <w:szCs w:val="28"/>
        </w:rPr>
        <w:t>Постановление</w:t>
      </w:r>
      <w:r w:rsidR="00D572F6">
        <w:rPr>
          <w:rFonts w:ascii="Times New Roman" w:hAnsi="Times New Roman" w:cs="Times New Roman"/>
          <w:sz w:val="28"/>
          <w:szCs w:val="28"/>
        </w:rPr>
        <w:t>м</w:t>
      </w:r>
      <w:r w:rsidR="00D572F6" w:rsidRPr="00D572F6">
        <w:rPr>
          <w:rFonts w:ascii="Times New Roman" w:hAnsi="Times New Roman" w:cs="Times New Roman"/>
          <w:sz w:val="28"/>
          <w:szCs w:val="28"/>
        </w:rPr>
        <w:t xml:space="preserve"> </w:t>
      </w:r>
      <w:r w:rsidR="00D572F6">
        <w:rPr>
          <w:rFonts w:ascii="Times New Roman" w:hAnsi="Times New Roman" w:cs="Times New Roman"/>
          <w:sz w:val="28"/>
          <w:szCs w:val="28"/>
        </w:rPr>
        <w:t>Правительства РФ от 25.06.2021 №</w:t>
      </w:r>
      <w:r w:rsidR="001F5877">
        <w:rPr>
          <w:rFonts w:ascii="Times New Roman" w:hAnsi="Times New Roman" w:cs="Times New Roman"/>
          <w:sz w:val="28"/>
          <w:szCs w:val="28"/>
        </w:rPr>
        <w:t xml:space="preserve"> 990 «</w:t>
      </w:r>
      <w:r w:rsidR="00D572F6" w:rsidRPr="00D572F6">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F5877">
        <w:rPr>
          <w:rFonts w:ascii="Times New Roman" w:hAnsi="Times New Roman" w:cs="Times New Roman"/>
          <w:sz w:val="28"/>
          <w:szCs w:val="28"/>
        </w:rPr>
        <w:t>»</w:t>
      </w:r>
      <w:r w:rsidR="00D572F6">
        <w:rPr>
          <w:rFonts w:ascii="Times New Roman" w:hAnsi="Times New Roman" w:cs="Times New Roman"/>
          <w:sz w:val="28"/>
          <w:szCs w:val="28"/>
        </w:rPr>
        <w:t xml:space="preserve">, </w:t>
      </w:r>
      <w:r w:rsidR="00416A14" w:rsidRPr="00416A14">
        <w:rPr>
          <w:rFonts w:ascii="Times New Roman" w:hAnsi="Times New Roman" w:cs="Times New Roman"/>
          <w:sz w:val="28"/>
          <w:szCs w:val="28"/>
        </w:rPr>
        <w:t xml:space="preserve">статьей </w:t>
      </w:r>
      <w:r w:rsidR="00A82B93">
        <w:rPr>
          <w:rFonts w:ascii="Times New Roman" w:hAnsi="Times New Roman" w:cs="Times New Roman"/>
          <w:sz w:val="28"/>
          <w:szCs w:val="28"/>
        </w:rPr>
        <w:t>15</w:t>
      </w:r>
      <w:r w:rsidR="00416A14" w:rsidRPr="00416A14">
        <w:rPr>
          <w:rFonts w:ascii="Times New Roman" w:hAnsi="Times New Roman" w:cs="Times New Roman"/>
          <w:sz w:val="28"/>
          <w:szCs w:val="28"/>
        </w:rPr>
        <w:t xml:space="preserve"> Устава </w:t>
      </w:r>
      <w:r w:rsidR="00A82B93">
        <w:rPr>
          <w:rFonts w:ascii="Times New Roman" w:hAnsi="Times New Roman" w:cs="Times New Roman"/>
          <w:sz w:val="28"/>
          <w:szCs w:val="28"/>
        </w:rPr>
        <w:t>Крапивинск</w:t>
      </w:r>
      <w:r w:rsidR="008B60D6">
        <w:rPr>
          <w:rFonts w:ascii="Times New Roman" w:hAnsi="Times New Roman" w:cs="Times New Roman"/>
          <w:sz w:val="28"/>
          <w:szCs w:val="28"/>
        </w:rPr>
        <w:t>ого муниципального</w:t>
      </w:r>
      <w:r w:rsidR="00416A14" w:rsidRPr="00416A14">
        <w:rPr>
          <w:rFonts w:ascii="Times New Roman" w:hAnsi="Times New Roman" w:cs="Times New Roman"/>
          <w:sz w:val="28"/>
          <w:szCs w:val="28"/>
        </w:rPr>
        <w:t xml:space="preserve"> </w:t>
      </w:r>
      <w:r w:rsidR="00A82B93">
        <w:rPr>
          <w:rFonts w:ascii="Times New Roman" w:hAnsi="Times New Roman" w:cs="Times New Roman"/>
          <w:sz w:val="28"/>
          <w:szCs w:val="28"/>
        </w:rPr>
        <w:t>округ</w:t>
      </w:r>
      <w:r w:rsidR="008B60D6">
        <w:rPr>
          <w:rFonts w:ascii="Times New Roman" w:hAnsi="Times New Roman" w:cs="Times New Roman"/>
          <w:sz w:val="28"/>
          <w:szCs w:val="28"/>
        </w:rPr>
        <w:t>а</w:t>
      </w:r>
      <w:r w:rsidR="00A82B93">
        <w:rPr>
          <w:rFonts w:ascii="Times New Roman" w:hAnsi="Times New Roman" w:cs="Times New Roman"/>
          <w:sz w:val="28"/>
          <w:szCs w:val="28"/>
        </w:rPr>
        <w:t xml:space="preserve"> </w:t>
      </w:r>
      <w:r w:rsidR="00416A14" w:rsidRPr="00416A14">
        <w:rPr>
          <w:rFonts w:ascii="Times New Roman" w:hAnsi="Times New Roman" w:cs="Times New Roman"/>
          <w:sz w:val="28"/>
          <w:szCs w:val="28"/>
        </w:rPr>
        <w:t xml:space="preserve">Кемеровской области </w:t>
      </w:r>
      <w:r w:rsidR="00A82B93">
        <w:rPr>
          <w:rFonts w:ascii="Times New Roman" w:hAnsi="Times New Roman" w:cs="Times New Roman"/>
          <w:sz w:val="28"/>
          <w:szCs w:val="28"/>
        </w:rPr>
        <w:t>–</w:t>
      </w:r>
      <w:r w:rsidR="00D572F6">
        <w:rPr>
          <w:rFonts w:ascii="Times New Roman" w:hAnsi="Times New Roman" w:cs="Times New Roman"/>
          <w:sz w:val="28"/>
          <w:szCs w:val="28"/>
        </w:rPr>
        <w:t xml:space="preserve"> Кузбасса</w:t>
      </w:r>
      <w:r w:rsidR="00BC2907">
        <w:rPr>
          <w:rFonts w:ascii="Times New Roman" w:hAnsi="Times New Roman" w:cs="Times New Roman"/>
          <w:sz w:val="28"/>
          <w:szCs w:val="28"/>
        </w:rPr>
        <w:t>, администрация Крапивинского муниципального округа</w:t>
      </w:r>
    </w:p>
    <w:p w:rsidR="00BC2907" w:rsidRDefault="00BC2907" w:rsidP="00F86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ПОСТАГОВЛЯЕТ:</w:t>
      </w:r>
    </w:p>
    <w:p w:rsidR="00A82B93" w:rsidRPr="00416A14" w:rsidRDefault="00A82B93" w:rsidP="00416A14">
      <w:pPr>
        <w:pStyle w:val="ConsPlusNormal"/>
        <w:widowControl/>
        <w:ind w:firstLine="540"/>
        <w:jc w:val="both"/>
        <w:rPr>
          <w:rFonts w:ascii="Times New Roman" w:hAnsi="Times New Roman" w:cs="Times New Roman"/>
          <w:sz w:val="28"/>
          <w:szCs w:val="28"/>
        </w:rPr>
      </w:pPr>
    </w:p>
    <w:p w:rsidR="008B60D6" w:rsidRDefault="00D572F6" w:rsidP="008B60D6">
      <w:pPr>
        <w:pStyle w:val="ConsPlusNormal"/>
        <w:widowContro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C559DA">
        <w:rPr>
          <w:rFonts w:ascii="Times New Roman" w:hAnsi="Times New Roman" w:cs="Times New Roman"/>
          <w:b/>
          <w:sz w:val="28"/>
          <w:szCs w:val="28"/>
        </w:rPr>
        <w:t>01.10.202</w:t>
      </w:r>
      <w:r w:rsidR="00EB4525">
        <w:rPr>
          <w:rFonts w:ascii="Times New Roman" w:hAnsi="Times New Roman" w:cs="Times New Roman"/>
          <w:b/>
          <w:sz w:val="28"/>
          <w:szCs w:val="28"/>
        </w:rPr>
        <w:t>3</w:t>
      </w:r>
      <w:r w:rsidRPr="00C559DA">
        <w:rPr>
          <w:rFonts w:ascii="Times New Roman" w:hAnsi="Times New Roman" w:cs="Times New Roman"/>
          <w:b/>
          <w:sz w:val="28"/>
          <w:szCs w:val="28"/>
        </w:rPr>
        <w:t xml:space="preserve"> по 01.11</w:t>
      </w:r>
      <w:r w:rsidR="00416A14" w:rsidRPr="00C559DA">
        <w:rPr>
          <w:rFonts w:ascii="Times New Roman" w:hAnsi="Times New Roman" w:cs="Times New Roman"/>
          <w:b/>
          <w:sz w:val="28"/>
          <w:szCs w:val="28"/>
        </w:rPr>
        <w:t>.202</w:t>
      </w:r>
      <w:r w:rsidR="00EB4525">
        <w:rPr>
          <w:rFonts w:ascii="Times New Roman" w:hAnsi="Times New Roman" w:cs="Times New Roman"/>
          <w:b/>
          <w:sz w:val="28"/>
          <w:szCs w:val="28"/>
        </w:rPr>
        <w:t>3</w:t>
      </w:r>
      <w:r w:rsidR="00416A14" w:rsidRPr="00416A14">
        <w:rPr>
          <w:rFonts w:ascii="Times New Roman" w:hAnsi="Times New Roman" w:cs="Times New Roman"/>
          <w:sz w:val="28"/>
          <w:szCs w:val="28"/>
        </w:rPr>
        <w:t xml:space="preserve"> провести общественные обсуждения в форме представления за</w:t>
      </w:r>
      <w:r w:rsidR="008B60D6">
        <w:rPr>
          <w:rFonts w:ascii="Times New Roman" w:hAnsi="Times New Roman" w:cs="Times New Roman"/>
          <w:sz w:val="28"/>
          <w:szCs w:val="28"/>
        </w:rPr>
        <w:t>мечаний и предложений по проектам</w:t>
      </w:r>
      <w:r w:rsidR="00416A14" w:rsidRPr="00416A14">
        <w:rPr>
          <w:rFonts w:ascii="Times New Roman" w:hAnsi="Times New Roman" w:cs="Times New Roman"/>
          <w:sz w:val="28"/>
          <w:szCs w:val="28"/>
        </w:rPr>
        <w:t xml:space="preserve"> </w:t>
      </w:r>
      <w:r w:rsidR="00B4377E" w:rsidRPr="00B4377E">
        <w:rPr>
          <w:rFonts w:ascii="Times New Roman" w:hAnsi="Times New Roman" w:cs="Times New Roman"/>
          <w:sz w:val="28"/>
          <w:szCs w:val="28"/>
        </w:rPr>
        <w:t>постановлени</w:t>
      </w:r>
      <w:r w:rsidR="008B60D6">
        <w:rPr>
          <w:rFonts w:ascii="Times New Roman" w:hAnsi="Times New Roman" w:cs="Times New Roman"/>
          <w:sz w:val="28"/>
          <w:szCs w:val="28"/>
        </w:rPr>
        <w:t>й</w:t>
      </w:r>
      <w:r w:rsidR="00B4377E" w:rsidRPr="00B4377E">
        <w:rPr>
          <w:rFonts w:ascii="Times New Roman" w:hAnsi="Times New Roman" w:cs="Times New Roman"/>
          <w:sz w:val="28"/>
          <w:szCs w:val="28"/>
        </w:rPr>
        <w:t xml:space="preserve"> администрации Крапивинского муниципального округа</w:t>
      </w:r>
      <w:r w:rsidR="008B60D6">
        <w:rPr>
          <w:rFonts w:ascii="Times New Roman" w:hAnsi="Times New Roman" w:cs="Times New Roman"/>
          <w:sz w:val="28"/>
          <w:szCs w:val="28"/>
        </w:rPr>
        <w:t>:</w:t>
      </w:r>
    </w:p>
    <w:p w:rsidR="00D572F6" w:rsidRDefault="008B60D6" w:rsidP="008B60D6">
      <w:pPr>
        <w:pStyle w:val="ConsPlusNormal"/>
        <w:widowControl/>
        <w:numPr>
          <w:ilvl w:val="1"/>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w:t>
      </w:r>
      <w:r w:rsidR="00B4377E" w:rsidRPr="00B4377E">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по муниципальному </w:t>
      </w:r>
      <w:r>
        <w:rPr>
          <w:rFonts w:ascii="Times New Roman" w:hAnsi="Times New Roman" w:cs="Times New Roman"/>
          <w:sz w:val="28"/>
          <w:szCs w:val="28"/>
        </w:rPr>
        <w:t>земельному контролю на 202</w:t>
      </w:r>
      <w:r w:rsidR="00EB4525">
        <w:rPr>
          <w:rFonts w:ascii="Times New Roman" w:hAnsi="Times New Roman" w:cs="Times New Roman"/>
          <w:sz w:val="28"/>
          <w:szCs w:val="28"/>
        </w:rPr>
        <w:t>4</w:t>
      </w:r>
      <w:r>
        <w:rPr>
          <w:rFonts w:ascii="Times New Roman" w:hAnsi="Times New Roman" w:cs="Times New Roman"/>
          <w:sz w:val="28"/>
          <w:szCs w:val="28"/>
        </w:rPr>
        <w:t xml:space="preserve"> год»;</w:t>
      </w:r>
    </w:p>
    <w:p w:rsidR="008B60D6" w:rsidRPr="00AA5FF2" w:rsidRDefault="008B60D6" w:rsidP="008B60D6">
      <w:pPr>
        <w:pStyle w:val="a5"/>
        <w:numPr>
          <w:ilvl w:val="1"/>
          <w:numId w:val="10"/>
        </w:numPr>
        <w:ind w:left="0" w:firstLine="709"/>
        <w:rPr>
          <w:sz w:val="28"/>
          <w:szCs w:val="28"/>
        </w:rPr>
      </w:pPr>
      <w:r w:rsidRPr="008B60D6">
        <w:rPr>
          <w:sz w:val="28"/>
          <w:szCs w:val="28"/>
        </w:rPr>
        <w:t xml:space="preserve">«Об утверждении Программы профилактики рисков причинения вреда (ущерба) охраняемым законом ценностям </w:t>
      </w:r>
      <w:r w:rsidRPr="00AA5FF2">
        <w:rPr>
          <w:sz w:val="28"/>
          <w:szCs w:val="28"/>
        </w:rPr>
        <w:t>по муниципальному лесному контролю на 202</w:t>
      </w:r>
      <w:r w:rsidR="00EB4525">
        <w:rPr>
          <w:sz w:val="28"/>
          <w:szCs w:val="28"/>
        </w:rPr>
        <w:t>4</w:t>
      </w:r>
      <w:r w:rsidRPr="00AA5FF2">
        <w:rPr>
          <w:sz w:val="28"/>
          <w:szCs w:val="28"/>
        </w:rPr>
        <w:t xml:space="preserve"> год»;</w:t>
      </w:r>
    </w:p>
    <w:p w:rsidR="008B60D6" w:rsidRPr="008B60D6" w:rsidRDefault="008B60D6" w:rsidP="00F05159">
      <w:pPr>
        <w:pStyle w:val="a5"/>
        <w:numPr>
          <w:ilvl w:val="1"/>
          <w:numId w:val="10"/>
        </w:numPr>
        <w:ind w:left="0" w:firstLine="709"/>
        <w:jc w:val="both"/>
        <w:rPr>
          <w:sz w:val="28"/>
          <w:szCs w:val="28"/>
        </w:rPr>
      </w:pPr>
      <w:r w:rsidRPr="00AA5FF2">
        <w:rPr>
          <w:sz w:val="28"/>
          <w:szCs w:val="28"/>
        </w:rPr>
        <w:t xml:space="preserve">«Об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w:t>
      </w:r>
      <w:r w:rsidRPr="008B60D6">
        <w:rPr>
          <w:sz w:val="28"/>
          <w:szCs w:val="28"/>
        </w:rPr>
        <w:lastRenderedPageBreak/>
        <w:t>местного значения на 202</w:t>
      </w:r>
      <w:r w:rsidR="00EB4525">
        <w:rPr>
          <w:sz w:val="28"/>
          <w:szCs w:val="28"/>
        </w:rPr>
        <w:t>4</w:t>
      </w:r>
      <w:r w:rsidRPr="008B60D6">
        <w:rPr>
          <w:sz w:val="28"/>
          <w:szCs w:val="28"/>
        </w:rPr>
        <w:t xml:space="preserve"> год»;</w:t>
      </w:r>
    </w:p>
    <w:p w:rsidR="008B60D6" w:rsidRDefault="008B60D6" w:rsidP="007F4232">
      <w:pPr>
        <w:pStyle w:val="a5"/>
        <w:numPr>
          <w:ilvl w:val="1"/>
          <w:numId w:val="10"/>
        </w:numPr>
        <w:ind w:left="0" w:firstLine="709"/>
        <w:jc w:val="both"/>
        <w:rPr>
          <w:sz w:val="28"/>
          <w:szCs w:val="28"/>
        </w:rPr>
      </w:pPr>
      <w:r w:rsidRPr="008B60D6">
        <w:rPr>
          <w:sz w:val="28"/>
          <w:szCs w:val="28"/>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w:t>
      </w:r>
      <w:r w:rsidR="00EB4525">
        <w:rPr>
          <w:sz w:val="28"/>
          <w:szCs w:val="28"/>
        </w:rPr>
        <w:t>4</w:t>
      </w:r>
      <w:r w:rsidRPr="008B60D6">
        <w:rPr>
          <w:sz w:val="28"/>
          <w:szCs w:val="28"/>
        </w:rPr>
        <w:t xml:space="preserve"> год»</w:t>
      </w:r>
      <w:r w:rsidR="003C7C01">
        <w:rPr>
          <w:sz w:val="28"/>
          <w:szCs w:val="28"/>
        </w:rPr>
        <w:t>;</w:t>
      </w:r>
    </w:p>
    <w:p w:rsidR="003C7C01" w:rsidRPr="003C7C01" w:rsidRDefault="003C7C01" w:rsidP="007F4232">
      <w:pPr>
        <w:pStyle w:val="a5"/>
        <w:numPr>
          <w:ilvl w:val="1"/>
          <w:numId w:val="10"/>
        </w:numPr>
        <w:ind w:left="0" w:firstLine="709"/>
        <w:jc w:val="both"/>
        <w:rPr>
          <w:sz w:val="28"/>
          <w:szCs w:val="28"/>
        </w:rPr>
      </w:pPr>
      <w:r w:rsidRPr="003C7C01">
        <w:rPr>
          <w:sz w:val="28"/>
          <w:szCs w:val="28"/>
        </w:rPr>
        <w:t xml:space="preserve">«Об утверждении Программы профилактики рисков причинения вреда (ущерба) охраняемым законом ценностям по муниципальному </w:t>
      </w:r>
      <w:r>
        <w:rPr>
          <w:sz w:val="28"/>
          <w:szCs w:val="28"/>
        </w:rPr>
        <w:t>жилищному</w:t>
      </w:r>
      <w:r w:rsidRPr="003C7C01">
        <w:rPr>
          <w:sz w:val="28"/>
          <w:szCs w:val="28"/>
        </w:rPr>
        <w:t xml:space="preserve"> контролю на 202</w:t>
      </w:r>
      <w:r w:rsidR="00EB4525">
        <w:rPr>
          <w:sz w:val="28"/>
          <w:szCs w:val="28"/>
        </w:rPr>
        <w:t>4</w:t>
      </w:r>
      <w:r w:rsidRPr="003C7C01">
        <w:rPr>
          <w:sz w:val="28"/>
          <w:szCs w:val="28"/>
        </w:rPr>
        <w:t xml:space="preserve"> год»;</w:t>
      </w:r>
    </w:p>
    <w:p w:rsidR="003C7C01" w:rsidRPr="003C7C01" w:rsidRDefault="003C7C01" w:rsidP="007F4232">
      <w:pPr>
        <w:pStyle w:val="a5"/>
        <w:numPr>
          <w:ilvl w:val="1"/>
          <w:numId w:val="10"/>
        </w:numPr>
        <w:ind w:left="0" w:firstLine="709"/>
        <w:jc w:val="both"/>
        <w:rPr>
          <w:sz w:val="28"/>
          <w:szCs w:val="28"/>
        </w:rPr>
      </w:pPr>
      <w:r w:rsidRPr="003C7C01">
        <w:rPr>
          <w:sz w:val="28"/>
          <w:szCs w:val="28"/>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EB4525">
        <w:rPr>
          <w:sz w:val="28"/>
          <w:szCs w:val="28"/>
        </w:rPr>
        <w:t>4</w:t>
      </w:r>
      <w:r w:rsidRPr="003C7C01">
        <w:rPr>
          <w:sz w:val="28"/>
          <w:szCs w:val="28"/>
        </w:rPr>
        <w:t xml:space="preserve"> год»;</w:t>
      </w:r>
    </w:p>
    <w:p w:rsidR="003C7C01" w:rsidRPr="003C7C01" w:rsidRDefault="003C7C01" w:rsidP="007F4232">
      <w:pPr>
        <w:pStyle w:val="a5"/>
        <w:numPr>
          <w:ilvl w:val="1"/>
          <w:numId w:val="10"/>
        </w:numPr>
        <w:ind w:left="0" w:firstLine="709"/>
        <w:jc w:val="both"/>
        <w:rPr>
          <w:sz w:val="28"/>
          <w:szCs w:val="28"/>
        </w:rPr>
      </w:pPr>
      <w:r w:rsidRPr="003C7C01">
        <w:rPr>
          <w:sz w:val="28"/>
          <w:szCs w:val="28"/>
        </w:rPr>
        <w:t xml:space="preserve">«Об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на 202</w:t>
      </w:r>
      <w:r w:rsidR="00EB4525">
        <w:rPr>
          <w:sz w:val="28"/>
          <w:szCs w:val="28"/>
        </w:rPr>
        <w:t>4</w:t>
      </w:r>
      <w:r>
        <w:rPr>
          <w:sz w:val="28"/>
          <w:szCs w:val="28"/>
        </w:rPr>
        <w:t xml:space="preserve"> год».</w:t>
      </w:r>
    </w:p>
    <w:p w:rsidR="008B60D6" w:rsidRPr="008B60D6" w:rsidRDefault="00416A14" w:rsidP="007F4232">
      <w:pPr>
        <w:pStyle w:val="ConsPlusNormal"/>
        <w:widowControl/>
        <w:ind w:firstLine="709"/>
        <w:jc w:val="both"/>
        <w:rPr>
          <w:rFonts w:ascii="Times New Roman" w:hAnsi="Times New Roman" w:cs="Times New Roman"/>
          <w:sz w:val="28"/>
          <w:szCs w:val="28"/>
        </w:rPr>
      </w:pPr>
      <w:r w:rsidRPr="00416A14">
        <w:rPr>
          <w:rFonts w:ascii="Times New Roman" w:hAnsi="Times New Roman" w:cs="Times New Roman"/>
          <w:sz w:val="28"/>
          <w:szCs w:val="28"/>
        </w:rPr>
        <w:t xml:space="preserve">2. </w:t>
      </w:r>
      <w:r w:rsidR="008B60D6" w:rsidRPr="008B60D6">
        <w:rPr>
          <w:rFonts w:ascii="Times New Roman" w:hAnsi="Times New Roman" w:cs="Times New Roman"/>
          <w:sz w:val="28"/>
          <w:szCs w:val="28"/>
        </w:rPr>
        <w:t>Создать комиссию по организации и проведению общественных обсуждени</w:t>
      </w:r>
      <w:r w:rsidR="008B60D6">
        <w:rPr>
          <w:rFonts w:ascii="Times New Roman" w:hAnsi="Times New Roman" w:cs="Times New Roman"/>
          <w:sz w:val="28"/>
          <w:szCs w:val="28"/>
        </w:rPr>
        <w:t>й и учету предложений по проектам постановлений администрации К</w:t>
      </w:r>
      <w:r w:rsidR="008B60D6" w:rsidRPr="008B60D6">
        <w:rPr>
          <w:rFonts w:ascii="Times New Roman" w:hAnsi="Times New Roman" w:cs="Times New Roman"/>
          <w:sz w:val="28"/>
          <w:szCs w:val="28"/>
        </w:rPr>
        <w:t>рапивинского муници</w:t>
      </w:r>
      <w:r w:rsidR="008B60D6">
        <w:rPr>
          <w:rFonts w:ascii="Times New Roman" w:hAnsi="Times New Roman" w:cs="Times New Roman"/>
          <w:sz w:val="28"/>
          <w:szCs w:val="28"/>
        </w:rPr>
        <w:t>пального округа, указанных в п.1.1, п. 1.2, п. 1.3, п. 1.4</w:t>
      </w:r>
      <w:r w:rsidR="007F4232">
        <w:rPr>
          <w:rFonts w:ascii="Times New Roman" w:hAnsi="Times New Roman" w:cs="Times New Roman"/>
          <w:sz w:val="28"/>
          <w:szCs w:val="28"/>
        </w:rPr>
        <w:t>, п. 1.5, п. 1.6, п. 1.7</w:t>
      </w:r>
      <w:r w:rsidR="008B60D6">
        <w:rPr>
          <w:rFonts w:ascii="Times New Roman" w:hAnsi="Times New Roman" w:cs="Times New Roman"/>
          <w:sz w:val="28"/>
          <w:szCs w:val="28"/>
        </w:rPr>
        <w:t xml:space="preserve"> настоящего постановления, </w:t>
      </w:r>
      <w:r w:rsidR="008B60D6" w:rsidRPr="008B60D6">
        <w:rPr>
          <w:rFonts w:ascii="Times New Roman" w:hAnsi="Times New Roman" w:cs="Times New Roman"/>
          <w:sz w:val="28"/>
          <w:szCs w:val="28"/>
        </w:rPr>
        <w:t xml:space="preserve">в составе: </w:t>
      </w:r>
    </w:p>
    <w:p w:rsidR="008B60D6" w:rsidRPr="008B60D6" w:rsidRDefault="008B60D6" w:rsidP="008B60D6">
      <w:pPr>
        <w:pStyle w:val="ConsPlusNormal"/>
        <w:widowControl/>
        <w:ind w:firstLine="709"/>
        <w:jc w:val="both"/>
        <w:rPr>
          <w:rFonts w:ascii="Times New Roman" w:hAnsi="Times New Roman" w:cs="Times New Roman"/>
          <w:sz w:val="28"/>
          <w:szCs w:val="28"/>
        </w:rPr>
      </w:pPr>
      <w:r w:rsidRPr="008B60D6">
        <w:rPr>
          <w:rFonts w:ascii="Times New Roman" w:hAnsi="Times New Roman" w:cs="Times New Roman"/>
          <w:sz w:val="28"/>
          <w:szCs w:val="28"/>
        </w:rPr>
        <w:t xml:space="preserve">- Председатель комиссии: </w:t>
      </w:r>
      <w:r w:rsidR="00EB4525">
        <w:rPr>
          <w:rFonts w:ascii="Times New Roman" w:hAnsi="Times New Roman" w:cs="Times New Roman"/>
          <w:sz w:val="28"/>
          <w:szCs w:val="28"/>
        </w:rPr>
        <w:t>Слонов Евгений Александрович</w:t>
      </w:r>
      <w:r w:rsidRPr="008B60D6">
        <w:rPr>
          <w:rFonts w:ascii="Times New Roman" w:hAnsi="Times New Roman" w:cs="Times New Roman"/>
          <w:sz w:val="28"/>
          <w:szCs w:val="28"/>
        </w:rPr>
        <w:t xml:space="preserve"> </w:t>
      </w:r>
      <w:r>
        <w:rPr>
          <w:rFonts w:ascii="Times New Roman" w:hAnsi="Times New Roman" w:cs="Times New Roman"/>
          <w:sz w:val="28"/>
          <w:szCs w:val="28"/>
        </w:rPr>
        <w:t>–</w:t>
      </w:r>
      <w:r w:rsidR="007F4232">
        <w:rPr>
          <w:rFonts w:ascii="Times New Roman" w:hAnsi="Times New Roman" w:cs="Times New Roman"/>
          <w:sz w:val="28"/>
          <w:szCs w:val="28"/>
        </w:rPr>
        <w:t xml:space="preserve"> </w:t>
      </w:r>
      <w:r>
        <w:rPr>
          <w:rFonts w:ascii="Times New Roman" w:hAnsi="Times New Roman" w:cs="Times New Roman"/>
          <w:sz w:val="28"/>
          <w:szCs w:val="28"/>
        </w:rPr>
        <w:t>заместител</w:t>
      </w:r>
      <w:r w:rsidR="001F5877">
        <w:rPr>
          <w:rFonts w:ascii="Times New Roman" w:hAnsi="Times New Roman" w:cs="Times New Roman"/>
          <w:sz w:val="28"/>
          <w:szCs w:val="28"/>
        </w:rPr>
        <w:t>ь</w:t>
      </w:r>
      <w:r>
        <w:rPr>
          <w:rFonts w:ascii="Times New Roman" w:hAnsi="Times New Roman" w:cs="Times New Roman"/>
          <w:sz w:val="28"/>
          <w:szCs w:val="28"/>
        </w:rPr>
        <w:t xml:space="preserve"> </w:t>
      </w:r>
      <w:r w:rsidRPr="008B60D6">
        <w:rPr>
          <w:rFonts w:ascii="Times New Roman" w:hAnsi="Times New Roman" w:cs="Times New Roman"/>
          <w:sz w:val="28"/>
          <w:szCs w:val="28"/>
        </w:rPr>
        <w:t>глав</w:t>
      </w:r>
      <w:r>
        <w:rPr>
          <w:rFonts w:ascii="Times New Roman" w:hAnsi="Times New Roman" w:cs="Times New Roman"/>
          <w:sz w:val="28"/>
          <w:szCs w:val="28"/>
        </w:rPr>
        <w:t>ы</w:t>
      </w:r>
      <w:r w:rsidRPr="008B60D6">
        <w:rPr>
          <w:rFonts w:ascii="Times New Roman" w:hAnsi="Times New Roman" w:cs="Times New Roman"/>
          <w:sz w:val="28"/>
          <w:szCs w:val="28"/>
        </w:rPr>
        <w:t xml:space="preserve"> Крап</w:t>
      </w:r>
      <w:r w:rsidR="007F4232">
        <w:rPr>
          <w:rFonts w:ascii="Times New Roman" w:hAnsi="Times New Roman" w:cs="Times New Roman"/>
          <w:sz w:val="28"/>
          <w:szCs w:val="28"/>
        </w:rPr>
        <w:t>ивинского муниципального округа</w:t>
      </w:r>
    </w:p>
    <w:p w:rsidR="008B60D6" w:rsidRPr="008B60D6" w:rsidRDefault="008B60D6" w:rsidP="007F4232">
      <w:pPr>
        <w:pStyle w:val="ConsPlusNormal"/>
        <w:widowControl/>
        <w:spacing w:before="240"/>
        <w:ind w:firstLine="709"/>
        <w:jc w:val="both"/>
        <w:rPr>
          <w:rFonts w:ascii="Times New Roman" w:hAnsi="Times New Roman" w:cs="Times New Roman"/>
          <w:sz w:val="28"/>
          <w:szCs w:val="28"/>
        </w:rPr>
      </w:pPr>
      <w:r w:rsidRPr="008B60D6">
        <w:rPr>
          <w:rFonts w:ascii="Times New Roman" w:hAnsi="Times New Roman" w:cs="Times New Roman"/>
          <w:sz w:val="28"/>
          <w:szCs w:val="28"/>
        </w:rPr>
        <w:t xml:space="preserve">- Заместитель председателя комиссии: </w:t>
      </w:r>
      <w:r w:rsidR="007F4232" w:rsidRPr="007F4232">
        <w:rPr>
          <w:rFonts w:ascii="Times New Roman" w:hAnsi="Times New Roman" w:cs="Times New Roman"/>
          <w:sz w:val="28"/>
          <w:szCs w:val="28"/>
        </w:rPr>
        <w:t>Ларина Екатерина Валентиновна – председатель комитета по управлению муниципальным имуществом администрации Крапивинского муниципального округа</w:t>
      </w:r>
    </w:p>
    <w:p w:rsidR="008B60D6" w:rsidRPr="008B60D6" w:rsidRDefault="008B60D6" w:rsidP="007F4232">
      <w:pPr>
        <w:pStyle w:val="ConsPlusNormal"/>
        <w:widowControl/>
        <w:spacing w:before="240"/>
        <w:ind w:firstLine="709"/>
        <w:jc w:val="both"/>
        <w:rPr>
          <w:rFonts w:ascii="Times New Roman" w:hAnsi="Times New Roman" w:cs="Times New Roman"/>
          <w:sz w:val="28"/>
          <w:szCs w:val="28"/>
        </w:rPr>
      </w:pPr>
      <w:r w:rsidRPr="008B60D6">
        <w:rPr>
          <w:rFonts w:ascii="Times New Roman" w:hAnsi="Times New Roman" w:cs="Times New Roman"/>
          <w:sz w:val="28"/>
          <w:szCs w:val="28"/>
        </w:rPr>
        <w:t>- Секретарь комиссии: Лазарева Надежда Юрьевна – начальник М</w:t>
      </w:r>
      <w:r w:rsidR="007F4232">
        <w:rPr>
          <w:rFonts w:ascii="Times New Roman" w:hAnsi="Times New Roman" w:cs="Times New Roman"/>
          <w:sz w:val="28"/>
          <w:szCs w:val="28"/>
        </w:rPr>
        <w:t>КУ «Территориальное управление»</w:t>
      </w:r>
    </w:p>
    <w:p w:rsidR="008B60D6" w:rsidRPr="008B60D6" w:rsidRDefault="008B60D6" w:rsidP="007F4232">
      <w:pPr>
        <w:pStyle w:val="ConsPlusNormal"/>
        <w:widowControl/>
        <w:spacing w:before="240"/>
        <w:ind w:firstLine="709"/>
        <w:jc w:val="both"/>
        <w:rPr>
          <w:rFonts w:ascii="Times New Roman" w:hAnsi="Times New Roman" w:cs="Times New Roman"/>
          <w:sz w:val="28"/>
          <w:szCs w:val="28"/>
        </w:rPr>
      </w:pPr>
      <w:r w:rsidRPr="008B60D6">
        <w:rPr>
          <w:rFonts w:ascii="Times New Roman" w:hAnsi="Times New Roman" w:cs="Times New Roman"/>
          <w:sz w:val="28"/>
          <w:szCs w:val="28"/>
        </w:rPr>
        <w:t>Члены комиссии:</w:t>
      </w:r>
    </w:p>
    <w:p w:rsidR="00935458" w:rsidRDefault="00935458" w:rsidP="008B60D6">
      <w:pPr>
        <w:pStyle w:val="ConsPlusNormal"/>
        <w:widowControl/>
        <w:ind w:firstLine="709"/>
        <w:jc w:val="both"/>
        <w:rPr>
          <w:rFonts w:ascii="Times New Roman" w:hAnsi="Times New Roman" w:cs="Times New Roman"/>
          <w:sz w:val="28"/>
          <w:szCs w:val="28"/>
        </w:rPr>
      </w:pPr>
      <w:r w:rsidRPr="00935458">
        <w:rPr>
          <w:rFonts w:ascii="Times New Roman" w:hAnsi="Times New Roman" w:cs="Times New Roman"/>
          <w:sz w:val="28"/>
          <w:szCs w:val="28"/>
        </w:rPr>
        <w:t xml:space="preserve">- </w:t>
      </w:r>
      <w:proofErr w:type="spellStart"/>
      <w:r w:rsidRPr="00935458">
        <w:rPr>
          <w:rFonts w:ascii="Times New Roman" w:hAnsi="Times New Roman" w:cs="Times New Roman"/>
          <w:sz w:val="28"/>
          <w:szCs w:val="28"/>
        </w:rPr>
        <w:t>Голошумова</w:t>
      </w:r>
      <w:proofErr w:type="spellEnd"/>
      <w:r w:rsidRPr="00935458">
        <w:rPr>
          <w:rFonts w:ascii="Times New Roman" w:hAnsi="Times New Roman" w:cs="Times New Roman"/>
          <w:sz w:val="28"/>
          <w:szCs w:val="28"/>
        </w:rPr>
        <w:t xml:space="preserve"> Екатерина Анатольевна – начальник юридического отдела администрации Крапивинского муниципального округа;</w:t>
      </w:r>
    </w:p>
    <w:p w:rsidR="007F4232" w:rsidRDefault="007F4232" w:rsidP="008B60D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Сухорукова Юлия Викторовна – начальник МКУ «УЖС КМО»;</w:t>
      </w:r>
    </w:p>
    <w:p w:rsidR="00935458" w:rsidRDefault="00935458" w:rsidP="007F42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Ковалевский Олег Витальевич </w:t>
      </w:r>
      <w:r w:rsidR="007F4232">
        <w:rPr>
          <w:rFonts w:ascii="Times New Roman" w:hAnsi="Times New Roman" w:cs="Times New Roman"/>
          <w:sz w:val="28"/>
          <w:szCs w:val="28"/>
        </w:rPr>
        <w:t>–</w:t>
      </w:r>
      <w:r>
        <w:rPr>
          <w:rFonts w:ascii="Times New Roman" w:hAnsi="Times New Roman" w:cs="Times New Roman"/>
          <w:sz w:val="28"/>
          <w:szCs w:val="28"/>
        </w:rPr>
        <w:t xml:space="preserve"> н</w:t>
      </w:r>
      <w:r w:rsidRPr="00935458">
        <w:rPr>
          <w:rFonts w:ascii="Times New Roman" w:hAnsi="Times New Roman" w:cs="Times New Roman"/>
          <w:sz w:val="28"/>
          <w:szCs w:val="28"/>
        </w:rPr>
        <w:t>ачальник</w:t>
      </w:r>
      <w:r w:rsidR="007F4232">
        <w:rPr>
          <w:rFonts w:ascii="Times New Roman" w:hAnsi="Times New Roman" w:cs="Times New Roman"/>
          <w:sz w:val="28"/>
          <w:szCs w:val="28"/>
        </w:rPr>
        <w:t xml:space="preserve"> </w:t>
      </w:r>
      <w:r w:rsidRPr="00935458">
        <w:rPr>
          <w:rFonts w:ascii="Times New Roman" w:hAnsi="Times New Roman" w:cs="Times New Roman"/>
          <w:sz w:val="28"/>
          <w:szCs w:val="28"/>
        </w:rPr>
        <w:t xml:space="preserve">отдела </w:t>
      </w:r>
      <w:r w:rsidR="000B7B39">
        <w:rPr>
          <w:rFonts w:ascii="Times New Roman" w:hAnsi="Times New Roman" w:cs="Times New Roman"/>
          <w:sz w:val="28"/>
          <w:szCs w:val="28"/>
        </w:rPr>
        <w:t xml:space="preserve">сельского хозяйства, </w:t>
      </w:r>
      <w:r w:rsidRPr="00935458">
        <w:rPr>
          <w:rFonts w:ascii="Times New Roman" w:hAnsi="Times New Roman" w:cs="Times New Roman"/>
          <w:sz w:val="28"/>
          <w:szCs w:val="28"/>
        </w:rPr>
        <w:t>экологии и лес</w:t>
      </w:r>
      <w:r w:rsidR="000B7B39">
        <w:rPr>
          <w:rFonts w:ascii="Times New Roman" w:hAnsi="Times New Roman" w:cs="Times New Roman"/>
          <w:sz w:val="28"/>
          <w:szCs w:val="28"/>
        </w:rPr>
        <w:t>оустройства</w:t>
      </w:r>
      <w:r>
        <w:rPr>
          <w:rFonts w:ascii="Times New Roman" w:hAnsi="Times New Roman" w:cs="Times New Roman"/>
          <w:sz w:val="28"/>
          <w:szCs w:val="28"/>
        </w:rPr>
        <w:t xml:space="preserve"> администрации Крап</w:t>
      </w:r>
      <w:r w:rsidR="007F4232">
        <w:rPr>
          <w:rFonts w:ascii="Times New Roman" w:hAnsi="Times New Roman" w:cs="Times New Roman"/>
          <w:sz w:val="28"/>
          <w:szCs w:val="28"/>
        </w:rPr>
        <w:t>ивинского муниципального округа.</w:t>
      </w:r>
    </w:p>
    <w:p w:rsidR="00416A14" w:rsidRPr="000B561C" w:rsidRDefault="00B4377E" w:rsidP="008B60D6">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xml:space="preserve">3. </w:t>
      </w:r>
      <w:r w:rsidR="00C559DA">
        <w:rPr>
          <w:rFonts w:ascii="Times New Roman" w:hAnsi="Times New Roman" w:cs="Times New Roman"/>
          <w:sz w:val="28"/>
          <w:szCs w:val="28"/>
        </w:rPr>
        <w:t>Замечания и п</w:t>
      </w:r>
      <w:r w:rsidRPr="000B561C">
        <w:rPr>
          <w:rFonts w:ascii="Times New Roman" w:hAnsi="Times New Roman" w:cs="Times New Roman"/>
          <w:sz w:val="28"/>
          <w:szCs w:val="28"/>
        </w:rPr>
        <w:t>редложения по проект</w:t>
      </w:r>
      <w:r w:rsidR="00935458">
        <w:rPr>
          <w:rFonts w:ascii="Times New Roman" w:hAnsi="Times New Roman" w:cs="Times New Roman"/>
          <w:sz w:val="28"/>
          <w:szCs w:val="28"/>
        </w:rPr>
        <w:t>ам</w:t>
      </w:r>
      <w:r w:rsidRPr="000B561C">
        <w:rPr>
          <w:rFonts w:ascii="Times New Roman" w:hAnsi="Times New Roman" w:cs="Times New Roman"/>
          <w:sz w:val="28"/>
          <w:szCs w:val="28"/>
        </w:rPr>
        <w:t xml:space="preserve"> </w:t>
      </w:r>
      <w:r w:rsidR="00BF3E69" w:rsidRPr="000B561C">
        <w:rPr>
          <w:rFonts w:ascii="Times New Roman" w:hAnsi="Times New Roman" w:cs="Times New Roman"/>
          <w:sz w:val="28"/>
          <w:szCs w:val="28"/>
        </w:rPr>
        <w:t>постановлени</w:t>
      </w:r>
      <w:r w:rsidR="00935458">
        <w:rPr>
          <w:rFonts w:ascii="Times New Roman" w:hAnsi="Times New Roman" w:cs="Times New Roman"/>
          <w:sz w:val="28"/>
          <w:szCs w:val="28"/>
        </w:rPr>
        <w:t>й</w:t>
      </w:r>
      <w:r w:rsidR="00BF3E69" w:rsidRPr="000B561C">
        <w:rPr>
          <w:rFonts w:ascii="Times New Roman" w:hAnsi="Times New Roman" w:cs="Times New Roman"/>
          <w:sz w:val="28"/>
          <w:szCs w:val="28"/>
        </w:rPr>
        <w:t xml:space="preserve"> администрации Крапивинского муниципального округа</w:t>
      </w:r>
      <w:r w:rsidR="00935458">
        <w:rPr>
          <w:rFonts w:ascii="Times New Roman" w:hAnsi="Times New Roman" w:cs="Times New Roman"/>
          <w:sz w:val="28"/>
          <w:szCs w:val="28"/>
        </w:rPr>
        <w:t>,</w:t>
      </w:r>
      <w:r w:rsidR="00BF3E69" w:rsidRPr="000B561C">
        <w:rPr>
          <w:rFonts w:ascii="Times New Roman" w:hAnsi="Times New Roman" w:cs="Times New Roman"/>
          <w:sz w:val="28"/>
          <w:szCs w:val="28"/>
        </w:rPr>
        <w:t xml:space="preserve"> </w:t>
      </w:r>
      <w:r w:rsidR="00F05159">
        <w:rPr>
          <w:rFonts w:ascii="Times New Roman" w:hAnsi="Times New Roman" w:cs="Times New Roman"/>
          <w:sz w:val="28"/>
          <w:szCs w:val="28"/>
        </w:rPr>
        <w:t>указанным</w:t>
      </w:r>
      <w:r w:rsidR="00935458" w:rsidRPr="00935458">
        <w:rPr>
          <w:rFonts w:ascii="Times New Roman" w:hAnsi="Times New Roman" w:cs="Times New Roman"/>
          <w:sz w:val="28"/>
          <w:szCs w:val="28"/>
        </w:rPr>
        <w:t xml:space="preserve"> в п.1.1, п. 1.2, п. 1.3, п. 1.4</w:t>
      </w:r>
      <w:r w:rsidR="007F4232">
        <w:rPr>
          <w:rFonts w:ascii="Times New Roman" w:hAnsi="Times New Roman" w:cs="Times New Roman"/>
          <w:sz w:val="28"/>
          <w:szCs w:val="28"/>
        </w:rPr>
        <w:t>, п. 1.5, п. 1.6, п. 1.7</w:t>
      </w:r>
      <w:r w:rsidR="00935458" w:rsidRPr="00935458">
        <w:rPr>
          <w:rFonts w:ascii="Times New Roman" w:hAnsi="Times New Roman" w:cs="Times New Roman"/>
          <w:sz w:val="28"/>
          <w:szCs w:val="28"/>
        </w:rPr>
        <w:t xml:space="preserve"> настоящего постановления</w:t>
      </w:r>
      <w:r w:rsidR="00935458">
        <w:rPr>
          <w:rFonts w:ascii="Times New Roman" w:hAnsi="Times New Roman" w:cs="Times New Roman"/>
          <w:sz w:val="28"/>
          <w:szCs w:val="28"/>
        </w:rPr>
        <w:t>, согласно приложениям</w:t>
      </w:r>
      <w:r w:rsidR="00BF3E69" w:rsidRPr="000B561C">
        <w:rPr>
          <w:rFonts w:ascii="Times New Roman" w:hAnsi="Times New Roman" w:cs="Times New Roman"/>
          <w:sz w:val="28"/>
          <w:szCs w:val="28"/>
        </w:rPr>
        <w:t xml:space="preserve"> №1</w:t>
      </w:r>
      <w:r w:rsidR="00935458">
        <w:rPr>
          <w:rFonts w:ascii="Times New Roman" w:hAnsi="Times New Roman" w:cs="Times New Roman"/>
          <w:sz w:val="28"/>
          <w:szCs w:val="28"/>
        </w:rPr>
        <w:t>, №2, №3, №4</w:t>
      </w:r>
      <w:r w:rsidR="007F4232">
        <w:rPr>
          <w:rFonts w:ascii="Times New Roman" w:hAnsi="Times New Roman" w:cs="Times New Roman"/>
          <w:sz w:val="28"/>
          <w:szCs w:val="28"/>
        </w:rPr>
        <w:t>, №5, №6, №7</w:t>
      </w:r>
      <w:r w:rsidR="00935458">
        <w:rPr>
          <w:rFonts w:ascii="Times New Roman" w:hAnsi="Times New Roman" w:cs="Times New Roman"/>
          <w:sz w:val="28"/>
          <w:szCs w:val="28"/>
        </w:rPr>
        <w:t xml:space="preserve"> к настоящему постановлению,</w:t>
      </w:r>
      <w:r w:rsidR="00BF3E69" w:rsidRPr="000B561C">
        <w:rPr>
          <w:rFonts w:ascii="Times New Roman" w:hAnsi="Times New Roman" w:cs="Times New Roman"/>
          <w:sz w:val="28"/>
          <w:szCs w:val="28"/>
        </w:rPr>
        <w:t xml:space="preserve"> а также извещения жителей </w:t>
      </w:r>
      <w:r w:rsidR="000B561C" w:rsidRPr="000B561C">
        <w:rPr>
          <w:rFonts w:ascii="Times New Roman" w:hAnsi="Times New Roman" w:cs="Times New Roman"/>
          <w:sz w:val="28"/>
          <w:szCs w:val="28"/>
        </w:rPr>
        <w:t xml:space="preserve">Крапивинского муниципального </w:t>
      </w:r>
      <w:r w:rsidR="00BF3E69" w:rsidRPr="000B561C">
        <w:rPr>
          <w:rFonts w:ascii="Times New Roman" w:hAnsi="Times New Roman" w:cs="Times New Roman"/>
          <w:sz w:val="28"/>
          <w:szCs w:val="28"/>
        </w:rPr>
        <w:t>округа о желании принять участие в общественных обсуждениях, следует направлять в письменном виде в комиссию по проведению общественных обсуждений по адресу: Кемеровская область</w:t>
      </w:r>
      <w:r w:rsidR="00935458">
        <w:rPr>
          <w:rFonts w:ascii="Times New Roman" w:hAnsi="Times New Roman" w:cs="Times New Roman"/>
          <w:sz w:val="28"/>
          <w:szCs w:val="28"/>
        </w:rPr>
        <w:t xml:space="preserve"> –</w:t>
      </w:r>
      <w:r w:rsidR="00F05159">
        <w:rPr>
          <w:rFonts w:ascii="Times New Roman" w:hAnsi="Times New Roman" w:cs="Times New Roman"/>
          <w:sz w:val="28"/>
          <w:szCs w:val="28"/>
        </w:rPr>
        <w:t xml:space="preserve"> </w:t>
      </w:r>
      <w:r w:rsidR="00BF3E69" w:rsidRPr="000B561C">
        <w:rPr>
          <w:rFonts w:ascii="Times New Roman" w:hAnsi="Times New Roman" w:cs="Times New Roman"/>
          <w:sz w:val="28"/>
          <w:szCs w:val="28"/>
        </w:rPr>
        <w:t xml:space="preserve">Кузбасс, </w:t>
      </w:r>
      <w:r w:rsidR="00935458">
        <w:rPr>
          <w:rFonts w:ascii="Times New Roman" w:hAnsi="Times New Roman" w:cs="Times New Roman"/>
          <w:sz w:val="28"/>
          <w:szCs w:val="28"/>
        </w:rPr>
        <w:t xml:space="preserve">Крапивинский округ, </w:t>
      </w:r>
      <w:proofErr w:type="spellStart"/>
      <w:r w:rsidR="00BF3E69" w:rsidRPr="000B561C">
        <w:rPr>
          <w:rFonts w:ascii="Times New Roman" w:hAnsi="Times New Roman" w:cs="Times New Roman"/>
          <w:sz w:val="28"/>
          <w:szCs w:val="28"/>
        </w:rPr>
        <w:t>пгт</w:t>
      </w:r>
      <w:proofErr w:type="spellEnd"/>
      <w:r w:rsidR="00BF3E69" w:rsidRPr="000B561C">
        <w:rPr>
          <w:rFonts w:ascii="Times New Roman" w:hAnsi="Times New Roman" w:cs="Times New Roman"/>
          <w:sz w:val="28"/>
          <w:szCs w:val="28"/>
        </w:rPr>
        <w:t>. Крапивинский, ул. Юбилейная, 15</w:t>
      </w:r>
      <w:r w:rsidR="00DC4FD6" w:rsidRPr="000B561C">
        <w:rPr>
          <w:rFonts w:ascii="Times New Roman" w:hAnsi="Times New Roman" w:cs="Times New Roman"/>
          <w:sz w:val="28"/>
          <w:szCs w:val="28"/>
        </w:rPr>
        <w:t xml:space="preserve">, а также по </w:t>
      </w:r>
      <w:r w:rsidR="00DC4FD6" w:rsidRPr="000B561C">
        <w:rPr>
          <w:rFonts w:ascii="Times New Roman" w:hAnsi="Times New Roman" w:cs="Times New Roman"/>
          <w:sz w:val="28"/>
          <w:szCs w:val="28"/>
        </w:rPr>
        <w:lastRenderedPageBreak/>
        <w:t xml:space="preserve">адресу электронной почты: </w:t>
      </w:r>
      <w:hyperlink r:id="rId6" w:history="1">
        <w:r w:rsidR="00DC4FD6" w:rsidRPr="000B561C">
          <w:rPr>
            <w:rStyle w:val="a8"/>
            <w:rFonts w:ascii="Times New Roman" w:hAnsi="Times New Roman" w:cs="Times New Roman"/>
            <w:color w:val="auto"/>
            <w:sz w:val="28"/>
            <w:szCs w:val="28"/>
            <w:lang w:val="en-US"/>
          </w:rPr>
          <w:t>adm</w:t>
        </w:r>
        <w:r w:rsidR="00DC4FD6" w:rsidRPr="000B561C">
          <w:rPr>
            <w:rStyle w:val="a8"/>
            <w:rFonts w:ascii="Times New Roman" w:hAnsi="Times New Roman" w:cs="Times New Roman"/>
            <w:color w:val="auto"/>
            <w:sz w:val="28"/>
            <w:szCs w:val="28"/>
          </w:rPr>
          <w:t>-</w:t>
        </w:r>
        <w:r w:rsidR="00DC4FD6" w:rsidRPr="000B561C">
          <w:rPr>
            <w:rStyle w:val="a8"/>
            <w:rFonts w:ascii="Times New Roman" w:hAnsi="Times New Roman" w:cs="Times New Roman"/>
            <w:color w:val="auto"/>
            <w:sz w:val="28"/>
            <w:szCs w:val="28"/>
            <w:lang w:val="en-US"/>
          </w:rPr>
          <w:t>krapiv</w:t>
        </w:r>
        <w:r w:rsidR="00DC4FD6" w:rsidRPr="000B561C">
          <w:rPr>
            <w:rStyle w:val="a8"/>
            <w:rFonts w:ascii="Times New Roman" w:hAnsi="Times New Roman" w:cs="Times New Roman"/>
            <w:color w:val="auto"/>
            <w:sz w:val="28"/>
            <w:szCs w:val="28"/>
          </w:rPr>
          <w:t>@</w:t>
        </w:r>
        <w:r w:rsidR="00DC4FD6" w:rsidRPr="000B561C">
          <w:rPr>
            <w:rStyle w:val="a8"/>
            <w:rFonts w:ascii="Times New Roman" w:hAnsi="Times New Roman" w:cs="Times New Roman"/>
            <w:color w:val="auto"/>
            <w:sz w:val="28"/>
            <w:szCs w:val="28"/>
            <w:lang w:val="en-US"/>
          </w:rPr>
          <w:t>ako</w:t>
        </w:r>
        <w:r w:rsidR="00DC4FD6" w:rsidRPr="000B561C">
          <w:rPr>
            <w:rStyle w:val="a8"/>
            <w:rFonts w:ascii="Times New Roman" w:hAnsi="Times New Roman" w:cs="Times New Roman"/>
            <w:color w:val="auto"/>
            <w:sz w:val="28"/>
            <w:szCs w:val="28"/>
          </w:rPr>
          <w:t>.</w:t>
        </w:r>
        <w:proofErr w:type="spellStart"/>
        <w:r w:rsidR="00DC4FD6" w:rsidRPr="000B561C">
          <w:rPr>
            <w:rStyle w:val="a8"/>
            <w:rFonts w:ascii="Times New Roman" w:hAnsi="Times New Roman" w:cs="Times New Roman"/>
            <w:color w:val="auto"/>
            <w:sz w:val="28"/>
            <w:szCs w:val="28"/>
          </w:rPr>
          <w:t>ru</w:t>
        </w:r>
        <w:proofErr w:type="spellEnd"/>
      </w:hyperlink>
      <w:r w:rsidR="00DC4FD6" w:rsidRPr="000B561C">
        <w:rPr>
          <w:rFonts w:ascii="Times New Roman" w:hAnsi="Times New Roman" w:cs="Times New Roman"/>
          <w:sz w:val="28"/>
          <w:szCs w:val="28"/>
        </w:rPr>
        <w:t xml:space="preserve"> </w:t>
      </w:r>
      <w:r w:rsidR="00BF3E69" w:rsidRPr="000B561C">
        <w:rPr>
          <w:rFonts w:ascii="Times New Roman" w:hAnsi="Times New Roman" w:cs="Times New Roman"/>
          <w:sz w:val="28"/>
          <w:szCs w:val="28"/>
        </w:rPr>
        <w:t xml:space="preserve">в период </w:t>
      </w:r>
      <w:r w:rsidR="00BF3E69" w:rsidRPr="000B561C">
        <w:rPr>
          <w:rFonts w:ascii="Times New Roman" w:hAnsi="Times New Roman" w:cs="Times New Roman"/>
          <w:b/>
          <w:sz w:val="28"/>
          <w:szCs w:val="28"/>
        </w:rPr>
        <w:t>с 01.10.202</w:t>
      </w:r>
      <w:r w:rsidR="00EB4525">
        <w:rPr>
          <w:rFonts w:ascii="Times New Roman" w:hAnsi="Times New Roman" w:cs="Times New Roman"/>
          <w:b/>
          <w:sz w:val="28"/>
          <w:szCs w:val="28"/>
        </w:rPr>
        <w:t>3</w:t>
      </w:r>
      <w:r w:rsidR="00BF3E69" w:rsidRPr="000B561C">
        <w:rPr>
          <w:rFonts w:ascii="Times New Roman" w:hAnsi="Times New Roman" w:cs="Times New Roman"/>
          <w:b/>
          <w:sz w:val="28"/>
          <w:szCs w:val="28"/>
        </w:rPr>
        <w:t xml:space="preserve"> по 01.11.202</w:t>
      </w:r>
      <w:r w:rsidR="00EB4525">
        <w:rPr>
          <w:rFonts w:ascii="Times New Roman" w:hAnsi="Times New Roman" w:cs="Times New Roman"/>
          <w:b/>
          <w:sz w:val="28"/>
          <w:szCs w:val="28"/>
        </w:rPr>
        <w:t>3</w:t>
      </w:r>
      <w:r w:rsidR="00BF3E69" w:rsidRPr="000B561C">
        <w:rPr>
          <w:rFonts w:ascii="Times New Roman" w:hAnsi="Times New Roman" w:cs="Times New Roman"/>
          <w:b/>
          <w:sz w:val="28"/>
          <w:szCs w:val="28"/>
        </w:rPr>
        <w:t>.</w:t>
      </w:r>
    </w:p>
    <w:p w:rsidR="00BF3E69" w:rsidRPr="00DC4FD6" w:rsidRDefault="000B561C" w:rsidP="00DC4FD6">
      <w:pPr>
        <w:widowControl/>
        <w:ind w:firstLine="709"/>
        <w:jc w:val="both"/>
        <w:rPr>
          <w:sz w:val="28"/>
          <w:szCs w:val="28"/>
        </w:rPr>
      </w:pPr>
      <w:r>
        <w:rPr>
          <w:sz w:val="28"/>
          <w:szCs w:val="28"/>
        </w:rPr>
        <w:t xml:space="preserve">4. </w:t>
      </w:r>
      <w:r w:rsidR="00DC4FD6">
        <w:rPr>
          <w:sz w:val="28"/>
          <w:szCs w:val="28"/>
        </w:rPr>
        <w:t>Комиссии по проведению общественных слушаний</w:t>
      </w:r>
      <w:r w:rsidR="00BF3E69" w:rsidRPr="00BF3E69">
        <w:rPr>
          <w:sz w:val="28"/>
          <w:szCs w:val="28"/>
        </w:rPr>
        <w:t xml:space="preserve"> в период проведения общественных обсуждений</w:t>
      </w:r>
      <w:r w:rsidR="00BF3E69" w:rsidRPr="00BF3E69">
        <w:rPr>
          <w:rFonts w:ascii="Arial" w:hAnsi="Arial" w:cs="Arial"/>
        </w:rPr>
        <w:t xml:space="preserve"> </w:t>
      </w:r>
      <w:r w:rsidR="00BF3E69" w:rsidRPr="00BF3E69">
        <w:rPr>
          <w:sz w:val="28"/>
          <w:szCs w:val="28"/>
        </w:rPr>
        <w:t xml:space="preserve">с </w:t>
      </w:r>
      <w:r w:rsidR="00DC4FD6" w:rsidRPr="00C559DA">
        <w:rPr>
          <w:b/>
          <w:sz w:val="28"/>
          <w:szCs w:val="28"/>
        </w:rPr>
        <w:t>01.10.202</w:t>
      </w:r>
      <w:r w:rsidR="00EB4525">
        <w:rPr>
          <w:b/>
          <w:sz w:val="28"/>
          <w:szCs w:val="28"/>
        </w:rPr>
        <w:t>3</w:t>
      </w:r>
      <w:r w:rsidR="00DC4FD6" w:rsidRPr="00C559DA">
        <w:rPr>
          <w:b/>
          <w:sz w:val="28"/>
          <w:szCs w:val="28"/>
        </w:rPr>
        <w:t xml:space="preserve"> по 01.11</w:t>
      </w:r>
      <w:r w:rsidR="00BF3E69" w:rsidRPr="00C559DA">
        <w:rPr>
          <w:b/>
          <w:sz w:val="28"/>
          <w:szCs w:val="28"/>
        </w:rPr>
        <w:t>.202</w:t>
      </w:r>
      <w:r w:rsidR="00EB4525">
        <w:rPr>
          <w:b/>
          <w:sz w:val="28"/>
          <w:szCs w:val="28"/>
        </w:rPr>
        <w:t>3</w:t>
      </w:r>
      <w:r w:rsidR="00BF3E69" w:rsidRPr="00BF3E69">
        <w:rPr>
          <w:sz w:val="28"/>
          <w:szCs w:val="28"/>
        </w:rPr>
        <w:t>:</w:t>
      </w:r>
    </w:p>
    <w:p w:rsidR="00416A14" w:rsidRPr="00416A14" w:rsidRDefault="000B561C" w:rsidP="00F86E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3E35DC">
        <w:rPr>
          <w:rFonts w:ascii="Times New Roman" w:hAnsi="Times New Roman" w:cs="Times New Roman"/>
          <w:sz w:val="28"/>
          <w:szCs w:val="28"/>
        </w:rPr>
        <w:t>.</w:t>
      </w:r>
      <w:r w:rsidR="00DC4FD6">
        <w:rPr>
          <w:rFonts w:ascii="Times New Roman" w:hAnsi="Times New Roman" w:cs="Times New Roman"/>
          <w:sz w:val="28"/>
          <w:szCs w:val="28"/>
        </w:rPr>
        <w:t>1</w:t>
      </w:r>
      <w:r w:rsidR="003E35DC" w:rsidRPr="005A445B">
        <w:rPr>
          <w:rFonts w:ascii="Times New Roman" w:hAnsi="Times New Roman" w:cs="Times New Roman"/>
          <w:sz w:val="28"/>
          <w:szCs w:val="28"/>
        </w:rPr>
        <w:t xml:space="preserve">. </w:t>
      </w:r>
      <w:r w:rsidR="005A445B" w:rsidRPr="005A445B">
        <w:rPr>
          <w:rFonts w:ascii="Times New Roman" w:hAnsi="Times New Roman" w:cs="Times New Roman"/>
          <w:sz w:val="28"/>
          <w:szCs w:val="28"/>
        </w:rPr>
        <w:t xml:space="preserve">Принимать и </w:t>
      </w:r>
      <w:r w:rsidR="00935458">
        <w:rPr>
          <w:rFonts w:ascii="Times New Roman" w:hAnsi="Times New Roman" w:cs="Times New Roman"/>
          <w:sz w:val="28"/>
          <w:szCs w:val="28"/>
        </w:rPr>
        <w:t>документировать замечания,</w:t>
      </w:r>
      <w:r w:rsidR="005A445B">
        <w:rPr>
          <w:rFonts w:ascii="Times New Roman" w:hAnsi="Times New Roman" w:cs="Times New Roman"/>
          <w:sz w:val="28"/>
          <w:szCs w:val="28"/>
        </w:rPr>
        <w:t xml:space="preserve"> предложения</w:t>
      </w:r>
      <w:r w:rsidR="00935458" w:rsidRPr="00935458">
        <w:rPr>
          <w:rFonts w:ascii="Times New Roman" w:hAnsi="Times New Roman" w:cs="Times New Roman"/>
          <w:sz w:val="28"/>
          <w:szCs w:val="28"/>
        </w:rPr>
        <w:t xml:space="preserve"> от общественности</w:t>
      </w:r>
      <w:r w:rsidR="00935458">
        <w:rPr>
          <w:rFonts w:ascii="Times New Roman" w:hAnsi="Times New Roman" w:cs="Times New Roman"/>
          <w:sz w:val="28"/>
          <w:szCs w:val="28"/>
        </w:rPr>
        <w:t xml:space="preserve">, </w:t>
      </w:r>
      <w:r w:rsidR="00935458" w:rsidRPr="00935458">
        <w:rPr>
          <w:rFonts w:ascii="Times New Roman" w:hAnsi="Times New Roman" w:cs="Times New Roman"/>
          <w:sz w:val="28"/>
          <w:szCs w:val="28"/>
        </w:rPr>
        <w:t>а также извещения жителей Крапивинского муниципального округа о желании принять участие в общественных обсуждениях</w:t>
      </w:r>
      <w:r w:rsidR="00935458">
        <w:rPr>
          <w:rFonts w:ascii="Times New Roman" w:hAnsi="Times New Roman" w:cs="Times New Roman"/>
          <w:sz w:val="28"/>
          <w:szCs w:val="28"/>
        </w:rPr>
        <w:t xml:space="preserve">, </w:t>
      </w:r>
      <w:r w:rsidR="005A445B" w:rsidRPr="005A445B">
        <w:rPr>
          <w:rFonts w:ascii="Times New Roman" w:hAnsi="Times New Roman" w:cs="Times New Roman"/>
          <w:sz w:val="28"/>
          <w:szCs w:val="28"/>
        </w:rPr>
        <w:t>в здании администрации Крапивинского муниципального округа, расположенном по адресу: Кемеровская область - Кузбасс, Крапивинский округ, пгт. Крапивинский, ул. Юбилейная, 15</w:t>
      </w:r>
      <w:r w:rsidR="00F05159">
        <w:rPr>
          <w:rFonts w:ascii="Times New Roman" w:hAnsi="Times New Roman" w:cs="Times New Roman"/>
          <w:sz w:val="28"/>
          <w:szCs w:val="28"/>
        </w:rPr>
        <w:t>, кабинет 3,</w:t>
      </w:r>
      <w:r w:rsidR="00416A14" w:rsidRPr="005A445B">
        <w:rPr>
          <w:rFonts w:ascii="Times New Roman" w:hAnsi="Times New Roman" w:cs="Times New Roman"/>
          <w:sz w:val="28"/>
          <w:szCs w:val="28"/>
        </w:rPr>
        <w:t xml:space="preserve"> в рабочие часы понедельник – </w:t>
      </w:r>
      <w:r w:rsidR="00BC2907">
        <w:rPr>
          <w:rFonts w:ascii="Times New Roman" w:hAnsi="Times New Roman" w:cs="Times New Roman"/>
          <w:sz w:val="28"/>
          <w:szCs w:val="28"/>
        </w:rPr>
        <w:t>четверг</w:t>
      </w:r>
      <w:r w:rsidR="00416A14" w:rsidRPr="005A445B">
        <w:rPr>
          <w:rFonts w:ascii="Times New Roman" w:hAnsi="Times New Roman" w:cs="Times New Roman"/>
          <w:sz w:val="28"/>
          <w:szCs w:val="28"/>
        </w:rPr>
        <w:t xml:space="preserve"> </w:t>
      </w:r>
      <w:r w:rsidR="005A445B" w:rsidRPr="005A445B">
        <w:rPr>
          <w:rFonts w:ascii="Times New Roman" w:hAnsi="Times New Roman" w:cs="Times New Roman"/>
          <w:sz w:val="28"/>
          <w:szCs w:val="28"/>
        </w:rPr>
        <w:t>08</w:t>
      </w:r>
      <w:r w:rsidR="00416A14" w:rsidRPr="005A445B">
        <w:rPr>
          <w:rFonts w:ascii="Times New Roman" w:hAnsi="Times New Roman" w:cs="Times New Roman"/>
          <w:sz w:val="28"/>
          <w:szCs w:val="28"/>
        </w:rPr>
        <w:t>:</w:t>
      </w:r>
      <w:r w:rsidR="00EB4525">
        <w:rPr>
          <w:rFonts w:ascii="Times New Roman" w:hAnsi="Times New Roman" w:cs="Times New Roman"/>
          <w:sz w:val="28"/>
          <w:szCs w:val="28"/>
        </w:rPr>
        <w:t>12</w:t>
      </w:r>
      <w:r w:rsidR="005A445B" w:rsidRPr="005A445B">
        <w:rPr>
          <w:rFonts w:ascii="Times New Roman" w:hAnsi="Times New Roman" w:cs="Times New Roman"/>
          <w:sz w:val="28"/>
          <w:szCs w:val="28"/>
        </w:rPr>
        <w:t>-17:3</w:t>
      </w:r>
      <w:r w:rsidR="00416A14" w:rsidRPr="005A445B">
        <w:rPr>
          <w:rFonts w:ascii="Times New Roman" w:hAnsi="Times New Roman" w:cs="Times New Roman"/>
          <w:sz w:val="28"/>
          <w:szCs w:val="28"/>
        </w:rPr>
        <w:t xml:space="preserve">0, </w:t>
      </w:r>
      <w:r w:rsidR="00BC2907">
        <w:rPr>
          <w:rFonts w:ascii="Times New Roman" w:hAnsi="Times New Roman" w:cs="Times New Roman"/>
          <w:sz w:val="28"/>
          <w:szCs w:val="28"/>
        </w:rPr>
        <w:t xml:space="preserve">пятница 08.12-16.00, </w:t>
      </w:r>
      <w:r w:rsidR="00416A14" w:rsidRPr="005A445B">
        <w:rPr>
          <w:rFonts w:ascii="Times New Roman" w:hAnsi="Times New Roman" w:cs="Times New Roman"/>
          <w:sz w:val="28"/>
          <w:szCs w:val="28"/>
        </w:rPr>
        <w:t>обеденный перерыв 1</w:t>
      </w:r>
      <w:r w:rsidR="00BC2907">
        <w:rPr>
          <w:rFonts w:ascii="Times New Roman" w:hAnsi="Times New Roman" w:cs="Times New Roman"/>
          <w:sz w:val="28"/>
          <w:szCs w:val="28"/>
        </w:rPr>
        <w:t>2</w:t>
      </w:r>
      <w:r w:rsidR="00416A14" w:rsidRPr="005A445B">
        <w:rPr>
          <w:rFonts w:ascii="Times New Roman" w:hAnsi="Times New Roman" w:cs="Times New Roman"/>
          <w:sz w:val="28"/>
          <w:szCs w:val="28"/>
        </w:rPr>
        <w:t>:00-1</w:t>
      </w:r>
      <w:r w:rsidR="00BC2907">
        <w:rPr>
          <w:rFonts w:ascii="Times New Roman" w:hAnsi="Times New Roman" w:cs="Times New Roman"/>
          <w:sz w:val="28"/>
          <w:szCs w:val="28"/>
        </w:rPr>
        <w:t>3</w:t>
      </w:r>
      <w:r w:rsidR="00935458">
        <w:rPr>
          <w:rFonts w:ascii="Times New Roman" w:hAnsi="Times New Roman" w:cs="Times New Roman"/>
          <w:sz w:val="28"/>
          <w:szCs w:val="28"/>
        </w:rPr>
        <w:t xml:space="preserve">:00, </w:t>
      </w:r>
      <w:r w:rsidR="00022073">
        <w:rPr>
          <w:rFonts w:ascii="Times New Roman" w:hAnsi="Times New Roman" w:cs="Times New Roman"/>
          <w:sz w:val="28"/>
          <w:szCs w:val="28"/>
        </w:rPr>
        <w:t>а также по а</w:t>
      </w:r>
      <w:r w:rsidR="00416A14" w:rsidRPr="00416A14">
        <w:rPr>
          <w:rFonts w:ascii="Times New Roman" w:hAnsi="Times New Roman" w:cs="Times New Roman"/>
          <w:sz w:val="28"/>
          <w:szCs w:val="28"/>
        </w:rPr>
        <w:t>дресу электронной почты</w:t>
      </w:r>
      <w:r w:rsidR="000D7323">
        <w:rPr>
          <w:rFonts w:ascii="Times New Roman" w:hAnsi="Times New Roman" w:cs="Times New Roman"/>
          <w:sz w:val="28"/>
          <w:szCs w:val="28"/>
        </w:rPr>
        <w:t xml:space="preserve">: </w:t>
      </w:r>
      <w:proofErr w:type="spellStart"/>
      <w:r w:rsidR="000D7323">
        <w:rPr>
          <w:rFonts w:ascii="Times New Roman" w:hAnsi="Times New Roman" w:cs="Times New Roman"/>
          <w:sz w:val="28"/>
          <w:szCs w:val="28"/>
          <w:lang w:val="en-US"/>
        </w:rPr>
        <w:t>adm</w:t>
      </w:r>
      <w:proofErr w:type="spellEnd"/>
      <w:r w:rsidR="000D7323" w:rsidRPr="000D7323">
        <w:rPr>
          <w:rFonts w:ascii="Times New Roman" w:hAnsi="Times New Roman" w:cs="Times New Roman"/>
          <w:sz w:val="28"/>
          <w:szCs w:val="28"/>
        </w:rPr>
        <w:t>-</w:t>
      </w:r>
      <w:proofErr w:type="spellStart"/>
      <w:r w:rsidR="000D7323">
        <w:rPr>
          <w:rFonts w:ascii="Times New Roman" w:hAnsi="Times New Roman" w:cs="Times New Roman"/>
          <w:sz w:val="28"/>
          <w:szCs w:val="28"/>
          <w:lang w:val="en-US"/>
        </w:rPr>
        <w:t>krapiv</w:t>
      </w:r>
      <w:proofErr w:type="spellEnd"/>
      <w:r w:rsidR="000D7323">
        <w:rPr>
          <w:rFonts w:ascii="Times New Roman" w:hAnsi="Times New Roman" w:cs="Times New Roman"/>
          <w:sz w:val="28"/>
          <w:szCs w:val="28"/>
        </w:rPr>
        <w:t>@</w:t>
      </w:r>
      <w:proofErr w:type="spellStart"/>
      <w:r w:rsidR="000D7323">
        <w:rPr>
          <w:rFonts w:ascii="Times New Roman" w:hAnsi="Times New Roman" w:cs="Times New Roman"/>
          <w:sz w:val="28"/>
          <w:szCs w:val="28"/>
          <w:lang w:val="en-US"/>
        </w:rPr>
        <w:t>ako</w:t>
      </w:r>
      <w:proofErr w:type="spellEnd"/>
      <w:r w:rsidR="00416A14" w:rsidRPr="00416A14">
        <w:rPr>
          <w:rFonts w:ascii="Times New Roman" w:hAnsi="Times New Roman" w:cs="Times New Roman"/>
          <w:sz w:val="28"/>
          <w:szCs w:val="28"/>
        </w:rPr>
        <w:t>.</w:t>
      </w:r>
      <w:proofErr w:type="spellStart"/>
      <w:r w:rsidR="00416A14" w:rsidRPr="00416A14">
        <w:rPr>
          <w:rFonts w:ascii="Times New Roman" w:hAnsi="Times New Roman" w:cs="Times New Roman"/>
          <w:sz w:val="28"/>
          <w:szCs w:val="28"/>
        </w:rPr>
        <w:t>ru</w:t>
      </w:r>
      <w:proofErr w:type="spellEnd"/>
      <w:r w:rsidR="00416A14" w:rsidRPr="00416A14">
        <w:rPr>
          <w:rFonts w:ascii="Times New Roman" w:hAnsi="Times New Roman" w:cs="Times New Roman"/>
          <w:sz w:val="28"/>
          <w:szCs w:val="28"/>
        </w:rPr>
        <w:t>.</w:t>
      </w:r>
    </w:p>
    <w:p w:rsidR="00022073" w:rsidRDefault="00022073" w:rsidP="00F86E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C559DA">
        <w:rPr>
          <w:rFonts w:ascii="Times New Roman" w:hAnsi="Times New Roman" w:cs="Times New Roman"/>
          <w:sz w:val="28"/>
          <w:szCs w:val="28"/>
        </w:rPr>
        <w:t xml:space="preserve">С </w:t>
      </w:r>
      <w:r w:rsidR="00C559DA" w:rsidRPr="00C559DA">
        <w:rPr>
          <w:rFonts w:ascii="Times New Roman" w:hAnsi="Times New Roman" w:cs="Times New Roman"/>
          <w:b/>
          <w:sz w:val="28"/>
          <w:szCs w:val="28"/>
        </w:rPr>
        <w:t>01.11.202</w:t>
      </w:r>
      <w:r w:rsidR="00BC2907">
        <w:rPr>
          <w:rFonts w:ascii="Times New Roman" w:hAnsi="Times New Roman" w:cs="Times New Roman"/>
          <w:b/>
          <w:sz w:val="28"/>
          <w:szCs w:val="28"/>
        </w:rPr>
        <w:t>3</w:t>
      </w:r>
      <w:r w:rsidR="00C559DA" w:rsidRPr="00C559DA">
        <w:rPr>
          <w:rFonts w:ascii="Times New Roman" w:hAnsi="Times New Roman" w:cs="Times New Roman"/>
          <w:b/>
          <w:sz w:val="28"/>
          <w:szCs w:val="28"/>
        </w:rPr>
        <w:t xml:space="preserve"> по 01.12.202</w:t>
      </w:r>
      <w:r w:rsidR="00BC2907">
        <w:rPr>
          <w:rFonts w:ascii="Times New Roman" w:hAnsi="Times New Roman" w:cs="Times New Roman"/>
          <w:b/>
          <w:sz w:val="28"/>
          <w:szCs w:val="28"/>
        </w:rPr>
        <w:t>3</w:t>
      </w:r>
      <w:r w:rsidR="00C559DA">
        <w:rPr>
          <w:rFonts w:ascii="Times New Roman" w:hAnsi="Times New Roman" w:cs="Times New Roman"/>
          <w:sz w:val="28"/>
          <w:szCs w:val="28"/>
        </w:rPr>
        <w:t xml:space="preserve"> р</w:t>
      </w:r>
      <w:r>
        <w:rPr>
          <w:rFonts w:ascii="Times New Roman" w:hAnsi="Times New Roman" w:cs="Times New Roman"/>
          <w:sz w:val="28"/>
          <w:szCs w:val="28"/>
        </w:rPr>
        <w:t xml:space="preserve">ассмотреть поданные в период общественного обсуждения </w:t>
      </w:r>
      <w:r w:rsidR="00C559DA">
        <w:rPr>
          <w:rFonts w:ascii="Times New Roman" w:hAnsi="Times New Roman" w:cs="Times New Roman"/>
          <w:sz w:val="28"/>
          <w:szCs w:val="28"/>
        </w:rPr>
        <w:t xml:space="preserve">замечания и </w:t>
      </w:r>
      <w:r>
        <w:rPr>
          <w:rFonts w:ascii="Times New Roman" w:hAnsi="Times New Roman" w:cs="Times New Roman"/>
          <w:sz w:val="28"/>
          <w:szCs w:val="28"/>
        </w:rPr>
        <w:t>предложения</w:t>
      </w:r>
      <w:r w:rsidR="00C559DA">
        <w:rPr>
          <w:rFonts w:ascii="Times New Roman" w:hAnsi="Times New Roman" w:cs="Times New Roman"/>
          <w:sz w:val="28"/>
          <w:szCs w:val="28"/>
        </w:rPr>
        <w:t>, сформировать мотивированное заключение об их учете или отклонении.</w:t>
      </w:r>
    </w:p>
    <w:p w:rsidR="00C559DA" w:rsidRDefault="00C559DA" w:rsidP="00F86E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4.3. Не позднее </w:t>
      </w:r>
      <w:r w:rsidRPr="00C559DA">
        <w:rPr>
          <w:rFonts w:ascii="Times New Roman" w:hAnsi="Times New Roman" w:cs="Times New Roman"/>
          <w:b/>
          <w:sz w:val="28"/>
          <w:szCs w:val="28"/>
        </w:rPr>
        <w:t>10 декабря 202</w:t>
      </w:r>
      <w:r w:rsidR="00BC2907">
        <w:rPr>
          <w:rFonts w:ascii="Times New Roman" w:hAnsi="Times New Roman" w:cs="Times New Roman"/>
          <w:b/>
          <w:sz w:val="28"/>
          <w:szCs w:val="28"/>
        </w:rPr>
        <w:t>3</w:t>
      </w:r>
      <w:r>
        <w:rPr>
          <w:rFonts w:ascii="Times New Roman" w:hAnsi="Times New Roman" w:cs="Times New Roman"/>
          <w:sz w:val="28"/>
          <w:szCs w:val="28"/>
        </w:rPr>
        <w:t xml:space="preserve"> года разместить результаты общественных обсуждений (включая перечень замечаний, предложений и мотивированных заключений об их учете) на официальном сайте администрации Крапивинского муниципального округа </w:t>
      </w:r>
      <w:r w:rsidRPr="00C559DA">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w:t>
      </w:r>
    </w:p>
    <w:p w:rsidR="00AA1384" w:rsidRDefault="00C559DA" w:rsidP="00AA138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A1384" w:rsidRPr="00AA1384">
        <w:rPr>
          <w:rFonts w:ascii="Times New Roman" w:hAnsi="Times New Roman" w:cs="Times New Roman"/>
          <w:sz w:val="28"/>
          <w:szCs w:val="28"/>
        </w:rPr>
        <w:t>Организационному отделу администрации Крапивинского муниципального округа (</w:t>
      </w:r>
      <w:proofErr w:type="spellStart"/>
      <w:r w:rsidR="00AA1384" w:rsidRPr="00AA1384">
        <w:rPr>
          <w:rFonts w:ascii="Times New Roman" w:hAnsi="Times New Roman" w:cs="Times New Roman"/>
          <w:sz w:val="28"/>
          <w:szCs w:val="28"/>
        </w:rPr>
        <w:t>Салтымакова</w:t>
      </w:r>
      <w:proofErr w:type="spellEnd"/>
      <w:r w:rsidR="00AA1384" w:rsidRPr="00AA1384">
        <w:rPr>
          <w:rFonts w:ascii="Times New Roman" w:hAnsi="Times New Roman" w:cs="Times New Roman"/>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C4271F" w:rsidRPr="00AA1384" w:rsidRDefault="000B561C" w:rsidP="00AA1384">
      <w:pPr>
        <w:pStyle w:val="ConsPlusNormal"/>
        <w:widowControl/>
        <w:ind w:firstLine="709"/>
        <w:jc w:val="both"/>
        <w:rPr>
          <w:rFonts w:ascii="Times New Roman" w:hAnsi="Times New Roman" w:cs="Times New Roman"/>
          <w:sz w:val="28"/>
          <w:szCs w:val="28"/>
        </w:rPr>
      </w:pPr>
      <w:r w:rsidRPr="00AA1384">
        <w:rPr>
          <w:rFonts w:ascii="Times New Roman" w:hAnsi="Times New Roman" w:cs="Times New Roman"/>
          <w:sz w:val="28"/>
          <w:szCs w:val="28"/>
        </w:rPr>
        <w:t>6</w:t>
      </w:r>
      <w:r w:rsidR="00C4271F" w:rsidRPr="00AA1384">
        <w:rPr>
          <w:rFonts w:ascii="Times New Roman" w:hAnsi="Times New Roman" w:cs="Times New Roman"/>
          <w:sz w:val="28"/>
          <w:szCs w:val="28"/>
        </w:rPr>
        <w:t xml:space="preserve">. Настоящее постановление вступает в силу со дня его официального </w:t>
      </w:r>
      <w:r w:rsidRPr="00AA1384">
        <w:rPr>
          <w:rFonts w:ascii="Times New Roman" w:hAnsi="Times New Roman" w:cs="Times New Roman"/>
          <w:sz w:val="28"/>
          <w:szCs w:val="28"/>
        </w:rPr>
        <w:t>обнародования</w:t>
      </w:r>
      <w:r w:rsidR="00C4271F" w:rsidRPr="00AA1384">
        <w:rPr>
          <w:rFonts w:ascii="Times New Roman" w:hAnsi="Times New Roman" w:cs="Times New Roman"/>
          <w:sz w:val="28"/>
          <w:szCs w:val="28"/>
        </w:rPr>
        <w:t>.</w:t>
      </w:r>
    </w:p>
    <w:p w:rsidR="00214564" w:rsidRDefault="000B561C" w:rsidP="000B561C">
      <w:pPr>
        <w:spacing w:line="276" w:lineRule="auto"/>
        <w:ind w:firstLine="709"/>
        <w:jc w:val="both"/>
        <w:rPr>
          <w:sz w:val="28"/>
          <w:szCs w:val="28"/>
        </w:rPr>
      </w:pPr>
      <w:r>
        <w:rPr>
          <w:sz w:val="28"/>
          <w:szCs w:val="28"/>
        </w:rPr>
        <w:t>7</w:t>
      </w:r>
      <w:r w:rsidR="00710722" w:rsidRPr="00C4271F">
        <w:rPr>
          <w:sz w:val="28"/>
          <w:szCs w:val="28"/>
        </w:rPr>
        <w:t xml:space="preserve">. </w:t>
      </w:r>
      <w:r w:rsidR="00935EB8" w:rsidRPr="00C4271F">
        <w:rPr>
          <w:sz w:val="28"/>
          <w:szCs w:val="28"/>
        </w:rPr>
        <w:t xml:space="preserve">Контроль за исполнением </w:t>
      </w:r>
      <w:r w:rsidR="003326D6" w:rsidRPr="00C4271F">
        <w:rPr>
          <w:sz w:val="28"/>
          <w:szCs w:val="28"/>
        </w:rPr>
        <w:t xml:space="preserve">настоящего </w:t>
      </w:r>
      <w:r w:rsidR="00935EB8" w:rsidRPr="00C4271F">
        <w:rPr>
          <w:sz w:val="28"/>
          <w:szCs w:val="28"/>
        </w:rPr>
        <w:t xml:space="preserve">постановления </w:t>
      </w:r>
      <w:r w:rsidR="006C0EFC">
        <w:rPr>
          <w:sz w:val="28"/>
          <w:szCs w:val="28"/>
        </w:rPr>
        <w:t>оставляю за собой</w:t>
      </w:r>
      <w:r w:rsidR="003123DB" w:rsidRPr="0004479B">
        <w:rPr>
          <w:sz w:val="28"/>
          <w:szCs w:val="28"/>
        </w:rPr>
        <w:t>.</w:t>
      </w:r>
    </w:p>
    <w:p w:rsidR="00022073" w:rsidRDefault="00214564" w:rsidP="0004479B">
      <w:pPr>
        <w:jc w:val="both"/>
        <w:rPr>
          <w:sz w:val="28"/>
          <w:szCs w:val="28"/>
        </w:rPr>
      </w:pPr>
      <w:r>
        <w:rPr>
          <w:sz w:val="28"/>
          <w:szCs w:val="28"/>
        </w:rPr>
        <w:t xml:space="preserve">               </w:t>
      </w:r>
      <w:r w:rsidR="003326D6">
        <w:rPr>
          <w:sz w:val="28"/>
          <w:szCs w:val="28"/>
        </w:rPr>
        <w:t xml:space="preserve">    </w:t>
      </w:r>
      <w:r w:rsidR="00014701">
        <w:rPr>
          <w:sz w:val="28"/>
          <w:szCs w:val="28"/>
        </w:rPr>
        <w:t xml:space="preserve">  </w:t>
      </w:r>
      <w:r w:rsidR="003326D6">
        <w:rPr>
          <w:sz w:val="28"/>
          <w:szCs w:val="28"/>
        </w:rPr>
        <w:t xml:space="preserve">   </w:t>
      </w:r>
    </w:p>
    <w:p w:rsidR="00022073" w:rsidRDefault="00022073" w:rsidP="0004479B">
      <w:pPr>
        <w:jc w:val="both"/>
        <w:rPr>
          <w:sz w:val="28"/>
          <w:szCs w:val="28"/>
        </w:rPr>
      </w:pPr>
    </w:p>
    <w:p w:rsidR="00022073" w:rsidRDefault="00022073" w:rsidP="0004479B">
      <w:pPr>
        <w:jc w:val="both"/>
        <w:rPr>
          <w:sz w:val="28"/>
          <w:szCs w:val="28"/>
        </w:rPr>
      </w:pPr>
    </w:p>
    <w:p w:rsidR="00214564" w:rsidRDefault="00FC4AE8" w:rsidP="0004479B">
      <w:pPr>
        <w:jc w:val="both"/>
        <w:rPr>
          <w:sz w:val="28"/>
          <w:szCs w:val="28"/>
        </w:rPr>
      </w:pPr>
      <w:r>
        <w:rPr>
          <w:sz w:val="28"/>
          <w:szCs w:val="28"/>
        </w:rPr>
        <w:t xml:space="preserve"> </w:t>
      </w:r>
      <w:r w:rsidR="00214564">
        <w:rPr>
          <w:sz w:val="28"/>
          <w:szCs w:val="28"/>
        </w:rPr>
        <w:t xml:space="preserve"> </w:t>
      </w:r>
      <w:r w:rsidR="00022073">
        <w:rPr>
          <w:sz w:val="28"/>
          <w:szCs w:val="28"/>
        </w:rPr>
        <w:t xml:space="preserve">                        </w:t>
      </w:r>
      <w:r w:rsidR="00214564">
        <w:rPr>
          <w:sz w:val="28"/>
          <w:szCs w:val="28"/>
        </w:rPr>
        <w:t xml:space="preserve"> Глава </w:t>
      </w:r>
    </w:p>
    <w:p w:rsidR="00214564" w:rsidRDefault="00214564" w:rsidP="0004479B">
      <w:pPr>
        <w:jc w:val="both"/>
        <w:rPr>
          <w:sz w:val="28"/>
          <w:szCs w:val="28"/>
        </w:rPr>
      </w:pPr>
      <w:r>
        <w:rPr>
          <w:sz w:val="28"/>
          <w:szCs w:val="28"/>
        </w:rPr>
        <w:t xml:space="preserve">Крапивинского муниципального округа                         </w:t>
      </w:r>
      <w:r w:rsidR="00104167">
        <w:rPr>
          <w:sz w:val="28"/>
          <w:szCs w:val="28"/>
        </w:rPr>
        <w:t xml:space="preserve">        </w:t>
      </w:r>
      <w:r>
        <w:rPr>
          <w:sz w:val="28"/>
          <w:szCs w:val="28"/>
        </w:rPr>
        <w:t xml:space="preserve"> Т.И. Климина</w:t>
      </w:r>
    </w:p>
    <w:p w:rsidR="001C0989" w:rsidRDefault="001C0989" w:rsidP="004A1BAD">
      <w:pPr>
        <w:jc w:val="both"/>
      </w:pPr>
    </w:p>
    <w:p w:rsidR="004F7EA3" w:rsidRDefault="004F7EA3" w:rsidP="004A1BAD">
      <w:pPr>
        <w:jc w:val="both"/>
      </w:pPr>
    </w:p>
    <w:p w:rsidR="009F595F" w:rsidRDefault="009F595F" w:rsidP="004A1BAD">
      <w:pPr>
        <w:jc w:val="both"/>
      </w:pPr>
    </w:p>
    <w:p w:rsidR="009F595F" w:rsidRDefault="009F595F" w:rsidP="004A1BAD">
      <w:pPr>
        <w:jc w:val="both"/>
      </w:pPr>
    </w:p>
    <w:p w:rsidR="009F595F" w:rsidRDefault="009F595F" w:rsidP="004A1BAD">
      <w:pPr>
        <w:jc w:val="both"/>
      </w:pPr>
    </w:p>
    <w:p w:rsidR="00BC2907" w:rsidRDefault="00BC2907" w:rsidP="004A1BAD">
      <w:pPr>
        <w:jc w:val="both"/>
      </w:pPr>
    </w:p>
    <w:p w:rsidR="009F595F" w:rsidRDefault="009F595F" w:rsidP="004A1BAD">
      <w:pPr>
        <w:jc w:val="both"/>
      </w:pPr>
    </w:p>
    <w:p w:rsidR="004A1BAD" w:rsidRDefault="00022073" w:rsidP="004A1BAD">
      <w:pPr>
        <w:jc w:val="both"/>
      </w:pPr>
      <w:proofErr w:type="spellStart"/>
      <w:r>
        <w:t>Голошумова</w:t>
      </w:r>
      <w:proofErr w:type="spellEnd"/>
      <w:r>
        <w:t xml:space="preserve"> Екатерина Анатольевна</w:t>
      </w:r>
      <w:r w:rsidR="00234023">
        <w:t>, Тел. 8(38446)</w:t>
      </w:r>
      <w:r>
        <w:t>22241</w:t>
      </w:r>
    </w:p>
    <w:p w:rsidR="00BC2907" w:rsidRDefault="00BC2907" w:rsidP="004A1BAD">
      <w:pPr>
        <w:jc w:val="both"/>
      </w:pPr>
    </w:p>
    <w:p w:rsidR="00BC2907" w:rsidRDefault="00BC2907" w:rsidP="004A1BAD">
      <w:pPr>
        <w:jc w:val="both"/>
      </w:pPr>
    </w:p>
    <w:p w:rsidR="000B561C" w:rsidRPr="00A53A40" w:rsidRDefault="000B561C" w:rsidP="000B561C">
      <w:pPr>
        <w:widowControl/>
        <w:autoSpaceDE/>
        <w:autoSpaceDN/>
        <w:adjustRightInd/>
        <w:jc w:val="right"/>
        <w:rPr>
          <w:sz w:val="24"/>
          <w:szCs w:val="24"/>
        </w:rPr>
      </w:pPr>
      <w:r w:rsidRPr="008475CC">
        <w:rPr>
          <w:sz w:val="24"/>
          <w:szCs w:val="24"/>
          <w:highlight w:val="yellow"/>
        </w:rPr>
        <w:t>Приложение № 1</w:t>
      </w:r>
      <w:r w:rsidRPr="00A53A40">
        <w:rPr>
          <w:sz w:val="24"/>
          <w:szCs w:val="24"/>
        </w:rPr>
        <w:t xml:space="preserve"> </w:t>
      </w:r>
    </w:p>
    <w:p w:rsidR="000B561C" w:rsidRPr="00A53A40" w:rsidRDefault="000B561C" w:rsidP="000B561C">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0B561C" w:rsidRPr="00A53A40" w:rsidRDefault="000B561C" w:rsidP="000B561C">
      <w:pPr>
        <w:widowControl/>
        <w:ind w:left="5387"/>
        <w:jc w:val="right"/>
        <w:rPr>
          <w:bCs/>
          <w:sz w:val="24"/>
          <w:szCs w:val="24"/>
        </w:rPr>
      </w:pPr>
      <w:r w:rsidRPr="00A53A40">
        <w:rPr>
          <w:bCs/>
          <w:sz w:val="24"/>
          <w:szCs w:val="24"/>
        </w:rPr>
        <w:t>Крапивинского муниципального округа</w:t>
      </w:r>
    </w:p>
    <w:p w:rsidR="000B561C" w:rsidRPr="000B0616" w:rsidRDefault="000B0616" w:rsidP="000B561C">
      <w:pPr>
        <w:widowControl/>
        <w:autoSpaceDE/>
        <w:autoSpaceDN/>
        <w:adjustRightInd/>
        <w:ind w:left="5760" w:firstLine="720"/>
        <w:rPr>
          <w:sz w:val="24"/>
          <w:szCs w:val="24"/>
        </w:rPr>
      </w:pPr>
      <w:r>
        <w:rPr>
          <w:sz w:val="24"/>
          <w:szCs w:val="24"/>
        </w:rPr>
        <w:t xml:space="preserve">           </w:t>
      </w:r>
      <w:proofErr w:type="gramStart"/>
      <w:r w:rsidR="000B561C" w:rsidRPr="00A53A40">
        <w:rPr>
          <w:sz w:val="24"/>
          <w:szCs w:val="24"/>
        </w:rPr>
        <w:t>от</w:t>
      </w:r>
      <w:proofErr w:type="gramEnd"/>
      <w:r w:rsidR="000B561C" w:rsidRPr="00A53A40">
        <w:rPr>
          <w:sz w:val="24"/>
          <w:szCs w:val="24"/>
        </w:rPr>
        <w:t xml:space="preserve"> </w:t>
      </w:r>
      <w:r>
        <w:rPr>
          <w:sz w:val="24"/>
          <w:szCs w:val="24"/>
        </w:rPr>
        <w:t>29</w:t>
      </w:r>
      <w:r w:rsidR="00022073">
        <w:rPr>
          <w:sz w:val="24"/>
          <w:szCs w:val="24"/>
        </w:rPr>
        <w:t>.09.202</w:t>
      </w:r>
      <w:r w:rsidR="008937FE">
        <w:rPr>
          <w:sz w:val="24"/>
          <w:szCs w:val="24"/>
        </w:rPr>
        <w:t>3</w:t>
      </w:r>
      <w:r w:rsidR="00022073">
        <w:rPr>
          <w:sz w:val="24"/>
          <w:szCs w:val="24"/>
        </w:rPr>
        <w:t xml:space="preserve"> </w:t>
      </w:r>
      <w:r w:rsidR="000B561C" w:rsidRPr="000B0616">
        <w:rPr>
          <w:sz w:val="24"/>
          <w:szCs w:val="24"/>
        </w:rPr>
        <w:t>№</w:t>
      </w:r>
      <w:r>
        <w:rPr>
          <w:sz w:val="24"/>
          <w:szCs w:val="24"/>
        </w:rPr>
        <w:t xml:space="preserve"> </w:t>
      </w:r>
      <w:r w:rsidRPr="000B0616">
        <w:rPr>
          <w:sz w:val="24"/>
          <w:szCs w:val="24"/>
        </w:rPr>
        <w:t>1</w:t>
      </w:r>
      <w:r w:rsidR="003C0290">
        <w:rPr>
          <w:sz w:val="24"/>
          <w:szCs w:val="24"/>
        </w:rPr>
        <w:t>39</w:t>
      </w:r>
      <w:r w:rsidRPr="000B0616">
        <w:rPr>
          <w:sz w:val="24"/>
          <w:szCs w:val="24"/>
        </w:rPr>
        <w:t>6</w:t>
      </w:r>
    </w:p>
    <w:p w:rsidR="00F86EC6" w:rsidRDefault="00F86EC6" w:rsidP="00E31C7A">
      <w:pPr>
        <w:widowControl/>
        <w:autoSpaceDE/>
        <w:autoSpaceDN/>
        <w:adjustRightInd/>
        <w:jc w:val="center"/>
        <w:rPr>
          <w:b/>
          <w:color w:val="000000"/>
          <w:sz w:val="28"/>
          <w:szCs w:val="28"/>
        </w:rPr>
      </w:pPr>
    </w:p>
    <w:p w:rsidR="003C7C01" w:rsidRDefault="003C7C01" w:rsidP="003C7C01">
      <w:pPr>
        <w:jc w:val="right"/>
        <w:rPr>
          <w:sz w:val="28"/>
          <w:szCs w:val="28"/>
        </w:rPr>
      </w:pPr>
      <w:r w:rsidRPr="007965BF">
        <w:rPr>
          <w:sz w:val="28"/>
          <w:szCs w:val="28"/>
        </w:rPr>
        <w:t>Проект</w:t>
      </w:r>
    </w:p>
    <w:p w:rsidR="00022073" w:rsidRPr="00022073" w:rsidRDefault="00022073" w:rsidP="00022073">
      <w:pPr>
        <w:widowControl/>
        <w:autoSpaceDE/>
        <w:autoSpaceDN/>
        <w:adjustRightInd/>
        <w:jc w:val="center"/>
        <w:rPr>
          <w:sz w:val="18"/>
          <w:szCs w:val="18"/>
        </w:rPr>
      </w:pPr>
    </w:p>
    <w:p w:rsidR="00022073" w:rsidRPr="00022073" w:rsidRDefault="00022073" w:rsidP="00022073">
      <w:pPr>
        <w:widowControl/>
        <w:autoSpaceDE/>
        <w:autoSpaceDN/>
        <w:adjustRightInd/>
        <w:jc w:val="center"/>
        <w:rPr>
          <w:sz w:val="18"/>
          <w:szCs w:val="18"/>
        </w:rPr>
      </w:pPr>
    </w:p>
    <w:p w:rsidR="00022073" w:rsidRPr="00636ECD" w:rsidRDefault="0003306A" w:rsidP="00022073">
      <w:pPr>
        <w:widowControl/>
        <w:autoSpaceDE/>
        <w:autoSpaceDN/>
        <w:adjustRightInd/>
        <w:jc w:val="center"/>
        <w:rPr>
          <w:color w:val="FF0000"/>
          <w:sz w:val="18"/>
          <w:szCs w:val="18"/>
        </w:rPr>
      </w:pPr>
      <w:r w:rsidRPr="00636ECD">
        <w:rPr>
          <w:b/>
          <w:noProof/>
          <w:color w:val="FF0000"/>
          <w:sz w:val="28"/>
          <w:szCs w:val="28"/>
        </w:rPr>
        <w:drawing>
          <wp:inline distT="0" distB="0" distL="0" distR="0" wp14:anchorId="7360EE75" wp14:editId="68A901DA">
            <wp:extent cx="428625" cy="723900"/>
            <wp:effectExtent l="0" t="0" r="9525" b="0"/>
            <wp:docPr id="6" name="Рисунок 6"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8937FE" w:rsidRPr="003C0290" w:rsidRDefault="008937FE" w:rsidP="00022073">
      <w:pPr>
        <w:keepNext/>
        <w:widowControl/>
        <w:autoSpaceDE/>
        <w:autoSpaceDN/>
        <w:adjustRightInd/>
        <w:spacing w:before="360"/>
        <w:jc w:val="center"/>
        <w:outlineLvl w:val="4"/>
        <w:rPr>
          <w:b/>
          <w:bCs/>
          <w:sz w:val="28"/>
          <w:szCs w:val="28"/>
        </w:rPr>
      </w:pPr>
      <w:r w:rsidRPr="003C0290">
        <w:rPr>
          <w:b/>
          <w:bCs/>
          <w:sz w:val="28"/>
          <w:szCs w:val="28"/>
        </w:rPr>
        <w:t>РОССИЙСКАЯ ФЕДЕРАЦИЯ</w:t>
      </w:r>
    </w:p>
    <w:p w:rsidR="00022073" w:rsidRPr="003C0290" w:rsidRDefault="00022073" w:rsidP="008937FE">
      <w:pPr>
        <w:keepNext/>
        <w:widowControl/>
        <w:autoSpaceDE/>
        <w:autoSpaceDN/>
        <w:adjustRightInd/>
        <w:jc w:val="center"/>
        <w:outlineLvl w:val="4"/>
        <w:rPr>
          <w:b/>
          <w:bCs/>
          <w:sz w:val="28"/>
          <w:szCs w:val="28"/>
        </w:rPr>
      </w:pPr>
      <w:r w:rsidRPr="003C0290">
        <w:rPr>
          <w:b/>
          <w:bCs/>
          <w:sz w:val="28"/>
          <w:szCs w:val="28"/>
        </w:rPr>
        <w:t>КЕМЕРОВСКАЯ ОБЛАСТЬ-КУЗБАСС</w:t>
      </w:r>
    </w:p>
    <w:p w:rsidR="00022073" w:rsidRPr="003C0290" w:rsidRDefault="00022073" w:rsidP="008937FE">
      <w:pPr>
        <w:keepNext/>
        <w:widowControl/>
        <w:autoSpaceDE/>
        <w:autoSpaceDN/>
        <w:adjustRightInd/>
        <w:jc w:val="center"/>
        <w:outlineLvl w:val="4"/>
        <w:rPr>
          <w:b/>
          <w:bCs/>
          <w:sz w:val="28"/>
          <w:szCs w:val="28"/>
        </w:rPr>
      </w:pPr>
      <w:r w:rsidRPr="003C0290">
        <w:rPr>
          <w:b/>
          <w:bCs/>
          <w:sz w:val="28"/>
          <w:szCs w:val="28"/>
        </w:rPr>
        <w:t>КРАПИВИНСКИЙ МУНИЦИПАЛЬНЫЙ ОКРУГ</w:t>
      </w:r>
    </w:p>
    <w:p w:rsidR="00022073" w:rsidRPr="003C0290" w:rsidRDefault="00022073" w:rsidP="008937FE">
      <w:pPr>
        <w:keepNext/>
        <w:widowControl/>
        <w:autoSpaceDE/>
        <w:autoSpaceDN/>
        <w:adjustRightInd/>
        <w:jc w:val="center"/>
        <w:outlineLvl w:val="4"/>
        <w:rPr>
          <w:b/>
          <w:bCs/>
          <w:sz w:val="28"/>
          <w:szCs w:val="28"/>
        </w:rPr>
      </w:pPr>
      <w:r w:rsidRPr="003C0290">
        <w:rPr>
          <w:b/>
          <w:bCs/>
          <w:sz w:val="28"/>
          <w:szCs w:val="28"/>
        </w:rPr>
        <w:t xml:space="preserve">АДМИНИСТРАЦИЯ </w:t>
      </w:r>
    </w:p>
    <w:p w:rsidR="00022073" w:rsidRPr="003C0290" w:rsidRDefault="00022073" w:rsidP="00022073">
      <w:pPr>
        <w:keepNext/>
        <w:widowControl/>
        <w:autoSpaceDE/>
        <w:autoSpaceDN/>
        <w:adjustRightInd/>
        <w:jc w:val="center"/>
        <w:outlineLvl w:val="4"/>
        <w:rPr>
          <w:b/>
          <w:bCs/>
          <w:sz w:val="28"/>
          <w:szCs w:val="28"/>
        </w:rPr>
      </w:pPr>
      <w:r w:rsidRPr="003C0290">
        <w:rPr>
          <w:b/>
          <w:bCs/>
          <w:sz w:val="28"/>
          <w:szCs w:val="28"/>
        </w:rPr>
        <w:t>КРАПИВИНСКОГО МУНИЦИПАЛЬНОГО ОКРУГА</w:t>
      </w:r>
    </w:p>
    <w:p w:rsidR="00022073" w:rsidRPr="003C0290" w:rsidRDefault="00022073" w:rsidP="00022073">
      <w:pPr>
        <w:widowControl/>
        <w:autoSpaceDE/>
        <w:autoSpaceDN/>
        <w:adjustRightInd/>
        <w:spacing w:before="240"/>
        <w:jc w:val="center"/>
        <w:rPr>
          <w:sz w:val="28"/>
          <w:szCs w:val="28"/>
        </w:rPr>
      </w:pPr>
      <w:r w:rsidRPr="003C0290">
        <w:rPr>
          <w:sz w:val="28"/>
          <w:szCs w:val="28"/>
        </w:rPr>
        <w:t>ПОСТАНОВЛЕНИЕ</w:t>
      </w:r>
    </w:p>
    <w:p w:rsidR="00022073" w:rsidRPr="003C0290" w:rsidRDefault="00022073" w:rsidP="00022073">
      <w:pPr>
        <w:widowControl/>
        <w:spacing w:before="240"/>
        <w:jc w:val="center"/>
        <w:rPr>
          <w:b/>
          <w:sz w:val="28"/>
          <w:szCs w:val="28"/>
        </w:rPr>
      </w:pPr>
      <w:proofErr w:type="gramStart"/>
      <w:r w:rsidRPr="003C0290">
        <w:rPr>
          <w:b/>
          <w:sz w:val="28"/>
          <w:szCs w:val="28"/>
        </w:rPr>
        <w:t>от</w:t>
      </w:r>
      <w:proofErr w:type="gramEnd"/>
      <w:r w:rsidRPr="003C0290">
        <w:rPr>
          <w:b/>
          <w:sz w:val="28"/>
          <w:szCs w:val="28"/>
        </w:rPr>
        <w:t xml:space="preserve"> </w:t>
      </w:r>
      <w:r w:rsidRPr="003C0290">
        <w:rPr>
          <w:b/>
          <w:sz w:val="28"/>
          <w:szCs w:val="28"/>
          <w:u w:val="single"/>
        </w:rPr>
        <w:t>«    »              202</w:t>
      </w:r>
      <w:r w:rsidR="008937FE" w:rsidRPr="003C0290">
        <w:rPr>
          <w:b/>
          <w:sz w:val="28"/>
          <w:szCs w:val="28"/>
          <w:u w:val="single"/>
        </w:rPr>
        <w:t>3</w:t>
      </w:r>
      <w:r w:rsidRPr="003C0290">
        <w:rPr>
          <w:b/>
          <w:sz w:val="28"/>
          <w:szCs w:val="28"/>
          <w:u w:val="single"/>
        </w:rPr>
        <w:t>г</w:t>
      </w:r>
      <w:r w:rsidRPr="003C0290">
        <w:rPr>
          <w:b/>
          <w:sz w:val="28"/>
          <w:szCs w:val="28"/>
        </w:rPr>
        <w:t>. №</w:t>
      </w:r>
    </w:p>
    <w:p w:rsidR="00022073" w:rsidRPr="003C0290" w:rsidRDefault="00022073" w:rsidP="00022073">
      <w:pPr>
        <w:widowControl/>
        <w:spacing w:before="120"/>
        <w:jc w:val="center"/>
        <w:rPr>
          <w:b/>
          <w:sz w:val="24"/>
          <w:szCs w:val="24"/>
        </w:rPr>
      </w:pPr>
      <w:proofErr w:type="spellStart"/>
      <w:proofErr w:type="gramStart"/>
      <w:r w:rsidRPr="003C0290">
        <w:rPr>
          <w:b/>
          <w:sz w:val="24"/>
          <w:szCs w:val="24"/>
        </w:rPr>
        <w:t>пгт</w:t>
      </w:r>
      <w:proofErr w:type="spellEnd"/>
      <w:proofErr w:type="gramEnd"/>
      <w:r w:rsidRPr="003C0290">
        <w:rPr>
          <w:b/>
          <w:sz w:val="24"/>
          <w:szCs w:val="24"/>
        </w:rPr>
        <w:t>. Крапивинский</w:t>
      </w:r>
    </w:p>
    <w:p w:rsidR="00022073" w:rsidRPr="00636ECD" w:rsidRDefault="00022073" w:rsidP="00022073">
      <w:pPr>
        <w:widowControl/>
        <w:spacing w:before="120"/>
        <w:jc w:val="center"/>
        <w:rPr>
          <w:color w:val="FF0000"/>
          <w:sz w:val="16"/>
          <w:szCs w:val="16"/>
        </w:rPr>
      </w:pPr>
    </w:p>
    <w:p w:rsidR="00736579" w:rsidRPr="00022073" w:rsidRDefault="00736579" w:rsidP="00736579">
      <w:pPr>
        <w:jc w:val="center"/>
        <w:rPr>
          <w:b/>
          <w:sz w:val="28"/>
        </w:rPr>
      </w:pPr>
      <w:r w:rsidRPr="00022073">
        <w:rPr>
          <w:b/>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Pr>
          <w:b/>
          <w:sz w:val="28"/>
        </w:rPr>
        <w:t>4</w:t>
      </w:r>
      <w:r w:rsidRPr="00022073">
        <w:rPr>
          <w:b/>
          <w:sz w:val="28"/>
        </w:rPr>
        <w:t xml:space="preserve"> год</w:t>
      </w:r>
    </w:p>
    <w:p w:rsidR="00736579" w:rsidRPr="00022073" w:rsidRDefault="00736579" w:rsidP="00736579">
      <w:pPr>
        <w:jc w:val="center"/>
        <w:rPr>
          <w:sz w:val="16"/>
          <w:szCs w:val="16"/>
        </w:rPr>
      </w:pPr>
    </w:p>
    <w:p w:rsidR="00736579" w:rsidRPr="00022073" w:rsidRDefault="00736579" w:rsidP="00736579">
      <w:pPr>
        <w:jc w:val="center"/>
        <w:rPr>
          <w:sz w:val="16"/>
          <w:szCs w:val="16"/>
        </w:rPr>
      </w:pPr>
    </w:p>
    <w:p w:rsidR="00736579" w:rsidRDefault="00736579" w:rsidP="00736579">
      <w:pPr>
        <w:tabs>
          <w:tab w:val="left" w:pos="9354"/>
        </w:tabs>
        <w:ind w:right="-2" w:firstLine="709"/>
        <w:jc w:val="both"/>
        <w:rPr>
          <w:sz w:val="28"/>
          <w:szCs w:val="28"/>
        </w:rPr>
      </w:pPr>
      <w:r w:rsidRPr="00022073">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w:t>
      </w:r>
      <w:r>
        <w:rPr>
          <w:sz w:val="28"/>
          <w:szCs w:val="28"/>
        </w:rPr>
        <w:t>, администрация Крапивинского муниципального округа</w:t>
      </w:r>
    </w:p>
    <w:p w:rsidR="00736579" w:rsidRPr="00022073" w:rsidRDefault="00736579" w:rsidP="00736579">
      <w:pPr>
        <w:jc w:val="both"/>
        <w:rPr>
          <w:sz w:val="28"/>
          <w:szCs w:val="28"/>
        </w:rPr>
      </w:pPr>
      <w:r>
        <w:rPr>
          <w:sz w:val="28"/>
          <w:szCs w:val="28"/>
        </w:rPr>
        <w:t>ПОСТАНОВЛЯЕТ</w:t>
      </w:r>
      <w:r w:rsidRPr="00022073">
        <w:rPr>
          <w:sz w:val="28"/>
          <w:szCs w:val="28"/>
        </w:rPr>
        <w:t>:</w:t>
      </w:r>
    </w:p>
    <w:p w:rsidR="00736579" w:rsidRPr="00022073" w:rsidRDefault="00736579" w:rsidP="00736579">
      <w:pPr>
        <w:ind w:firstLine="709"/>
        <w:jc w:val="both"/>
        <w:rPr>
          <w:sz w:val="28"/>
          <w:szCs w:val="28"/>
        </w:rPr>
      </w:pPr>
    </w:p>
    <w:p w:rsidR="00736579" w:rsidRPr="00022073" w:rsidRDefault="00736579" w:rsidP="00736579">
      <w:pPr>
        <w:tabs>
          <w:tab w:val="left" w:pos="9355"/>
        </w:tabs>
        <w:ind w:firstLine="709"/>
        <w:jc w:val="both"/>
        <w:rPr>
          <w:sz w:val="28"/>
          <w:szCs w:val="28"/>
        </w:rPr>
      </w:pPr>
      <w:r w:rsidRPr="00022073">
        <w:rPr>
          <w:sz w:val="28"/>
          <w:szCs w:val="28"/>
        </w:rPr>
        <w:t>1.</w:t>
      </w:r>
      <w:r>
        <w:rPr>
          <w:sz w:val="28"/>
          <w:szCs w:val="28"/>
        </w:rPr>
        <w:t xml:space="preserve"> </w:t>
      </w:r>
      <w:r w:rsidRPr="00022073">
        <w:rPr>
          <w:sz w:val="28"/>
          <w:szCs w:val="28"/>
        </w:rPr>
        <w:t>Утвердить Программу профилактики рисков причинения вреда (ущерба) охраняемым законом ценностям по муниципальному земельному контролю на 202</w:t>
      </w:r>
      <w:r>
        <w:rPr>
          <w:sz w:val="28"/>
          <w:szCs w:val="28"/>
        </w:rPr>
        <w:t>4</w:t>
      </w:r>
      <w:r w:rsidRPr="00022073">
        <w:rPr>
          <w:sz w:val="28"/>
          <w:szCs w:val="28"/>
        </w:rPr>
        <w:t xml:space="preserve"> год, согласно приложению №1 к настоящему постановлению.</w:t>
      </w:r>
    </w:p>
    <w:p w:rsidR="00736579" w:rsidRDefault="00736579" w:rsidP="00736579">
      <w:pPr>
        <w:tabs>
          <w:tab w:val="left" w:pos="9355"/>
        </w:tabs>
        <w:ind w:firstLine="709"/>
        <w:jc w:val="both"/>
        <w:rPr>
          <w:sz w:val="28"/>
          <w:szCs w:val="28"/>
        </w:rPr>
      </w:pPr>
      <w:r w:rsidRPr="00022073">
        <w:rPr>
          <w:sz w:val="28"/>
          <w:szCs w:val="28"/>
        </w:rPr>
        <w:t xml:space="preserve">2. </w:t>
      </w:r>
      <w:r w:rsidRPr="0003306A">
        <w:rPr>
          <w:sz w:val="28"/>
          <w:szCs w:val="28"/>
        </w:rPr>
        <w:t>Организационному отделу администрации Крапивинского муниципального округа (</w:t>
      </w:r>
      <w:proofErr w:type="spellStart"/>
      <w:r w:rsidRPr="0003306A">
        <w:rPr>
          <w:sz w:val="28"/>
          <w:szCs w:val="28"/>
        </w:rPr>
        <w:t>Салтымакова</w:t>
      </w:r>
      <w:proofErr w:type="spellEnd"/>
      <w:r w:rsidRPr="0003306A">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w:t>
      </w:r>
      <w:r w:rsidRPr="0003306A">
        <w:rPr>
          <w:sz w:val="28"/>
          <w:szCs w:val="28"/>
        </w:rPr>
        <w:lastRenderedPageBreak/>
        <w:t>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144EA6" w:rsidRDefault="00736579" w:rsidP="003C0290">
      <w:pPr>
        <w:tabs>
          <w:tab w:val="left" w:pos="9355"/>
        </w:tabs>
        <w:ind w:firstLine="709"/>
        <w:jc w:val="both"/>
        <w:rPr>
          <w:bCs/>
          <w:sz w:val="28"/>
          <w:szCs w:val="28"/>
          <w:shd w:val="clear" w:color="auto" w:fill="FFFFFF"/>
        </w:rPr>
      </w:pPr>
      <w:r w:rsidRPr="00022073">
        <w:rPr>
          <w:bCs/>
          <w:sz w:val="28"/>
          <w:szCs w:val="28"/>
          <w:shd w:val="clear" w:color="auto" w:fill="FFFFFF"/>
        </w:rPr>
        <w:t xml:space="preserve">3. </w:t>
      </w:r>
      <w:r w:rsidR="00144EA6">
        <w:rPr>
          <w:bCs/>
          <w:sz w:val="28"/>
          <w:szCs w:val="28"/>
          <w:shd w:val="clear" w:color="auto" w:fill="FFFFFF"/>
        </w:rPr>
        <w:t xml:space="preserve">Постановление администрации Крапивинского муниципального округа </w:t>
      </w:r>
      <w:r w:rsidR="00144EA6" w:rsidRPr="00144EA6">
        <w:rPr>
          <w:bCs/>
          <w:sz w:val="28"/>
          <w:szCs w:val="28"/>
          <w:shd w:val="clear" w:color="auto" w:fill="FFFFFF"/>
        </w:rPr>
        <w:t xml:space="preserve">от «06» декабря 2022г. № 1899 </w:t>
      </w:r>
      <w:r w:rsidR="00144EA6">
        <w:rPr>
          <w:bCs/>
          <w:sz w:val="28"/>
          <w:szCs w:val="28"/>
          <w:shd w:val="clear" w:color="auto" w:fill="FFFFFF"/>
        </w:rPr>
        <w:t>«</w:t>
      </w:r>
      <w:r w:rsidR="00144EA6" w:rsidRPr="00144EA6">
        <w:rPr>
          <w:bCs/>
          <w:sz w:val="28"/>
          <w:szCs w:val="28"/>
          <w:shd w:val="clear" w:color="auto" w:fill="FFFFFF"/>
        </w:rPr>
        <w:t>Об утверждении Программы профилактики рисков причинения вреда (ущерба) охраняемым законом ценностям по муниципальному земельному контролю на 2023 год</w:t>
      </w:r>
      <w:r w:rsidR="00144EA6">
        <w:rPr>
          <w:bCs/>
          <w:sz w:val="28"/>
          <w:szCs w:val="28"/>
          <w:shd w:val="clear" w:color="auto" w:fill="FFFFFF"/>
        </w:rPr>
        <w:t>» признать утратившим силу.</w:t>
      </w:r>
    </w:p>
    <w:p w:rsidR="003C0290" w:rsidRDefault="00144EA6" w:rsidP="003C0290">
      <w:pPr>
        <w:tabs>
          <w:tab w:val="left" w:pos="9355"/>
        </w:tabs>
        <w:ind w:firstLine="709"/>
        <w:jc w:val="both"/>
        <w:rPr>
          <w:sz w:val="28"/>
          <w:szCs w:val="28"/>
        </w:rPr>
      </w:pPr>
      <w:r>
        <w:rPr>
          <w:sz w:val="28"/>
          <w:szCs w:val="28"/>
        </w:rPr>
        <w:t xml:space="preserve">4. </w:t>
      </w:r>
      <w:r w:rsidR="003C0290" w:rsidRPr="003C0290">
        <w:rPr>
          <w:sz w:val="28"/>
          <w:szCs w:val="28"/>
        </w:rPr>
        <w:t>Настоящее постановление вступает в силу после его официального обнародования, но не ранее 01.01.2024, и распространяет свое действие на правоотношения, возникшие с 01.01.2024 по 31.12.2024.</w:t>
      </w:r>
    </w:p>
    <w:p w:rsidR="00736579" w:rsidRPr="00022073" w:rsidRDefault="00144EA6" w:rsidP="003C0290">
      <w:pPr>
        <w:tabs>
          <w:tab w:val="left" w:pos="9355"/>
        </w:tabs>
        <w:ind w:firstLine="709"/>
        <w:jc w:val="both"/>
        <w:rPr>
          <w:sz w:val="28"/>
          <w:szCs w:val="28"/>
        </w:rPr>
      </w:pPr>
      <w:r>
        <w:rPr>
          <w:bCs/>
          <w:sz w:val="28"/>
          <w:szCs w:val="28"/>
        </w:rPr>
        <w:t>5</w:t>
      </w:r>
      <w:r w:rsidR="00736579" w:rsidRPr="00022073">
        <w:rPr>
          <w:bCs/>
          <w:sz w:val="28"/>
          <w:szCs w:val="28"/>
        </w:rPr>
        <w:t xml:space="preserve">.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округа </w:t>
      </w:r>
      <w:proofErr w:type="spellStart"/>
      <w:r w:rsidR="00736579" w:rsidRPr="00022073">
        <w:rPr>
          <w:bCs/>
          <w:sz w:val="28"/>
          <w:szCs w:val="28"/>
        </w:rPr>
        <w:t>С.Н.Харламова</w:t>
      </w:r>
      <w:proofErr w:type="spellEnd"/>
      <w:r w:rsidR="00736579" w:rsidRPr="00022073">
        <w:rPr>
          <w:bCs/>
          <w:sz w:val="28"/>
          <w:szCs w:val="28"/>
        </w:rPr>
        <w:t>.</w:t>
      </w:r>
    </w:p>
    <w:p w:rsidR="00736579" w:rsidRPr="00022073" w:rsidRDefault="00736579" w:rsidP="00736579">
      <w:pPr>
        <w:tabs>
          <w:tab w:val="left" w:pos="9355"/>
        </w:tabs>
        <w:ind w:firstLine="709"/>
        <w:jc w:val="both"/>
        <w:rPr>
          <w:bCs/>
          <w:sz w:val="28"/>
          <w:szCs w:val="28"/>
          <w:shd w:val="clear" w:color="auto" w:fill="FFFFFF"/>
        </w:rPr>
      </w:pPr>
    </w:p>
    <w:p w:rsidR="00736579" w:rsidRPr="00022073" w:rsidRDefault="00736579" w:rsidP="00736579">
      <w:pPr>
        <w:tabs>
          <w:tab w:val="left" w:pos="9355"/>
        </w:tabs>
        <w:ind w:firstLine="709"/>
        <w:jc w:val="both"/>
        <w:rPr>
          <w:bCs/>
          <w:sz w:val="28"/>
          <w:szCs w:val="28"/>
          <w:shd w:val="clear" w:color="auto" w:fill="FFFFFF"/>
        </w:rPr>
      </w:pPr>
    </w:p>
    <w:p w:rsidR="00736579" w:rsidRPr="00022073" w:rsidRDefault="00736579" w:rsidP="00736579">
      <w:pPr>
        <w:tabs>
          <w:tab w:val="left" w:pos="9355"/>
        </w:tabs>
        <w:ind w:firstLine="709"/>
        <w:jc w:val="both"/>
        <w:rPr>
          <w:bCs/>
          <w:sz w:val="28"/>
          <w:szCs w:val="28"/>
          <w:shd w:val="clear" w:color="auto" w:fill="FFFFFF"/>
        </w:rPr>
      </w:pPr>
    </w:p>
    <w:tbl>
      <w:tblPr>
        <w:tblW w:w="9747" w:type="dxa"/>
        <w:tblLook w:val="01E0" w:firstRow="1" w:lastRow="1" w:firstColumn="1" w:lastColumn="1" w:noHBand="0" w:noVBand="0"/>
      </w:tblPr>
      <w:tblGrid>
        <w:gridCol w:w="5070"/>
        <w:gridCol w:w="4677"/>
      </w:tblGrid>
      <w:tr w:rsidR="00736579" w:rsidRPr="00022073" w:rsidTr="001E4902">
        <w:tc>
          <w:tcPr>
            <w:tcW w:w="5070" w:type="dxa"/>
          </w:tcPr>
          <w:p w:rsidR="00736579" w:rsidRPr="00022073" w:rsidRDefault="00662395" w:rsidP="00662395">
            <w:pPr>
              <w:ind w:hanging="142"/>
              <w:rPr>
                <w:sz w:val="28"/>
                <w:szCs w:val="28"/>
              </w:rPr>
            </w:pPr>
            <w:r>
              <w:rPr>
                <w:sz w:val="28"/>
                <w:szCs w:val="28"/>
              </w:rPr>
              <w:t xml:space="preserve">                          </w:t>
            </w:r>
            <w:r w:rsidR="00736579" w:rsidRPr="00022073">
              <w:rPr>
                <w:sz w:val="28"/>
                <w:szCs w:val="28"/>
              </w:rPr>
              <w:t>Глава</w:t>
            </w:r>
          </w:p>
        </w:tc>
        <w:tc>
          <w:tcPr>
            <w:tcW w:w="4677" w:type="dxa"/>
          </w:tcPr>
          <w:p w:rsidR="00736579" w:rsidRPr="00022073" w:rsidRDefault="00736579" w:rsidP="001E4902">
            <w:pPr>
              <w:ind w:hanging="142"/>
              <w:rPr>
                <w:sz w:val="28"/>
                <w:szCs w:val="28"/>
              </w:rPr>
            </w:pPr>
          </w:p>
        </w:tc>
      </w:tr>
      <w:tr w:rsidR="00736579" w:rsidRPr="00022073" w:rsidTr="001E4902">
        <w:tc>
          <w:tcPr>
            <w:tcW w:w="5070" w:type="dxa"/>
          </w:tcPr>
          <w:p w:rsidR="00736579" w:rsidRPr="00022073" w:rsidRDefault="00662395" w:rsidP="001E4902">
            <w:pPr>
              <w:ind w:hanging="142"/>
              <w:rPr>
                <w:sz w:val="28"/>
                <w:szCs w:val="28"/>
              </w:rPr>
            </w:pPr>
            <w:r>
              <w:rPr>
                <w:sz w:val="28"/>
                <w:szCs w:val="28"/>
              </w:rPr>
              <w:t xml:space="preserve"> </w:t>
            </w:r>
            <w:r w:rsidR="00736579" w:rsidRPr="00022073">
              <w:rPr>
                <w:sz w:val="28"/>
                <w:szCs w:val="28"/>
              </w:rPr>
              <w:t>Крапивинского муниципального округа</w:t>
            </w:r>
          </w:p>
        </w:tc>
        <w:tc>
          <w:tcPr>
            <w:tcW w:w="4677" w:type="dxa"/>
          </w:tcPr>
          <w:p w:rsidR="00736579" w:rsidRPr="00022073" w:rsidRDefault="00736579" w:rsidP="001E4902">
            <w:pPr>
              <w:ind w:hanging="142"/>
              <w:jc w:val="right"/>
              <w:rPr>
                <w:sz w:val="28"/>
                <w:szCs w:val="28"/>
              </w:rPr>
            </w:pPr>
            <w:r w:rsidRPr="00022073">
              <w:rPr>
                <w:sz w:val="28"/>
                <w:szCs w:val="28"/>
              </w:rPr>
              <w:t xml:space="preserve">Т.И. </w:t>
            </w:r>
            <w:proofErr w:type="spellStart"/>
            <w:r w:rsidRPr="00022073">
              <w:rPr>
                <w:sz w:val="28"/>
                <w:szCs w:val="28"/>
              </w:rPr>
              <w:t>Климина</w:t>
            </w:r>
            <w:proofErr w:type="spellEnd"/>
          </w:p>
        </w:tc>
      </w:tr>
    </w:tbl>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Pr="00022073" w:rsidRDefault="00736579" w:rsidP="00736579">
      <w:pPr>
        <w:rPr>
          <w:bCs/>
          <w:sz w:val="18"/>
          <w:szCs w:val="18"/>
        </w:rPr>
      </w:pPr>
    </w:p>
    <w:p w:rsidR="00736579" w:rsidRDefault="00736579" w:rsidP="00736579">
      <w:pPr>
        <w:rPr>
          <w:bCs/>
          <w:sz w:val="18"/>
          <w:szCs w:val="18"/>
        </w:rPr>
      </w:pPr>
    </w:p>
    <w:p w:rsidR="00736579" w:rsidRDefault="00736579" w:rsidP="00736579">
      <w:pPr>
        <w:rPr>
          <w:bCs/>
          <w:sz w:val="18"/>
          <w:szCs w:val="18"/>
        </w:rPr>
      </w:pPr>
    </w:p>
    <w:p w:rsidR="00736579" w:rsidRDefault="00736579" w:rsidP="00736579">
      <w:pPr>
        <w:rPr>
          <w:bCs/>
          <w:sz w:val="18"/>
          <w:szCs w:val="18"/>
        </w:rPr>
      </w:pPr>
    </w:p>
    <w:p w:rsidR="00736579" w:rsidRDefault="00736579" w:rsidP="00736579">
      <w:pPr>
        <w:rPr>
          <w:bCs/>
          <w:sz w:val="18"/>
          <w:szCs w:val="18"/>
        </w:rPr>
      </w:pPr>
    </w:p>
    <w:p w:rsidR="00736579" w:rsidRDefault="00736579" w:rsidP="00736579">
      <w:pPr>
        <w:rPr>
          <w:bCs/>
          <w:sz w:val="18"/>
          <w:szCs w:val="18"/>
        </w:rPr>
      </w:pPr>
    </w:p>
    <w:p w:rsidR="00736579" w:rsidRDefault="00736579" w:rsidP="00736579">
      <w:pPr>
        <w:rPr>
          <w:snapToGrid w:val="0"/>
          <w:sz w:val="28"/>
          <w:szCs w:val="28"/>
        </w:rPr>
      </w:pPr>
    </w:p>
    <w:p w:rsidR="00736579" w:rsidRPr="00022073" w:rsidRDefault="00736579" w:rsidP="00736579">
      <w:pPr>
        <w:rPr>
          <w:snapToGrid w:val="0"/>
          <w:sz w:val="28"/>
          <w:szCs w:val="28"/>
        </w:rPr>
      </w:pPr>
    </w:p>
    <w:p w:rsidR="00736579" w:rsidRPr="00022073" w:rsidRDefault="00736579" w:rsidP="00736579">
      <w:pPr>
        <w:rPr>
          <w:snapToGrid w:val="0"/>
          <w:sz w:val="28"/>
          <w:szCs w:val="28"/>
        </w:rPr>
      </w:pPr>
    </w:p>
    <w:p w:rsidR="00736579" w:rsidRPr="00022073" w:rsidRDefault="00736579" w:rsidP="00736579">
      <w:pPr>
        <w:rPr>
          <w:snapToGrid w:val="0"/>
          <w:sz w:val="28"/>
          <w:szCs w:val="28"/>
        </w:rPr>
      </w:pPr>
    </w:p>
    <w:p w:rsidR="00736579" w:rsidRDefault="00736579" w:rsidP="00736579">
      <w:r>
        <w:t>Ларина Екатерина Валентиновна, 8(38446) 21202</w:t>
      </w:r>
    </w:p>
    <w:p w:rsidR="00736579" w:rsidRPr="00022073" w:rsidRDefault="00736579" w:rsidP="00736579"/>
    <w:p w:rsidR="00736579" w:rsidRPr="00022073" w:rsidRDefault="00736579" w:rsidP="00736579">
      <w:pPr>
        <w:suppressAutoHyphens/>
        <w:rPr>
          <w:b/>
          <w:bCs/>
          <w:sz w:val="28"/>
          <w:szCs w:val="28"/>
          <w:lang w:eastAsia="zh-CN" w:bidi="hi-IN"/>
        </w:rPr>
      </w:pPr>
    </w:p>
    <w:p w:rsidR="00736579" w:rsidRPr="00022073" w:rsidRDefault="00736579" w:rsidP="00736579">
      <w:pPr>
        <w:tabs>
          <w:tab w:val="left" w:pos="1418"/>
        </w:tabs>
        <w:ind w:firstLine="567"/>
        <w:jc w:val="right"/>
        <w:rPr>
          <w:sz w:val="24"/>
          <w:szCs w:val="24"/>
        </w:rPr>
      </w:pPr>
      <w:r w:rsidRPr="00022073">
        <w:rPr>
          <w:sz w:val="24"/>
          <w:szCs w:val="24"/>
        </w:rPr>
        <w:lastRenderedPageBreak/>
        <w:t>Приложение №1</w:t>
      </w:r>
    </w:p>
    <w:p w:rsidR="00736579" w:rsidRPr="00022073" w:rsidRDefault="00736579" w:rsidP="00736579">
      <w:pPr>
        <w:tabs>
          <w:tab w:val="left" w:pos="1418"/>
        </w:tabs>
        <w:ind w:firstLine="567"/>
        <w:jc w:val="right"/>
        <w:rPr>
          <w:sz w:val="24"/>
          <w:szCs w:val="24"/>
        </w:rPr>
      </w:pPr>
      <w:proofErr w:type="gramStart"/>
      <w:r w:rsidRPr="00022073">
        <w:rPr>
          <w:sz w:val="24"/>
          <w:szCs w:val="24"/>
        </w:rPr>
        <w:t>к</w:t>
      </w:r>
      <w:proofErr w:type="gramEnd"/>
      <w:r w:rsidRPr="00022073">
        <w:rPr>
          <w:sz w:val="24"/>
          <w:szCs w:val="24"/>
        </w:rPr>
        <w:t xml:space="preserve"> постановлению администрации</w:t>
      </w:r>
    </w:p>
    <w:p w:rsidR="00736579" w:rsidRPr="00022073" w:rsidRDefault="00736579" w:rsidP="00736579">
      <w:pPr>
        <w:tabs>
          <w:tab w:val="left" w:pos="1418"/>
        </w:tabs>
        <w:ind w:firstLine="567"/>
        <w:jc w:val="right"/>
        <w:rPr>
          <w:sz w:val="24"/>
          <w:szCs w:val="24"/>
        </w:rPr>
      </w:pPr>
      <w:r w:rsidRPr="00022073">
        <w:rPr>
          <w:sz w:val="24"/>
          <w:szCs w:val="24"/>
        </w:rPr>
        <w:t>Крапивинского муниципального округа</w:t>
      </w:r>
    </w:p>
    <w:p w:rsidR="00736579" w:rsidRPr="00022073" w:rsidRDefault="00736579" w:rsidP="00736579">
      <w:pPr>
        <w:tabs>
          <w:tab w:val="left" w:pos="1418"/>
        </w:tabs>
        <w:ind w:firstLine="567"/>
        <w:jc w:val="right"/>
        <w:rPr>
          <w:sz w:val="24"/>
          <w:szCs w:val="24"/>
        </w:rPr>
      </w:pPr>
      <w:proofErr w:type="gramStart"/>
      <w:r w:rsidRPr="00022073">
        <w:rPr>
          <w:sz w:val="24"/>
          <w:szCs w:val="24"/>
        </w:rPr>
        <w:t>от</w:t>
      </w:r>
      <w:proofErr w:type="gramEnd"/>
      <w:r w:rsidRPr="00022073">
        <w:rPr>
          <w:sz w:val="24"/>
          <w:szCs w:val="24"/>
        </w:rPr>
        <w:t xml:space="preserve"> ____________г. № _______</w:t>
      </w:r>
    </w:p>
    <w:p w:rsidR="00736579" w:rsidRPr="00022073" w:rsidRDefault="00736579" w:rsidP="00736579">
      <w:pPr>
        <w:ind w:firstLine="1559"/>
        <w:jc w:val="both"/>
        <w:rPr>
          <w:sz w:val="28"/>
          <w:szCs w:val="28"/>
        </w:rPr>
      </w:pPr>
    </w:p>
    <w:p w:rsidR="00736579" w:rsidRPr="00022073" w:rsidRDefault="00736579" w:rsidP="00736579">
      <w:pPr>
        <w:jc w:val="both"/>
        <w:rPr>
          <w:sz w:val="28"/>
          <w:szCs w:val="28"/>
        </w:rPr>
      </w:pPr>
    </w:p>
    <w:p w:rsidR="00736579" w:rsidRDefault="00736579" w:rsidP="00736579">
      <w:pPr>
        <w:jc w:val="center"/>
        <w:rPr>
          <w:b/>
          <w:sz w:val="28"/>
          <w:szCs w:val="28"/>
        </w:rPr>
      </w:pPr>
      <w:bookmarkStart w:id="0" w:name="Par44"/>
      <w:bookmarkEnd w:id="0"/>
      <w:r w:rsidRPr="00022073">
        <w:rPr>
          <w:b/>
          <w:bCs/>
          <w:sz w:val="28"/>
          <w:szCs w:val="28"/>
        </w:rPr>
        <w:t xml:space="preserve">Программа профилактики </w:t>
      </w:r>
      <w:r w:rsidRPr="00022073">
        <w:rPr>
          <w:b/>
          <w:sz w:val="28"/>
          <w:szCs w:val="28"/>
        </w:rPr>
        <w:t xml:space="preserve">рисков причинения вреда (ущерба) </w:t>
      </w:r>
    </w:p>
    <w:p w:rsidR="00736579" w:rsidRDefault="00736579" w:rsidP="00736579">
      <w:pPr>
        <w:jc w:val="center"/>
        <w:rPr>
          <w:b/>
          <w:sz w:val="28"/>
          <w:szCs w:val="28"/>
        </w:rPr>
      </w:pPr>
      <w:proofErr w:type="gramStart"/>
      <w:r w:rsidRPr="00022073">
        <w:rPr>
          <w:b/>
          <w:sz w:val="28"/>
          <w:szCs w:val="28"/>
        </w:rPr>
        <w:t>охраняемым</w:t>
      </w:r>
      <w:proofErr w:type="gramEnd"/>
      <w:r w:rsidRPr="00022073">
        <w:rPr>
          <w:b/>
          <w:sz w:val="28"/>
          <w:szCs w:val="28"/>
        </w:rPr>
        <w:t xml:space="preserve"> законом ценностям по муниципальному земельному </w:t>
      </w:r>
    </w:p>
    <w:p w:rsidR="00736579" w:rsidRPr="00022073" w:rsidRDefault="00736579" w:rsidP="00736579">
      <w:pPr>
        <w:jc w:val="center"/>
        <w:rPr>
          <w:b/>
          <w:bCs/>
          <w:sz w:val="28"/>
          <w:szCs w:val="28"/>
        </w:rPr>
      </w:pPr>
      <w:proofErr w:type="gramStart"/>
      <w:r w:rsidRPr="00022073">
        <w:rPr>
          <w:b/>
          <w:sz w:val="28"/>
          <w:szCs w:val="28"/>
        </w:rPr>
        <w:t>контролю</w:t>
      </w:r>
      <w:proofErr w:type="gramEnd"/>
      <w:r w:rsidRPr="00022073">
        <w:rPr>
          <w:b/>
          <w:sz w:val="28"/>
          <w:szCs w:val="28"/>
        </w:rPr>
        <w:t xml:space="preserve"> </w:t>
      </w:r>
      <w:r w:rsidRPr="00022073">
        <w:rPr>
          <w:b/>
          <w:bCs/>
          <w:sz w:val="28"/>
          <w:szCs w:val="28"/>
        </w:rPr>
        <w:t>на 202</w:t>
      </w:r>
      <w:r>
        <w:rPr>
          <w:b/>
          <w:bCs/>
          <w:sz w:val="28"/>
          <w:szCs w:val="28"/>
        </w:rPr>
        <w:t>4</w:t>
      </w:r>
      <w:r w:rsidRPr="00022073">
        <w:rPr>
          <w:b/>
          <w:bCs/>
          <w:sz w:val="28"/>
          <w:szCs w:val="28"/>
        </w:rPr>
        <w:t xml:space="preserve"> год</w:t>
      </w:r>
    </w:p>
    <w:p w:rsidR="00736579" w:rsidRPr="00022073" w:rsidRDefault="00736579" w:rsidP="00736579">
      <w:pPr>
        <w:jc w:val="both"/>
        <w:rPr>
          <w:sz w:val="28"/>
          <w:szCs w:val="28"/>
        </w:rPr>
      </w:pPr>
    </w:p>
    <w:p w:rsidR="00736579" w:rsidRDefault="00736579" w:rsidP="00736579">
      <w:pPr>
        <w:jc w:val="center"/>
        <w:outlineLvl w:val="1"/>
        <w:rPr>
          <w:b/>
          <w:bCs/>
          <w:sz w:val="28"/>
          <w:szCs w:val="28"/>
        </w:rPr>
      </w:pPr>
      <w:bookmarkStart w:id="1" w:name="Par94"/>
      <w:bookmarkEnd w:id="1"/>
      <w:r w:rsidRPr="00022073">
        <w:rPr>
          <w:b/>
          <w:bCs/>
          <w:sz w:val="28"/>
          <w:szCs w:val="28"/>
        </w:rPr>
        <w:t xml:space="preserve">Раздел 1. Анализ текущего состояния осуществления вида контроля, </w:t>
      </w:r>
    </w:p>
    <w:p w:rsidR="00736579" w:rsidRDefault="00736579" w:rsidP="00736579">
      <w:pPr>
        <w:jc w:val="center"/>
        <w:outlineLvl w:val="1"/>
        <w:rPr>
          <w:b/>
          <w:bCs/>
          <w:sz w:val="28"/>
          <w:szCs w:val="28"/>
        </w:rPr>
      </w:pPr>
      <w:proofErr w:type="gramStart"/>
      <w:r w:rsidRPr="00022073">
        <w:rPr>
          <w:b/>
          <w:bCs/>
          <w:sz w:val="28"/>
          <w:szCs w:val="28"/>
        </w:rPr>
        <w:t>описание</w:t>
      </w:r>
      <w:proofErr w:type="gramEnd"/>
      <w:r w:rsidRPr="00022073">
        <w:rPr>
          <w:b/>
          <w:bCs/>
          <w:sz w:val="28"/>
          <w:szCs w:val="28"/>
        </w:rPr>
        <w:t xml:space="preserve"> текущего уровня развития профилактической деятельности </w:t>
      </w:r>
    </w:p>
    <w:p w:rsidR="00736579" w:rsidRPr="00022073" w:rsidRDefault="00736579" w:rsidP="00736579">
      <w:pPr>
        <w:jc w:val="center"/>
        <w:outlineLvl w:val="1"/>
        <w:rPr>
          <w:b/>
          <w:bCs/>
          <w:sz w:val="28"/>
          <w:szCs w:val="28"/>
        </w:rPr>
      </w:pPr>
      <w:proofErr w:type="gramStart"/>
      <w:r w:rsidRPr="00022073">
        <w:rPr>
          <w:b/>
          <w:bCs/>
          <w:sz w:val="28"/>
          <w:szCs w:val="28"/>
        </w:rPr>
        <w:t>контрольного</w:t>
      </w:r>
      <w:proofErr w:type="gramEnd"/>
      <w:r w:rsidRPr="00022073">
        <w:rPr>
          <w:b/>
          <w:bCs/>
          <w:sz w:val="28"/>
          <w:szCs w:val="28"/>
        </w:rPr>
        <w:t xml:space="preserve"> (надзорного) органа, характеристика проблем, на решение которых направлена программа профилактики</w:t>
      </w:r>
    </w:p>
    <w:p w:rsidR="00736579" w:rsidRPr="00022073" w:rsidRDefault="00736579" w:rsidP="00736579">
      <w:pPr>
        <w:ind w:firstLine="709"/>
        <w:jc w:val="both"/>
        <w:rPr>
          <w:sz w:val="28"/>
          <w:szCs w:val="28"/>
        </w:rPr>
      </w:pPr>
    </w:p>
    <w:p w:rsidR="00736579" w:rsidRPr="00022073" w:rsidRDefault="00736579" w:rsidP="00736579">
      <w:pPr>
        <w:ind w:firstLine="709"/>
        <w:jc w:val="both"/>
        <w:rPr>
          <w:sz w:val="28"/>
          <w:szCs w:val="28"/>
        </w:rPr>
      </w:pPr>
      <w:r w:rsidRPr="00022073">
        <w:rPr>
          <w:sz w:val="28"/>
          <w:szCs w:val="28"/>
        </w:rPr>
        <w:t>Настоящая программа разработана в соответствии со</w:t>
      </w:r>
      <w:r w:rsidRPr="00022073">
        <w:rPr>
          <w:color w:val="0000FF"/>
          <w:sz w:val="28"/>
          <w:szCs w:val="28"/>
        </w:rPr>
        <w:t xml:space="preserve"> </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736579" w:rsidRPr="00022073" w:rsidRDefault="00736579" w:rsidP="00736579">
      <w:pPr>
        <w:suppressAutoHyphens/>
        <w:ind w:firstLine="709"/>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736579" w:rsidRPr="00022073" w:rsidRDefault="00736579" w:rsidP="00736579">
      <w:pPr>
        <w:suppressAutoHyphens/>
        <w:ind w:firstLine="709"/>
        <w:jc w:val="both"/>
        <w:rPr>
          <w:sz w:val="28"/>
          <w:szCs w:val="28"/>
          <w:lang w:eastAsia="zh-CN"/>
        </w:rPr>
      </w:pPr>
      <w:proofErr w:type="gramStart"/>
      <w:r w:rsidRPr="00022073">
        <w:rPr>
          <w:sz w:val="28"/>
          <w:szCs w:val="28"/>
          <w:lang w:eastAsia="zh-CN"/>
        </w:rPr>
        <w:t>а</w:t>
      </w:r>
      <w:proofErr w:type="gramEnd"/>
      <w:r w:rsidRPr="00022073">
        <w:rPr>
          <w:sz w:val="28"/>
          <w:szCs w:val="28"/>
          <w:lang w:eastAsia="zh-CN"/>
        </w:rPr>
        <w:t>)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736579" w:rsidRPr="00022073" w:rsidRDefault="00736579" w:rsidP="00736579">
      <w:pPr>
        <w:suppressAutoHyphens/>
        <w:ind w:firstLine="709"/>
        <w:jc w:val="both"/>
        <w:rPr>
          <w:sz w:val="28"/>
          <w:szCs w:val="28"/>
          <w:lang w:eastAsia="zh-CN"/>
        </w:rPr>
      </w:pPr>
      <w:proofErr w:type="gramStart"/>
      <w:r w:rsidRPr="00022073">
        <w:rPr>
          <w:sz w:val="28"/>
          <w:szCs w:val="28"/>
          <w:lang w:eastAsia="zh-CN"/>
        </w:rPr>
        <w:t>б</w:t>
      </w:r>
      <w:proofErr w:type="gramEnd"/>
      <w:r w:rsidRPr="00022073">
        <w:rPr>
          <w:sz w:val="28"/>
          <w:szCs w:val="28"/>
          <w:lang w:eastAsia="zh-CN"/>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36579" w:rsidRPr="00022073" w:rsidRDefault="00736579" w:rsidP="00736579">
      <w:pPr>
        <w:suppressAutoHyphens/>
        <w:ind w:firstLine="709"/>
        <w:jc w:val="both"/>
        <w:rPr>
          <w:sz w:val="28"/>
          <w:szCs w:val="28"/>
          <w:lang w:eastAsia="zh-CN"/>
        </w:rPr>
      </w:pPr>
      <w:proofErr w:type="gramStart"/>
      <w:r w:rsidRPr="00022073">
        <w:rPr>
          <w:sz w:val="28"/>
          <w:szCs w:val="28"/>
          <w:lang w:eastAsia="zh-CN"/>
        </w:rPr>
        <w:t>в</w:t>
      </w:r>
      <w:proofErr w:type="gramEnd"/>
      <w:r w:rsidRPr="00022073">
        <w:rPr>
          <w:sz w:val="28"/>
          <w:szCs w:val="28"/>
          <w:lang w:eastAsia="zh-CN"/>
        </w:rPr>
        <w:t>)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36579" w:rsidRPr="00022073" w:rsidRDefault="00736579" w:rsidP="00736579">
      <w:pPr>
        <w:suppressAutoHyphens/>
        <w:ind w:firstLine="709"/>
        <w:jc w:val="both"/>
        <w:rPr>
          <w:sz w:val="28"/>
          <w:szCs w:val="28"/>
          <w:lang w:eastAsia="zh-CN"/>
        </w:rPr>
      </w:pPr>
      <w:proofErr w:type="gramStart"/>
      <w:r w:rsidRPr="00022073">
        <w:rPr>
          <w:sz w:val="28"/>
          <w:szCs w:val="28"/>
          <w:lang w:eastAsia="zh-CN"/>
        </w:rPr>
        <w:t>г</w:t>
      </w:r>
      <w:proofErr w:type="gramEnd"/>
      <w:r w:rsidRPr="00022073">
        <w:rPr>
          <w:sz w:val="28"/>
          <w:szCs w:val="28"/>
          <w:lang w:eastAsia="zh-CN"/>
        </w:rPr>
        <w:t>)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736579" w:rsidRPr="00022073" w:rsidRDefault="00736579" w:rsidP="00736579">
      <w:pPr>
        <w:suppressAutoHyphens/>
        <w:ind w:firstLine="709"/>
        <w:jc w:val="both"/>
        <w:rPr>
          <w:sz w:val="28"/>
          <w:szCs w:val="28"/>
          <w:lang w:eastAsia="zh-CN"/>
        </w:rPr>
      </w:pPr>
      <w:proofErr w:type="gramStart"/>
      <w:r w:rsidRPr="00022073">
        <w:rPr>
          <w:sz w:val="28"/>
          <w:szCs w:val="28"/>
          <w:lang w:eastAsia="zh-CN"/>
        </w:rPr>
        <w:t>д</w:t>
      </w:r>
      <w:proofErr w:type="gramEnd"/>
      <w:r w:rsidRPr="00022073">
        <w:rPr>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36579" w:rsidRPr="00022073" w:rsidRDefault="00736579" w:rsidP="00736579">
      <w:pPr>
        <w:suppressAutoHyphens/>
        <w:ind w:firstLine="709"/>
        <w:jc w:val="both"/>
        <w:rPr>
          <w:rFonts w:ascii="Calibri" w:eastAsia="Calibri" w:hAnsi="Calibri"/>
          <w:sz w:val="22"/>
          <w:szCs w:val="22"/>
          <w:lang w:eastAsia="en-US"/>
        </w:rPr>
      </w:pPr>
      <w:r w:rsidRPr="00022073">
        <w:rPr>
          <w:rFonts w:eastAsia="Calibri"/>
          <w:sz w:val="28"/>
          <w:szCs w:val="28"/>
          <w:lang w:eastAsia="en-US"/>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w:t>
      </w:r>
      <w:r w:rsidRPr="00022073">
        <w:rPr>
          <w:rFonts w:eastAsia="Calibri"/>
          <w:sz w:val="28"/>
          <w:szCs w:val="28"/>
          <w:lang w:eastAsia="en-US"/>
        </w:rPr>
        <w:lastRenderedPageBreak/>
        <w:t>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736579" w:rsidRPr="00A8035E" w:rsidRDefault="00736579" w:rsidP="00736579">
      <w:pPr>
        <w:suppressAutoHyphens/>
        <w:ind w:firstLine="709"/>
        <w:contextualSpacing/>
        <w:jc w:val="both"/>
        <w:rPr>
          <w:rFonts w:eastAsia="Calibri"/>
          <w:sz w:val="28"/>
          <w:szCs w:val="28"/>
          <w:lang w:eastAsia="en-US"/>
        </w:rPr>
      </w:pPr>
      <w:r w:rsidRPr="00A8035E">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736579" w:rsidRPr="00A8035E" w:rsidRDefault="00736579" w:rsidP="00736579">
      <w:pPr>
        <w:suppressAutoHyphens/>
        <w:ind w:firstLine="709"/>
        <w:contextualSpacing/>
        <w:jc w:val="both"/>
        <w:rPr>
          <w:rFonts w:eastAsia="Calibri"/>
          <w:sz w:val="28"/>
          <w:szCs w:val="28"/>
          <w:lang w:eastAsia="en-US"/>
        </w:rPr>
      </w:pPr>
      <w:r w:rsidRPr="00A8035E">
        <w:rPr>
          <w:rFonts w:eastAsia="Calibri"/>
          <w:sz w:val="28"/>
          <w:szCs w:val="28"/>
          <w:lang w:eastAsia="en-US"/>
        </w:rPr>
        <w:t>поддержива</w:t>
      </w:r>
      <w:r>
        <w:rPr>
          <w:rFonts w:eastAsia="Calibri"/>
          <w:sz w:val="28"/>
          <w:szCs w:val="28"/>
          <w:lang w:eastAsia="en-US"/>
        </w:rPr>
        <w:t>ются</w:t>
      </w:r>
      <w:r w:rsidRPr="00A8035E">
        <w:rPr>
          <w:rFonts w:eastAsia="Calibri"/>
          <w:sz w:val="28"/>
          <w:szCs w:val="28"/>
          <w:lang w:eastAsia="en-US"/>
        </w:rPr>
        <w:t xml:space="preserve"> в актуальном состоянии и размеща</w:t>
      </w:r>
      <w:r>
        <w:rPr>
          <w:rFonts w:eastAsia="Calibri"/>
          <w:sz w:val="28"/>
          <w:szCs w:val="28"/>
          <w:lang w:eastAsia="en-US"/>
        </w:rPr>
        <w:t>ются</w:t>
      </w:r>
      <w:r w:rsidRPr="00A8035E">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736579" w:rsidRPr="00A8035E" w:rsidRDefault="00736579" w:rsidP="00736579">
      <w:pPr>
        <w:suppressAutoHyphens/>
        <w:ind w:firstLine="709"/>
        <w:contextualSpacing/>
        <w:jc w:val="both"/>
        <w:rPr>
          <w:sz w:val="28"/>
          <w:szCs w:val="28"/>
          <w:lang w:eastAsia="zh-CN"/>
        </w:rPr>
      </w:pPr>
      <w:proofErr w:type="gramStart"/>
      <w:r w:rsidRPr="00A8035E">
        <w:rPr>
          <w:sz w:val="28"/>
          <w:szCs w:val="28"/>
          <w:lang w:eastAsia="zh-CN"/>
        </w:rPr>
        <w:t>размеща</w:t>
      </w:r>
      <w:r>
        <w:rPr>
          <w:sz w:val="28"/>
          <w:szCs w:val="28"/>
          <w:lang w:eastAsia="zh-CN"/>
        </w:rPr>
        <w:t>ется</w:t>
      </w:r>
      <w:proofErr w:type="gramEnd"/>
      <w:r w:rsidRPr="00A8035E">
        <w:rPr>
          <w:sz w:val="28"/>
          <w:szCs w:val="28"/>
          <w:lang w:eastAsia="zh-CN"/>
        </w:rPr>
        <w:t xml:space="preserve"> на официальном сайте Администрация округа информация о результатах осуществления </w:t>
      </w:r>
      <w:r w:rsidRPr="00A8035E">
        <w:rPr>
          <w:rFonts w:eastAsia="Calibri"/>
          <w:sz w:val="28"/>
          <w:szCs w:val="28"/>
          <w:lang w:eastAsia="zh-CN"/>
        </w:rPr>
        <w:t>муниципального земельного контроля;</w:t>
      </w:r>
    </w:p>
    <w:p w:rsidR="00736579" w:rsidRPr="00A8035E" w:rsidRDefault="00736579" w:rsidP="00736579">
      <w:pPr>
        <w:suppressAutoHyphens/>
        <w:ind w:firstLine="709"/>
        <w:contextualSpacing/>
        <w:jc w:val="both"/>
        <w:rPr>
          <w:sz w:val="28"/>
          <w:szCs w:val="28"/>
          <w:lang w:eastAsia="zh-CN"/>
        </w:rPr>
      </w:pPr>
      <w:proofErr w:type="gramStart"/>
      <w:r w:rsidRPr="00A8035E">
        <w:rPr>
          <w:sz w:val="28"/>
          <w:szCs w:val="28"/>
          <w:lang w:eastAsia="zh-CN"/>
        </w:rPr>
        <w:t>осуществля</w:t>
      </w:r>
      <w:r>
        <w:rPr>
          <w:sz w:val="28"/>
          <w:szCs w:val="28"/>
          <w:lang w:eastAsia="zh-CN"/>
        </w:rPr>
        <w:t>ется</w:t>
      </w:r>
      <w:proofErr w:type="gramEnd"/>
      <w:r w:rsidRPr="00A8035E">
        <w:rPr>
          <w:sz w:val="28"/>
          <w:szCs w:val="28"/>
          <w:lang w:eastAsia="zh-CN"/>
        </w:rPr>
        <w:t xml:space="preserve">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736579" w:rsidRPr="00A8035E" w:rsidRDefault="00736579" w:rsidP="00736579">
      <w:pPr>
        <w:suppressAutoHyphens/>
        <w:ind w:firstLine="709"/>
        <w:contextualSpacing/>
        <w:jc w:val="both"/>
        <w:rPr>
          <w:rFonts w:ascii="Calibri" w:eastAsia="Calibri" w:hAnsi="Calibri"/>
          <w:sz w:val="28"/>
          <w:szCs w:val="28"/>
          <w:lang w:eastAsia="en-US"/>
        </w:rPr>
      </w:pPr>
      <w:proofErr w:type="gramStart"/>
      <w:r w:rsidRPr="00A8035E">
        <w:rPr>
          <w:rFonts w:eastAsia="Calibri"/>
          <w:sz w:val="28"/>
          <w:szCs w:val="28"/>
          <w:lang w:eastAsia="en-US"/>
        </w:rPr>
        <w:t>провод</w:t>
      </w:r>
      <w:r>
        <w:rPr>
          <w:rFonts w:eastAsia="Calibri"/>
          <w:sz w:val="28"/>
          <w:szCs w:val="28"/>
          <w:lang w:eastAsia="en-US"/>
        </w:rPr>
        <w:t>ятся</w:t>
      </w:r>
      <w:proofErr w:type="gramEnd"/>
      <w:r w:rsidRPr="00A8035E">
        <w:rPr>
          <w:rFonts w:eastAsia="Calibri"/>
          <w:sz w:val="28"/>
          <w:szCs w:val="28"/>
          <w:lang w:eastAsia="en-US"/>
        </w:rPr>
        <w:t xml:space="preserve"> плановые (рейдовые) осмотры, обследования земельных участков.</w:t>
      </w:r>
    </w:p>
    <w:p w:rsidR="00736579" w:rsidRPr="00022073" w:rsidRDefault="00736579" w:rsidP="00736579">
      <w:pPr>
        <w:suppressAutoHyphens/>
        <w:ind w:firstLine="709"/>
        <w:contextualSpacing/>
        <w:jc w:val="both"/>
        <w:rPr>
          <w:rFonts w:ascii="Calibri" w:eastAsia="Calibri" w:hAnsi="Calibri"/>
          <w:sz w:val="28"/>
          <w:szCs w:val="28"/>
          <w:lang w:eastAsia="en-US"/>
        </w:rPr>
      </w:pPr>
      <w:r w:rsidRPr="00A8035E">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w:t>
      </w:r>
      <w:r w:rsidRPr="00022073">
        <w:rPr>
          <w:bCs/>
          <w:sz w:val="28"/>
          <w:szCs w:val="28"/>
        </w:rPr>
        <w:t xml:space="preserve"> выявляемых на территории Крапивинского муниципального округа, являются:</w:t>
      </w:r>
    </w:p>
    <w:p w:rsidR="00736579" w:rsidRPr="00022073" w:rsidRDefault="00736579" w:rsidP="00736579">
      <w:pPr>
        <w:widowControl/>
        <w:numPr>
          <w:ilvl w:val="0"/>
          <w:numId w:val="13"/>
        </w:numPr>
        <w:tabs>
          <w:tab w:val="left" w:pos="993"/>
        </w:tabs>
        <w:autoSpaceDE/>
        <w:autoSpaceDN/>
        <w:adjustRightInd/>
        <w:ind w:left="0" w:firstLine="709"/>
        <w:contextualSpacing/>
        <w:jc w:val="both"/>
        <w:rPr>
          <w:bCs/>
          <w:i/>
          <w:sz w:val="28"/>
          <w:szCs w:val="28"/>
        </w:rPr>
      </w:pPr>
      <w:r w:rsidRPr="00022073">
        <w:rPr>
          <w:bCs/>
          <w:sz w:val="28"/>
          <w:szCs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736579" w:rsidRPr="00022073" w:rsidRDefault="00736579" w:rsidP="00736579">
      <w:pPr>
        <w:tabs>
          <w:tab w:val="left" w:pos="993"/>
        </w:tabs>
        <w:ind w:firstLine="709"/>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736579" w:rsidRPr="00022073" w:rsidRDefault="00736579" w:rsidP="00736579">
      <w:pPr>
        <w:widowControl/>
        <w:numPr>
          <w:ilvl w:val="0"/>
          <w:numId w:val="13"/>
        </w:numPr>
        <w:tabs>
          <w:tab w:val="left" w:pos="993"/>
        </w:tabs>
        <w:autoSpaceDE/>
        <w:autoSpaceDN/>
        <w:adjustRightInd/>
        <w:ind w:left="0" w:firstLine="709"/>
        <w:contextualSpacing/>
        <w:jc w:val="both"/>
        <w:rPr>
          <w:bCs/>
          <w:i/>
          <w:sz w:val="28"/>
          <w:szCs w:val="28"/>
        </w:rPr>
      </w:pPr>
      <w:r w:rsidRPr="00022073">
        <w:rPr>
          <w:bCs/>
          <w:sz w:val="28"/>
          <w:szCs w:val="28"/>
        </w:rPr>
        <w:t>Сознательное бездействие правообладателей земельных участков.</w:t>
      </w:r>
    </w:p>
    <w:p w:rsidR="00736579" w:rsidRPr="00022073" w:rsidRDefault="00736579" w:rsidP="00736579">
      <w:pPr>
        <w:tabs>
          <w:tab w:val="left" w:pos="993"/>
        </w:tabs>
        <w:ind w:firstLine="709"/>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736579" w:rsidRPr="00022073" w:rsidRDefault="00736579" w:rsidP="00736579">
      <w:pPr>
        <w:ind w:firstLine="709"/>
        <w:contextualSpacing/>
        <w:jc w:val="both"/>
        <w:rPr>
          <w:bCs/>
          <w:sz w:val="28"/>
          <w:szCs w:val="28"/>
        </w:rPr>
      </w:pPr>
      <w:r w:rsidRPr="00022073">
        <w:rPr>
          <w:bCs/>
          <w:sz w:val="28"/>
          <w:szCs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736579" w:rsidRPr="00022073" w:rsidRDefault="00736579" w:rsidP="00736579">
      <w:pPr>
        <w:ind w:firstLine="709"/>
        <w:contextualSpacing/>
        <w:jc w:val="both"/>
        <w:rPr>
          <w:bCs/>
          <w:i/>
          <w:sz w:val="28"/>
          <w:szCs w:val="28"/>
        </w:rPr>
      </w:pPr>
      <w:r w:rsidRPr="00022073">
        <w:rPr>
          <w:bCs/>
          <w:sz w:val="28"/>
          <w:szCs w:val="28"/>
        </w:rPr>
        <w:t xml:space="preserve">Решением данной проблемы может быть проведение профилактических мероприятий с новыми правообладателями земельных участков, донесение до </w:t>
      </w:r>
      <w:r w:rsidRPr="00022073">
        <w:rPr>
          <w:bCs/>
          <w:sz w:val="28"/>
          <w:szCs w:val="28"/>
        </w:rPr>
        <w:lastRenderedPageBreak/>
        <w:t>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736579" w:rsidRPr="00022073" w:rsidRDefault="00736579" w:rsidP="00736579">
      <w:pPr>
        <w:jc w:val="both"/>
        <w:rPr>
          <w:sz w:val="28"/>
          <w:szCs w:val="28"/>
        </w:rPr>
      </w:pPr>
    </w:p>
    <w:p w:rsidR="00736579" w:rsidRPr="00022073" w:rsidRDefault="00736579" w:rsidP="00736579">
      <w:pPr>
        <w:jc w:val="center"/>
        <w:outlineLvl w:val="1"/>
        <w:rPr>
          <w:b/>
          <w:bCs/>
          <w:sz w:val="28"/>
          <w:szCs w:val="28"/>
        </w:rPr>
      </w:pPr>
      <w:bookmarkStart w:id="2" w:name="Par175"/>
      <w:bookmarkEnd w:id="2"/>
      <w:r w:rsidRPr="00022073">
        <w:rPr>
          <w:b/>
          <w:bCs/>
          <w:sz w:val="28"/>
          <w:szCs w:val="28"/>
        </w:rPr>
        <w:t>Раздел 2. Цели и задачи реализации программы профилактики</w:t>
      </w:r>
    </w:p>
    <w:p w:rsidR="00736579" w:rsidRPr="00022073" w:rsidRDefault="00736579" w:rsidP="00736579">
      <w:pPr>
        <w:jc w:val="both"/>
        <w:rPr>
          <w:sz w:val="28"/>
          <w:szCs w:val="28"/>
        </w:rPr>
      </w:pPr>
    </w:p>
    <w:p w:rsidR="00736579" w:rsidRPr="00022073" w:rsidRDefault="00736579" w:rsidP="00736579">
      <w:pPr>
        <w:ind w:firstLine="709"/>
        <w:jc w:val="both"/>
        <w:outlineLvl w:val="2"/>
        <w:rPr>
          <w:bCs/>
          <w:sz w:val="28"/>
          <w:szCs w:val="28"/>
        </w:rPr>
      </w:pPr>
      <w:r w:rsidRPr="00022073">
        <w:rPr>
          <w:bCs/>
          <w:sz w:val="28"/>
          <w:szCs w:val="28"/>
        </w:rPr>
        <w:t>Основными целями Программы профилактики являются:</w:t>
      </w:r>
    </w:p>
    <w:p w:rsidR="00736579" w:rsidRPr="00022073" w:rsidRDefault="00736579" w:rsidP="00736579">
      <w:pPr>
        <w:widowControl/>
        <w:numPr>
          <w:ilvl w:val="0"/>
          <w:numId w:val="11"/>
        </w:numPr>
        <w:autoSpaceDE/>
        <w:autoSpaceDN/>
        <w:adjustRightInd/>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736579" w:rsidRPr="00022073" w:rsidRDefault="00736579" w:rsidP="00736579">
      <w:pPr>
        <w:widowControl/>
        <w:numPr>
          <w:ilvl w:val="0"/>
          <w:numId w:val="11"/>
        </w:numPr>
        <w:autoSpaceDE/>
        <w:autoSpaceDN/>
        <w:adjustRightInd/>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6579" w:rsidRPr="00022073" w:rsidRDefault="00736579" w:rsidP="00736579">
      <w:pPr>
        <w:widowControl/>
        <w:numPr>
          <w:ilvl w:val="0"/>
          <w:numId w:val="11"/>
        </w:numPr>
        <w:autoSpaceDE/>
        <w:autoSpaceDN/>
        <w:adjustRightInd/>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736579" w:rsidRPr="00022073" w:rsidRDefault="00736579" w:rsidP="00736579">
      <w:pPr>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736579" w:rsidRPr="00022073" w:rsidRDefault="00736579" w:rsidP="00736579">
      <w:pPr>
        <w:widowControl/>
        <w:numPr>
          <w:ilvl w:val="0"/>
          <w:numId w:val="12"/>
        </w:numPr>
        <w:autoSpaceDE/>
        <w:autoSpaceDN/>
        <w:adjustRightInd/>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736579" w:rsidRPr="00022073" w:rsidRDefault="00736579" w:rsidP="00736579">
      <w:pPr>
        <w:widowControl/>
        <w:numPr>
          <w:ilvl w:val="0"/>
          <w:numId w:val="12"/>
        </w:numPr>
        <w:autoSpaceDE/>
        <w:autoSpaceDN/>
        <w:adjustRightInd/>
        <w:ind w:left="0" w:firstLine="709"/>
        <w:contextualSpacing/>
        <w:jc w:val="both"/>
        <w:rPr>
          <w:sz w:val="28"/>
          <w:szCs w:val="28"/>
        </w:rPr>
      </w:pPr>
      <w:r w:rsidRPr="00022073">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36579" w:rsidRPr="00022073" w:rsidRDefault="00736579" w:rsidP="00736579">
      <w:pPr>
        <w:widowControl/>
        <w:numPr>
          <w:ilvl w:val="0"/>
          <w:numId w:val="12"/>
        </w:numPr>
        <w:autoSpaceDE/>
        <w:autoSpaceDN/>
        <w:adjustRightInd/>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36579" w:rsidRPr="00022073" w:rsidRDefault="00736579" w:rsidP="00736579">
      <w:pPr>
        <w:widowControl/>
        <w:numPr>
          <w:ilvl w:val="0"/>
          <w:numId w:val="12"/>
        </w:numPr>
        <w:autoSpaceDE/>
        <w:autoSpaceDN/>
        <w:adjustRightInd/>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36579" w:rsidRPr="00022073" w:rsidRDefault="00736579" w:rsidP="00736579">
      <w:pPr>
        <w:widowControl/>
        <w:numPr>
          <w:ilvl w:val="0"/>
          <w:numId w:val="12"/>
        </w:numPr>
        <w:autoSpaceDE/>
        <w:autoSpaceDN/>
        <w:adjustRightInd/>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736579" w:rsidRPr="00022073" w:rsidRDefault="00736579" w:rsidP="00736579">
      <w:pPr>
        <w:jc w:val="both"/>
        <w:rPr>
          <w:i/>
          <w:sz w:val="28"/>
          <w:szCs w:val="28"/>
        </w:rPr>
      </w:pPr>
    </w:p>
    <w:p w:rsidR="00736579" w:rsidRDefault="00736579" w:rsidP="00736579">
      <w:pPr>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736579" w:rsidRDefault="00736579" w:rsidP="00736579">
      <w:pPr>
        <w:jc w:val="center"/>
        <w:outlineLvl w:val="1"/>
        <w:rPr>
          <w:b/>
          <w:bCs/>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5"/>
      </w:tblGrid>
      <w:tr w:rsidR="00736579" w:rsidRPr="00C44CDA" w:rsidTr="001E4902">
        <w:tc>
          <w:tcPr>
            <w:tcW w:w="568" w:type="dxa"/>
            <w:tcBorders>
              <w:top w:val="single" w:sz="4" w:space="0" w:color="auto"/>
              <w:left w:val="single" w:sz="4" w:space="0" w:color="auto"/>
              <w:bottom w:val="single" w:sz="4" w:space="0" w:color="auto"/>
              <w:right w:val="single" w:sz="4" w:space="0" w:color="auto"/>
            </w:tcBorders>
          </w:tcPr>
          <w:p w:rsidR="00736579" w:rsidRPr="00C44CDA" w:rsidRDefault="00736579" w:rsidP="001E4902">
            <w:pPr>
              <w:jc w:val="center"/>
              <w:rPr>
                <w:iCs/>
                <w:sz w:val="24"/>
                <w:szCs w:val="24"/>
              </w:rPr>
            </w:pPr>
            <w:r w:rsidRPr="00C44CDA">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736579" w:rsidRPr="00C44CDA" w:rsidRDefault="00736579" w:rsidP="001E4902">
            <w:pPr>
              <w:jc w:val="center"/>
              <w:rPr>
                <w:iCs/>
                <w:sz w:val="24"/>
                <w:szCs w:val="24"/>
              </w:rPr>
            </w:pPr>
            <w:r w:rsidRPr="00C44CDA">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736579" w:rsidRPr="00C44CDA" w:rsidRDefault="00736579" w:rsidP="001E4902">
            <w:pPr>
              <w:jc w:val="center"/>
              <w:rPr>
                <w:iCs/>
                <w:sz w:val="24"/>
                <w:szCs w:val="24"/>
              </w:rPr>
            </w:pPr>
            <w:r w:rsidRPr="00C44CDA">
              <w:rPr>
                <w:iCs/>
                <w:sz w:val="24"/>
                <w:szCs w:val="24"/>
              </w:rPr>
              <w:t xml:space="preserve">Срок исполнения </w:t>
            </w:r>
          </w:p>
        </w:tc>
        <w:tc>
          <w:tcPr>
            <w:tcW w:w="4535" w:type="dxa"/>
            <w:tcBorders>
              <w:top w:val="single" w:sz="4" w:space="0" w:color="auto"/>
              <w:left w:val="single" w:sz="4" w:space="0" w:color="auto"/>
              <w:bottom w:val="single" w:sz="4" w:space="0" w:color="auto"/>
              <w:right w:val="single" w:sz="4" w:space="0" w:color="auto"/>
            </w:tcBorders>
          </w:tcPr>
          <w:p w:rsidR="00736579" w:rsidRPr="00C44CDA" w:rsidRDefault="00736579" w:rsidP="001E4902">
            <w:pPr>
              <w:jc w:val="center"/>
              <w:rPr>
                <w:iCs/>
                <w:sz w:val="24"/>
                <w:szCs w:val="24"/>
              </w:rPr>
            </w:pPr>
            <w:r w:rsidRPr="00C44CDA">
              <w:rPr>
                <w:iCs/>
                <w:sz w:val="24"/>
                <w:szCs w:val="24"/>
              </w:rPr>
              <w:t>Структурное подразделение, ответственное за реализацию</w:t>
            </w:r>
          </w:p>
        </w:tc>
      </w:tr>
      <w:tr w:rsidR="00736579" w:rsidRPr="00C44CDA" w:rsidTr="001E4902">
        <w:tc>
          <w:tcPr>
            <w:tcW w:w="568"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Pr>
                <w:iCs/>
                <w:sz w:val="24"/>
                <w:szCs w:val="24"/>
              </w:rPr>
              <w:t>П</w:t>
            </w:r>
            <w:r w:rsidRPr="00C44CDA">
              <w:rPr>
                <w:iCs/>
                <w:sz w:val="24"/>
                <w:szCs w:val="24"/>
              </w:rPr>
              <w:t xml:space="preserve">остоянно </w:t>
            </w:r>
          </w:p>
        </w:tc>
        <w:tc>
          <w:tcPr>
            <w:tcW w:w="453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736579" w:rsidRPr="00C44CDA" w:rsidTr="001E4902">
        <w:tc>
          <w:tcPr>
            <w:tcW w:w="568"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Pr>
                <w:iCs/>
                <w:sz w:val="24"/>
                <w:szCs w:val="24"/>
              </w:rPr>
              <w:t>До 1 июля 2024 года</w:t>
            </w:r>
          </w:p>
        </w:tc>
        <w:tc>
          <w:tcPr>
            <w:tcW w:w="453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736579" w:rsidRPr="00C44CDA" w:rsidTr="001E4902">
        <w:tc>
          <w:tcPr>
            <w:tcW w:w="568"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Pr>
                <w:iCs/>
                <w:sz w:val="24"/>
                <w:szCs w:val="24"/>
              </w:rPr>
              <w:t>Постоянно, при наличии оснований</w:t>
            </w:r>
          </w:p>
        </w:tc>
        <w:tc>
          <w:tcPr>
            <w:tcW w:w="453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736579" w:rsidRPr="00C44CDA" w:rsidTr="001E4902">
        <w:tc>
          <w:tcPr>
            <w:tcW w:w="568"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Pr>
                <w:iCs/>
                <w:sz w:val="24"/>
                <w:szCs w:val="24"/>
              </w:rPr>
              <w:t>В случае обращения контролируемых лиц</w:t>
            </w:r>
          </w:p>
        </w:tc>
        <w:tc>
          <w:tcPr>
            <w:tcW w:w="453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736579" w:rsidRPr="00C44CDA" w:rsidTr="001E4902">
        <w:tc>
          <w:tcPr>
            <w:tcW w:w="568"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lang w:val="en-US"/>
              </w:rPr>
              <w:t>II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2024 года</w:t>
            </w:r>
          </w:p>
        </w:tc>
        <w:tc>
          <w:tcPr>
            <w:tcW w:w="4535" w:type="dxa"/>
            <w:tcBorders>
              <w:top w:val="single" w:sz="4" w:space="0" w:color="auto"/>
              <w:left w:val="single" w:sz="4" w:space="0" w:color="auto"/>
              <w:bottom w:val="single" w:sz="4" w:space="0" w:color="auto"/>
              <w:right w:val="single" w:sz="4" w:space="0" w:color="auto"/>
            </w:tcBorders>
            <w:vAlign w:val="center"/>
          </w:tcPr>
          <w:p w:rsidR="00736579" w:rsidRPr="00C44CDA" w:rsidRDefault="00736579" w:rsidP="001E4902">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736579" w:rsidRPr="00C44CDA" w:rsidRDefault="00736579" w:rsidP="00736579">
      <w:pPr>
        <w:jc w:val="both"/>
        <w:outlineLvl w:val="1"/>
        <w:rPr>
          <w:bCs/>
          <w:i/>
          <w:sz w:val="28"/>
          <w:szCs w:val="28"/>
        </w:rPr>
      </w:pPr>
    </w:p>
    <w:p w:rsidR="00736579" w:rsidRDefault="00736579" w:rsidP="00736579">
      <w:pPr>
        <w:pStyle w:val="a5"/>
        <w:numPr>
          <w:ilvl w:val="0"/>
          <w:numId w:val="14"/>
        </w:numPr>
        <w:tabs>
          <w:tab w:val="left" w:pos="993"/>
        </w:tabs>
        <w:suppressAutoHyphens/>
        <w:ind w:left="0" w:firstLine="709"/>
        <w:jc w:val="both"/>
        <w:rPr>
          <w:sz w:val="28"/>
          <w:szCs w:val="28"/>
          <w:lang w:eastAsia="zh-CN"/>
        </w:rPr>
      </w:pPr>
      <w:r w:rsidRPr="0086616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36579" w:rsidRDefault="00736579" w:rsidP="00736579">
      <w:pPr>
        <w:pStyle w:val="a5"/>
        <w:numPr>
          <w:ilvl w:val="0"/>
          <w:numId w:val="14"/>
        </w:numPr>
        <w:tabs>
          <w:tab w:val="left" w:pos="993"/>
        </w:tabs>
        <w:suppressAutoHyphens/>
        <w:ind w:left="0" w:firstLine="709"/>
        <w:jc w:val="both"/>
        <w:rPr>
          <w:sz w:val="28"/>
          <w:szCs w:val="28"/>
          <w:lang w:eastAsia="zh-CN"/>
        </w:rPr>
      </w:pPr>
      <w:r w:rsidRPr="00866163">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w:t>
      </w:r>
      <w:r>
        <w:rPr>
          <w:sz w:val="28"/>
          <w:szCs w:val="28"/>
          <w:lang w:eastAsia="zh-CN"/>
        </w:rPr>
        <w:t>официальном сайте Администрации в информационно-телекоммуникационной сети "Интернет".</w:t>
      </w:r>
    </w:p>
    <w:p w:rsidR="00736579" w:rsidRDefault="00736579" w:rsidP="00736579">
      <w:pPr>
        <w:pStyle w:val="a5"/>
        <w:numPr>
          <w:ilvl w:val="0"/>
          <w:numId w:val="14"/>
        </w:numPr>
        <w:tabs>
          <w:tab w:val="left" w:pos="993"/>
        </w:tabs>
        <w:suppressAutoHyphens/>
        <w:ind w:left="0" w:firstLine="709"/>
        <w:jc w:val="both"/>
        <w:rPr>
          <w:sz w:val="28"/>
          <w:szCs w:val="28"/>
          <w:lang w:eastAsia="zh-CN"/>
        </w:rPr>
      </w:pPr>
      <w:r w:rsidRPr="00866163">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w:t>
      </w:r>
      <w:r w:rsidRPr="00866163">
        <w:rPr>
          <w:sz w:val="28"/>
          <w:szCs w:val="28"/>
          <w:lang w:eastAsia="zh-CN"/>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6579" w:rsidRPr="00866163" w:rsidRDefault="00736579" w:rsidP="00736579">
      <w:pPr>
        <w:suppressAutoHyphens/>
        <w:ind w:firstLine="709"/>
        <w:jc w:val="both"/>
        <w:rPr>
          <w:sz w:val="28"/>
          <w:szCs w:val="28"/>
          <w:lang w:eastAsia="zh-CN"/>
        </w:rPr>
      </w:pPr>
      <w:r w:rsidRPr="0086616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36579" w:rsidRPr="00C44CDA" w:rsidRDefault="00736579" w:rsidP="00736579">
      <w:pPr>
        <w:suppressAutoHyphens/>
        <w:ind w:firstLine="709"/>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736579" w:rsidRPr="00C44CDA" w:rsidRDefault="00736579" w:rsidP="00736579">
      <w:pPr>
        <w:suppressAutoHyphens/>
        <w:ind w:firstLine="709"/>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736579" w:rsidRDefault="00736579" w:rsidP="00736579">
      <w:pPr>
        <w:suppressAutoHyphens/>
        <w:ind w:firstLine="709"/>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36579" w:rsidRPr="00866163" w:rsidRDefault="00736579" w:rsidP="00736579">
      <w:pPr>
        <w:pStyle w:val="a5"/>
        <w:numPr>
          <w:ilvl w:val="0"/>
          <w:numId w:val="14"/>
        </w:numPr>
        <w:tabs>
          <w:tab w:val="left" w:pos="851"/>
          <w:tab w:val="left" w:pos="993"/>
        </w:tabs>
        <w:suppressAutoHyphens/>
        <w:ind w:left="0" w:firstLine="709"/>
        <w:jc w:val="both"/>
        <w:rPr>
          <w:sz w:val="28"/>
          <w:szCs w:val="28"/>
          <w:lang w:eastAsia="zh-CN"/>
        </w:rPr>
      </w:pPr>
      <w:r w:rsidRPr="0086616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736579" w:rsidRPr="00C44CDA" w:rsidRDefault="00736579" w:rsidP="00736579">
      <w:pPr>
        <w:tabs>
          <w:tab w:val="left" w:pos="851"/>
          <w:tab w:val="left" w:pos="993"/>
        </w:tabs>
        <w:suppressAutoHyphens/>
        <w:ind w:firstLine="709"/>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6579" w:rsidRPr="00C44CDA" w:rsidRDefault="00736579" w:rsidP="00736579">
      <w:pPr>
        <w:suppressAutoHyphens/>
        <w:ind w:firstLine="709"/>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736579" w:rsidRPr="00C44CDA" w:rsidRDefault="00736579" w:rsidP="00736579">
      <w:pPr>
        <w:suppressAutoHyphens/>
        <w:ind w:firstLine="709"/>
        <w:jc w:val="both"/>
        <w:rPr>
          <w:sz w:val="28"/>
          <w:szCs w:val="28"/>
          <w:lang w:eastAsia="zh-CN"/>
        </w:rPr>
      </w:pPr>
      <w:r w:rsidRPr="00C44CDA">
        <w:rPr>
          <w:sz w:val="28"/>
          <w:szCs w:val="28"/>
          <w:lang w:eastAsia="zh-CN"/>
        </w:rPr>
        <w:t>1) организация и осуществление муниципального земельного контроля;</w:t>
      </w:r>
    </w:p>
    <w:p w:rsidR="00736579" w:rsidRPr="00C44CDA" w:rsidRDefault="00736579" w:rsidP="00736579">
      <w:pPr>
        <w:suppressAutoHyphens/>
        <w:ind w:firstLine="709"/>
        <w:jc w:val="both"/>
        <w:rPr>
          <w:sz w:val="28"/>
          <w:szCs w:val="28"/>
          <w:lang w:eastAsia="zh-CN"/>
        </w:rPr>
      </w:pPr>
      <w:r w:rsidRPr="00C44CDA">
        <w:rPr>
          <w:sz w:val="28"/>
          <w:szCs w:val="28"/>
          <w:lang w:eastAsia="zh-CN"/>
        </w:rPr>
        <w:t>2) порядок осуществления контрольных мероприятий, установленных настоящим Положением;</w:t>
      </w:r>
    </w:p>
    <w:p w:rsidR="00736579" w:rsidRPr="00C44CDA" w:rsidRDefault="00736579" w:rsidP="00736579">
      <w:pPr>
        <w:suppressAutoHyphens/>
        <w:ind w:firstLine="709"/>
        <w:jc w:val="both"/>
        <w:rPr>
          <w:sz w:val="28"/>
          <w:szCs w:val="28"/>
          <w:lang w:eastAsia="zh-CN"/>
        </w:rPr>
      </w:pPr>
      <w:r w:rsidRPr="00C44CDA">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736579" w:rsidRPr="00C44CDA" w:rsidRDefault="00736579" w:rsidP="00736579">
      <w:pPr>
        <w:suppressAutoHyphens/>
        <w:ind w:firstLine="709"/>
        <w:jc w:val="both"/>
        <w:rPr>
          <w:sz w:val="28"/>
          <w:szCs w:val="28"/>
          <w:lang w:eastAsia="zh-CN"/>
        </w:rPr>
      </w:pPr>
      <w:r w:rsidRPr="00C44CDA">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736579" w:rsidRPr="00C44CDA" w:rsidRDefault="00736579" w:rsidP="00736579">
      <w:pPr>
        <w:suppressAutoHyphens/>
        <w:ind w:firstLine="709"/>
        <w:jc w:val="both"/>
        <w:rPr>
          <w:sz w:val="28"/>
          <w:szCs w:val="28"/>
          <w:lang w:eastAsia="zh-CN"/>
        </w:rPr>
      </w:pPr>
      <w:r w:rsidRPr="00C44CDA">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36579" w:rsidRPr="00C44CDA" w:rsidRDefault="00736579" w:rsidP="00736579">
      <w:pPr>
        <w:suppressAutoHyphens/>
        <w:ind w:firstLine="709"/>
        <w:jc w:val="both"/>
        <w:rPr>
          <w:sz w:val="28"/>
          <w:szCs w:val="28"/>
          <w:lang w:eastAsia="zh-CN"/>
        </w:rPr>
      </w:pPr>
      <w:r w:rsidRPr="00C44CDA">
        <w:rPr>
          <w:sz w:val="28"/>
          <w:szCs w:val="28"/>
          <w:lang w:eastAsia="zh-CN"/>
        </w:rPr>
        <w:t xml:space="preserve">1) контролируемым лицом представлен письменный запрос о </w:t>
      </w:r>
      <w:r w:rsidRPr="00C44CDA">
        <w:rPr>
          <w:sz w:val="28"/>
          <w:szCs w:val="28"/>
          <w:lang w:eastAsia="zh-CN"/>
        </w:rPr>
        <w:lastRenderedPageBreak/>
        <w:t>представлении письменного ответа по вопросам консультирования;</w:t>
      </w:r>
    </w:p>
    <w:p w:rsidR="00736579" w:rsidRPr="00C44CDA" w:rsidRDefault="00736579" w:rsidP="00736579">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736579" w:rsidRPr="00C44CDA" w:rsidRDefault="00736579" w:rsidP="00736579">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736579" w:rsidRPr="00C44CDA" w:rsidRDefault="00736579" w:rsidP="00736579">
      <w:pPr>
        <w:suppressAutoHyphens/>
        <w:ind w:firstLine="709"/>
        <w:jc w:val="both"/>
        <w:rPr>
          <w:sz w:val="28"/>
          <w:szCs w:val="28"/>
          <w:lang w:eastAsia="zh-CN"/>
        </w:rPr>
      </w:pPr>
      <w:r w:rsidRPr="00C44CDA">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6579" w:rsidRPr="00C44CDA" w:rsidRDefault="00736579" w:rsidP="00736579">
      <w:pPr>
        <w:suppressAutoHyphens/>
        <w:ind w:firstLine="709"/>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36579" w:rsidRPr="00C44CDA" w:rsidRDefault="00736579" w:rsidP="00736579">
      <w:pPr>
        <w:suppressAutoHyphens/>
        <w:ind w:firstLine="709"/>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736579" w:rsidRPr="00C44CDA" w:rsidRDefault="00736579" w:rsidP="00736579">
      <w:pPr>
        <w:suppressAutoHyphens/>
        <w:ind w:firstLine="709"/>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736579" w:rsidRDefault="00736579" w:rsidP="00736579">
      <w:pPr>
        <w:suppressAutoHyphens/>
        <w:ind w:firstLine="709"/>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736579" w:rsidRDefault="00736579" w:rsidP="00736579">
      <w:pPr>
        <w:pStyle w:val="a5"/>
        <w:numPr>
          <w:ilvl w:val="0"/>
          <w:numId w:val="14"/>
        </w:numPr>
        <w:tabs>
          <w:tab w:val="left" w:pos="993"/>
        </w:tabs>
        <w:suppressAutoHyphens/>
        <w:ind w:left="0" w:firstLine="709"/>
        <w:jc w:val="both"/>
        <w:rPr>
          <w:sz w:val="28"/>
          <w:szCs w:val="28"/>
          <w:lang w:eastAsia="zh-CN"/>
        </w:rPr>
      </w:pPr>
      <w:r w:rsidRPr="0086616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6579" w:rsidRPr="00DD265C" w:rsidRDefault="00736579" w:rsidP="00736579">
      <w:pPr>
        <w:pStyle w:val="a5"/>
        <w:suppressAutoHyphens/>
        <w:ind w:left="0" w:firstLine="709"/>
        <w:jc w:val="both"/>
        <w:rPr>
          <w:sz w:val="28"/>
          <w:szCs w:val="28"/>
          <w:lang w:eastAsia="zh-CN"/>
        </w:rPr>
      </w:pPr>
      <w:r w:rsidRPr="00DD265C">
        <w:rPr>
          <w:sz w:val="28"/>
          <w:szCs w:val="28"/>
          <w:lang w:eastAsia="zh-CN"/>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736579" w:rsidRPr="00C44CDA" w:rsidRDefault="00736579" w:rsidP="00736579">
      <w:pPr>
        <w:suppressAutoHyphens/>
        <w:ind w:firstLine="709"/>
        <w:jc w:val="both"/>
        <w:rPr>
          <w:sz w:val="28"/>
          <w:szCs w:val="28"/>
          <w:lang w:eastAsia="zh-CN"/>
        </w:rPr>
      </w:pPr>
      <w:r w:rsidRPr="00C44CD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36579" w:rsidRPr="00C44CDA" w:rsidRDefault="00736579" w:rsidP="00736579">
      <w:pPr>
        <w:ind w:firstLine="709"/>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736579" w:rsidRPr="00C44CDA" w:rsidRDefault="00736579" w:rsidP="00736579">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6579" w:rsidRDefault="00736579" w:rsidP="00736579">
      <w:pPr>
        <w:ind w:firstLine="709"/>
        <w:jc w:val="both"/>
        <w:rPr>
          <w:sz w:val="28"/>
          <w:szCs w:val="28"/>
        </w:rPr>
      </w:pPr>
      <w:r w:rsidRPr="00C44CDA">
        <w:rPr>
          <w:sz w:val="28"/>
          <w:szCs w:val="28"/>
        </w:rPr>
        <w:t xml:space="preserve">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w:t>
      </w:r>
      <w:r w:rsidRPr="00C44CDA">
        <w:rPr>
          <w:sz w:val="28"/>
          <w:szCs w:val="28"/>
        </w:rPr>
        <w:lastRenderedPageBreak/>
        <w:t>(ущерб)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736579" w:rsidRDefault="00736579" w:rsidP="00736579">
      <w:pPr>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36579" w:rsidRPr="00511432" w:rsidRDefault="00736579" w:rsidP="00736579">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 xml:space="preserve">Контролируемое лицо вправе обратиться в </w:t>
      </w:r>
      <w:r>
        <w:rPr>
          <w:rFonts w:ascii="Times New Roman" w:hAnsi="Times New Roman"/>
          <w:color w:val="000000"/>
          <w:sz w:val="28"/>
          <w:szCs w:val="28"/>
        </w:rPr>
        <w:t>уполномоченный орган муниципального земельного контроля</w:t>
      </w:r>
      <w:r w:rsidRPr="00511432">
        <w:rPr>
          <w:rFonts w:ascii="Times New Roman" w:hAnsi="Times New Roman"/>
          <w:color w:val="000000"/>
          <w:sz w:val="28"/>
          <w:szCs w:val="28"/>
        </w:rPr>
        <w:t xml:space="preserve"> с заявлением о проведении в отношении </w:t>
      </w:r>
      <w:r>
        <w:rPr>
          <w:rFonts w:ascii="Times New Roman" w:hAnsi="Times New Roman"/>
          <w:color w:val="000000"/>
          <w:sz w:val="28"/>
          <w:szCs w:val="28"/>
        </w:rPr>
        <w:t>н</w:t>
      </w:r>
      <w:r w:rsidRPr="00511432">
        <w:rPr>
          <w:rFonts w:ascii="Times New Roman" w:hAnsi="Times New Roman"/>
          <w:color w:val="000000"/>
          <w:sz w:val="28"/>
          <w:szCs w:val="28"/>
        </w:rPr>
        <w:t>его профилактического визита.</w:t>
      </w:r>
    </w:p>
    <w:p w:rsidR="00736579" w:rsidRPr="00511432" w:rsidRDefault="00736579" w:rsidP="00736579">
      <w:pPr>
        <w:pStyle w:val="ConsNonformat"/>
        <w:ind w:firstLine="567"/>
        <w:jc w:val="both"/>
        <w:rPr>
          <w:rFonts w:ascii="Times New Roman" w:hAnsi="Times New Roman"/>
          <w:color w:val="000000"/>
          <w:sz w:val="28"/>
          <w:szCs w:val="28"/>
        </w:rPr>
      </w:pPr>
      <w:r>
        <w:rPr>
          <w:rFonts w:ascii="Times New Roman" w:hAnsi="Times New Roman"/>
          <w:color w:val="000000"/>
          <w:sz w:val="28"/>
          <w:szCs w:val="28"/>
        </w:rPr>
        <w:t>Уполномоченный орган муниципального земельного контроля</w:t>
      </w:r>
      <w:r w:rsidRPr="00511432">
        <w:rPr>
          <w:rFonts w:ascii="Times New Roman" w:hAnsi="Times New Roman"/>
          <w:color w:val="000000"/>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rsidR="00736579" w:rsidRPr="00511432" w:rsidRDefault="00736579" w:rsidP="00736579">
      <w:pPr>
        <w:pStyle w:val="ConsNonformat"/>
        <w:ind w:firstLine="567"/>
        <w:jc w:val="both"/>
        <w:rPr>
          <w:rFonts w:ascii="Times New Roman" w:hAnsi="Times New Roman"/>
          <w:color w:val="000000"/>
          <w:sz w:val="28"/>
          <w:szCs w:val="28"/>
        </w:rPr>
      </w:pPr>
      <w:r>
        <w:rPr>
          <w:rFonts w:ascii="Times New Roman" w:hAnsi="Times New Roman"/>
          <w:color w:val="000000"/>
          <w:sz w:val="28"/>
          <w:szCs w:val="28"/>
        </w:rPr>
        <w:t>Уполномоченный орган муниципального земельного контроля</w:t>
      </w:r>
      <w:r w:rsidRPr="00511432">
        <w:rPr>
          <w:rFonts w:ascii="Times New Roman" w:hAnsi="Times New Roman"/>
          <w:color w:val="000000"/>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736579" w:rsidRPr="00511432" w:rsidRDefault="00736579" w:rsidP="00736579">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1) от контролируемого лица поступило уведомление об отзыве заявления о проведении профилактического визита;</w:t>
      </w:r>
    </w:p>
    <w:p w:rsidR="00736579" w:rsidRPr="00511432" w:rsidRDefault="00736579" w:rsidP="00736579">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 xml:space="preserve">2) в течение двух месяцев до даты подачи заявления контролируемого лица </w:t>
      </w:r>
      <w:r>
        <w:rPr>
          <w:rFonts w:ascii="Times New Roman" w:hAnsi="Times New Roman"/>
          <w:color w:val="000000"/>
          <w:sz w:val="28"/>
          <w:szCs w:val="28"/>
        </w:rPr>
        <w:t>уполномоченным органом муниципального земельного контроля</w:t>
      </w:r>
      <w:r w:rsidRPr="00511432">
        <w:rPr>
          <w:rFonts w:ascii="Times New Roman" w:hAnsi="Times New Roman"/>
          <w:color w:val="000000"/>
          <w:sz w:val="28"/>
          <w:szCs w:val="28"/>
        </w:rPr>
        <w:t xml:space="preserve"> было принято решение об отказе в проведении профилактического визита в отношении данного контролируемого лица;</w:t>
      </w:r>
    </w:p>
    <w:p w:rsidR="00736579" w:rsidRPr="00511432" w:rsidRDefault="00736579" w:rsidP="00736579">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36579" w:rsidRPr="00511432" w:rsidRDefault="00736579" w:rsidP="00736579">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Pr>
          <w:rFonts w:ascii="Times New Roman" w:hAnsi="Times New Roman"/>
          <w:color w:val="000000"/>
          <w:sz w:val="28"/>
          <w:szCs w:val="28"/>
        </w:rPr>
        <w:t>уполномоченного органа муниципального земельного контроля</w:t>
      </w:r>
      <w:r w:rsidRPr="00511432">
        <w:rPr>
          <w:rFonts w:ascii="Times New Roman" w:hAnsi="Times New Roman"/>
          <w:color w:val="000000"/>
          <w:sz w:val="28"/>
          <w:szCs w:val="28"/>
        </w:rPr>
        <w:t xml:space="preserve"> либо членов их семей.</w:t>
      </w:r>
    </w:p>
    <w:p w:rsidR="00736579" w:rsidRPr="00C44CDA" w:rsidRDefault="00736579" w:rsidP="00736579">
      <w:pPr>
        <w:ind w:firstLine="709"/>
        <w:jc w:val="both"/>
        <w:rPr>
          <w:sz w:val="28"/>
          <w:szCs w:val="28"/>
        </w:rPr>
      </w:pPr>
      <w:r w:rsidRPr="00511432">
        <w:rPr>
          <w:color w:val="000000"/>
          <w:sz w:val="28"/>
          <w:szCs w:val="28"/>
        </w:rPr>
        <w:t xml:space="preserve">В случае принятия решения о проведении профилактического визита по заявлению контролируемого лица </w:t>
      </w:r>
      <w:r>
        <w:rPr>
          <w:color w:val="000000"/>
          <w:sz w:val="28"/>
          <w:szCs w:val="28"/>
        </w:rPr>
        <w:t>уполномоченный орган муниципального земельного контроля</w:t>
      </w:r>
      <w:r w:rsidRPr="00511432">
        <w:rPr>
          <w:color w:val="000000"/>
          <w:sz w:val="28"/>
          <w:szCs w:val="28"/>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color w:val="000000"/>
          <w:sz w:val="28"/>
          <w:szCs w:val="28"/>
        </w:rPr>
        <w:t>.</w:t>
      </w:r>
    </w:p>
    <w:p w:rsidR="00736579" w:rsidRDefault="00736579" w:rsidP="00736579">
      <w:pPr>
        <w:ind w:firstLine="709"/>
        <w:jc w:val="center"/>
        <w:rPr>
          <w:b/>
          <w:sz w:val="28"/>
          <w:szCs w:val="28"/>
        </w:rPr>
      </w:pPr>
    </w:p>
    <w:p w:rsidR="00736579" w:rsidRDefault="00736579" w:rsidP="00736579">
      <w:pPr>
        <w:jc w:val="center"/>
        <w:outlineLvl w:val="1"/>
        <w:rPr>
          <w:b/>
          <w:bCs/>
          <w:sz w:val="28"/>
          <w:szCs w:val="28"/>
        </w:rPr>
      </w:pPr>
      <w:r w:rsidRPr="00022073">
        <w:rPr>
          <w:b/>
          <w:bCs/>
          <w:sz w:val="28"/>
          <w:szCs w:val="28"/>
        </w:rPr>
        <w:t xml:space="preserve">Раздел 4. Показатели результативности и эффективности программы </w:t>
      </w:r>
    </w:p>
    <w:p w:rsidR="00736579" w:rsidRDefault="00736579" w:rsidP="00736579">
      <w:pPr>
        <w:jc w:val="center"/>
        <w:outlineLvl w:val="1"/>
        <w:rPr>
          <w:b/>
          <w:bCs/>
          <w:sz w:val="28"/>
          <w:szCs w:val="28"/>
        </w:rPr>
      </w:pPr>
      <w:proofErr w:type="gramStart"/>
      <w:r w:rsidRPr="00022073">
        <w:rPr>
          <w:b/>
          <w:bCs/>
          <w:sz w:val="28"/>
          <w:szCs w:val="28"/>
        </w:rPr>
        <w:t>профилактики</w:t>
      </w:r>
      <w:proofErr w:type="gramEnd"/>
    </w:p>
    <w:p w:rsidR="00736579" w:rsidRPr="00022073" w:rsidRDefault="00736579" w:rsidP="00736579">
      <w:pPr>
        <w:jc w:val="center"/>
        <w:outlineLvl w:val="1"/>
        <w:rPr>
          <w:b/>
          <w:bCs/>
          <w:sz w:val="28"/>
          <w:szCs w:val="28"/>
        </w:rPr>
      </w:pPr>
    </w:p>
    <w:tbl>
      <w:tblPr>
        <w:tblW w:w="9702" w:type="dxa"/>
        <w:tblInd w:w="62" w:type="dxa"/>
        <w:tblLayout w:type="fixed"/>
        <w:tblCellMar>
          <w:top w:w="102" w:type="dxa"/>
          <w:left w:w="62" w:type="dxa"/>
          <w:bottom w:w="102" w:type="dxa"/>
          <w:right w:w="62" w:type="dxa"/>
        </w:tblCellMar>
        <w:tblLook w:val="0000" w:firstRow="0" w:lastRow="0" w:firstColumn="0" w:lastColumn="0" w:noHBand="0" w:noVBand="0"/>
      </w:tblPr>
      <w:tblGrid>
        <w:gridCol w:w="629"/>
        <w:gridCol w:w="6521"/>
        <w:gridCol w:w="2552"/>
      </w:tblGrid>
      <w:tr w:rsidR="00736579" w:rsidRPr="00022073" w:rsidTr="001E4902">
        <w:tc>
          <w:tcPr>
            <w:tcW w:w="629"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sz w:val="24"/>
                <w:szCs w:val="24"/>
              </w:rPr>
            </w:pPr>
            <w:r w:rsidRPr="00022073">
              <w:rPr>
                <w:sz w:val="24"/>
                <w:szCs w:val="24"/>
              </w:rPr>
              <w:lastRenderedPageBreak/>
              <w:t>№ п/п</w:t>
            </w:r>
          </w:p>
        </w:tc>
        <w:tc>
          <w:tcPr>
            <w:tcW w:w="6521"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sz w:val="24"/>
                <w:szCs w:val="24"/>
              </w:rPr>
            </w:pPr>
            <w:r w:rsidRPr="00022073">
              <w:rPr>
                <w:sz w:val="24"/>
                <w:szCs w:val="24"/>
              </w:rPr>
              <w:t>Величина</w:t>
            </w:r>
          </w:p>
        </w:tc>
      </w:tr>
      <w:tr w:rsidR="00736579" w:rsidRPr="00022073" w:rsidTr="001E4902">
        <w:tc>
          <w:tcPr>
            <w:tcW w:w="629"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sz w:val="24"/>
                <w:szCs w:val="24"/>
              </w:rPr>
            </w:pPr>
            <w:r w:rsidRPr="00022073">
              <w:rPr>
                <w:sz w:val="24"/>
                <w:szCs w:val="24"/>
              </w:rPr>
              <w:t>1.</w:t>
            </w:r>
          </w:p>
        </w:tc>
        <w:tc>
          <w:tcPr>
            <w:tcW w:w="6521"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color w:val="FF0000"/>
                <w:sz w:val="24"/>
                <w:szCs w:val="24"/>
              </w:rPr>
            </w:pPr>
            <w:r w:rsidRPr="00022073">
              <w:rPr>
                <w:sz w:val="24"/>
                <w:szCs w:val="24"/>
              </w:rPr>
              <w:t>100 %</w:t>
            </w:r>
          </w:p>
        </w:tc>
      </w:tr>
      <w:tr w:rsidR="00736579" w:rsidRPr="00022073" w:rsidTr="001E4902">
        <w:tc>
          <w:tcPr>
            <w:tcW w:w="629"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sz w:val="24"/>
                <w:szCs w:val="24"/>
              </w:rPr>
            </w:pPr>
            <w:r w:rsidRPr="00022073">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color w:val="FF0000"/>
                <w:sz w:val="24"/>
                <w:szCs w:val="24"/>
              </w:rPr>
            </w:pPr>
            <w:r w:rsidRPr="00022073">
              <w:rPr>
                <w:sz w:val="24"/>
                <w:szCs w:val="24"/>
              </w:rPr>
              <w:t>100 % от числа обратившихся</w:t>
            </w:r>
          </w:p>
        </w:tc>
      </w:tr>
      <w:tr w:rsidR="00736579" w:rsidRPr="00022073" w:rsidTr="001E4902">
        <w:tc>
          <w:tcPr>
            <w:tcW w:w="629"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sz w:val="24"/>
                <w:szCs w:val="24"/>
              </w:rPr>
            </w:pPr>
            <w:r w:rsidRPr="00022073">
              <w:rPr>
                <w:sz w:val="24"/>
                <w:szCs w:val="24"/>
              </w:rPr>
              <w:t>3.</w:t>
            </w:r>
          </w:p>
        </w:tc>
        <w:tc>
          <w:tcPr>
            <w:tcW w:w="6521"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736579" w:rsidRPr="00022073" w:rsidRDefault="00736579" w:rsidP="001E4902">
            <w:pPr>
              <w:jc w:val="center"/>
              <w:rPr>
                <w:color w:val="FF0000"/>
                <w:sz w:val="24"/>
                <w:szCs w:val="24"/>
              </w:rPr>
            </w:pPr>
            <w:proofErr w:type="gramStart"/>
            <w:r w:rsidRPr="00022073">
              <w:rPr>
                <w:sz w:val="24"/>
                <w:szCs w:val="24"/>
              </w:rPr>
              <w:t>не</w:t>
            </w:r>
            <w:proofErr w:type="gramEnd"/>
            <w:r w:rsidRPr="00022073">
              <w:rPr>
                <w:sz w:val="24"/>
                <w:szCs w:val="24"/>
              </w:rPr>
              <w:t xml:space="preserve"> менее 20 мероприятий, проведенных контрольным органом</w:t>
            </w:r>
          </w:p>
        </w:tc>
      </w:tr>
    </w:tbl>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736579" w:rsidRDefault="00736579" w:rsidP="00736579">
      <w:pPr>
        <w:contextualSpacing/>
        <w:jc w:val="center"/>
        <w:rPr>
          <w:rFonts w:eastAsiaTheme="minorEastAsia"/>
          <w:sz w:val="28"/>
          <w:szCs w:val="28"/>
        </w:rPr>
      </w:pPr>
    </w:p>
    <w:p w:rsidR="00834CE0" w:rsidRPr="00636ECD" w:rsidRDefault="00834CE0" w:rsidP="001B1251">
      <w:pPr>
        <w:widowControl/>
        <w:autoSpaceDE/>
        <w:autoSpaceDN/>
        <w:adjustRightInd/>
        <w:jc w:val="right"/>
        <w:rPr>
          <w:color w:val="FF0000"/>
          <w:sz w:val="24"/>
          <w:szCs w:val="24"/>
          <w:highlight w:val="yellow"/>
        </w:rPr>
      </w:pPr>
    </w:p>
    <w:p w:rsidR="00834CE0" w:rsidRPr="00636ECD" w:rsidRDefault="00834CE0" w:rsidP="001B1251">
      <w:pPr>
        <w:widowControl/>
        <w:autoSpaceDE/>
        <w:autoSpaceDN/>
        <w:adjustRightInd/>
        <w:jc w:val="right"/>
        <w:rPr>
          <w:color w:val="FF0000"/>
          <w:sz w:val="24"/>
          <w:szCs w:val="24"/>
          <w:highlight w:val="yellow"/>
        </w:rPr>
      </w:pPr>
    </w:p>
    <w:p w:rsidR="00834CE0" w:rsidRPr="00636ECD" w:rsidRDefault="00834CE0" w:rsidP="001B1251">
      <w:pPr>
        <w:widowControl/>
        <w:autoSpaceDE/>
        <w:autoSpaceDN/>
        <w:adjustRightInd/>
        <w:jc w:val="right"/>
        <w:rPr>
          <w:color w:val="FF0000"/>
          <w:sz w:val="24"/>
          <w:szCs w:val="24"/>
          <w:highlight w:val="yellow"/>
        </w:rPr>
      </w:pPr>
    </w:p>
    <w:p w:rsidR="00834CE0" w:rsidRPr="00636ECD" w:rsidRDefault="00834CE0" w:rsidP="001B1251">
      <w:pPr>
        <w:widowControl/>
        <w:autoSpaceDE/>
        <w:autoSpaceDN/>
        <w:adjustRightInd/>
        <w:jc w:val="right"/>
        <w:rPr>
          <w:color w:val="FF0000"/>
          <w:sz w:val="24"/>
          <w:szCs w:val="24"/>
          <w:highlight w:val="yellow"/>
        </w:rPr>
      </w:pPr>
    </w:p>
    <w:p w:rsidR="00834CE0" w:rsidRDefault="00834CE0"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Default="00662395" w:rsidP="001B1251">
      <w:pPr>
        <w:widowControl/>
        <w:autoSpaceDE/>
        <w:autoSpaceDN/>
        <w:adjustRightInd/>
        <w:jc w:val="right"/>
        <w:rPr>
          <w:color w:val="FF0000"/>
          <w:sz w:val="24"/>
          <w:szCs w:val="24"/>
          <w:highlight w:val="yellow"/>
        </w:rPr>
      </w:pPr>
    </w:p>
    <w:p w:rsidR="00662395" w:rsidRPr="00636ECD" w:rsidRDefault="00662395" w:rsidP="001B1251">
      <w:pPr>
        <w:widowControl/>
        <w:autoSpaceDE/>
        <w:autoSpaceDN/>
        <w:adjustRightInd/>
        <w:jc w:val="right"/>
        <w:rPr>
          <w:color w:val="FF0000"/>
          <w:sz w:val="24"/>
          <w:szCs w:val="24"/>
          <w:highlight w:val="yellow"/>
        </w:rPr>
      </w:pPr>
    </w:p>
    <w:p w:rsidR="00834CE0" w:rsidRPr="00636ECD" w:rsidRDefault="00834CE0" w:rsidP="001B1251">
      <w:pPr>
        <w:widowControl/>
        <w:autoSpaceDE/>
        <w:autoSpaceDN/>
        <w:adjustRightInd/>
        <w:jc w:val="right"/>
        <w:rPr>
          <w:color w:val="FF0000"/>
          <w:sz w:val="24"/>
          <w:szCs w:val="24"/>
          <w:highlight w:val="yellow"/>
        </w:rPr>
      </w:pPr>
    </w:p>
    <w:p w:rsidR="00834CE0" w:rsidRPr="00636ECD" w:rsidRDefault="00834CE0" w:rsidP="001B1251">
      <w:pPr>
        <w:widowControl/>
        <w:autoSpaceDE/>
        <w:autoSpaceDN/>
        <w:adjustRightInd/>
        <w:jc w:val="right"/>
        <w:rPr>
          <w:color w:val="FF0000"/>
          <w:sz w:val="24"/>
          <w:szCs w:val="24"/>
          <w:highlight w:val="yellow"/>
        </w:rPr>
      </w:pPr>
    </w:p>
    <w:p w:rsidR="00834CE0" w:rsidRPr="00636ECD" w:rsidRDefault="00834CE0" w:rsidP="001B1251">
      <w:pPr>
        <w:widowControl/>
        <w:autoSpaceDE/>
        <w:autoSpaceDN/>
        <w:adjustRightInd/>
        <w:jc w:val="right"/>
        <w:rPr>
          <w:color w:val="FF0000"/>
          <w:sz w:val="24"/>
          <w:szCs w:val="24"/>
          <w:highlight w:val="yellow"/>
        </w:rPr>
      </w:pPr>
    </w:p>
    <w:p w:rsidR="00002EAF" w:rsidRPr="00636ECD" w:rsidRDefault="00002EAF" w:rsidP="001B1251">
      <w:pPr>
        <w:widowControl/>
        <w:autoSpaceDE/>
        <w:autoSpaceDN/>
        <w:adjustRightInd/>
        <w:jc w:val="right"/>
        <w:rPr>
          <w:color w:val="FF0000"/>
          <w:sz w:val="24"/>
          <w:szCs w:val="24"/>
          <w:highlight w:val="yellow"/>
        </w:rPr>
      </w:pPr>
    </w:p>
    <w:p w:rsidR="0057278B" w:rsidRPr="00636ECD" w:rsidRDefault="0057278B" w:rsidP="001B1251">
      <w:pPr>
        <w:widowControl/>
        <w:autoSpaceDE/>
        <w:autoSpaceDN/>
        <w:adjustRightInd/>
        <w:jc w:val="right"/>
        <w:rPr>
          <w:color w:val="FF0000"/>
          <w:sz w:val="24"/>
          <w:szCs w:val="24"/>
          <w:highlight w:val="yellow"/>
        </w:rPr>
      </w:pPr>
    </w:p>
    <w:p w:rsidR="001B1251" w:rsidRPr="00FC7A62" w:rsidRDefault="001B1251" w:rsidP="001B1251">
      <w:pPr>
        <w:widowControl/>
        <w:autoSpaceDE/>
        <w:autoSpaceDN/>
        <w:adjustRightInd/>
        <w:jc w:val="right"/>
        <w:rPr>
          <w:sz w:val="24"/>
          <w:szCs w:val="24"/>
        </w:rPr>
      </w:pPr>
      <w:r w:rsidRPr="00FC7A62">
        <w:rPr>
          <w:sz w:val="24"/>
          <w:szCs w:val="24"/>
          <w:highlight w:val="yellow"/>
        </w:rPr>
        <w:lastRenderedPageBreak/>
        <w:t xml:space="preserve">Приложение № </w:t>
      </w:r>
      <w:r w:rsidRPr="00FC7A62">
        <w:rPr>
          <w:sz w:val="24"/>
          <w:szCs w:val="24"/>
        </w:rPr>
        <w:t xml:space="preserve">2 </w:t>
      </w:r>
    </w:p>
    <w:p w:rsidR="001B1251" w:rsidRPr="00FC7A62" w:rsidRDefault="001B1251" w:rsidP="001B1251">
      <w:pPr>
        <w:widowControl/>
        <w:ind w:left="5387"/>
        <w:jc w:val="right"/>
        <w:rPr>
          <w:bCs/>
          <w:sz w:val="24"/>
          <w:szCs w:val="24"/>
        </w:rPr>
      </w:pPr>
      <w:proofErr w:type="gramStart"/>
      <w:r w:rsidRPr="00FC7A62">
        <w:rPr>
          <w:bCs/>
          <w:sz w:val="24"/>
          <w:szCs w:val="24"/>
        </w:rPr>
        <w:t>к</w:t>
      </w:r>
      <w:proofErr w:type="gramEnd"/>
      <w:r w:rsidRPr="00FC7A62">
        <w:rPr>
          <w:bCs/>
          <w:sz w:val="24"/>
          <w:szCs w:val="24"/>
        </w:rPr>
        <w:t xml:space="preserve"> постановлению администрации</w:t>
      </w:r>
    </w:p>
    <w:p w:rsidR="001B1251" w:rsidRPr="00FC7A62" w:rsidRDefault="001B1251" w:rsidP="001B1251">
      <w:pPr>
        <w:widowControl/>
        <w:ind w:left="5387"/>
        <w:jc w:val="right"/>
        <w:rPr>
          <w:bCs/>
          <w:sz w:val="24"/>
          <w:szCs w:val="24"/>
        </w:rPr>
      </w:pPr>
      <w:r w:rsidRPr="00FC7A62">
        <w:rPr>
          <w:bCs/>
          <w:sz w:val="24"/>
          <w:szCs w:val="24"/>
        </w:rPr>
        <w:t>Крапивинского муниципального округа</w:t>
      </w:r>
    </w:p>
    <w:p w:rsidR="001B1251" w:rsidRPr="00FC7A62" w:rsidRDefault="001B1251" w:rsidP="001B1251">
      <w:pPr>
        <w:widowControl/>
        <w:autoSpaceDE/>
        <w:autoSpaceDN/>
        <w:adjustRightInd/>
        <w:jc w:val="right"/>
        <w:rPr>
          <w:sz w:val="24"/>
          <w:szCs w:val="24"/>
        </w:rPr>
      </w:pPr>
      <w:proofErr w:type="gramStart"/>
      <w:r w:rsidRPr="00FC7A62">
        <w:rPr>
          <w:sz w:val="24"/>
          <w:szCs w:val="24"/>
        </w:rPr>
        <w:t>от</w:t>
      </w:r>
      <w:proofErr w:type="gramEnd"/>
      <w:r w:rsidRPr="00FC7A62">
        <w:rPr>
          <w:sz w:val="24"/>
          <w:szCs w:val="24"/>
        </w:rPr>
        <w:t xml:space="preserve"> </w:t>
      </w:r>
      <w:r w:rsidR="00002EAF" w:rsidRPr="00FC7A62">
        <w:rPr>
          <w:sz w:val="24"/>
          <w:szCs w:val="24"/>
        </w:rPr>
        <w:t>29</w:t>
      </w:r>
      <w:r w:rsidRPr="00FC7A62">
        <w:rPr>
          <w:sz w:val="24"/>
          <w:szCs w:val="24"/>
        </w:rPr>
        <w:t>.09.202</w:t>
      </w:r>
      <w:r w:rsidR="00FC7A62" w:rsidRPr="00FC7A62">
        <w:rPr>
          <w:sz w:val="24"/>
          <w:szCs w:val="24"/>
        </w:rPr>
        <w:t>3</w:t>
      </w:r>
      <w:r w:rsidRPr="00FC7A62">
        <w:rPr>
          <w:sz w:val="24"/>
          <w:szCs w:val="24"/>
        </w:rPr>
        <w:t xml:space="preserve"> №</w:t>
      </w:r>
      <w:r w:rsidR="00002EAF" w:rsidRPr="00FC7A62">
        <w:rPr>
          <w:sz w:val="24"/>
          <w:szCs w:val="24"/>
        </w:rPr>
        <w:t xml:space="preserve"> 1</w:t>
      </w:r>
      <w:r w:rsidR="00FC7A62" w:rsidRPr="00FC7A62">
        <w:rPr>
          <w:sz w:val="24"/>
          <w:szCs w:val="24"/>
        </w:rPr>
        <w:t>396</w:t>
      </w:r>
    </w:p>
    <w:p w:rsidR="001B1251" w:rsidRPr="00FC7A62" w:rsidRDefault="001B1251" w:rsidP="008475CC">
      <w:pPr>
        <w:widowControl/>
        <w:autoSpaceDE/>
        <w:autoSpaceDN/>
        <w:adjustRightInd/>
        <w:jc w:val="right"/>
        <w:rPr>
          <w:sz w:val="24"/>
          <w:szCs w:val="24"/>
          <w:highlight w:val="yellow"/>
        </w:rPr>
      </w:pPr>
    </w:p>
    <w:p w:rsidR="001B1251" w:rsidRPr="00FC7A62" w:rsidRDefault="001B1251" w:rsidP="008475CC">
      <w:pPr>
        <w:widowControl/>
        <w:autoSpaceDE/>
        <w:autoSpaceDN/>
        <w:adjustRightInd/>
        <w:jc w:val="right"/>
        <w:rPr>
          <w:sz w:val="28"/>
          <w:szCs w:val="28"/>
        </w:rPr>
      </w:pPr>
      <w:r w:rsidRPr="00FC7A62">
        <w:rPr>
          <w:sz w:val="28"/>
          <w:szCs w:val="28"/>
        </w:rPr>
        <w:t xml:space="preserve">Проект </w:t>
      </w:r>
    </w:p>
    <w:p w:rsidR="001B1251" w:rsidRPr="00636ECD" w:rsidRDefault="001B1251" w:rsidP="008475CC">
      <w:pPr>
        <w:widowControl/>
        <w:autoSpaceDE/>
        <w:autoSpaceDN/>
        <w:adjustRightInd/>
        <w:jc w:val="right"/>
        <w:rPr>
          <w:color w:val="FF0000"/>
          <w:sz w:val="28"/>
          <w:szCs w:val="28"/>
          <w:highlight w:val="yellow"/>
        </w:rPr>
      </w:pPr>
    </w:p>
    <w:p w:rsidR="001B1251" w:rsidRPr="00636ECD" w:rsidRDefault="001B1251" w:rsidP="001B1251">
      <w:pPr>
        <w:widowControl/>
        <w:autoSpaceDE/>
        <w:autoSpaceDN/>
        <w:adjustRightInd/>
        <w:jc w:val="center"/>
        <w:rPr>
          <w:color w:val="FF0000"/>
          <w:sz w:val="18"/>
          <w:szCs w:val="18"/>
        </w:rPr>
      </w:pPr>
    </w:p>
    <w:p w:rsidR="001B1251" w:rsidRPr="00FC7A62" w:rsidRDefault="00154C0A" w:rsidP="001B1251">
      <w:pPr>
        <w:widowControl/>
        <w:autoSpaceDE/>
        <w:autoSpaceDN/>
        <w:adjustRightInd/>
        <w:jc w:val="center"/>
        <w:rPr>
          <w:sz w:val="18"/>
          <w:szCs w:val="18"/>
        </w:rPr>
      </w:pPr>
      <w:r w:rsidRPr="00FC7A62">
        <w:rPr>
          <w:b/>
          <w:noProof/>
          <w:sz w:val="28"/>
          <w:szCs w:val="28"/>
        </w:rPr>
        <w:drawing>
          <wp:inline distT="0" distB="0" distL="0" distR="0" wp14:anchorId="437EB469" wp14:editId="6EDBF3D6">
            <wp:extent cx="428625" cy="723900"/>
            <wp:effectExtent l="0" t="0" r="9525" b="0"/>
            <wp:docPr id="11" name="Рисунок 11"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FC7A62" w:rsidRPr="00FC7A62" w:rsidRDefault="00FC7A62" w:rsidP="00FC7A62">
      <w:pPr>
        <w:keepNext/>
        <w:widowControl/>
        <w:autoSpaceDE/>
        <w:autoSpaceDN/>
        <w:adjustRightInd/>
        <w:jc w:val="center"/>
        <w:outlineLvl w:val="4"/>
        <w:rPr>
          <w:b/>
          <w:bCs/>
          <w:sz w:val="28"/>
          <w:szCs w:val="28"/>
        </w:rPr>
      </w:pPr>
      <w:r w:rsidRPr="00FC7A62">
        <w:rPr>
          <w:b/>
          <w:bCs/>
          <w:sz w:val="28"/>
          <w:szCs w:val="28"/>
        </w:rPr>
        <w:t>РОССИЙСКАЯ ФЕДЕРАЦИЯ</w:t>
      </w:r>
    </w:p>
    <w:p w:rsidR="001B1251" w:rsidRPr="00FC7A62" w:rsidRDefault="001B1251" w:rsidP="00FC7A62">
      <w:pPr>
        <w:keepNext/>
        <w:widowControl/>
        <w:autoSpaceDE/>
        <w:autoSpaceDN/>
        <w:adjustRightInd/>
        <w:jc w:val="center"/>
        <w:outlineLvl w:val="4"/>
        <w:rPr>
          <w:b/>
          <w:bCs/>
          <w:sz w:val="28"/>
          <w:szCs w:val="28"/>
        </w:rPr>
      </w:pPr>
      <w:r w:rsidRPr="00FC7A62">
        <w:rPr>
          <w:b/>
          <w:bCs/>
          <w:sz w:val="28"/>
          <w:szCs w:val="28"/>
        </w:rPr>
        <w:t>КЕМЕРОВСКАЯ ОБЛАСТЬ-КУЗБАСС</w:t>
      </w:r>
    </w:p>
    <w:p w:rsidR="001B1251" w:rsidRPr="00FC7A62" w:rsidRDefault="001B1251" w:rsidP="00FC7A62">
      <w:pPr>
        <w:keepNext/>
        <w:widowControl/>
        <w:autoSpaceDE/>
        <w:autoSpaceDN/>
        <w:adjustRightInd/>
        <w:jc w:val="center"/>
        <w:outlineLvl w:val="4"/>
        <w:rPr>
          <w:b/>
          <w:bCs/>
          <w:sz w:val="28"/>
          <w:szCs w:val="28"/>
        </w:rPr>
      </w:pPr>
      <w:r w:rsidRPr="00FC7A62">
        <w:rPr>
          <w:b/>
          <w:bCs/>
          <w:sz w:val="28"/>
          <w:szCs w:val="28"/>
        </w:rPr>
        <w:t>КРАПИВИНСКИЙ МУНИЦИПАЛЬНЫЙ ОКРУГ</w:t>
      </w:r>
    </w:p>
    <w:p w:rsidR="001B1251" w:rsidRPr="00FC7A62" w:rsidRDefault="001B1251" w:rsidP="00FC7A62">
      <w:pPr>
        <w:keepNext/>
        <w:widowControl/>
        <w:autoSpaceDE/>
        <w:autoSpaceDN/>
        <w:adjustRightInd/>
        <w:jc w:val="center"/>
        <w:outlineLvl w:val="4"/>
        <w:rPr>
          <w:b/>
          <w:bCs/>
          <w:sz w:val="28"/>
          <w:szCs w:val="28"/>
        </w:rPr>
      </w:pPr>
      <w:r w:rsidRPr="00FC7A62">
        <w:rPr>
          <w:b/>
          <w:bCs/>
          <w:sz w:val="28"/>
          <w:szCs w:val="28"/>
        </w:rPr>
        <w:t xml:space="preserve">АДМИНИСТРАЦИЯ </w:t>
      </w:r>
    </w:p>
    <w:p w:rsidR="001B1251" w:rsidRPr="00FC7A62" w:rsidRDefault="001B1251" w:rsidP="00FC7A62">
      <w:pPr>
        <w:keepNext/>
        <w:widowControl/>
        <w:autoSpaceDE/>
        <w:autoSpaceDN/>
        <w:adjustRightInd/>
        <w:jc w:val="center"/>
        <w:outlineLvl w:val="4"/>
        <w:rPr>
          <w:b/>
          <w:bCs/>
          <w:sz w:val="28"/>
          <w:szCs w:val="28"/>
        </w:rPr>
      </w:pPr>
      <w:r w:rsidRPr="00FC7A62">
        <w:rPr>
          <w:b/>
          <w:bCs/>
          <w:sz w:val="28"/>
          <w:szCs w:val="28"/>
        </w:rPr>
        <w:t>КРАПИВИНСКОГО МУНИЦИПАЛЬНОГО ОКРУГА</w:t>
      </w:r>
    </w:p>
    <w:p w:rsidR="001B1251" w:rsidRPr="00FC7A62" w:rsidRDefault="001B1251" w:rsidP="00FC7A62">
      <w:pPr>
        <w:widowControl/>
        <w:autoSpaceDE/>
        <w:autoSpaceDN/>
        <w:adjustRightInd/>
        <w:rPr>
          <w:rFonts w:ascii="Calibri" w:hAnsi="Calibri"/>
        </w:rPr>
      </w:pPr>
    </w:p>
    <w:p w:rsidR="001B1251" w:rsidRPr="00FC7A62" w:rsidRDefault="001B1251" w:rsidP="00FC7A62">
      <w:pPr>
        <w:widowControl/>
        <w:autoSpaceDE/>
        <w:autoSpaceDN/>
        <w:adjustRightInd/>
        <w:jc w:val="center"/>
        <w:rPr>
          <w:sz w:val="28"/>
          <w:szCs w:val="28"/>
        </w:rPr>
      </w:pPr>
      <w:r w:rsidRPr="00FC7A62">
        <w:rPr>
          <w:sz w:val="28"/>
          <w:szCs w:val="28"/>
        </w:rPr>
        <w:t>ПОСТАНОВЛЕНИЕ</w:t>
      </w:r>
    </w:p>
    <w:p w:rsidR="001B1251" w:rsidRPr="00FC7A62" w:rsidRDefault="001B1251" w:rsidP="00FC7A62">
      <w:pPr>
        <w:widowControl/>
        <w:jc w:val="center"/>
        <w:rPr>
          <w:b/>
          <w:sz w:val="28"/>
          <w:szCs w:val="28"/>
        </w:rPr>
      </w:pPr>
      <w:proofErr w:type="gramStart"/>
      <w:r w:rsidRPr="00FC7A62">
        <w:rPr>
          <w:b/>
          <w:sz w:val="28"/>
          <w:szCs w:val="28"/>
        </w:rPr>
        <w:t>от</w:t>
      </w:r>
      <w:proofErr w:type="gramEnd"/>
      <w:r w:rsidRPr="00FC7A62">
        <w:rPr>
          <w:b/>
          <w:sz w:val="28"/>
          <w:szCs w:val="28"/>
        </w:rPr>
        <w:t xml:space="preserve"> </w:t>
      </w:r>
      <w:r w:rsidRPr="00FC7A62">
        <w:rPr>
          <w:b/>
          <w:sz w:val="28"/>
          <w:szCs w:val="28"/>
          <w:u w:val="single"/>
        </w:rPr>
        <w:t xml:space="preserve">«    »              </w:t>
      </w:r>
      <w:r w:rsidR="00F77516" w:rsidRPr="00FC7A62">
        <w:rPr>
          <w:b/>
          <w:sz w:val="28"/>
          <w:szCs w:val="28"/>
          <w:u w:val="single"/>
        </w:rPr>
        <w:t>202</w:t>
      </w:r>
      <w:r w:rsidR="00FC7A62" w:rsidRPr="00FC7A62">
        <w:rPr>
          <w:b/>
          <w:sz w:val="28"/>
          <w:szCs w:val="28"/>
          <w:u w:val="single"/>
        </w:rPr>
        <w:t>3</w:t>
      </w:r>
      <w:r w:rsidRPr="00FC7A62">
        <w:rPr>
          <w:b/>
          <w:sz w:val="28"/>
          <w:szCs w:val="28"/>
          <w:u w:val="single"/>
        </w:rPr>
        <w:t>г</w:t>
      </w:r>
      <w:r w:rsidRPr="00FC7A62">
        <w:rPr>
          <w:b/>
          <w:sz w:val="28"/>
          <w:szCs w:val="28"/>
        </w:rPr>
        <w:t>. №</w:t>
      </w:r>
    </w:p>
    <w:p w:rsidR="001B1251" w:rsidRPr="00FC7A62" w:rsidRDefault="001B1251" w:rsidP="001B1251">
      <w:pPr>
        <w:widowControl/>
        <w:spacing w:before="120"/>
        <w:jc w:val="center"/>
        <w:rPr>
          <w:b/>
          <w:sz w:val="24"/>
          <w:szCs w:val="24"/>
        </w:rPr>
      </w:pPr>
      <w:proofErr w:type="spellStart"/>
      <w:proofErr w:type="gramStart"/>
      <w:r w:rsidRPr="00FC7A62">
        <w:rPr>
          <w:b/>
          <w:sz w:val="24"/>
          <w:szCs w:val="24"/>
        </w:rPr>
        <w:t>пгт</w:t>
      </w:r>
      <w:proofErr w:type="spellEnd"/>
      <w:proofErr w:type="gramEnd"/>
      <w:r w:rsidRPr="00FC7A62">
        <w:rPr>
          <w:b/>
          <w:sz w:val="24"/>
          <w:szCs w:val="24"/>
        </w:rPr>
        <w:t>. Крапивинский</w:t>
      </w:r>
    </w:p>
    <w:p w:rsidR="001B1251" w:rsidRPr="00636ECD" w:rsidRDefault="001B1251" w:rsidP="001B1251">
      <w:pPr>
        <w:widowControl/>
        <w:spacing w:before="120"/>
        <w:jc w:val="center"/>
        <w:rPr>
          <w:color w:val="FF0000"/>
          <w:sz w:val="16"/>
          <w:szCs w:val="16"/>
        </w:rPr>
      </w:pPr>
    </w:p>
    <w:p w:rsidR="00FC7A62" w:rsidRPr="001B1251" w:rsidRDefault="00FC7A62" w:rsidP="00FC7A62">
      <w:pPr>
        <w:widowControl/>
        <w:jc w:val="center"/>
        <w:rPr>
          <w:b/>
          <w:sz w:val="28"/>
        </w:rPr>
      </w:pPr>
      <w:r w:rsidRPr="001B1251">
        <w:rPr>
          <w:b/>
          <w:sz w:val="28"/>
        </w:rPr>
        <w:t>Об утверждении Программы профилактики рисков причинения вреда (ущерба) охраняемым законом ценностям по муницип</w:t>
      </w:r>
      <w:r>
        <w:rPr>
          <w:b/>
          <w:sz w:val="28"/>
        </w:rPr>
        <w:t>альному лесному контролю на 2024</w:t>
      </w:r>
      <w:r w:rsidRPr="001B1251">
        <w:rPr>
          <w:b/>
          <w:sz w:val="28"/>
        </w:rPr>
        <w:t xml:space="preserve"> год</w:t>
      </w:r>
    </w:p>
    <w:p w:rsidR="00FC7A62" w:rsidRPr="001B1251" w:rsidRDefault="00FC7A62" w:rsidP="00FC7A62">
      <w:pPr>
        <w:widowControl/>
        <w:jc w:val="center"/>
        <w:rPr>
          <w:sz w:val="16"/>
          <w:szCs w:val="16"/>
        </w:rPr>
      </w:pPr>
    </w:p>
    <w:p w:rsidR="00FC7A62" w:rsidRPr="001B1251" w:rsidRDefault="00FC7A62" w:rsidP="00FC7A62">
      <w:pPr>
        <w:widowControl/>
        <w:jc w:val="center"/>
        <w:rPr>
          <w:sz w:val="16"/>
          <w:szCs w:val="16"/>
        </w:rPr>
      </w:pPr>
    </w:p>
    <w:p w:rsidR="00FC7A62" w:rsidRDefault="00FC7A62" w:rsidP="00FC7A62">
      <w:pPr>
        <w:widowControl/>
        <w:autoSpaceDE/>
        <w:autoSpaceDN/>
        <w:adjustRightInd/>
        <w:ind w:firstLine="709"/>
        <w:jc w:val="both"/>
        <w:rPr>
          <w:sz w:val="28"/>
          <w:szCs w:val="28"/>
        </w:rPr>
      </w:pPr>
      <w:r w:rsidRPr="001B1251">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w:t>
      </w:r>
      <w:r>
        <w:rPr>
          <w:sz w:val="28"/>
          <w:szCs w:val="28"/>
        </w:rPr>
        <w:t xml:space="preserve"> Кемеровской области – Кузбасса, администрация Крапивинского муниципального округа</w:t>
      </w:r>
    </w:p>
    <w:p w:rsidR="00FC7A62" w:rsidRPr="001B1251" w:rsidRDefault="00FC7A62" w:rsidP="00FC7A62">
      <w:pPr>
        <w:widowControl/>
        <w:autoSpaceDE/>
        <w:autoSpaceDN/>
        <w:adjustRightInd/>
        <w:ind w:firstLine="709"/>
        <w:jc w:val="both"/>
        <w:rPr>
          <w:sz w:val="28"/>
          <w:szCs w:val="28"/>
        </w:rPr>
      </w:pPr>
      <w:r>
        <w:rPr>
          <w:sz w:val="28"/>
          <w:szCs w:val="28"/>
        </w:rPr>
        <w:t>ПОСТАНОВЛЯЕТ:</w:t>
      </w:r>
    </w:p>
    <w:p w:rsidR="00FC7A62" w:rsidRPr="001B1251" w:rsidRDefault="00FC7A62" w:rsidP="00FC7A62">
      <w:pPr>
        <w:widowControl/>
        <w:autoSpaceDE/>
        <w:autoSpaceDN/>
        <w:adjustRightInd/>
        <w:ind w:firstLine="709"/>
        <w:jc w:val="both"/>
        <w:rPr>
          <w:sz w:val="28"/>
          <w:szCs w:val="28"/>
        </w:rPr>
      </w:pPr>
    </w:p>
    <w:p w:rsidR="00FC7A62" w:rsidRPr="001B1251" w:rsidRDefault="00FC7A62" w:rsidP="00FC7A62">
      <w:pPr>
        <w:widowControl/>
        <w:tabs>
          <w:tab w:val="left" w:pos="9355"/>
        </w:tabs>
        <w:ind w:firstLine="709"/>
        <w:jc w:val="both"/>
        <w:rPr>
          <w:sz w:val="28"/>
          <w:szCs w:val="28"/>
        </w:rPr>
      </w:pPr>
      <w:r w:rsidRPr="001B1251">
        <w:rPr>
          <w:sz w:val="28"/>
          <w:szCs w:val="28"/>
        </w:rPr>
        <w:t>1.</w:t>
      </w:r>
      <w:r>
        <w:rPr>
          <w:sz w:val="28"/>
          <w:szCs w:val="28"/>
        </w:rPr>
        <w:t xml:space="preserve"> </w:t>
      </w:r>
      <w:r w:rsidRPr="001B1251">
        <w:rPr>
          <w:sz w:val="28"/>
          <w:szCs w:val="28"/>
        </w:rPr>
        <w:t>Утвердить Программу профилактики рисков причинения вреда (ущерба) охраняемым законом ценностям по муниципальному лесному контролю на 202</w:t>
      </w:r>
      <w:r>
        <w:rPr>
          <w:sz w:val="28"/>
          <w:szCs w:val="28"/>
        </w:rPr>
        <w:t>4</w:t>
      </w:r>
      <w:r w:rsidRPr="001B1251">
        <w:rPr>
          <w:sz w:val="28"/>
          <w:szCs w:val="28"/>
        </w:rPr>
        <w:t xml:space="preserve"> год, согласно приложению №1 к настоящему постановлению.</w:t>
      </w:r>
    </w:p>
    <w:p w:rsidR="00FC7A62" w:rsidRPr="006F2075" w:rsidRDefault="00FC7A62" w:rsidP="00FC7A62">
      <w:pPr>
        <w:widowControl/>
        <w:tabs>
          <w:tab w:val="left" w:pos="9355"/>
        </w:tabs>
        <w:ind w:firstLine="709"/>
        <w:jc w:val="both"/>
        <w:rPr>
          <w:sz w:val="28"/>
          <w:szCs w:val="28"/>
        </w:rPr>
      </w:pPr>
      <w:r w:rsidRPr="001B1251">
        <w:rPr>
          <w:sz w:val="28"/>
          <w:szCs w:val="28"/>
        </w:rPr>
        <w:t xml:space="preserve">2. </w:t>
      </w:r>
      <w:r w:rsidRPr="006F2075">
        <w:rPr>
          <w:sz w:val="28"/>
          <w:szCs w:val="28"/>
        </w:rPr>
        <w:t xml:space="preserve">Постановление администрации Крапивинского муниципального округа </w:t>
      </w:r>
      <w:r>
        <w:rPr>
          <w:sz w:val="28"/>
          <w:szCs w:val="28"/>
        </w:rPr>
        <w:t xml:space="preserve">от </w:t>
      </w:r>
      <w:r w:rsidRPr="00FC7A62">
        <w:rPr>
          <w:sz w:val="28"/>
          <w:szCs w:val="28"/>
        </w:rPr>
        <w:t>06</w:t>
      </w:r>
      <w:r>
        <w:rPr>
          <w:sz w:val="28"/>
          <w:szCs w:val="28"/>
        </w:rPr>
        <w:t>.12.2022</w:t>
      </w:r>
      <w:r w:rsidRPr="00FC7A62">
        <w:rPr>
          <w:sz w:val="28"/>
          <w:szCs w:val="28"/>
        </w:rPr>
        <w:t xml:space="preserve"> № 1905 </w:t>
      </w:r>
      <w:r w:rsidRPr="006F2075">
        <w:rPr>
          <w:sz w:val="28"/>
          <w:szCs w:val="28"/>
        </w:rPr>
        <w:t xml:space="preserve">«Об утверждении Программы профилактики рисков причинения вреда (ущерба) охраняемым законом ценностям по муниципальному </w:t>
      </w:r>
      <w:r>
        <w:rPr>
          <w:sz w:val="28"/>
          <w:szCs w:val="28"/>
        </w:rPr>
        <w:t>лесному</w:t>
      </w:r>
      <w:r w:rsidRPr="006F2075">
        <w:rPr>
          <w:sz w:val="28"/>
          <w:szCs w:val="28"/>
        </w:rPr>
        <w:t xml:space="preserve"> контролю на 202</w:t>
      </w:r>
      <w:r>
        <w:rPr>
          <w:sz w:val="28"/>
          <w:szCs w:val="28"/>
        </w:rPr>
        <w:t>3</w:t>
      </w:r>
      <w:r w:rsidRPr="006F2075">
        <w:rPr>
          <w:sz w:val="28"/>
          <w:szCs w:val="28"/>
        </w:rPr>
        <w:t xml:space="preserve"> год» признать утратившим силу.</w:t>
      </w:r>
    </w:p>
    <w:p w:rsidR="00FC7A62" w:rsidRPr="006F2075" w:rsidRDefault="00FC7A62" w:rsidP="00FC7A62">
      <w:pPr>
        <w:widowControl/>
        <w:tabs>
          <w:tab w:val="left" w:pos="9355"/>
        </w:tabs>
        <w:ind w:firstLine="709"/>
        <w:jc w:val="both"/>
        <w:rPr>
          <w:sz w:val="28"/>
          <w:szCs w:val="28"/>
        </w:rPr>
      </w:pPr>
      <w:r w:rsidRPr="006F2075">
        <w:rPr>
          <w:sz w:val="28"/>
          <w:szCs w:val="28"/>
        </w:rPr>
        <w:t>3. Организационному отделу администрации Крапивинского муниципального округа (</w:t>
      </w:r>
      <w:proofErr w:type="spellStart"/>
      <w:r w:rsidRPr="006F2075">
        <w:rPr>
          <w:sz w:val="28"/>
          <w:szCs w:val="28"/>
        </w:rPr>
        <w:t>Салтымакова</w:t>
      </w:r>
      <w:proofErr w:type="spellEnd"/>
      <w:r w:rsidRPr="006F2075">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w:t>
      </w:r>
      <w:r w:rsidRPr="006F2075">
        <w:rPr>
          <w:sz w:val="28"/>
          <w:szCs w:val="28"/>
        </w:rPr>
        <w:lastRenderedPageBreak/>
        <w:t>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FC7A62" w:rsidRDefault="00FC7A62" w:rsidP="00FC7A62">
      <w:pPr>
        <w:widowControl/>
        <w:tabs>
          <w:tab w:val="left" w:pos="9355"/>
        </w:tabs>
        <w:ind w:firstLine="709"/>
        <w:jc w:val="both"/>
        <w:rPr>
          <w:sz w:val="28"/>
          <w:szCs w:val="28"/>
        </w:rPr>
      </w:pPr>
      <w:r>
        <w:rPr>
          <w:sz w:val="28"/>
          <w:szCs w:val="28"/>
        </w:rPr>
        <w:t>4</w:t>
      </w:r>
      <w:r w:rsidRPr="006F2075">
        <w:rPr>
          <w:sz w:val="28"/>
          <w:szCs w:val="28"/>
        </w:rPr>
        <w:t>. Настоящее постановление вступает в силу после его официального обнародования, но не ранее 01.01.202</w:t>
      </w:r>
      <w:r w:rsidR="00076CAE">
        <w:rPr>
          <w:sz w:val="28"/>
          <w:szCs w:val="28"/>
        </w:rPr>
        <w:t>4</w:t>
      </w:r>
      <w:r>
        <w:rPr>
          <w:sz w:val="28"/>
          <w:szCs w:val="28"/>
        </w:rPr>
        <w:t>,</w:t>
      </w:r>
      <w:r w:rsidRPr="006F2075">
        <w:rPr>
          <w:sz w:val="28"/>
          <w:szCs w:val="28"/>
        </w:rPr>
        <w:t xml:space="preserve"> и распространяет свое действие на правоотношения, возникшие с 01.01.202</w:t>
      </w:r>
      <w:r w:rsidR="00076CAE">
        <w:rPr>
          <w:sz w:val="28"/>
          <w:szCs w:val="28"/>
        </w:rPr>
        <w:t>4</w:t>
      </w:r>
      <w:r w:rsidRPr="006F2075">
        <w:rPr>
          <w:sz w:val="28"/>
          <w:szCs w:val="28"/>
        </w:rPr>
        <w:t xml:space="preserve"> по 31.12.202</w:t>
      </w:r>
      <w:r w:rsidR="00076CAE">
        <w:rPr>
          <w:sz w:val="28"/>
          <w:szCs w:val="28"/>
        </w:rPr>
        <w:t>4</w:t>
      </w:r>
      <w:r w:rsidRPr="006F2075">
        <w:rPr>
          <w:sz w:val="28"/>
          <w:szCs w:val="28"/>
        </w:rPr>
        <w:t>.</w:t>
      </w:r>
    </w:p>
    <w:p w:rsidR="00FC7A62" w:rsidRPr="001B1251" w:rsidRDefault="00FC7A62" w:rsidP="00FC7A62">
      <w:pPr>
        <w:widowControl/>
        <w:tabs>
          <w:tab w:val="left" w:pos="9355"/>
        </w:tabs>
        <w:ind w:firstLine="709"/>
        <w:jc w:val="both"/>
        <w:rPr>
          <w:sz w:val="28"/>
          <w:szCs w:val="28"/>
        </w:rPr>
      </w:pPr>
      <w:r>
        <w:rPr>
          <w:bCs/>
          <w:sz w:val="28"/>
          <w:szCs w:val="28"/>
        </w:rPr>
        <w:t>5</w:t>
      </w:r>
      <w:r w:rsidRPr="001B1251">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w:t>
      </w:r>
      <w:r>
        <w:rPr>
          <w:bCs/>
          <w:sz w:val="28"/>
          <w:szCs w:val="28"/>
        </w:rPr>
        <w:t xml:space="preserve">кого муниципального округа </w:t>
      </w:r>
      <w:proofErr w:type="spellStart"/>
      <w:r>
        <w:rPr>
          <w:bCs/>
          <w:sz w:val="28"/>
          <w:szCs w:val="28"/>
        </w:rPr>
        <w:t>А.А.</w:t>
      </w:r>
      <w:r w:rsidRPr="001B1251">
        <w:rPr>
          <w:bCs/>
          <w:sz w:val="28"/>
          <w:szCs w:val="28"/>
        </w:rPr>
        <w:t>Реванченко</w:t>
      </w:r>
      <w:proofErr w:type="spellEnd"/>
      <w:r w:rsidRPr="001B1251">
        <w:rPr>
          <w:bCs/>
          <w:sz w:val="28"/>
          <w:szCs w:val="28"/>
        </w:rPr>
        <w:t>.</w:t>
      </w:r>
    </w:p>
    <w:p w:rsidR="00FC7A62" w:rsidRPr="001B1251" w:rsidRDefault="00FC7A62" w:rsidP="00FC7A62">
      <w:pPr>
        <w:widowControl/>
        <w:tabs>
          <w:tab w:val="left" w:pos="9355"/>
        </w:tabs>
        <w:ind w:firstLine="709"/>
        <w:jc w:val="both"/>
        <w:rPr>
          <w:bCs/>
          <w:sz w:val="28"/>
          <w:szCs w:val="28"/>
          <w:shd w:val="clear" w:color="auto" w:fill="FFFFFF"/>
        </w:rPr>
      </w:pPr>
    </w:p>
    <w:p w:rsidR="00FC7A62" w:rsidRPr="001B1251" w:rsidRDefault="00FC7A62" w:rsidP="00FC7A62">
      <w:pPr>
        <w:widowControl/>
        <w:tabs>
          <w:tab w:val="left" w:pos="9355"/>
        </w:tabs>
        <w:ind w:firstLine="709"/>
        <w:jc w:val="both"/>
        <w:rPr>
          <w:bCs/>
          <w:sz w:val="28"/>
          <w:szCs w:val="28"/>
          <w:shd w:val="clear" w:color="auto" w:fill="FFFFFF"/>
        </w:rPr>
      </w:pPr>
    </w:p>
    <w:p w:rsidR="00FC7A62" w:rsidRPr="001B1251" w:rsidRDefault="00FC7A62" w:rsidP="00FC7A62">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FC7A62" w:rsidRPr="001B1251" w:rsidTr="001E4902">
        <w:trPr>
          <w:jc w:val="right"/>
        </w:trPr>
        <w:tc>
          <w:tcPr>
            <w:tcW w:w="5070" w:type="dxa"/>
          </w:tcPr>
          <w:p w:rsidR="00FC7A62" w:rsidRPr="001B1251" w:rsidRDefault="00FC7A62" w:rsidP="001E4902">
            <w:pPr>
              <w:widowControl/>
              <w:ind w:hanging="142"/>
              <w:rPr>
                <w:sz w:val="28"/>
                <w:szCs w:val="28"/>
              </w:rPr>
            </w:pPr>
            <w:r>
              <w:rPr>
                <w:sz w:val="28"/>
                <w:szCs w:val="28"/>
              </w:rPr>
              <w:t xml:space="preserve">                          </w:t>
            </w:r>
            <w:r w:rsidRPr="001B1251">
              <w:rPr>
                <w:sz w:val="28"/>
                <w:szCs w:val="28"/>
              </w:rPr>
              <w:t>Глава</w:t>
            </w:r>
          </w:p>
        </w:tc>
        <w:tc>
          <w:tcPr>
            <w:tcW w:w="4038" w:type="dxa"/>
          </w:tcPr>
          <w:p w:rsidR="00FC7A62" w:rsidRPr="001B1251" w:rsidRDefault="00FC7A62" w:rsidP="001E4902">
            <w:pPr>
              <w:widowControl/>
              <w:ind w:hanging="142"/>
              <w:rPr>
                <w:sz w:val="28"/>
                <w:szCs w:val="28"/>
              </w:rPr>
            </w:pPr>
          </w:p>
        </w:tc>
      </w:tr>
      <w:tr w:rsidR="00FC7A62" w:rsidRPr="001B1251" w:rsidTr="001E4902">
        <w:trPr>
          <w:jc w:val="right"/>
        </w:trPr>
        <w:tc>
          <w:tcPr>
            <w:tcW w:w="5070" w:type="dxa"/>
          </w:tcPr>
          <w:p w:rsidR="00FC7A62" w:rsidRPr="001B1251" w:rsidRDefault="00FC7A62" w:rsidP="001E4902">
            <w:pPr>
              <w:widowControl/>
              <w:ind w:hanging="142"/>
              <w:rPr>
                <w:sz w:val="28"/>
                <w:szCs w:val="28"/>
              </w:rPr>
            </w:pPr>
            <w:r w:rsidRPr="001B1251">
              <w:rPr>
                <w:sz w:val="28"/>
                <w:szCs w:val="28"/>
              </w:rPr>
              <w:t>Крапивинского муниципального округа</w:t>
            </w:r>
          </w:p>
        </w:tc>
        <w:tc>
          <w:tcPr>
            <w:tcW w:w="4038" w:type="dxa"/>
          </w:tcPr>
          <w:p w:rsidR="00FC7A62" w:rsidRPr="001B1251" w:rsidRDefault="00FC7A62" w:rsidP="001E4902">
            <w:pPr>
              <w:widowControl/>
              <w:ind w:hanging="142"/>
              <w:jc w:val="right"/>
              <w:rPr>
                <w:sz w:val="28"/>
                <w:szCs w:val="28"/>
              </w:rPr>
            </w:pPr>
            <w:r w:rsidRPr="001B1251">
              <w:rPr>
                <w:sz w:val="28"/>
                <w:szCs w:val="28"/>
              </w:rPr>
              <w:t xml:space="preserve">Т.И. </w:t>
            </w:r>
            <w:proofErr w:type="spellStart"/>
            <w:r w:rsidRPr="001B1251">
              <w:rPr>
                <w:sz w:val="28"/>
                <w:szCs w:val="28"/>
              </w:rPr>
              <w:t>Климина</w:t>
            </w:r>
            <w:proofErr w:type="spellEnd"/>
          </w:p>
        </w:tc>
      </w:tr>
    </w:tbl>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bCs/>
          <w:sz w:val="18"/>
          <w:szCs w:val="18"/>
        </w:rPr>
      </w:pPr>
    </w:p>
    <w:p w:rsidR="00FC7A62" w:rsidRPr="001B1251" w:rsidRDefault="00FC7A62" w:rsidP="00FC7A62">
      <w:pPr>
        <w:widowControl/>
        <w:autoSpaceDE/>
        <w:autoSpaceDN/>
        <w:adjustRightInd/>
        <w:rPr>
          <w:snapToGrid w:val="0"/>
          <w:sz w:val="28"/>
          <w:szCs w:val="28"/>
        </w:rPr>
      </w:pPr>
    </w:p>
    <w:p w:rsidR="00FC7A62" w:rsidRPr="001B1251"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Default="00FC7A62" w:rsidP="00FC7A62">
      <w:pPr>
        <w:widowControl/>
        <w:autoSpaceDE/>
        <w:autoSpaceDN/>
        <w:adjustRightInd/>
        <w:rPr>
          <w:snapToGrid w:val="0"/>
          <w:sz w:val="28"/>
          <w:szCs w:val="28"/>
        </w:rPr>
      </w:pPr>
    </w:p>
    <w:p w:rsidR="00FC7A62" w:rsidRPr="001B1251" w:rsidRDefault="00FC7A62" w:rsidP="00FC7A62">
      <w:pPr>
        <w:widowControl/>
        <w:autoSpaceDE/>
        <w:autoSpaceDN/>
        <w:adjustRightInd/>
        <w:rPr>
          <w:snapToGrid w:val="0"/>
          <w:sz w:val="28"/>
          <w:szCs w:val="28"/>
        </w:rPr>
      </w:pPr>
    </w:p>
    <w:p w:rsidR="00FC7A62" w:rsidRPr="001B1251" w:rsidRDefault="00FC7A62" w:rsidP="00FC7A62">
      <w:pPr>
        <w:widowControl/>
        <w:autoSpaceDE/>
        <w:autoSpaceDN/>
        <w:adjustRightInd/>
      </w:pPr>
      <w:r w:rsidRPr="001B1251">
        <w:t>Ковалевский Олег Витальевич</w:t>
      </w:r>
      <w:r w:rsidR="00076CAE">
        <w:t xml:space="preserve">, </w:t>
      </w:r>
      <w:r w:rsidRPr="001B1251">
        <w:t>8(38446)21-170</w:t>
      </w:r>
    </w:p>
    <w:p w:rsidR="00FC7A62" w:rsidRDefault="00FC7A62" w:rsidP="00FC7A62">
      <w:pPr>
        <w:widowControl/>
        <w:tabs>
          <w:tab w:val="left" w:pos="1418"/>
        </w:tabs>
        <w:autoSpaceDE/>
        <w:autoSpaceDN/>
        <w:adjustRightInd/>
        <w:ind w:firstLine="567"/>
        <w:jc w:val="right"/>
        <w:rPr>
          <w:sz w:val="24"/>
          <w:szCs w:val="24"/>
        </w:rPr>
      </w:pPr>
    </w:p>
    <w:p w:rsidR="00FC7A62" w:rsidRPr="001B1251" w:rsidRDefault="00FC7A62" w:rsidP="00FC7A62">
      <w:pPr>
        <w:widowControl/>
        <w:tabs>
          <w:tab w:val="left" w:pos="1418"/>
        </w:tabs>
        <w:autoSpaceDE/>
        <w:autoSpaceDN/>
        <w:adjustRightInd/>
        <w:ind w:firstLine="567"/>
        <w:jc w:val="right"/>
        <w:rPr>
          <w:sz w:val="24"/>
          <w:szCs w:val="24"/>
        </w:rPr>
      </w:pPr>
      <w:r w:rsidRPr="001B1251">
        <w:rPr>
          <w:sz w:val="24"/>
          <w:szCs w:val="24"/>
        </w:rPr>
        <w:lastRenderedPageBreak/>
        <w:t>Приложение №1</w:t>
      </w:r>
    </w:p>
    <w:p w:rsidR="00FC7A62" w:rsidRPr="001B1251" w:rsidRDefault="00FC7A62" w:rsidP="00FC7A62">
      <w:pPr>
        <w:widowControl/>
        <w:tabs>
          <w:tab w:val="left" w:pos="1418"/>
        </w:tabs>
        <w:autoSpaceDE/>
        <w:autoSpaceDN/>
        <w:adjustRightInd/>
        <w:ind w:firstLine="567"/>
        <w:jc w:val="right"/>
        <w:rPr>
          <w:sz w:val="24"/>
          <w:szCs w:val="24"/>
        </w:rPr>
      </w:pPr>
      <w:proofErr w:type="gramStart"/>
      <w:r w:rsidRPr="001B1251">
        <w:rPr>
          <w:sz w:val="24"/>
          <w:szCs w:val="24"/>
        </w:rPr>
        <w:t>к</w:t>
      </w:r>
      <w:proofErr w:type="gramEnd"/>
      <w:r w:rsidRPr="001B1251">
        <w:rPr>
          <w:sz w:val="24"/>
          <w:szCs w:val="24"/>
        </w:rPr>
        <w:t xml:space="preserve"> постановлению администрации</w:t>
      </w:r>
    </w:p>
    <w:p w:rsidR="00FC7A62" w:rsidRPr="001B1251" w:rsidRDefault="00FC7A62" w:rsidP="00FC7A62">
      <w:pPr>
        <w:widowControl/>
        <w:tabs>
          <w:tab w:val="left" w:pos="1418"/>
        </w:tabs>
        <w:autoSpaceDE/>
        <w:autoSpaceDN/>
        <w:adjustRightInd/>
        <w:ind w:firstLine="567"/>
        <w:jc w:val="right"/>
        <w:rPr>
          <w:sz w:val="24"/>
          <w:szCs w:val="24"/>
        </w:rPr>
      </w:pPr>
      <w:r w:rsidRPr="001B1251">
        <w:rPr>
          <w:sz w:val="24"/>
          <w:szCs w:val="24"/>
        </w:rPr>
        <w:t>Крапивинского муниципального округа</w:t>
      </w:r>
    </w:p>
    <w:p w:rsidR="00FC7A62" w:rsidRPr="001B1251" w:rsidRDefault="00FC7A62" w:rsidP="00FC7A62">
      <w:pPr>
        <w:widowControl/>
        <w:tabs>
          <w:tab w:val="left" w:pos="1418"/>
        </w:tabs>
        <w:autoSpaceDE/>
        <w:autoSpaceDN/>
        <w:adjustRightInd/>
        <w:ind w:firstLine="567"/>
        <w:jc w:val="center"/>
        <w:rPr>
          <w:sz w:val="24"/>
          <w:szCs w:val="24"/>
        </w:rPr>
      </w:pPr>
      <w:r w:rsidRPr="001B1251">
        <w:rPr>
          <w:sz w:val="24"/>
          <w:szCs w:val="24"/>
        </w:rPr>
        <w:t xml:space="preserve">                                                                                         </w:t>
      </w:r>
      <w:proofErr w:type="gramStart"/>
      <w:r w:rsidRPr="001B1251">
        <w:rPr>
          <w:sz w:val="24"/>
          <w:szCs w:val="24"/>
        </w:rPr>
        <w:t>от</w:t>
      </w:r>
      <w:proofErr w:type="gramEnd"/>
      <w:r w:rsidRPr="001B1251">
        <w:rPr>
          <w:sz w:val="24"/>
          <w:szCs w:val="24"/>
        </w:rPr>
        <w:t xml:space="preserve"> ____________г. № _______</w:t>
      </w:r>
    </w:p>
    <w:p w:rsidR="00FC7A62" w:rsidRPr="001B1251" w:rsidRDefault="00FC7A62" w:rsidP="00FC7A62">
      <w:pPr>
        <w:widowControl/>
        <w:autoSpaceDE/>
        <w:autoSpaceDN/>
        <w:adjustRightInd/>
        <w:jc w:val="both"/>
        <w:rPr>
          <w:iCs/>
          <w:sz w:val="28"/>
          <w:szCs w:val="28"/>
        </w:rPr>
      </w:pPr>
    </w:p>
    <w:p w:rsidR="00FC7A62" w:rsidRPr="001B1251" w:rsidRDefault="00FC7A62" w:rsidP="00FC7A62">
      <w:pPr>
        <w:widowControl/>
        <w:autoSpaceDE/>
        <w:autoSpaceDN/>
        <w:adjustRightInd/>
        <w:jc w:val="both"/>
        <w:rPr>
          <w:iCs/>
          <w:sz w:val="28"/>
          <w:szCs w:val="28"/>
        </w:rPr>
      </w:pPr>
    </w:p>
    <w:p w:rsidR="00FC7A62" w:rsidRPr="001B1251" w:rsidRDefault="00FC7A62" w:rsidP="00FC7A62">
      <w:pPr>
        <w:widowControl/>
        <w:autoSpaceDE/>
        <w:autoSpaceDN/>
        <w:adjustRightInd/>
        <w:jc w:val="center"/>
        <w:rPr>
          <w:b/>
          <w:iCs/>
          <w:sz w:val="28"/>
          <w:szCs w:val="28"/>
        </w:rPr>
      </w:pPr>
      <w:r w:rsidRPr="001B1251">
        <w:rPr>
          <w:b/>
          <w:iCs/>
          <w:sz w:val="28"/>
          <w:szCs w:val="28"/>
        </w:rPr>
        <w:t>Программа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округа на 202</w:t>
      </w:r>
      <w:r w:rsidR="00076CAE">
        <w:rPr>
          <w:b/>
          <w:iCs/>
          <w:sz w:val="28"/>
          <w:szCs w:val="28"/>
        </w:rPr>
        <w:t>4</w:t>
      </w:r>
      <w:r w:rsidRPr="001B1251">
        <w:rPr>
          <w:b/>
          <w:iCs/>
          <w:sz w:val="28"/>
          <w:szCs w:val="28"/>
        </w:rPr>
        <w:t xml:space="preserve"> год</w:t>
      </w:r>
    </w:p>
    <w:p w:rsidR="00FC7A62" w:rsidRPr="001B1251" w:rsidRDefault="00FC7A62" w:rsidP="00FC7A62">
      <w:pPr>
        <w:widowControl/>
        <w:autoSpaceDE/>
        <w:autoSpaceDN/>
        <w:adjustRightInd/>
        <w:jc w:val="both"/>
        <w:rPr>
          <w:iCs/>
          <w:sz w:val="28"/>
          <w:szCs w:val="28"/>
        </w:rPr>
      </w:pPr>
    </w:p>
    <w:p w:rsidR="00FC7A62" w:rsidRPr="001B1251" w:rsidRDefault="00FC7A62" w:rsidP="00FC7A62">
      <w:pPr>
        <w:widowControl/>
        <w:autoSpaceDE/>
        <w:autoSpaceDN/>
        <w:adjustRightInd/>
        <w:jc w:val="center"/>
        <w:rPr>
          <w:b/>
          <w:iCs/>
          <w:sz w:val="28"/>
          <w:szCs w:val="28"/>
        </w:rPr>
      </w:pPr>
      <w:r w:rsidRPr="001B1251">
        <w:rPr>
          <w:b/>
          <w:iCs/>
          <w:sz w:val="28"/>
          <w:szCs w:val="28"/>
        </w:rPr>
        <w:t>I. Общие положения.</w:t>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r>
    </w:p>
    <w:p w:rsidR="00FC7A62" w:rsidRPr="001B1251" w:rsidRDefault="00FC7A62" w:rsidP="00FC7A62">
      <w:pPr>
        <w:widowControl/>
        <w:ind w:firstLine="709"/>
        <w:jc w:val="both"/>
        <w:rPr>
          <w:sz w:val="28"/>
          <w:szCs w:val="28"/>
        </w:rPr>
      </w:pPr>
      <w:r w:rsidRPr="001B1251">
        <w:rPr>
          <w:iCs/>
          <w:sz w:val="28"/>
          <w:szCs w:val="28"/>
        </w:rPr>
        <w:t xml:space="preserve"> 1. Настоящая программа разработана в соответствии с Лесным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1251">
        <w:rPr>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в границах Крапивинского муниципального округа.</w:t>
      </w:r>
    </w:p>
    <w:p w:rsidR="00FC7A62" w:rsidRPr="001B1251" w:rsidRDefault="00FC7A62" w:rsidP="00FC7A62">
      <w:pPr>
        <w:widowControl/>
        <w:autoSpaceDE/>
        <w:autoSpaceDN/>
        <w:adjustRightInd/>
        <w:jc w:val="both"/>
        <w:rPr>
          <w:iCs/>
          <w:sz w:val="28"/>
          <w:szCs w:val="28"/>
        </w:rPr>
      </w:pPr>
      <w:r w:rsidRPr="001B1251">
        <w:rPr>
          <w:iCs/>
          <w:sz w:val="28"/>
          <w:szCs w:val="28"/>
        </w:rPr>
        <w:tab/>
        <w:t xml:space="preserve">2. Реализация профилактических мероприятий осуществляется отделом </w:t>
      </w:r>
      <w:r>
        <w:rPr>
          <w:iCs/>
          <w:sz w:val="28"/>
          <w:szCs w:val="28"/>
        </w:rPr>
        <w:t xml:space="preserve">сельского хозяйства, </w:t>
      </w:r>
      <w:r w:rsidRPr="001B1251">
        <w:rPr>
          <w:iCs/>
          <w:sz w:val="28"/>
          <w:szCs w:val="28"/>
        </w:rPr>
        <w:t>экологии и лес</w:t>
      </w:r>
      <w:r>
        <w:rPr>
          <w:iCs/>
          <w:sz w:val="28"/>
          <w:szCs w:val="28"/>
        </w:rPr>
        <w:t>оустройства</w:t>
      </w:r>
      <w:r w:rsidRPr="001B1251">
        <w:rPr>
          <w:iCs/>
          <w:sz w:val="28"/>
          <w:szCs w:val="28"/>
        </w:rPr>
        <w:t xml:space="preserve"> администрации Крапивинского муниципального округа (далее – контрольный орган) в рамках осуществления муниципального лесного контроля. </w:t>
      </w:r>
    </w:p>
    <w:p w:rsidR="00FC7A62" w:rsidRPr="001B1251" w:rsidRDefault="00FC7A62" w:rsidP="00FC7A62">
      <w:pPr>
        <w:widowControl/>
        <w:autoSpaceDE/>
        <w:autoSpaceDN/>
        <w:adjustRightInd/>
        <w:jc w:val="both"/>
        <w:rPr>
          <w:iCs/>
          <w:sz w:val="28"/>
          <w:szCs w:val="28"/>
        </w:rPr>
      </w:pPr>
      <w:r w:rsidRPr="001B1251">
        <w:rPr>
          <w:iCs/>
          <w:sz w:val="28"/>
          <w:szCs w:val="28"/>
        </w:rPr>
        <w:t>От имени контрольного органа профилактические мероприятия осуществляют следующие должностные лица и инспекторы:</w:t>
      </w:r>
    </w:p>
    <w:p w:rsidR="00FC7A62" w:rsidRPr="001B1251" w:rsidRDefault="00FC7A62" w:rsidP="00FC7A62">
      <w:pPr>
        <w:widowControl/>
        <w:autoSpaceDE/>
        <w:autoSpaceDN/>
        <w:adjustRightInd/>
        <w:ind w:firstLine="426"/>
        <w:jc w:val="both"/>
        <w:rPr>
          <w:iCs/>
          <w:sz w:val="28"/>
          <w:szCs w:val="28"/>
        </w:rPr>
      </w:pPr>
      <w:r w:rsidRPr="001B1251">
        <w:rPr>
          <w:iCs/>
          <w:sz w:val="28"/>
          <w:szCs w:val="28"/>
        </w:rPr>
        <w:t xml:space="preserve">1) начальник отдела </w:t>
      </w:r>
      <w:r>
        <w:rPr>
          <w:iCs/>
          <w:sz w:val="28"/>
          <w:szCs w:val="28"/>
        </w:rPr>
        <w:t xml:space="preserve">сельского хозяйства, </w:t>
      </w:r>
      <w:r w:rsidRPr="001B1251">
        <w:rPr>
          <w:iCs/>
          <w:sz w:val="28"/>
          <w:szCs w:val="28"/>
        </w:rPr>
        <w:t>экологии и л</w:t>
      </w:r>
      <w:r>
        <w:rPr>
          <w:iCs/>
          <w:sz w:val="28"/>
          <w:szCs w:val="28"/>
        </w:rPr>
        <w:t>есоустройства</w:t>
      </w:r>
      <w:r w:rsidRPr="001B1251">
        <w:rPr>
          <w:iCs/>
          <w:sz w:val="28"/>
          <w:szCs w:val="28"/>
        </w:rPr>
        <w:t xml:space="preserve"> администрации Крапивинского муниципального округа (далее – руководитель контрольного органа);</w:t>
      </w:r>
    </w:p>
    <w:p w:rsidR="00FC7A62" w:rsidRPr="001B1251" w:rsidRDefault="00FC7A62" w:rsidP="00FC7A62">
      <w:pPr>
        <w:widowControl/>
        <w:autoSpaceDE/>
        <w:autoSpaceDN/>
        <w:adjustRightInd/>
        <w:ind w:firstLine="426"/>
        <w:jc w:val="both"/>
        <w:rPr>
          <w:iCs/>
          <w:sz w:val="28"/>
          <w:szCs w:val="28"/>
        </w:rPr>
      </w:pPr>
      <w:r w:rsidRPr="001B1251">
        <w:rPr>
          <w:iCs/>
          <w:sz w:val="28"/>
          <w:szCs w:val="28"/>
        </w:rPr>
        <w:t xml:space="preserve">2) </w:t>
      </w:r>
      <w:r>
        <w:rPr>
          <w:iCs/>
          <w:sz w:val="28"/>
          <w:szCs w:val="28"/>
        </w:rPr>
        <w:t xml:space="preserve">заместитель начальника </w:t>
      </w:r>
      <w:r w:rsidRPr="00882674">
        <w:rPr>
          <w:iCs/>
          <w:sz w:val="28"/>
          <w:szCs w:val="28"/>
        </w:rPr>
        <w:t xml:space="preserve">отдела сельского хозяйства, экологии и лесоустройства </w:t>
      </w:r>
      <w:r w:rsidRPr="001B1251">
        <w:rPr>
          <w:iCs/>
          <w:sz w:val="28"/>
          <w:szCs w:val="28"/>
        </w:rPr>
        <w:t>администрации Крапивинского муниципального округа (далее – должностное лицо контрольного органа);</w:t>
      </w:r>
    </w:p>
    <w:p w:rsidR="00FC7A62" w:rsidRPr="001B1251" w:rsidRDefault="00FC7A62" w:rsidP="00FC7A62">
      <w:pPr>
        <w:widowControl/>
        <w:autoSpaceDE/>
        <w:autoSpaceDN/>
        <w:adjustRightInd/>
        <w:jc w:val="both"/>
        <w:rPr>
          <w:iCs/>
          <w:sz w:val="28"/>
          <w:szCs w:val="28"/>
        </w:rPr>
      </w:pPr>
      <w:r w:rsidRPr="001B1251">
        <w:rPr>
          <w:iCs/>
          <w:sz w:val="28"/>
          <w:szCs w:val="28"/>
        </w:rPr>
        <w:tab/>
        <w:t>3. Профилактические мероприятия проводятся с учетом индикаторов риска, установленных Положением об осуществлении муниципального лесного контроля на территории муниципального округа.</w:t>
      </w:r>
    </w:p>
    <w:p w:rsidR="00FC7A62" w:rsidRPr="001B1251" w:rsidRDefault="00FC7A62" w:rsidP="00FC7A62">
      <w:pPr>
        <w:widowControl/>
        <w:autoSpaceDE/>
        <w:autoSpaceDN/>
        <w:adjustRightInd/>
        <w:ind w:firstLine="720"/>
        <w:jc w:val="both"/>
        <w:rPr>
          <w:iCs/>
          <w:sz w:val="28"/>
          <w:szCs w:val="28"/>
        </w:rPr>
      </w:pPr>
      <w:r w:rsidRPr="001B1251">
        <w:rPr>
          <w:iCs/>
          <w:sz w:val="28"/>
          <w:szCs w:val="28"/>
        </w:rPr>
        <w:t>4. Контрольный орган может проводить профилактические мероприятия, не предусмотренные настоящей программой профилактики.</w:t>
      </w:r>
    </w:p>
    <w:p w:rsidR="00FC7A62" w:rsidRPr="001B1251" w:rsidRDefault="00FC7A62" w:rsidP="00FC7A62">
      <w:pPr>
        <w:widowControl/>
        <w:autoSpaceDE/>
        <w:autoSpaceDN/>
        <w:adjustRightInd/>
        <w:ind w:firstLine="720"/>
        <w:jc w:val="both"/>
        <w:rPr>
          <w:iCs/>
          <w:sz w:val="28"/>
          <w:szCs w:val="28"/>
        </w:rPr>
      </w:pPr>
      <w:r w:rsidRPr="001B1251">
        <w:rPr>
          <w:iCs/>
          <w:sz w:val="28"/>
          <w:szCs w:val="28"/>
        </w:rPr>
        <w:t>5. Программа профилактики действует в течение одного календарного года.</w:t>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p>
    <w:p w:rsidR="00FC7A62" w:rsidRPr="001B1251" w:rsidRDefault="00FC7A62" w:rsidP="00FC7A62">
      <w:pPr>
        <w:widowControl/>
        <w:autoSpaceDE/>
        <w:autoSpaceDN/>
        <w:adjustRightInd/>
        <w:jc w:val="center"/>
        <w:rPr>
          <w:b/>
          <w:iCs/>
          <w:sz w:val="28"/>
          <w:szCs w:val="28"/>
        </w:rPr>
      </w:pPr>
      <w:r w:rsidRPr="001B1251">
        <w:rPr>
          <w:b/>
          <w:iCs/>
          <w:sz w:val="28"/>
          <w:szCs w:val="28"/>
        </w:rPr>
        <w:t>II. Анализ текущего состояния осуществления муниципального лесного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C7A62" w:rsidRPr="001B1251" w:rsidRDefault="00FC7A62" w:rsidP="00FC7A62">
      <w:pPr>
        <w:widowControl/>
        <w:autoSpaceDE/>
        <w:autoSpaceDN/>
        <w:adjustRightInd/>
        <w:jc w:val="both"/>
        <w:rPr>
          <w:iCs/>
          <w:sz w:val="28"/>
          <w:szCs w:val="28"/>
        </w:rPr>
      </w:pP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t xml:space="preserve">1. Предметом муниципального лесного контроля является соблюдение контролируемыми лицами в отношении лесных участков, находящихся в муниципальной собственности Крапивинского муниципального округа,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субъекта РФ в области использования, охраны, защиты, воспроизводства лесов и лесоразведения, в том числе в области семеноводства в отношении семян лесных растений, исполнение решений, принимаемых по результатам контрольных мероприятий.  </w:t>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t>Объектами муниципального лесного контроля (далее - объекты контроля) являются лесные участки, находящиеся в муниципальной собственности, которыми граждане и организации владеют и (или) пользуются, к которым предъявляются обязательные требования.</w:t>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t>2. Описание текущего развития профилактической деятельности контрольного органа:</w:t>
      </w:r>
      <w:r w:rsidRPr="001B1251">
        <w:rPr>
          <w:iCs/>
          <w:sz w:val="28"/>
          <w:szCs w:val="28"/>
        </w:rPr>
        <w:tab/>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t xml:space="preserve">1) на официальном сайте администрации муниципального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при использовании земель и земельных участков;  </w:t>
      </w:r>
    </w:p>
    <w:p w:rsidR="00FC7A62" w:rsidRPr="001B1251" w:rsidRDefault="00FC7A62" w:rsidP="00FC7A62">
      <w:pPr>
        <w:widowControl/>
        <w:autoSpaceDE/>
        <w:autoSpaceDN/>
        <w:adjustRightInd/>
        <w:jc w:val="both"/>
        <w:rPr>
          <w:iCs/>
          <w:sz w:val="28"/>
          <w:szCs w:val="28"/>
        </w:rPr>
      </w:pPr>
      <w:r w:rsidRPr="001B1251">
        <w:rPr>
          <w:iCs/>
          <w:sz w:val="28"/>
          <w:szCs w:val="28"/>
        </w:rPr>
        <w:tab/>
        <w:t>2) в ходе рассмотрения обращений по вопросам, связанным с лесными отношениями,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t>3)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таком предостережении срок.</w:t>
      </w:r>
    </w:p>
    <w:p w:rsidR="00FC7A62" w:rsidRPr="001B1251" w:rsidRDefault="00FC7A62" w:rsidP="00FC7A62">
      <w:pPr>
        <w:widowControl/>
        <w:autoSpaceDE/>
        <w:autoSpaceDN/>
        <w:adjustRightInd/>
        <w:jc w:val="both"/>
        <w:rPr>
          <w:iCs/>
          <w:sz w:val="28"/>
          <w:szCs w:val="28"/>
        </w:rPr>
      </w:pPr>
      <w:r w:rsidRPr="001B1251">
        <w:rPr>
          <w:iCs/>
          <w:sz w:val="28"/>
          <w:szCs w:val="28"/>
        </w:rPr>
        <w:t xml:space="preserve"> </w:t>
      </w:r>
      <w:r w:rsidRPr="001B1251">
        <w:rPr>
          <w:iCs/>
          <w:sz w:val="28"/>
          <w:szCs w:val="28"/>
        </w:rPr>
        <w:tab/>
        <w:t>3. Программа профилактики направлена на предупреждение нарушений обязательных требований в сфере использования лесов, находящихся в населенных пунктах.</w:t>
      </w:r>
    </w:p>
    <w:p w:rsidR="00FC7A62" w:rsidRPr="001B1251" w:rsidRDefault="00FC7A62" w:rsidP="00FC7A62">
      <w:pPr>
        <w:widowControl/>
        <w:autoSpaceDE/>
        <w:autoSpaceDN/>
        <w:adjustRightInd/>
        <w:jc w:val="both"/>
        <w:rPr>
          <w:iCs/>
          <w:sz w:val="28"/>
          <w:szCs w:val="28"/>
        </w:rPr>
      </w:pPr>
    </w:p>
    <w:p w:rsidR="00FC7A62" w:rsidRPr="001B1251" w:rsidRDefault="00FC7A62" w:rsidP="00FC7A62">
      <w:pPr>
        <w:widowControl/>
        <w:autoSpaceDE/>
        <w:autoSpaceDN/>
        <w:adjustRightInd/>
        <w:jc w:val="center"/>
        <w:rPr>
          <w:b/>
          <w:iCs/>
          <w:sz w:val="28"/>
          <w:szCs w:val="28"/>
        </w:rPr>
      </w:pPr>
      <w:r w:rsidRPr="001B1251">
        <w:rPr>
          <w:b/>
          <w:iCs/>
          <w:sz w:val="28"/>
          <w:szCs w:val="28"/>
        </w:rPr>
        <w:t>III. Цели и задачи реализации программы профилактики.</w:t>
      </w:r>
    </w:p>
    <w:p w:rsidR="00FC7A62" w:rsidRPr="001B1251" w:rsidRDefault="00FC7A62" w:rsidP="00FC7A62">
      <w:pPr>
        <w:widowControl/>
        <w:autoSpaceDE/>
        <w:autoSpaceDN/>
        <w:adjustRightInd/>
        <w:ind w:firstLine="567"/>
        <w:jc w:val="both"/>
        <w:rPr>
          <w:iCs/>
          <w:sz w:val="28"/>
          <w:szCs w:val="28"/>
        </w:rPr>
      </w:pPr>
      <w:r w:rsidRPr="001B1251">
        <w:rPr>
          <w:iCs/>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FC7A62" w:rsidRPr="001B1251" w:rsidRDefault="00FC7A62" w:rsidP="00FC7A62">
      <w:pPr>
        <w:widowControl/>
        <w:autoSpaceDE/>
        <w:autoSpaceDN/>
        <w:adjustRightInd/>
        <w:ind w:firstLine="567"/>
        <w:jc w:val="both"/>
        <w:rPr>
          <w:iCs/>
          <w:sz w:val="28"/>
          <w:szCs w:val="28"/>
        </w:rPr>
      </w:pPr>
      <w:r w:rsidRPr="001B1251">
        <w:rPr>
          <w:iCs/>
          <w:sz w:val="28"/>
          <w:szCs w:val="28"/>
        </w:rPr>
        <w:t>1) стимулирование добросовестного соблюдения обязательных требований всеми контролируемыми лицами;</w:t>
      </w:r>
    </w:p>
    <w:p w:rsidR="00FC7A62" w:rsidRPr="001B1251" w:rsidRDefault="00FC7A62" w:rsidP="00FC7A62">
      <w:pPr>
        <w:widowControl/>
        <w:autoSpaceDE/>
        <w:autoSpaceDN/>
        <w:adjustRightInd/>
        <w:ind w:firstLine="567"/>
        <w:jc w:val="both"/>
        <w:rPr>
          <w:iCs/>
          <w:sz w:val="28"/>
          <w:szCs w:val="28"/>
        </w:rPr>
      </w:pPr>
      <w:r w:rsidRPr="001B1251">
        <w:rPr>
          <w:iCs/>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7A62" w:rsidRPr="001B1251" w:rsidRDefault="00FC7A62" w:rsidP="00FC7A62">
      <w:pPr>
        <w:widowControl/>
        <w:autoSpaceDE/>
        <w:autoSpaceDN/>
        <w:adjustRightInd/>
        <w:ind w:firstLine="567"/>
        <w:jc w:val="both"/>
        <w:rPr>
          <w:iCs/>
          <w:sz w:val="28"/>
          <w:szCs w:val="28"/>
        </w:rPr>
      </w:pPr>
      <w:r w:rsidRPr="001B1251">
        <w:rPr>
          <w:i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FC7A62" w:rsidRPr="001B1251" w:rsidRDefault="00FC7A62" w:rsidP="00FC7A62">
      <w:pPr>
        <w:widowControl/>
        <w:autoSpaceDE/>
        <w:autoSpaceDN/>
        <w:adjustRightInd/>
        <w:ind w:firstLine="567"/>
        <w:jc w:val="both"/>
        <w:rPr>
          <w:iCs/>
          <w:sz w:val="28"/>
          <w:szCs w:val="28"/>
        </w:rPr>
      </w:pPr>
      <w:r w:rsidRPr="001B1251">
        <w:rPr>
          <w:iCs/>
          <w:sz w:val="28"/>
          <w:szCs w:val="28"/>
        </w:rPr>
        <w:t>2. Для достижения указанных целей необходимо выполнение следующих задач:</w:t>
      </w:r>
    </w:p>
    <w:p w:rsidR="00FC7A62" w:rsidRPr="001B1251" w:rsidRDefault="00FC7A62" w:rsidP="00FC7A62">
      <w:pPr>
        <w:widowControl/>
        <w:autoSpaceDE/>
        <w:autoSpaceDN/>
        <w:adjustRightInd/>
        <w:ind w:firstLine="567"/>
        <w:jc w:val="both"/>
        <w:rPr>
          <w:iCs/>
          <w:sz w:val="28"/>
          <w:szCs w:val="28"/>
        </w:rPr>
      </w:pPr>
      <w:r w:rsidRPr="001B1251">
        <w:rPr>
          <w:iCs/>
          <w:sz w:val="28"/>
          <w:szCs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FC7A62" w:rsidRPr="001B1251" w:rsidRDefault="00FC7A62" w:rsidP="00FC7A62">
      <w:pPr>
        <w:widowControl/>
        <w:autoSpaceDE/>
        <w:autoSpaceDN/>
        <w:adjustRightInd/>
        <w:ind w:firstLine="567"/>
        <w:jc w:val="both"/>
        <w:rPr>
          <w:iCs/>
          <w:sz w:val="28"/>
          <w:szCs w:val="28"/>
        </w:rPr>
      </w:pPr>
      <w:r w:rsidRPr="001B1251">
        <w:rPr>
          <w:iCs/>
          <w:sz w:val="28"/>
          <w:szCs w:val="28"/>
        </w:rPr>
        <w:t>2) выявление причин, порождающих нарушения, и условий, способствующих их совершению или облегчающих их совершение;</w:t>
      </w:r>
    </w:p>
    <w:p w:rsidR="00FC7A62" w:rsidRPr="001B1251" w:rsidRDefault="00FC7A62" w:rsidP="00FC7A62">
      <w:pPr>
        <w:widowControl/>
        <w:autoSpaceDE/>
        <w:autoSpaceDN/>
        <w:adjustRightInd/>
        <w:ind w:firstLine="567"/>
        <w:jc w:val="both"/>
        <w:rPr>
          <w:iCs/>
          <w:sz w:val="28"/>
          <w:szCs w:val="28"/>
        </w:rPr>
      </w:pPr>
      <w:r w:rsidRPr="001B1251">
        <w:rPr>
          <w:iCs/>
          <w:sz w:val="28"/>
          <w:szCs w:val="28"/>
        </w:rPr>
        <w:t>3) повышение уровня правовой грамотности и развитие правосознания контролируемых лиц;</w:t>
      </w:r>
    </w:p>
    <w:p w:rsidR="00FC7A62" w:rsidRPr="001B1251" w:rsidRDefault="00FC7A62" w:rsidP="00FC7A62">
      <w:pPr>
        <w:widowControl/>
        <w:autoSpaceDE/>
        <w:autoSpaceDN/>
        <w:adjustRightInd/>
        <w:ind w:firstLine="567"/>
        <w:jc w:val="both"/>
        <w:rPr>
          <w:iCs/>
          <w:sz w:val="28"/>
          <w:szCs w:val="28"/>
        </w:rPr>
      </w:pPr>
      <w:r w:rsidRPr="001B1251">
        <w:rPr>
          <w:iCs/>
          <w:sz w:val="28"/>
          <w:szCs w:val="28"/>
        </w:rPr>
        <w:t>4) совершенствование механизмов эффективного взаимодействия контрольного органа с контролируемыми лицами по вопросам профилактики нарушений.</w:t>
      </w:r>
    </w:p>
    <w:p w:rsidR="00FC7A62" w:rsidRPr="001B1251" w:rsidRDefault="00FC7A62" w:rsidP="00FC7A62">
      <w:pPr>
        <w:widowControl/>
        <w:autoSpaceDE/>
        <w:autoSpaceDN/>
        <w:adjustRightInd/>
        <w:ind w:firstLine="567"/>
        <w:jc w:val="both"/>
        <w:rPr>
          <w:iCs/>
          <w:sz w:val="28"/>
          <w:szCs w:val="28"/>
        </w:rPr>
      </w:pPr>
    </w:p>
    <w:p w:rsidR="00FC7A62" w:rsidRDefault="00FC7A62" w:rsidP="00FC7A62">
      <w:pPr>
        <w:widowControl/>
        <w:autoSpaceDE/>
        <w:autoSpaceDN/>
        <w:adjustRightInd/>
        <w:jc w:val="center"/>
        <w:rPr>
          <w:b/>
          <w:iCs/>
          <w:sz w:val="28"/>
          <w:szCs w:val="28"/>
        </w:rPr>
      </w:pPr>
      <w:r w:rsidRPr="001B1251">
        <w:rPr>
          <w:b/>
          <w:iCs/>
          <w:sz w:val="28"/>
          <w:szCs w:val="28"/>
        </w:rPr>
        <w:t>IV. Перечень профилактических мероприятий, сроки (периодичность) их проведения</w:t>
      </w:r>
    </w:p>
    <w:p w:rsidR="00FC7A62" w:rsidRDefault="00FC7A62" w:rsidP="00FC7A62">
      <w:pPr>
        <w:widowControl/>
        <w:autoSpaceDE/>
        <w:autoSpaceDN/>
        <w:adjustRightInd/>
        <w:jc w:val="both"/>
        <w:rPr>
          <w:iCs/>
          <w:sz w:val="28"/>
          <w:szCs w:val="28"/>
        </w:rPr>
      </w:pPr>
    </w:p>
    <w:p w:rsidR="00FC7A62" w:rsidRPr="001B1251" w:rsidRDefault="00FC7A62" w:rsidP="00FC7A62">
      <w:pPr>
        <w:widowControl/>
        <w:autoSpaceDE/>
        <w:autoSpaceDN/>
        <w:adjustRightInd/>
        <w:ind w:firstLine="567"/>
        <w:jc w:val="both"/>
        <w:rPr>
          <w:iCs/>
          <w:sz w:val="28"/>
          <w:szCs w:val="28"/>
        </w:rPr>
      </w:pPr>
      <w:r w:rsidRPr="001B1251">
        <w:rPr>
          <w:iCs/>
          <w:sz w:val="28"/>
          <w:szCs w:val="28"/>
        </w:rPr>
        <w:t>Контрольный орган проводит следующие профилактические мероприятия:</w:t>
      </w:r>
    </w:p>
    <w:p w:rsidR="00FC7A62" w:rsidRPr="001B1251" w:rsidRDefault="00FC7A62" w:rsidP="00FC7A62">
      <w:pPr>
        <w:widowControl/>
        <w:autoSpaceDE/>
        <w:autoSpaceDN/>
        <w:adjustRightInd/>
        <w:ind w:firstLine="709"/>
        <w:jc w:val="both"/>
        <w:rPr>
          <w:iCs/>
          <w:sz w:val="28"/>
          <w:szCs w:val="28"/>
        </w:rPr>
      </w:pPr>
      <w:r w:rsidRPr="001B1251">
        <w:rPr>
          <w:iCs/>
          <w:sz w:val="28"/>
          <w:szCs w:val="28"/>
        </w:rPr>
        <w:t xml:space="preserve">            </w:t>
      </w:r>
    </w:p>
    <w:tbl>
      <w:tblPr>
        <w:tblW w:w="9856" w:type="dxa"/>
        <w:tblInd w:w="-431" w:type="dxa"/>
        <w:tblLayout w:type="fixed"/>
        <w:tblCellMar>
          <w:top w:w="102" w:type="dxa"/>
          <w:left w:w="62" w:type="dxa"/>
          <w:bottom w:w="102" w:type="dxa"/>
          <w:right w:w="62" w:type="dxa"/>
        </w:tblCellMar>
        <w:tblLook w:val="0000" w:firstRow="0" w:lastRow="0" w:firstColumn="0" w:lastColumn="0" w:noHBand="0" w:noVBand="0"/>
      </w:tblPr>
      <w:tblGrid>
        <w:gridCol w:w="1135"/>
        <w:gridCol w:w="2200"/>
        <w:gridCol w:w="1985"/>
        <w:gridCol w:w="4536"/>
      </w:tblGrid>
      <w:tr w:rsidR="00FC7A62" w:rsidRPr="001B1251" w:rsidTr="001E4902">
        <w:tc>
          <w:tcPr>
            <w:tcW w:w="1135" w:type="dxa"/>
            <w:tcBorders>
              <w:top w:val="single" w:sz="4" w:space="0" w:color="auto"/>
              <w:left w:val="single" w:sz="4" w:space="0" w:color="auto"/>
              <w:bottom w:val="single" w:sz="4" w:space="0" w:color="auto"/>
              <w:right w:val="single" w:sz="4" w:space="0" w:color="auto"/>
            </w:tcBorders>
          </w:tcPr>
          <w:p w:rsidR="00FC7A62" w:rsidRPr="001B1251" w:rsidRDefault="00FC7A62" w:rsidP="001E4902">
            <w:pPr>
              <w:widowControl/>
              <w:jc w:val="center"/>
              <w:rPr>
                <w:iCs/>
                <w:sz w:val="24"/>
                <w:szCs w:val="24"/>
              </w:rPr>
            </w:pPr>
            <w:r w:rsidRPr="001B1251">
              <w:rPr>
                <w:iCs/>
                <w:sz w:val="24"/>
                <w:szCs w:val="24"/>
              </w:rPr>
              <w:t xml:space="preserve">№ п/п </w:t>
            </w:r>
          </w:p>
        </w:tc>
        <w:tc>
          <w:tcPr>
            <w:tcW w:w="2200" w:type="dxa"/>
            <w:tcBorders>
              <w:top w:val="single" w:sz="4" w:space="0" w:color="auto"/>
              <w:left w:val="single" w:sz="4" w:space="0" w:color="auto"/>
              <w:bottom w:val="single" w:sz="4" w:space="0" w:color="auto"/>
              <w:right w:val="single" w:sz="4" w:space="0" w:color="auto"/>
            </w:tcBorders>
          </w:tcPr>
          <w:p w:rsidR="00FC7A62" w:rsidRPr="001B1251" w:rsidRDefault="00FC7A62" w:rsidP="001E4902">
            <w:pPr>
              <w:widowControl/>
              <w:ind w:firstLine="80"/>
              <w:jc w:val="center"/>
              <w:rPr>
                <w:iCs/>
                <w:sz w:val="24"/>
                <w:szCs w:val="24"/>
              </w:rPr>
            </w:pPr>
            <w:r w:rsidRPr="001B1251">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FC7A62" w:rsidRPr="001B1251" w:rsidRDefault="00FC7A62" w:rsidP="001E4902">
            <w:pPr>
              <w:widowControl/>
              <w:ind w:firstLine="148"/>
              <w:jc w:val="center"/>
              <w:rPr>
                <w:iCs/>
                <w:sz w:val="24"/>
                <w:szCs w:val="24"/>
              </w:rPr>
            </w:pPr>
            <w:r w:rsidRPr="001B1251">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FC7A62" w:rsidRPr="001B1251" w:rsidRDefault="00FC7A62" w:rsidP="001E4902">
            <w:pPr>
              <w:widowControl/>
              <w:ind w:firstLine="6"/>
              <w:jc w:val="center"/>
              <w:rPr>
                <w:iCs/>
                <w:sz w:val="24"/>
                <w:szCs w:val="24"/>
              </w:rPr>
            </w:pPr>
            <w:r w:rsidRPr="001B1251">
              <w:rPr>
                <w:iCs/>
                <w:sz w:val="24"/>
                <w:szCs w:val="24"/>
              </w:rPr>
              <w:t>Структурное подразделение, ответственное за реализацию</w:t>
            </w:r>
          </w:p>
        </w:tc>
      </w:tr>
      <w:tr w:rsidR="00FC7A6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jc w:val="center"/>
              <w:rPr>
                <w:iCs/>
                <w:sz w:val="24"/>
                <w:szCs w:val="24"/>
              </w:rPr>
            </w:pPr>
            <w:r w:rsidRPr="001B1251">
              <w:rPr>
                <w:iCs/>
                <w:sz w:val="24"/>
                <w:szCs w:val="24"/>
              </w:rPr>
              <w:t xml:space="preserve">1. </w:t>
            </w:r>
          </w:p>
        </w:tc>
        <w:tc>
          <w:tcPr>
            <w:tcW w:w="2200"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80"/>
              <w:jc w:val="center"/>
              <w:rPr>
                <w:iCs/>
                <w:sz w:val="24"/>
                <w:szCs w:val="24"/>
              </w:rPr>
            </w:pPr>
            <w:r w:rsidRPr="001B1251">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148"/>
              <w:jc w:val="center"/>
              <w:rPr>
                <w:iCs/>
                <w:sz w:val="24"/>
                <w:szCs w:val="24"/>
              </w:rPr>
            </w:pPr>
            <w:r w:rsidRPr="001B1251">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6"/>
              <w:jc w:val="center"/>
              <w:rPr>
                <w:iCs/>
                <w:sz w:val="24"/>
                <w:szCs w:val="24"/>
              </w:rPr>
            </w:pPr>
            <w:r>
              <w:rPr>
                <w:iCs/>
                <w:sz w:val="24"/>
                <w:szCs w:val="24"/>
              </w:rPr>
              <w:t>О</w:t>
            </w:r>
            <w:r w:rsidRPr="001B1251">
              <w:rPr>
                <w:iCs/>
                <w:sz w:val="24"/>
                <w:szCs w:val="24"/>
              </w:rPr>
              <w:t>тдел</w:t>
            </w:r>
            <w:r>
              <w:rPr>
                <w:iCs/>
                <w:sz w:val="24"/>
                <w:szCs w:val="24"/>
              </w:rPr>
              <w:t xml:space="preserve"> сельского хозяйства,</w:t>
            </w:r>
            <w:r w:rsidRPr="001B1251">
              <w:rPr>
                <w:iCs/>
                <w:sz w:val="24"/>
                <w:szCs w:val="24"/>
              </w:rPr>
              <w:t xml:space="preserve"> экологии и </w:t>
            </w:r>
            <w:r>
              <w:rPr>
                <w:iCs/>
                <w:sz w:val="24"/>
                <w:szCs w:val="24"/>
              </w:rPr>
              <w:t>лесоустройства</w:t>
            </w:r>
            <w:r w:rsidRPr="001B1251">
              <w:rPr>
                <w:iCs/>
                <w:sz w:val="24"/>
                <w:szCs w:val="24"/>
              </w:rPr>
              <w:t xml:space="preserve"> администрации Крапивинского муниципального округа</w:t>
            </w:r>
          </w:p>
        </w:tc>
      </w:tr>
      <w:tr w:rsidR="00FC7A6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jc w:val="center"/>
              <w:rPr>
                <w:iCs/>
                <w:sz w:val="24"/>
                <w:szCs w:val="24"/>
              </w:rPr>
            </w:pPr>
            <w:r w:rsidRPr="001B1251">
              <w:rPr>
                <w:iCs/>
                <w:sz w:val="24"/>
                <w:szCs w:val="24"/>
              </w:rPr>
              <w:t>2.</w:t>
            </w:r>
          </w:p>
        </w:tc>
        <w:tc>
          <w:tcPr>
            <w:tcW w:w="2200"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80"/>
              <w:jc w:val="center"/>
              <w:rPr>
                <w:iCs/>
                <w:sz w:val="24"/>
                <w:szCs w:val="24"/>
              </w:rPr>
            </w:pPr>
            <w:r w:rsidRPr="001B1251">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076CAE">
            <w:pPr>
              <w:widowControl/>
              <w:ind w:firstLine="148"/>
              <w:jc w:val="center"/>
              <w:rPr>
                <w:iCs/>
                <w:sz w:val="24"/>
                <w:szCs w:val="24"/>
              </w:rPr>
            </w:pPr>
            <w:r w:rsidRPr="001B1251">
              <w:rPr>
                <w:iCs/>
                <w:sz w:val="24"/>
                <w:szCs w:val="24"/>
              </w:rPr>
              <w:t>До 1 июля 202</w:t>
            </w:r>
            <w:r w:rsidR="00076CAE">
              <w:rPr>
                <w:iCs/>
                <w:sz w:val="24"/>
                <w:szCs w:val="24"/>
              </w:rPr>
              <w:t>4</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r w:rsidR="00FC7A6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jc w:val="center"/>
              <w:rPr>
                <w:iCs/>
                <w:sz w:val="24"/>
                <w:szCs w:val="24"/>
              </w:rPr>
            </w:pPr>
            <w:r w:rsidRPr="001B1251">
              <w:rPr>
                <w:iCs/>
                <w:sz w:val="24"/>
                <w:szCs w:val="24"/>
              </w:rPr>
              <w:t>3.</w:t>
            </w:r>
          </w:p>
        </w:tc>
        <w:tc>
          <w:tcPr>
            <w:tcW w:w="2200"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80"/>
              <w:jc w:val="center"/>
              <w:rPr>
                <w:iCs/>
                <w:sz w:val="24"/>
                <w:szCs w:val="24"/>
              </w:rPr>
            </w:pPr>
            <w:r w:rsidRPr="001B1251">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148"/>
              <w:jc w:val="center"/>
              <w:rPr>
                <w:iCs/>
                <w:sz w:val="24"/>
                <w:szCs w:val="24"/>
              </w:rPr>
            </w:pPr>
            <w:r w:rsidRPr="001B1251">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r w:rsidR="00FC7A6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jc w:val="center"/>
              <w:rPr>
                <w:iCs/>
                <w:sz w:val="24"/>
                <w:szCs w:val="24"/>
              </w:rPr>
            </w:pPr>
            <w:r w:rsidRPr="001B1251">
              <w:rPr>
                <w:iCs/>
                <w:sz w:val="24"/>
                <w:szCs w:val="24"/>
              </w:rPr>
              <w:t>4.</w:t>
            </w:r>
          </w:p>
        </w:tc>
        <w:tc>
          <w:tcPr>
            <w:tcW w:w="2200"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80"/>
              <w:jc w:val="center"/>
              <w:rPr>
                <w:iCs/>
                <w:sz w:val="24"/>
                <w:szCs w:val="24"/>
              </w:rPr>
            </w:pPr>
            <w:r w:rsidRPr="001B1251">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148"/>
              <w:jc w:val="center"/>
              <w:rPr>
                <w:iCs/>
                <w:sz w:val="24"/>
                <w:szCs w:val="24"/>
              </w:rPr>
            </w:pPr>
            <w:r w:rsidRPr="001B1251">
              <w:rPr>
                <w:iCs/>
                <w:sz w:val="24"/>
                <w:szCs w:val="24"/>
              </w:rPr>
              <w:t xml:space="preserve">В случае обращения </w:t>
            </w:r>
            <w:r w:rsidRPr="001B1251">
              <w:rPr>
                <w:iCs/>
                <w:sz w:val="24"/>
                <w:szCs w:val="24"/>
              </w:rPr>
              <w:lastRenderedPageBreak/>
              <w:t>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6"/>
              <w:jc w:val="center"/>
              <w:rPr>
                <w:iCs/>
                <w:sz w:val="24"/>
                <w:szCs w:val="24"/>
              </w:rPr>
            </w:pPr>
            <w:r w:rsidRPr="00882674">
              <w:rPr>
                <w:iCs/>
                <w:sz w:val="24"/>
                <w:szCs w:val="24"/>
              </w:rPr>
              <w:lastRenderedPageBreak/>
              <w:t>Отдел сельского хозяйства, экологии и лесоустройства администрации Крапивинского муниципального округа</w:t>
            </w:r>
          </w:p>
        </w:tc>
      </w:tr>
      <w:tr w:rsidR="00FC7A6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jc w:val="center"/>
              <w:rPr>
                <w:iCs/>
                <w:sz w:val="24"/>
                <w:szCs w:val="24"/>
              </w:rPr>
            </w:pPr>
            <w:r w:rsidRPr="001B1251">
              <w:rPr>
                <w:iCs/>
                <w:sz w:val="24"/>
                <w:szCs w:val="24"/>
              </w:rPr>
              <w:lastRenderedPageBreak/>
              <w:t xml:space="preserve">5. </w:t>
            </w:r>
          </w:p>
        </w:tc>
        <w:tc>
          <w:tcPr>
            <w:tcW w:w="2200"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80"/>
              <w:jc w:val="center"/>
              <w:rPr>
                <w:iCs/>
                <w:sz w:val="24"/>
                <w:szCs w:val="24"/>
              </w:rPr>
            </w:pPr>
            <w:r w:rsidRPr="001B1251">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076CAE">
            <w:pPr>
              <w:widowControl/>
              <w:ind w:firstLine="148"/>
              <w:jc w:val="center"/>
              <w:rPr>
                <w:iCs/>
                <w:sz w:val="24"/>
                <w:szCs w:val="24"/>
              </w:rPr>
            </w:pPr>
            <w:r w:rsidRPr="001B1251">
              <w:rPr>
                <w:iCs/>
                <w:sz w:val="24"/>
                <w:szCs w:val="24"/>
                <w:lang w:val="en-US"/>
              </w:rPr>
              <w:t>I</w:t>
            </w:r>
            <w:r w:rsidRPr="001B1251">
              <w:rPr>
                <w:iCs/>
                <w:sz w:val="24"/>
                <w:szCs w:val="24"/>
              </w:rPr>
              <w:t xml:space="preserve">, </w:t>
            </w:r>
            <w:r w:rsidRPr="001B1251">
              <w:rPr>
                <w:iCs/>
                <w:sz w:val="24"/>
                <w:szCs w:val="24"/>
                <w:lang w:val="en-US"/>
              </w:rPr>
              <w:t>IV</w:t>
            </w:r>
            <w:r w:rsidRPr="001B1251">
              <w:rPr>
                <w:iCs/>
                <w:sz w:val="24"/>
                <w:szCs w:val="24"/>
              </w:rPr>
              <w:t xml:space="preserve"> квартал  202</w:t>
            </w:r>
            <w:r w:rsidR="00076CAE">
              <w:rPr>
                <w:iCs/>
                <w:sz w:val="24"/>
                <w:szCs w:val="24"/>
              </w:rPr>
              <w:t>4</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FC7A62" w:rsidRPr="001B1251" w:rsidRDefault="00FC7A62" w:rsidP="001E4902">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bl>
    <w:p w:rsidR="00FC7A62" w:rsidRDefault="00FC7A62" w:rsidP="00FC7A62">
      <w:pPr>
        <w:widowControl/>
        <w:autoSpaceDE/>
        <w:autoSpaceDN/>
        <w:adjustRightInd/>
        <w:ind w:firstLine="709"/>
        <w:jc w:val="center"/>
        <w:rPr>
          <w:b/>
          <w:sz w:val="28"/>
          <w:szCs w:val="28"/>
        </w:rPr>
      </w:pPr>
    </w:p>
    <w:p w:rsidR="00FC7A62" w:rsidRPr="001B1251" w:rsidRDefault="00FC7A62" w:rsidP="00FC7A62">
      <w:pPr>
        <w:widowControl/>
        <w:autoSpaceDE/>
        <w:autoSpaceDN/>
        <w:adjustRightInd/>
        <w:ind w:firstLine="709"/>
        <w:jc w:val="both"/>
        <w:rPr>
          <w:iCs/>
          <w:sz w:val="28"/>
          <w:szCs w:val="28"/>
        </w:rPr>
      </w:pPr>
      <w:r w:rsidRPr="001B1251">
        <w:rPr>
          <w:iCs/>
          <w:sz w:val="28"/>
          <w:szCs w:val="28"/>
        </w:rPr>
        <w:t>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муниципального лесного контроля, сведений об изменениях, внесенных в нормативные правовые акты, регулирующие осуществление муниципального лесного контроля,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лесного контроля,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w:t>
      </w:r>
      <w:r>
        <w:rPr>
          <w:iCs/>
          <w:sz w:val="28"/>
          <w:szCs w:val="28"/>
        </w:rPr>
        <w:t xml:space="preserve"> сельского хозяйства, экологии и лесоустройства</w:t>
      </w:r>
      <w:r w:rsidRPr="001B1251">
        <w:rPr>
          <w:iCs/>
          <w:sz w:val="28"/>
          <w:szCs w:val="28"/>
        </w:rPr>
        <w:t xml:space="preserve"> администрации Крапивинского муниципального округа.</w:t>
      </w:r>
    </w:p>
    <w:p w:rsidR="00FC7A62" w:rsidRDefault="00FC7A62" w:rsidP="00FC7A62">
      <w:pPr>
        <w:widowControl/>
        <w:autoSpaceDE/>
        <w:autoSpaceDN/>
        <w:adjustRightInd/>
        <w:ind w:firstLine="709"/>
        <w:jc w:val="both"/>
        <w:rPr>
          <w:iCs/>
          <w:sz w:val="28"/>
          <w:szCs w:val="28"/>
        </w:rPr>
      </w:pPr>
      <w:r>
        <w:rPr>
          <w:iCs/>
          <w:sz w:val="28"/>
          <w:szCs w:val="28"/>
        </w:rPr>
        <w:t>1</w:t>
      </w:r>
      <w:r w:rsidRPr="001B1251">
        <w:rPr>
          <w:iCs/>
          <w:sz w:val="28"/>
          <w:szCs w:val="28"/>
        </w:rPr>
        <w:t xml:space="preserve">. </w:t>
      </w:r>
      <w:r w:rsidRPr="00AC692F">
        <w:rPr>
          <w:iCs/>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7A62" w:rsidRDefault="00FC7A62" w:rsidP="00FC7A62">
      <w:pPr>
        <w:widowControl/>
        <w:autoSpaceDE/>
        <w:autoSpaceDN/>
        <w:adjustRightInd/>
        <w:ind w:firstLine="709"/>
        <w:jc w:val="both"/>
        <w:rPr>
          <w:iCs/>
          <w:sz w:val="28"/>
          <w:szCs w:val="28"/>
        </w:rPr>
      </w:pPr>
      <w:r>
        <w:rPr>
          <w:iCs/>
          <w:sz w:val="28"/>
          <w:szCs w:val="28"/>
        </w:rPr>
        <w:t xml:space="preserve">2. </w:t>
      </w:r>
      <w:r w:rsidRPr="00AC692F">
        <w:rPr>
          <w:iCs/>
          <w:sz w:val="28"/>
          <w:szCs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r>
        <w:rPr>
          <w:iCs/>
          <w:sz w:val="28"/>
          <w:szCs w:val="28"/>
        </w:rPr>
        <w:t>лесного</w:t>
      </w:r>
      <w:r w:rsidRPr="00AC692F">
        <w:rPr>
          <w:iCs/>
          <w:sz w:val="28"/>
          <w:szCs w:val="28"/>
        </w:rPr>
        <w:t xml:space="preserve">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w:t>
      </w:r>
      <w:r>
        <w:rPr>
          <w:iCs/>
          <w:sz w:val="28"/>
          <w:szCs w:val="28"/>
        </w:rPr>
        <w:t>а</w:t>
      </w:r>
      <w:r w:rsidRPr="00AC692F">
        <w:rPr>
          <w:iCs/>
          <w:sz w:val="28"/>
          <w:szCs w:val="28"/>
        </w:rPr>
        <w:t>дминистрации</w:t>
      </w:r>
      <w:r>
        <w:rPr>
          <w:iCs/>
          <w:sz w:val="28"/>
          <w:szCs w:val="28"/>
        </w:rPr>
        <w:t xml:space="preserve"> Крапивинского муниципального округа в информационно-телекоммуникационной сети Интернет</w:t>
      </w:r>
      <w:r w:rsidRPr="00AC692F">
        <w:rPr>
          <w:iCs/>
          <w:sz w:val="28"/>
          <w:szCs w:val="28"/>
        </w:rPr>
        <w:t>.</w:t>
      </w:r>
    </w:p>
    <w:p w:rsidR="00FC7A62" w:rsidRPr="001B1251" w:rsidRDefault="00FC7A62" w:rsidP="00FC7A62">
      <w:pPr>
        <w:widowControl/>
        <w:autoSpaceDE/>
        <w:autoSpaceDN/>
        <w:adjustRightInd/>
        <w:ind w:firstLine="709"/>
        <w:jc w:val="both"/>
        <w:rPr>
          <w:iCs/>
          <w:sz w:val="28"/>
          <w:szCs w:val="28"/>
        </w:rPr>
      </w:pPr>
      <w:r>
        <w:rPr>
          <w:iCs/>
          <w:sz w:val="28"/>
          <w:szCs w:val="28"/>
        </w:rPr>
        <w:t xml:space="preserve">3. </w:t>
      </w:r>
      <w:r w:rsidRPr="001B1251">
        <w:rPr>
          <w:iCs/>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w:t>
      </w:r>
      <w:r w:rsidRPr="001B1251">
        <w:rPr>
          <w:iCs/>
          <w:sz w:val="28"/>
          <w:szCs w:val="28"/>
        </w:rPr>
        <w:lastRenderedPageBreak/>
        <w:t xml:space="preserve">предлагает принять меры по обеспечению соблюдения обязательных требований. </w:t>
      </w:r>
    </w:p>
    <w:p w:rsidR="00FC7A62" w:rsidRPr="001B1251" w:rsidRDefault="00FC7A62" w:rsidP="00FC7A62">
      <w:pPr>
        <w:widowControl/>
        <w:autoSpaceDE/>
        <w:autoSpaceDN/>
        <w:adjustRightInd/>
        <w:ind w:firstLine="709"/>
        <w:jc w:val="both"/>
        <w:rPr>
          <w:iCs/>
          <w:sz w:val="28"/>
          <w:szCs w:val="28"/>
        </w:rPr>
      </w:pPr>
      <w:r w:rsidRPr="001B1251">
        <w:rPr>
          <w:iCs/>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FC7A62" w:rsidRPr="001B1251" w:rsidRDefault="00FC7A62" w:rsidP="00FC7A62">
      <w:pPr>
        <w:widowControl/>
        <w:autoSpaceDE/>
        <w:autoSpaceDN/>
        <w:adjustRightInd/>
        <w:ind w:firstLine="709"/>
        <w:jc w:val="both"/>
        <w:rPr>
          <w:iCs/>
          <w:sz w:val="28"/>
          <w:szCs w:val="28"/>
        </w:rPr>
      </w:pPr>
      <w:r>
        <w:rPr>
          <w:iCs/>
          <w:sz w:val="28"/>
          <w:szCs w:val="28"/>
        </w:rPr>
        <w:t>4</w:t>
      </w:r>
      <w:r w:rsidRPr="001B1251">
        <w:rPr>
          <w:iCs/>
          <w:sz w:val="28"/>
          <w:szCs w:val="28"/>
        </w:rPr>
        <w:t>.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лесном контроле, утвержденным решением Совет</w:t>
      </w:r>
      <w:r>
        <w:rPr>
          <w:iCs/>
          <w:sz w:val="28"/>
          <w:szCs w:val="28"/>
        </w:rPr>
        <w:t>а</w:t>
      </w:r>
      <w:r w:rsidRPr="001B1251">
        <w:rPr>
          <w:iCs/>
          <w:sz w:val="28"/>
          <w:szCs w:val="28"/>
        </w:rPr>
        <w:t xml:space="preserve">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FC7A62" w:rsidRPr="001B1251" w:rsidRDefault="00FC7A62" w:rsidP="00FC7A62">
      <w:pPr>
        <w:widowControl/>
        <w:autoSpaceDE/>
        <w:autoSpaceDN/>
        <w:adjustRightInd/>
        <w:ind w:firstLine="709"/>
        <w:jc w:val="both"/>
        <w:rPr>
          <w:iCs/>
          <w:sz w:val="28"/>
          <w:szCs w:val="28"/>
        </w:rPr>
      </w:pPr>
      <w:r w:rsidRPr="001B1251">
        <w:rPr>
          <w:iCs/>
          <w:sz w:val="28"/>
          <w:szCs w:val="28"/>
        </w:rPr>
        <w:t>1) порядок осуществления муниципального лесного контроля;</w:t>
      </w:r>
    </w:p>
    <w:p w:rsidR="00FC7A62" w:rsidRPr="001B1251" w:rsidRDefault="00FC7A62" w:rsidP="00FC7A62">
      <w:pPr>
        <w:widowControl/>
        <w:autoSpaceDE/>
        <w:autoSpaceDN/>
        <w:adjustRightInd/>
        <w:ind w:firstLine="709"/>
        <w:jc w:val="both"/>
        <w:rPr>
          <w:iCs/>
          <w:sz w:val="28"/>
          <w:szCs w:val="28"/>
        </w:rPr>
      </w:pPr>
      <w:r w:rsidRPr="001B1251">
        <w:rPr>
          <w:iCs/>
          <w:sz w:val="28"/>
          <w:szCs w:val="28"/>
        </w:rPr>
        <w:t>2) индикаторы риска при осуществлении муниципального лесного контроля;</w:t>
      </w:r>
    </w:p>
    <w:p w:rsidR="00FC7A62" w:rsidRPr="001B1251" w:rsidRDefault="00FC7A62" w:rsidP="00FC7A62">
      <w:pPr>
        <w:widowControl/>
        <w:autoSpaceDE/>
        <w:autoSpaceDN/>
        <w:adjustRightInd/>
        <w:ind w:firstLine="709"/>
        <w:jc w:val="both"/>
        <w:rPr>
          <w:iCs/>
          <w:sz w:val="28"/>
          <w:szCs w:val="28"/>
        </w:rPr>
      </w:pPr>
      <w:r w:rsidRPr="001B1251">
        <w:rPr>
          <w:iCs/>
          <w:sz w:val="28"/>
          <w:szCs w:val="28"/>
        </w:rPr>
        <w:t>3) порядок проведения контрольных мероприятий;</w:t>
      </w:r>
    </w:p>
    <w:p w:rsidR="00FC7A62" w:rsidRPr="001B1251" w:rsidRDefault="00FC7A62" w:rsidP="00FC7A62">
      <w:pPr>
        <w:widowControl/>
        <w:autoSpaceDE/>
        <w:autoSpaceDN/>
        <w:adjustRightInd/>
        <w:ind w:firstLine="709"/>
        <w:jc w:val="both"/>
        <w:rPr>
          <w:iCs/>
          <w:sz w:val="28"/>
          <w:szCs w:val="28"/>
        </w:rPr>
      </w:pPr>
      <w:r w:rsidRPr="001B1251">
        <w:rPr>
          <w:iCs/>
          <w:sz w:val="28"/>
          <w:szCs w:val="28"/>
        </w:rPr>
        <w:t>4) порядок проведения профилактических мероприятий;</w:t>
      </w:r>
    </w:p>
    <w:p w:rsidR="00FC7A62" w:rsidRPr="001B1251" w:rsidRDefault="00FC7A62" w:rsidP="00FC7A62">
      <w:pPr>
        <w:widowControl/>
        <w:autoSpaceDE/>
        <w:autoSpaceDN/>
        <w:adjustRightInd/>
        <w:ind w:firstLine="709"/>
        <w:jc w:val="both"/>
        <w:rPr>
          <w:iCs/>
          <w:sz w:val="28"/>
          <w:szCs w:val="28"/>
        </w:rPr>
      </w:pPr>
      <w:r w:rsidRPr="001B1251">
        <w:rPr>
          <w:iCs/>
          <w:sz w:val="28"/>
          <w:szCs w:val="28"/>
        </w:rPr>
        <w:t xml:space="preserve">5) порядок обжалования решений контрольного органа. </w:t>
      </w:r>
    </w:p>
    <w:p w:rsidR="00FC7A62" w:rsidRPr="00C44CDA" w:rsidRDefault="00FC7A62" w:rsidP="00FC7A62">
      <w:pPr>
        <w:suppressAutoHyphens/>
        <w:ind w:firstLine="709"/>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Pr>
          <w:sz w:val="28"/>
          <w:szCs w:val="28"/>
          <w:lang w:eastAsia="zh-CN"/>
        </w:rPr>
        <w:t>лесной</w:t>
      </w:r>
      <w:r w:rsidRPr="00C44CDA">
        <w:rPr>
          <w:sz w:val="28"/>
          <w:szCs w:val="28"/>
          <w:lang w:eastAsia="zh-CN"/>
        </w:rPr>
        <w:t xml:space="preserve"> контроль, в следующих случаях:</w:t>
      </w:r>
    </w:p>
    <w:p w:rsidR="00FC7A62" w:rsidRPr="00C44CDA" w:rsidRDefault="00FC7A62" w:rsidP="00FC7A62">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FC7A62" w:rsidRPr="00C44CDA" w:rsidRDefault="00FC7A62" w:rsidP="00FC7A62">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FC7A62" w:rsidRPr="00C44CDA" w:rsidRDefault="00FC7A62" w:rsidP="00FC7A62">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FC7A62" w:rsidRPr="00C44CDA" w:rsidRDefault="00FC7A62" w:rsidP="00FC7A62">
      <w:pPr>
        <w:suppressAutoHyphens/>
        <w:ind w:firstLine="709"/>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муниципальный </w:t>
      </w:r>
      <w:r>
        <w:rPr>
          <w:sz w:val="28"/>
          <w:szCs w:val="28"/>
          <w:lang w:eastAsia="zh-CN"/>
        </w:rPr>
        <w:t>лесной</w:t>
      </w:r>
      <w:r w:rsidRPr="00C44CDA">
        <w:rPr>
          <w:sz w:val="28"/>
          <w:szCs w:val="28"/>
          <w:lang w:eastAsia="zh-CN"/>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C7A62" w:rsidRPr="00C44CDA" w:rsidRDefault="00FC7A62" w:rsidP="00FC7A62">
      <w:pPr>
        <w:suppressAutoHyphens/>
        <w:ind w:firstLine="709"/>
        <w:jc w:val="both"/>
        <w:rPr>
          <w:sz w:val="28"/>
          <w:szCs w:val="28"/>
          <w:lang w:eastAsia="zh-CN"/>
        </w:rPr>
      </w:pPr>
      <w:r w:rsidRPr="00C44CDA">
        <w:rPr>
          <w:sz w:val="28"/>
          <w:szCs w:val="28"/>
          <w:lang w:eastAsia="zh-CN"/>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Pr>
          <w:sz w:val="28"/>
          <w:szCs w:val="28"/>
          <w:lang w:eastAsia="zh-CN"/>
        </w:rPr>
        <w:t>лесной</w:t>
      </w:r>
      <w:r w:rsidRPr="00C44CDA">
        <w:rPr>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FC7A62" w:rsidRDefault="00FC7A62" w:rsidP="00FC7A62">
      <w:pPr>
        <w:suppressAutoHyphens/>
        <w:ind w:firstLine="709"/>
        <w:jc w:val="both"/>
        <w:rPr>
          <w:sz w:val="28"/>
          <w:szCs w:val="28"/>
          <w:lang w:eastAsia="zh-CN"/>
        </w:rPr>
      </w:pPr>
      <w:r w:rsidRPr="00C44CDA">
        <w:rPr>
          <w:sz w:val="28"/>
          <w:szCs w:val="28"/>
          <w:lang w:eastAsia="zh-CN"/>
        </w:rPr>
        <w:t xml:space="preserve">Информация, ставшая известной должностному лицу, уполномоченному осуществлять муниципальный </w:t>
      </w:r>
      <w:r>
        <w:rPr>
          <w:sz w:val="28"/>
          <w:szCs w:val="28"/>
          <w:lang w:eastAsia="zh-CN"/>
        </w:rPr>
        <w:t>лесной</w:t>
      </w:r>
      <w:r w:rsidRPr="00C44CDA">
        <w:rPr>
          <w:sz w:val="28"/>
          <w:szCs w:val="28"/>
          <w:lang w:eastAsia="zh-CN"/>
        </w:rPr>
        <w:t xml:space="preserve"> контроль,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FC7A62" w:rsidRPr="00F734E2" w:rsidRDefault="00FC7A62" w:rsidP="00FC7A62">
      <w:pPr>
        <w:suppressAutoHyphens/>
        <w:ind w:firstLine="709"/>
        <w:jc w:val="both"/>
        <w:rPr>
          <w:sz w:val="28"/>
          <w:szCs w:val="28"/>
          <w:lang w:eastAsia="zh-CN"/>
        </w:rPr>
      </w:pPr>
      <w:r w:rsidRPr="00F734E2">
        <w:rPr>
          <w:sz w:val="28"/>
          <w:szCs w:val="28"/>
          <w:lang w:eastAsia="zh-CN"/>
        </w:rPr>
        <w:t>Должностными лицами, уполномоченными осуществлять муниципальный лесной контроль, ведется журнал учета консультирований.</w:t>
      </w:r>
    </w:p>
    <w:p w:rsidR="00FC7A62" w:rsidRPr="00C44CDA" w:rsidRDefault="00FC7A62" w:rsidP="00FC7A62">
      <w:pPr>
        <w:suppressAutoHyphens/>
        <w:ind w:firstLine="709"/>
        <w:jc w:val="both"/>
        <w:rPr>
          <w:sz w:val="28"/>
          <w:szCs w:val="28"/>
          <w:lang w:eastAsia="zh-CN"/>
        </w:rPr>
      </w:pPr>
      <w:r w:rsidRPr="00F734E2">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FC7A62" w:rsidRPr="00C44CDA" w:rsidRDefault="00FC7A62" w:rsidP="00FC7A62">
      <w:pPr>
        <w:suppressAutoHyphens/>
        <w:ind w:firstLine="709"/>
        <w:jc w:val="both"/>
        <w:rPr>
          <w:sz w:val="28"/>
          <w:szCs w:val="28"/>
          <w:lang w:eastAsia="zh-CN"/>
        </w:rPr>
      </w:pPr>
      <w:r>
        <w:rPr>
          <w:sz w:val="28"/>
          <w:szCs w:val="28"/>
          <w:lang w:eastAsia="zh-CN"/>
        </w:rPr>
        <w:t xml:space="preserve">5. </w:t>
      </w: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C7A62" w:rsidRPr="00C44CDA" w:rsidRDefault="00FC7A62" w:rsidP="00FC7A62">
      <w:pPr>
        <w:suppressAutoHyphens/>
        <w:ind w:firstLine="709"/>
        <w:jc w:val="both"/>
        <w:rPr>
          <w:sz w:val="28"/>
          <w:szCs w:val="28"/>
          <w:lang w:eastAsia="zh-CN"/>
        </w:rPr>
      </w:pPr>
      <w:r w:rsidRPr="00C44CDA">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FC7A62" w:rsidRDefault="00FC7A62" w:rsidP="00FC7A62">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C7A62" w:rsidRPr="00AC692F" w:rsidRDefault="00FC7A62" w:rsidP="00FC7A62">
      <w:pPr>
        <w:ind w:firstLine="709"/>
        <w:jc w:val="both"/>
        <w:rPr>
          <w:sz w:val="28"/>
          <w:szCs w:val="28"/>
        </w:rPr>
      </w:pPr>
      <w:r w:rsidRPr="00AC692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C7A62" w:rsidRPr="00C44CDA" w:rsidRDefault="00FC7A62" w:rsidP="00FC7A62">
      <w:pPr>
        <w:ind w:firstLine="709"/>
        <w:jc w:val="both"/>
        <w:rPr>
          <w:sz w:val="28"/>
          <w:szCs w:val="28"/>
        </w:rPr>
      </w:pPr>
      <w:r w:rsidRPr="00AC692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C7A62" w:rsidRDefault="00FC7A62" w:rsidP="00FC7A62">
      <w:pPr>
        <w:widowControl/>
        <w:autoSpaceDE/>
        <w:autoSpaceDN/>
        <w:adjustRightInd/>
        <w:rPr>
          <w:iCs/>
          <w:sz w:val="28"/>
          <w:szCs w:val="28"/>
        </w:rPr>
      </w:pPr>
    </w:p>
    <w:p w:rsidR="00FC7A62" w:rsidRDefault="00FC7A62" w:rsidP="00FC7A62">
      <w:pPr>
        <w:widowControl/>
        <w:autoSpaceDE/>
        <w:autoSpaceDN/>
        <w:adjustRightInd/>
        <w:rPr>
          <w:iCs/>
          <w:sz w:val="28"/>
          <w:szCs w:val="28"/>
        </w:rPr>
      </w:pPr>
    </w:p>
    <w:p w:rsidR="00FC7A62" w:rsidRDefault="00FC7A62" w:rsidP="00FC7A62">
      <w:pPr>
        <w:widowControl/>
        <w:autoSpaceDE/>
        <w:autoSpaceDN/>
        <w:adjustRightInd/>
        <w:rPr>
          <w:iCs/>
          <w:sz w:val="28"/>
          <w:szCs w:val="28"/>
        </w:rPr>
      </w:pPr>
    </w:p>
    <w:p w:rsidR="005216B9" w:rsidRDefault="005216B9" w:rsidP="001B1251">
      <w:pPr>
        <w:widowControl/>
        <w:autoSpaceDE/>
        <w:autoSpaceDN/>
        <w:adjustRightInd/>
        <w:rPr>
          <w:iCs/>
          <w:color w:val="FF0000"/>
          <w:sz w:val="28"/>
          <w:szCs w:val="28"/>
        </w:rPr>
      </w:pPr>
    </w:p>
    <w:p w:rsidR="00076CAE" w:rsidRDefault="00076CAE" w:rsidP="001B1251">
      <w:pPr>
        <w:widowControl/>
        <w:autoSpaceDE/>
        <w:autoSpaceDN/>
        <w:adjustRightInd/>
        <w:rPr>
          <w:iCs/>
          <w:color w:val="FF0000"/>
          <w:sz w:val="28"/>
          <w:szCs w:val="28"/>
        </w:rPr>
      </w:pPr>
    </w:p>
    <w:p w:rsidR="00FC7A62" w:rsidRDefault="00FC7A62" w:rsidP="001B1251">
      <w:pPr>
        <w:widowControl/>
        <w:autoSpaceDE/>
        <w:autoSpaceDN/>
        <w:adjustRightInd/>
        <w:rPr>
          <w:iCs/>
          <w:color w:val="FF0000"/>
          <w:sz w:val="28"/>
          <w:szCs w:val="28"/>
        </w:rPr>
      </w:pPr>
    </w:p>
    <w:p w:rsidR="00FC7A62" w:rsidRDefault="00FC7A62" w:rsidP="001B1251">
      <w:pPr>
        <w:widowControl/>
        <w:autoSpaceDE/>
        <w:autoSpaceDN/>
        <w:adjustRightInd/>
        <w:rPr>
          <w:iCs/>
          <w:color w:val="FF0000"/>
          <w:sz w:val="28"/>
          <w:szCs w:val="28"/>
        </w:rPr>
      </w:pPr>
    </w:p>
    <w:p w:rsidR="00FC7A62" w:rsidRPr="00636ECD" w:rsidRDefault="00FC7A62" w:rsidP="001B1251">
      <w:pPr>
        <w:widowControl/>
        <w:autoSpaceDE/>
        <w:autoSpaceDN/>
        <w:adjustRightInd/>
        <w:rPr>
          <w:iCs/>
          <w:color w:val="FF0000"/>
          <w:sz w:val="28"/>
          <w:szCs w:val="28"/>
        </w:rPr>
      </w:pPr>
    </w:p>
    <w:p w:rsidR="0057278B" w:rsidRPr="00636ECD" w:rsidRDefault="0057278B" w:rsidP="001B1251">
      <w:pPr>
        <w:widowControl/>
        <w:autoSpaceDE/>
        <w:autoSpaceDN/>
        <w:adjustRightInd/>
        <w:rPr>
          <w:iCs/>
          <w:color w:val="FF0000"/>
          <w:sz w:val="28"/>
          <w:szCs w:val="28"/>
        </w:rPr>
      </w:pPr>
    </w:p>
    <w:p w:rsidR="008475CC" w:rsidRPr="0061741F" w:rsidRDefault="008475CC" w:rsidP="008475CC">
      <w:pPr>
        <w:widowControl/>
        <w:autoSpaceDE/>
        <w:autoSpaceDN/>
        <w:adjustRightInd/>
        <w:jc w:val="right"/>
        <w:rPr>
          <w:sz w:val="24"/>
          <w:szCs w:val="24"/>
        </w:rPr>
      </w:pPr>
      <w:r w:rsidRPr="0061741F">
        <w:rPr>
          <w:sz w:val="24"/>
          <w:szCs w:val="24"/>
          <w:highlight w:val="yellow"/>
        </w:rPr>
        <w:lastRenderedPageBreak/>
        <w:t>Приложение № 3</w:t>
      </w:r>
      <w:r w:rsidRPr="0061741F">
        <w:rPr>
          <w:sz w:val="24"/>
          <w:szCs w:val="24"/>
        </w:rPr>
        <w:t xml:space="preserve"> </w:t>
      </w:r>
    </w:p>
    <w:p w:rsidR="008475CC" w:rsidRPr="0061741F" w:rsidRDefault="008475CC" w:rsidP="008475CC">
      <w:pPr>
        <w:widowControl/>
        <w:ind w:left="5387"/>
        <w:jc w:val="right"/>
        <w:rPr>
          <w:bCs/>
          <w:sz w:val="24"/>
          <w:szCs w:val="24"/>
        </w:rPr>
      </w:pPr>
      <w:proofErr w:type="gramStart"/>
      <w:r w:rsidRPr="0061741F">
        <w:rPr>
          <w:bCs/>
          <w:sz w:val="24"/>
          <w:szCs w:val="24"/>
        </w:rPr>
        <w:t>к</w:t>
      </w:r>
      <w:proofErr w:type="gramEnd"/>
      <w:r w:rsidRPr="0061741F">
        <w:rPr>
          <w:bCs/>
          <w:sz w:val="24"/>
          <w:szCs w:val="24"/>
        </w:rPr>
        <w:t xml:space="preserve"> постановлению администрации</w:t>
      </w:r>
    </w:p>
    <w:p w:rsidR="008475CC" w:rsidRPr="0061741F" w:rsidRDefault="008475CC" w:rsidP="008475CC">
      <w:pPr>
        <w:widowControl/>
        <w:ind w:left="5387"/>
        <w:jc w:val="right"/>
        <w:rPr>
          <w:bCs/>
          <w:sz w:val="24"/>
          <w:szCs w:val="24"/>
        </w:rPr>
      </w:pPr>
      <w:r w:rsidRPr="0061741F">
        <w:rPr>
          <w:bCs/>
          <w:sz w:val="24"/>
          <w:szCs w:val="24"/>
        </w:rPr>
        <w:t>Крапивинского муниципального округа</w:t>
      </w:r>
    </w:p>
    <w:p w:rsidR="008475CC" w:rsidRPr="0061741F" w:rsidRDefault="008475CC" w:rsidP="008475CC">
      <w:pPr>
        <w:widowControl/>
        <w:autoSpaceDE/>
        <w:autoSpaceDN/>
        <w:adjustRightInd/>
        <w:jc w:val="right"/>
        <w:rPr>
          <w:sz w:val="24"/>
          <w:szCs w:val="24"/>
        </w:rPr>
      </w:pPr>
      <w:proofErr w:type="gramStart"/>
      <w:r w:rsidRPr="0061741F">
        <w:rPr>
          <w:sz w:val="24"/>
          <w:szCs w:val="24"/>
        </w:rPr>
        <w:t>от</w:t>
      </w:r>
      <w:proofErr w:type="gramEnd"/>
      <w:r w:rsidRPr="0061741F">
        <w:rPr>
          <w:sz w:val="24"/>
          <w:szCs w:val="24"/>
        </w:rPr>
        <w:t xml:space="preserve"> </w:t>
      </w:r>
      <w:r w:rsidR="00470390" w:rsidRPr="0061741F">
        <w:rPr>
          <w:sz w:val="24"/>
          <w:szCs w:val="24"/>
        </w:rPr>
        <w:t>29</w:t>
      </w:r>
      <w:r w:rsidRPr="0061741F">
        <w:rPr>
          <w:sz w:val="24"/>
          <w:szCs w:val="24"/>
        </w:rPr>
        <w:t>.09.202</w:t>
      </w:r>
      <w:r w:rsidR="0061741F">
        <w:rPr>
          <w:sz w:val="24"/>
          <w:szCs w:val="24"/>
        </w:rPr>
        <w:t>3</w:t>
      </w:r>
      <w:r w:rsidRPr="0061741F">
        <w:rPr>
          <w:sz w:val="24"/>
          <w:szCs w:val="24"/>
        </w:rPr>
        <w:t xml:space="preserve"> №</w:t>
      </w:r>
      <w:r w:rsidR="00470390" w:rsidRPr="0061741F">
        <w:rPr>
          <w:sz w:val="24"/>
          <w:szCs w:val="24"/>
        </w:rPr>
        <w:t xml:space="preserve"> 1</w:t>
      </w:r>
      <w:r w:rsidR="0061741F">
        <w:rPr>
          <w:sz w:val="24"/>
          <w:szCs w:val="24"/>
        </w:rPr>
        <w:t>39</w:t>
      </w:r>
      <w:r w:rsidR="00470390" w:rsidRPr="0061741F">
        <w:rPr>
          <w:sz w:val="24"/>
          <w:szCs w:val="24"/>
        </w:rPr>
        <w:t>6</w:t>
      </w:r>
    </w:p>
    <w:p w:rsidR="008475CC" w:rsidRPr="0061741F" w:rsidRDefault="008475CC" w:rsidP="008475CC">
      <w:pPr>
        <w:widowControl/>
        <w:autoSpaceDE/>
        <w:autoSpaceDN/>
        <w:adjustRightInd/>
        <w:jc w:val="center"/>
        <w:rPr>
          <w:b/>
          <w:sz w:val="28"/>
          <w:szCs w:val="28"/>
        </w:rPr>
      </w:pPr>
    </w:p>
    <w:p w:rsidR="008475CC" w:rsidRPr="0061741F" w:rsidRDefault="008475CC" w:rsidP="001B1251">
      <w:pPr>
        <w:widowControl/>
        <w:autoSpaceDE/>
        <w:autoSpaceDN/>
        <w:adjustRightInd/>
        <w:jc w:val="right"/>
        <w:rPr>
          <w:b/>
          <w:sz w:val="28"/>
          <w:szCs w:val="28"/>
        </w:rPr>
      </w:pPr>
      <w:r w:rsidRPr="0061741F">
        <w:rPr>
          <w:sz w:val="28"/>
          <w:szCs w:val="28"/>
        </w:rPr>
        <w:t>Проект</w:t>
      </w:r>
    </w:p>
    <w:p w:rsidR="008475CC" w:rsidRPr="0061741F" w:rsidRDefault="00154C0A" w:rsidP="008475CC">
      <w:pPr>
        <w:widowControl/>
        <w:autoSpaceDE/>
        <w:autoSpaceDN/>
        <w:adjustRightInd/>
        <w:jc w:val="center"/>
        <w:rPr>
          <w:sz w:val="18"/>
          <w:szCs w:val="18"/>
        </w:rPr>
      </w:pPr>
      <w:r w:rsidRPr="0061741F">
        <w:rPr>
          <w:b/>
          <w:noProof/>
          <w:sz w:val="28"/>
          <w:szCs w:val="28"/>
        </w:rPr>
        <w:drawing>
          <wp:inline distT="0" distB="0" distL="0" distR="0" wp14:anchorId="14C125DF" wp14:editId="50D6A72A">
            <wp:extent cx="428625" cy="723900"/>
            <wp:effectExtent l="0" t="0" r="9525" b="0"/>
            <wp:docPr id="13" name="Рисунок 13"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61741F" w:rsidRPr="0061741F" w:rsidRDefault="0061741F" w:rsidP="0061741F">
      <w:pPr>
        <w:keepNext/>
        <w:widowControl/>
        <w:autoSpaceDE/>
        <w:autoSpaceDN/>
        <w:adjustRightInd/>
        <w:jc w:val="center"/>
        <w:outlineLvl w:val="4"/>
        <w:rPr>
          <w:b/>
          <w:bCs/>
          <w:sz w:val="28"/>
          <w:szCs w:val="28"/>
        </w:rPr>
      </w:pPr>
      <w:r w:rsidRPr="0061741F">
        <w:rPr>
          <w:b/>
          <w:bCs/>
          <w:sz w:val="28"/>
          <w:szCs w:val="28"/>
        </w:rPr>
        <w:t>РОССИЙСКАЯ ФЕДЕРАЦИЯ</w:t>
      </w:r>
    </w:p>
    <w:p w:rsidR="008475CC" w:rsidRPr="0061741F" w:rsidRDefault="008475CC" w:rsidP="0061741F">
      <w:pPr>
        <w:keepNext/>
        <w:widowControl/>
        <w:autoSpaceDE/>
        <w:autoSpaceDN/>
        <w:adjustRightInd/>
        <w:jc w:val="center"/>
        <w:outlineLvl w:val="4"/>
        <w:rPr>
          <w:b/>
          <w:bCs/>
          <w:sz w:val="28"/>
          <w:szCs w:val="28"/>
        </w:rPr>
      </w:pPr>
      <w:r w:rsidRPr="0061741F">
        <w:rPr>
          <w:b/>
          <w:bCs/>
          <w:sz w:val="28"/>
          <w:szCs w:val="28"/>
        </w:rPr>
        <w:t>КЕМЕРОВСКАЯ ОБЛАСТЬ-КУЗБАСС</w:t>
      </w:r>
    </w:p>
    <w:p w:rsidR="008475CC" w:rsidRPr="0061741F" w:rsidRDefault="008475CC" w:rsidP="0061741F">
      <w:pPr>
        <w:keepNext/>
        <w:widowControl/>
        <w:autoSpaceDE/>
        <w:autoSpaceDN/>
        <w:adjustRightInd/>
        <w:jc w:val="center"/>
        <w:outlineLvl w:val="4"/>
        <w:rPr>
          <w:b/>
          <w:bCs/>
          <w:sz w:val="28"/>
          <w:szCs w:val="28"/>
        </w:rPr>
      </w:pPr>
      <w:r w:rsidRPr="0061741F">
        <w:rPr>
          <w:b/>
          <w:bCs/>
          <w:sz w:val="28"/>
          <w:szCs w:val="28"/>
        </w:rPr>
        <w:t>КРАПИВИНСКИЙ МУНИЦИПАЛЬНЫЙ ОКРУГ</w:t>
      </w:r>
    </w:p>
    <w:p w:rsidR="008475CC" w:rsidRPr="0061741F" w:rsidRDefault="008475CC" w:rsidP="0061741F">
      <w:pPr>
        <w:keepNext/>
        <w:widowControl/>
        <w:autoSpaceDE/>
        <w:autoSpaceDN/>
        <w:adjustRightInd/>
        <w:jc w:val="center"/>
        <w:outlineLvl w:val="4"/>
        <w:rPr>
          <w:b/>
          <w:bCs/>
          <w:sz w:val="28"/>
          <w:szCs w:val="28"/>
        </w:rPr>
      </w:pPr>
      <w:r w:rsidRPr="0061741F">
        <w:rPr>
          <w:b/>
          <w:bCs/>
          <w:sz w:val="28"/>
          <w:szCs w:val="28"/>
        </w:rPr>
        <w:t xml:space="preserve">АДМИНИСТРАЦИЯ </w:t>
      </w:r>
    </w:p>
    <w:p w:rsidR="008475CC" w:rsidRPr="0061741F" w:rsidRDefault="008475CC" w:rsidP="008475CC">
      <w:pPr>
        <w:keepNext/>
        <w:widowControl/>
        <w:autoSpaceDE/>
        <w:autoSpaceDN/>
        <w:adjustRightInd/>
        <w:jc w:val="center"/>
        <w:outlineLvl w:val="4"/>
        <w:rPr>
          <w:b/>
          <w:bCs/>
          <w:sz w:val="28"/>
          <w:szCs w:val="28"/>
        </w:rPr>
      </w:pPr>
      <w:r w:rsidRPr="0061741F">
        <w:rPr>
          <w:b/>
          <w:bCs/>
          <w:sz w:val="28"/>
          <w:szCs w:val="28"/>
        </w:rPr>
        <w:t>КРАПИВИНСКОГО МУНИЦИПАЛЬНОГО ОКРУГА</w:t>
      </w:r>
    </w:p>
    <w:p w:rsidR="008475CC" w:rsidRPr="0061741F" w:rsidRDefault="008475CC" w:rsidP="008475CC">
      <w:pPr>
        <w:widowControl/>
        <w:autoSpaceDE/>
        <w:autoSpaceDN/>
        <w:adjustRightInd/>
        <w:rPr>
          <w:rFonts w:ascii="Calibri" w:hAnsi="Calibri"/>
        </w:rPr>
      </w:pPr>
    </w:p>
    <w:p w:rsidR="008475CC" w:rsidRPr="0061741F" w:rsidRDefault="008475CC" w:rsidP="008475CC">
      <w:pPr>
        <w:widowControl/>
        <w:autoSpaceDE/>
        <w:autoSpaceDN/>
        <w:adjustRightInd/>
        <w:spacing w:before="240"/>
        <w:jc w:val="center"/>
        <w:rPr>
          <w:sz w:val="28"/>
          <w:szCs w:val="28"/>
        </w:rPr>
      </w:pPr>
      <w:r w:rsidRPr="0061741F">
        <w:rPr>
          <w:sz w:val="28"/>
          <w:szCs w:val="28"/>
        </w:rPr>
        <w:t>ПОСТАНОВЛЕНИЕ</w:t>
      </w:r>
    </w:p>
    <w:p w:rsidR="008475CC" w:rsidRPr="0061741F" w:rsidRDefault="008475CC" w:rsidP="008475CC">
      <w:pPr>
        <w:widowControl/>
        <w:spacing w:before="240"/>
        <w:jc w:val="center"/>
        <w:rPr>
          <w:b/>
          <w:sz w:val="28"/>
          <w:szCs w:val="28"/>
        </w:rPr>
      </w:pPr>
      <w:proofErr w:type="gramStart"/>
      <w:r w:rsidRPr="0061741F">
        <w:rPr>
          <w:b/>
          <w:sz w:val="28"/>
          <w:szCs w:val="28"/>
        </w:rPr>
        <w:t>от</w:t>
      </w:r>
      <w:proofErr w:type="gramEnd"/>
      <w:r w:rsidRPr="0061741F">
        <w:rPr>
          <w:b/>
          <w:sz w:val="28"/>
          <w:szCs w:val="28"/>
        </w:rPr>
        <w:t xml:space="preserve"> </w:t>
      </w:r>
      <w:r w:rsidRPr="0061741F">
        <w:rPr>
          <w:b/>
          <w:sz w:val="28"/>
          <w:szCs w:val="28"/>
          <w:u w:val="single"/>
        </w:rPr>
        <w:t>«    »              202</w:t>
      </w:r>
      <w:r w:rsidR="0061741F">
        <w:rPr>
          <w:b/>
          <w:sz w:val="28"/>
          <w:szCs w:val="28"/>
          <w:u w:val="single"/>
        </w:rPr>
        <w:t>3</w:t>
      </w:r>
      <w:r w:rsidRPr="0061741F">
        <w:rPr>
          <w:b/>
          <w:sz w:val="28"/>
          <w:szCs w:val="28"/>
          <w:u w:val="single"/>
        </w:rPr>
        <w:t>г</w:t>
      </w:r>
      <w:r w:rsidRPr="0061741F">
        <w:rPr>
          <w:b/>
          <w:sz w:val="28"/>
          <w:szCs w:val="28"/>
        </w:rPr>
        <w:t>. №</w:t>
      </w:r>
    </w:p>
    <w:p w:rsidR="008475CC" w:rsidRPr="0061741F" w:rsidRDefault="008475CC" w:rsidP="008475CC">
      <w:pPr>
        <w:widowControl/>
        <w:spacing w:before="120"/>
        <w:jc w:val="center"/>
        <w:rPr>
          <w:b/>
          <w:sz w:val="24"/>
          <w:szCs w:val="24"/>
        </w:rPr>
      </w:pPr>
      <w:proofErr w:type="spellStart"/>
      <w:proofErr w:type="gramStart"/>
      <w:r w:rsidRPr="0061741F">
        <w:rPr>
          <w:b/>
          <w:sz w:val="24"/>
          <w:szCs w:val="24"/>
        </w:rPr>
        <w:t>пгт</w:t>
      </w:r>
      <w:proofErr w:type="spellEnd"/>
      <w:proofErr w:type="gramEnd"/>
      <w:r w:rsidRPr="0061741F">
        <w:rPr>
          <w:b/>
          <w:sz w:val="24"/>
          <w:szCs w:val="24"/>
        </w:rPr>
        <w:t>. Крапивинский</w:t>
      </w:r>
    </w:p>
    <w:p w:rsidR="008475CC" w:rsidRPr="0061741F" w:rsidRDefault="008475CC" w:rsidP="008475CC">
      <w:pPr>
        <w:widowControl/>
        <w:spacing w:before="120"/>
        <w:jc w:val="center"/>
        <w:rPr>
          <w:sz w:val="16"/>
          <w:szCs w:val="16"/>
        </w:rPr>
      </w:pPr>
    </w:p>
    <w:p w:rsidR="008475CC" w:rsidRPr="0061741F" w:rsidRDefault="008475CC" w:rsidP="008475CC">
      <w:pPr>
        <w:widowControl/>
        <w:spacing w:before="120"/>
        <w:jc w:val="center"/>
        <w:rPr>
          <w:sz w:val="16"/>
          <w:szCs w:val="16"/>
        </w:rPr>
      </w:pPr>
    </w:p>
    <w:p w:rsidR="00662395" w:rsidRPr="008475CC" w:rsidRDefault="00662395" w:rsidP="00662395">
      <w:pPr>
        <w:widowControl/>
        <w:jc w:val="center"/>
        <w:rPr>
          <w:b/>
          <w:sz w:val="28"/>
        </w:rPr>
      </w:pPr>
      <w:r w:rsidRPr="008475CC">
        <w:rPr>
          <w:b/>
          <w:sz w:val="28"/>
        </w:rPr>
        <w:t xml:space="preserve">Об утверждении Программы профилактики рисков причинения вреда (ущерба) охраняемым законом ценностям по муниципальному контролю </w:t>
      </w:r>
      <w:r w:rsidRPr="008475CC">
        <w:rPr>
          <w:b/>
          <w:iCs/>
          <w:sz w:val="28"/>
          <w:szCs w:val="28"/>
        </w:rPr>
        <w:t>в области охраны и использования особо охраняемых природных территорий местного значения</w:t>
      </w:r>
      <w:r w:rsidRPr="008475CC">
        <w:rPr>
          <w:b/>
          <w:sz w:val="28"/>
        </w:rPr>
        <w:t xml:space="preserve"> на 202</w:t>
      </w:r>
      <w:r w:rsidR="0061741F">
        <w:rPr>
          <w:b/>
          <w:sz w:val="28"/>
        </w:rPr>
        <w:t>4</w:t>
      </w:r>
      <w:r w:rsidRPr="008475CC">
        <w:rPr>
          <w:b/>
          <w:sz w:val="28"/>
        </w:rPr>
        <w:t xml:space="preserve"> год</w:t>
      </w:r>
    </w:p>
    <w:p w:rsidR="00662395" w:rsidRPr="008475CC" w:rsidRDefault="00662395" w:rsidP="00662395">
      <w:pPr>
        <w:widowControl/>
        <w:jc w:val="center"/>
        <w:rPr>
          <w:sz w:val="16"/>
          <w:szCs w:val="16"/>
        </w:rPr>
      </w:pPr>
    </w:p>
    <w:p w:rsidR="00662395" w:rsidRPr="008475CC" w:rsidRDefault="00662395" w:rsidP="00662395">
      <w:pPr>
        <w:widowControl/>
        <w:jc w:val="center"/>
        <w:rPr>
          <w:sz w:val="16"/>
          <w:szCs w:val="16"/>
        </w:rPr>
      </w:pPr>
    </w:p>
    <w:p w:rsidR="00662395" w:rsidRDefault="00662395" w:rsidP="00662395">
      <w:pPr>
        <w:widowControl/>
        <w:autoSpaceDE/>
        <w:autoSpaceDN/>
        <w:adjustRightInd/>
        <w:ind w:firstLine="709"/>
        <w:jc w:val="both"/>
        <w:rPr>
          <w:sz w:val="28"/>
          <w:szCs w:val="28"/>
        </w:rPr>
      </w:pPr>
      <w:r w:rsidRPr="008475CC">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w:t>
      </w:r>
      <w:r w:rsidR="0061741F">
        <w:rPr>
          <w:sz w:val="28"/>
          <w:szCs w:val="28"/>
        </w:rPr>
        <w:t xml:space="preserve"> Кемеровской области – Кузбасса, администрация Крапивинского муниципального округа</w:t>
      </w:r>
    </w:p>
    <w:p w:rsidR="0061741F" w:rsidRPr="008475CC" w:rsidRDefault="0061741F" w:rsidP="00662395">
      <w:pPr>
        <w:widowControl/>
        <w:autoSpaceDE/>
        <w:autoSpaceDN/>
        <w:adjustRightInd/>
        <w:ind w:firstLine="709"/>
        <w:jc w:val="both"/>
        <w:rPr>
          <w:sz w:val="28"/>
          <w:szCs w:val="28"/>
        </w:rPr>
      </w:pPr>
      <w:r>
        <w:rPr>
          <w:sz w:val="28"/>
          <w:szCs w:val="28"/>
        </w:rPr>
        <w:t>ПОСТАНОВЛЯЕТ:</w:t>
      </w:r>
    </w:p>
    <w:p w:rsidR="00662395" w:rsidRPr="008475CC" w:rsidRDefault="00662395" w:rsidP="00662395">
      <w:pPr>
        <w:widowControl/>
        <w:autoSpaceDE/>
        <w:autoSpaceDN/>
        <w:adjustRightInd/>
        <w:ind w:firstLine="709"/>
        <w:jc w:val="both"/>
        <w:rPr>
          <w:sz w:val="28"/>
          <w:szCs w:val="28"/>
        </w:rPr>
      </w:pPr>
    </w:p>
    <w:p w:rsidR="00662395" w:rsidRPr="008475CC" w:rsidRDefault="00662395" w:rsidP="00662395">
      <w:pPr>
        <w:widowControl/>
        <w:tabs>
          <w:tab w:val="left" w:pos="9355"/>
        </w:tabs>
        <w:ind w:firstLine="709"/>
        <w:jc w:val="both"/>
        <w:rPr>
          <w:sz w:val="28"/>
          <w:szCs w:val="28"/>
        </w:rPr>
      </w:pPr>
      <w:r w:rsidRPr="008475CC">
        <w:rPr>
          <w:sz w:val="28"/>
          <w:szCs w:val="28"/>
        </w:rPr>
        <w:t>1.</w:t>
      </w:r>
      <w:r>
        <w:rPr>
          <w:sz w:val="28"/>
          <w:szCs w:val="28"/>
        </w:rPr>
        <w:t xml:space="preserve"> </w:t>
      </w:r>
      <w:r w:rsidRPr="008475CC">
        <w:rPr>
          <w:sz w:val="28"/>
          <w:szCs w:val="28"/>
        </w:rPr>
        <w:t xml:space="preserve">Утвердить Программу профилактики рисков причинения вреда (ущерба) охраняемым законом ценностям по муниципальному контролю </w:t>
      </w:r>
      <w:r w:rsidRPr="008475CC">
        <w:rPr>
          <w:iCs/>
          <w:sz w:val="28"/>
          <w:szCs w:val="28"/>
        </w:rPr>
        <w:t>в области охраны и использования особо охраняемых природных территорий местного значения</w:t>
      </w:r>
      <w:r w:rsidRPr="008475CC">
        <w:rPr>
          <w:sz w:val="28"/>
          <w:szCs w:val="28"/>
        </w:rPr>
        <w:t xml:space="preserve"> на 202</w:t>
      </w:r>
      <w:r w:rsidR="0061741F">
        <w:rPr>
          <w:sz w:val="28"/>
          <w:szCs w:val="28"/>
        </w:rPr>
        <w:t>4</w:t>
      </w:r>
      <w:r w:rsidRPr="008475CC">
        <w:rPr>
          <w:sz w:val="28"/>
          <w:szCs w:val="28"/>
        </w:rPr>
        <w:t xml:space="preserve"> год, согласно приложению №1 к настоящему постановлению.</w:t>
      </w:r>
    </w:p>
    <w:p w:rsidR="00662395" w:rsidRPr="006F2075" w:rsidRDefault="00662395" w:rsidP="00662395">
      <w:pPr>
        <w:widowControl/>
        <w:tabs>
          <w:tab w:val="left" w:pos="9355"/>
        </w:tabs>
        <w:ind w:firstLine="709"/>
        <w:jc w:val="both"/>
        <w:rPr>
          <w:sz w:val="28"/>
          <w:szCs w:val="28"/>
        </w:rPr>
      </w:pPr>
      <w:r w:rsidRPr="008475CC">
        <w:rPr>
          <w:sz w:val="28"/>
          <w:szCs w:val="28"/>
        </w:rPr>
        <w:t xml:space="preserve">2. </w:t>
      </w:r>
      <w:r w:rsidRPr="006F2075">
        <w:rPr>
          <w:sz w:val="28"/>
          <w:szCs w:val="28"/>
        </w:rPr>
        <w:t>Постановление администрации Крапивинского муниципального округа от 0</w:t>
      </w:r>
      <w:r w:rsidR="002217BA">
        <w:rPr>
          <w:sz w:val="28"/>
          <w:szCs w:val="28"/>
        </w:rPr>
        <w:t>6</w:t>
      </w:r>
      <w:r w:rsidRPr="006F2075">
        <w:rPr>
          <w:sz w:val="28"/>
          <w:szCs w:val="28"/>
        </w:rPr>
        <w:t>.12.202</w:t>
      </w:r>
      <w:r w:rsidR="002217BA">
        <w:rPr>
          <w:sz w:val="28"/>
          <w:szCs w:val="28"/>
        </w:rPr>
        <w:t>2</w:t>
      </w:r>
      <w:r w:rsidRPr="006F2075">
        <w:rPr>
          <w:sz w:val="28"/>
          <w:szCs w:val="28"/>
        </w:rPr>
        <w:t xml:space="preserve"> № 1</w:t>
      </w:r>
      <w:r w:rsidR="002217BA">
        <w:rPr>
          <w:sz w:val="28"/>
          <w:szCs w:val="28"/>
        </w:rPr>
        <w:t>904</w:t>
      </w:r>
      <w:r w:rsidRPr="006F2075">
        <w:rPr>
          <w:sz w:val="28"/>
          <w:szCs w:val="28"/>
        </w:rPr>
        <w:t xml:space="preserve"> «Об утверждении Программы профилактики рисков причинения вреда (ущерба) охраняемым закон</w:t>
      </w:r>
      <w:r>
        <w:rPr>
          <w:sz w:val="28"/>
          <w:szCs w:val="28"/>
        </w:rPr>
        <w:t xml:space="preserve">ом ценностям по муниципальному </w:t>
      </w:r>
      <w:r w:rsidRPr="006F2075">
        <w:rPr>
          <w:sz w:val="28"/>
          <w:szCs w:val="28"/>
        </w:rPr>
        <w:t xml:space="preserve">контролю </w:t>
      </w:r>
      <w:r>
        <w:rPr>
          <w:sz w:val="28"/>
          <w:szCs w:val="28"/>
        </w:rPr>
        <w:t xml:space="preserve">в области охраны и использования особо охраняемых природных территорий местного значения </w:t>
      </w:r>
      <w:r w:rsidRPr="006F2075">
        <w:rPr>
          <w:sz w:val="28"/>
          <w:szCs w:val="28"/>
        </w:rPr>
        <w:t>на 202</w:t>
      </w:r>
      <w:r w:rsidR="002217BA">
        <w:rPr>
          <w:sz w:val="28"/>
          <w:szCs w:val="28"/>
        </w:rPr>
        <w:t>3</w:t>
      </w:r>
      <w:r w:rsidRPr="006F2075">
        <w:rPr>
          <w:sz w:val="28"/>
          <w:szCs w:val="28"/>
        </w:rPr>
        <w:t xml:space="preserve"> год» признать утратившим силу.</w:t>
      </w:r>
    </w:p>
    <w:p w:rsidR="00662395" w:rsidRPr="006F2075" w:rsidRDefault="00662395" w:rsidP="00662395">
      <w:pPr>
        <w:widowControl/>
        <w:tabs>
          <w:tab w:val="left" w:pos="9355"/>
        </w:tabs>
        <w:ind w:firstLine="709"/>
        <w:jc w:val="both"/>
        <w:rPr>
          <w:sz w:val="28"/>
          <w:szCs w:val="28"/>
        </w:rPr>
      </w:pPr>
      <w:r w:rsidRPr="006F2075">
        <w:rPr>
          <w:sz w:val="28"/>
          <w:szCs w:val="28"/>
        </w:rPr>
        <w:lastRenderedPageBreak/>
        <w:t>3. Организационному отделу администрации Крапивинского муниципального округа (</w:t>
      </w:r>
      <w:proofErr w:type="spellStart"/>
      <w:r w:rsidRPr="006F2075">
        <w:rPr>
          <w:sz w:val="28"/>
          <w:szCs w:val="28"/>
        </w:rPr>
        <w:t>Салтымакова</w:t>
      </w:r>
      <w:proofErr w:type="spellEnd"/>
      <w:r w:rsidRPr="006F2075">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662395" w:rsidRDefault="00662395" w:rsidP="00662395">
      <w:pPr>
        <w:widowControl/>
        <w:tabs>
          <w:tab w:val="left" w:pos="9355"/>
        </w:tabs>
        <w:ind w:firstLine="709"/>
        <w:jc w:val="both"/>
        <w:rPr>
          <w:sz w:val="28"/>
          <w:szCs w:val="28"/>
        </w:rPr>
      </w:pPr>
      <w:r w:rsidRPr="006F2075">
        <w:rPr>
          <w:sz w:val="28"/>
          <w:szCs w:val="28"/>
        </w:rPr>
        <w:t>3. Настоящее постановление вступает в силу после его официального обнародования, но не ранее 01.01.202</w:t>
      </w:r>
      <w:r w:rsidR="002217BA">
        <w:rPr>
          <w:sz w:val="28"/>
          <w:szCs w:val="28"/>
        </w:rPr>
        <w:t>4</w:t>
      </w:r>
      <w:r>
        <w:rPr>
          <w:sz w:val="28"/>
          <w:szCs w:val="28"/>
        </w:rPr>
        <w:t>,</w:t>
      </w:r>
      <w:r w:rsidRPr="006F2075">
        <w:rPr>
          <w:sz w:val="28"/>
          <w:szCs w:val="28"/>
        </w:rPr>
        <w:t xml:space="preserve"> и распространяет свое действие на правоотношения, возникшие с 01.01.202</w:t>
      </w:r>
      <w:r w:rsidR="002217BA">
        <w:rPr>
          <w:sz w:val="28"/>
          <w:szCs w:val="28"/>
        </w:rPr>
        <w:t>4</w:t>
      </w:r>
      <w:r w:rsidRPr="006F2075">
        <w:rPr>
          <w:sz w:val="28"/>
          <w:szCs w:val="28"/>
        </w:rPr>
        <w:t xml:space="preserve"> по 31.12.202</w:t>
      </w:r>
      <w:r w:rsidR="002217BA">
        <w:rPr>
          <w:sz w:val="28"/>
          <w:szCs w:val="28"/>
        </w:rPr>
        <w:t>4</w:t>
      </w:r>
      <w:r w:rsidRPr="006F2075">
        <w:rPr>
          <w:sz w:val="28"/>
          <w:szCs w:val="28"/>
        </w:rPr>
        <w:t>.</w:t>
      </w:r>
    </w:p>
    <w:p w:rsidR="00662395" w:rsidRPr="008475CC" w:rsidRDefault="00662395" w:rsidP="00662395">
      <w:pPr>
        <w:widowControl/>
        <w:tabs>
          <w:tab w:val="left" w:pos="9355"/>
        </w:tabs>
        <w:ind w:firstLine="709"/>
        <w:jc w:val="both"/>
        <w:rPr>
          <w:sz w:val="28"/>
          <w:szCs w:val="28"/>
        </w:rPr>
      </w:pPr>
      <w:r w:rsidRPr="008475CC">
        <w:rPr>
          <w:bCs/>
          <w:sz w:val="28"/>
          <w:szCs w:val="28"/>
        </w:rPr>
        <w:t>4.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w:t>
      </w:r>
      <w:r>
        <w:rPr>
          <w:bCs/>
          <w:sz w:val="28"/>
          <w:szCs w:val="28"/>
        </w:rPr>
        <w:t xml:space="preserve">кого муниципального округа </w:t>
      </w:r>
      <w:proofErr w:type="spellStart"/>
      <w:r>
        <w:rPr>
          <w:bCs/>
          <w:sz w:val="28"/>
          <w:szCs w:val="28"/>
        </w:rPr>
        <w:t>А.А.</w:t>
      </w:r>
      <w:r w:rsidRPr="008475CC">
        <w:rPr>
          <w:bCs/>
          <w:sz w:val="28"/>
          <w:szCs w:val="28"/>
        </w:rPr>
        <w:t>Реванченко</w:t>
      </w:r>
      <w:proofErr w:type="spellEnd"/>
      <w:r w:rsidRPr="008475CC">
        <w:rPr>
          <w:bCs/>
          <w:sz w:val="28"/>
          <w:szCs w:val="28"/>
        </w:rPr>
        <w:t>.</w:t>
      </w:r>
    </w:p>
    <w:p w:rsidR="00662395" w:rsidRPr="008475CC" w:rsidRDefault="00662395" w:rsidP="00662395">
      <w:pPr>
        <w:widowControl/>
        <w:tabs>
          <w:tab w:val="left" w:pos="9355"/>
        </w:tabs>
        <w:ind w:firstLine="709"/>
        <w:jc w:val="both"/>
        <w:rPr>
          <w:bCs/>
          <w:sz w:val="28"/>
          <w:szCs w:val="28"/>
          <w:shd w:val="clear" w:color="auto" w:fill="FFFFFF"/>
        </w:rPr>
      </w:pPr>
    </w:p>
    <w:p w:rsidR="00662395" w:rsidRPr="008475CC" w:rsidRDefault="00662395" w:rsidP="00662395">
      <w:pPr>
        <w:widowControl/>
        <w:tabs>
          <w:tab w:val="left" w:pos="9355"/>
        </w:tabs>
        <w:ind w:firstLine="709"/>
        <w:jc w:val="both"/>
        <w:rPr>
          <w:bCs/>
          <w:sz w:val="28"/>
          <w:szCs w:val="28"/>
          <w:shd w:val="clear" w:color="auto" w:fill="FFFFFF"/>
        </w:rPr>
      </w:pPr>
    </w:p>
    <w:p w:rsidR="00662395" w:rsidRPr="008475CC" w:rsidRDefault="00662395" w:rsidP="00662395">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662395" w:rsidRPr="008475CC" w:rsidTr="001E4902">
        <w:trPr>
          <w:jc w:val="right"/>
        </w:trPr>
        <w:tc>
          <w:tcPr>
            <w:tcW w:w="5070" w:type="dxa"/>
          </w:tcPr>
          <w:p w:rsidR="00662395" w:rsidRPr="008475CC" w:rsidRDefault="002217BA" w:rsidP="002217BA">
            <w:pPr>
              <w:widowControl/>
              <w:ind w:hanging="142"/>
              <w:rPr>
                <w:sz w:val="28"/>
                <w:szCs w:val="28"/>
              </w:rPr>
            </w:pPr>
            <w:r>
              <w:rPr>
                <w:sz w:val="28"/>
                <w:szCs w:val="28"/>
              </w:rPr>
              <w:t xml:space="preserve">                            </w:t>
            </w:r>
            <w:r w:rsidR="00662395" w:rsidRPr="008475CC">
              <w:rPr>
                <w:sz w:val="28"/>
                <w:szCs w:val="28"/>
              </w:rPr>
              <w:t>Глава</w:t>
            </w:r>
          </w:p>
        </w:tc>
        <w:tc>
          <w:tcPr>
            <w:tcW w:w="4038" w:type="dxa"/>
          </w:tcPr>
          <w:p w:rsidR="00662395" w:rsidRPr="008475CC" w:rsidRDefault="00662395" w:rsidP="001E4902">
            <w:pPr>
              <w:widowControl/>
              <w:ind w:hanging="142"/>
              <w:rPr>
                <w:sz w:val="28"/>
                <w:szCs w:val="28"/>
              </w:rPr>
            </w:pPr>
          </w:p>
        </w:tc>
      </w:tr>
      <w:tr w:rsidR="00662395" w:rsidRPr="008475CC" w:rsidTr="001E4902">
        <w:trPr>
          <w:jc w:val="right"/>
        </w:trPr>
        <w:tc>
          <w:tcPr>
            <w:tcW w:w="5070" w:type="dxa"/>
          </w:tcPr>
          <w:p w:rsidR="00662395" w:rsidRPr="008475CC" w:rsidRDefault="002217BA" w:rsidP="001E4902">
            <w:pPr>
              <w:widowControl/>
              <w:ind w:hanging="142"/>
              <w:rPr>
                <w:sz w:val="28"/>
                <w:szCs w:val="28"/>
              </w:rPr>
            </w:pPr>
            <w:r>
              <w:rPr>
                <w:sz w:val="28"/>
                <w:szCs w:val="28"/>
              </w:rPr>
              <w:t xml:space="preserve"> </w:t>
            </w:r>
            <w:r w:rsidR="00662395" w:rsidRPr="008475CC">
              <w:rPr>
                <w:sz w:val="28"/>
                <w:szCs w:val="28"/>
              </w:rPr>
              <w:t>Крапивинского муниципального округа</w:t>
            </w:r>
          </w:p>
        </w:tc>
        <w:tc>
          <w:tcPr>
            <w:tcW w:w="4038" w:type="dxa"/>
          </w:tcPr>
          <w:p w:rsidR="00662395" w:rsidRPr="008475CC" w:rsidRDefault="00662395" w:rsidP="001E4902">
            <w:pPr>
              <w:widowControl/>
              <w:ind w:hanging="142"/>
              <w:jc w:val="right"/>
              <w:rPr>
                <w:sz w:val="28"/>
                <w:szCs w:val="28"/>
              </w:rPr>
            </w:pPr>
            <w:r w:rsidRPr="008475CC">
              <w:rPr>
                <w:sz w:val="28"/>
                <w:szCs w:val="28"/>
              </w:rPr>
              <w:t xml:space="preserve">Т.И. </w:t>
            </w:r>
            <w:proofErr w:type="spellStart"/>
            <w:r w:rsidRPr="008475CC">
              <w:rPr>
                <w:sz w:val="28"/>
                <w:szCs w:val="28"/>
              </w:rPr>
              <w:t>Климина</w:t>
            </w:r>
            <w:proofErr w:type="spellEnd"/>
          </w:p>
        </w:tc>
      </w:tr>
    </w:tbl>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Pr="008475CC"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Default="00662395" w:rsidP="00662395">
      <w:pPr>
        <w:widowControl/>
        <w:autoSpaceDE/>
        <w:autoSpaceDN/>
        <w:adjustRightInd/>
        <w:rPr>
          <w:bCs/>
          <w:sz w:val="18"/>
          <w:szCs w:val="18"/>
        </w:rPr>
      </w:pPr>
    </w:p>
    <w:p w:rsidR="00662395" w:rsidRDefault="00662395" w:rsidP="00662395">
      <w:pPr>
        <w:widowControl/>
        <w:autoSpaceDE/>
        <w:autoSpaceDN/>
        <w:adjustRightInd/>
        <w:rPr>
          <w:snapToGrid w:val="0"/>
          <w:sz w:val="28"/>
          <w:szCs w:val="28"/>
        </w:rPr>
      </w:pPr>
    </w:p>
    <w:p w:rsidR="00662395" w:rsidRPr="008475CC" w:rsidRDefault="00662395" w:rsidP="00662395">
      <w:pPr>
        <w:widowControl/>
        <w:autoSpaceDE/>
        <w:autoSpaceDN/>
        <w:adjustRightInd/>
        <w:rPr>
          <w:snapToGrid w:val="0"/>
          <w:sz w:val="28"/>
          <w:szCs w:val="28"/>
        </w:rPr>
      </w:pPr>
    </w:p>
    <w:p w:rsidR="00662395" w:rsidRDefault="00662395" w:rsidP="00662395">
      <w:pPr>
        <w:widowControl/>
        <w:autoSpaceDE/>
        <w:autoSpaceDN/>
        <w:adjustRightInd/>
      </w:pPr>
    </w:p>
    <w:p w:rsidR="00662395" w:rsidRPr="008475CC" w:rsidRDefault="00662395" w:rsidP="00662395">
      <w:pPr>
        <w:widowControl/>
        <w:autoSpaceDE/>
        <w:autoSpaceDN/>
        <w:adjustRightInd/>
      </w:pPr>
      <w:r w:rsidRPr="008475CC">
        <w:t>Ковалевский Олег Витальевич</w:t>
      </w:r>
      <w:r w:rsidR="002217BA">
        <w:t xml:space="preserve">, </w:t>
      </w:r>
      <w:r w:rsidRPr="008475CC">
        <w:t>8(38446)21-170</w:t>
      </w:r>
    </w:p>
    <w:p w:rsidR="002217BA" w:rsidRDefault="002217BA" w:rsidP="00662395">
      <w:pPr>
        <w:widowControl/>
        <w:tabs>
          <w:tab w:val="left" w:pos="1418"/>
        </w:tabs>
        <w:autoSpaceDE/>
        <w:autoSpaceDN/>
        <w:adjustRightInd/>
        <w:ind w:firstLine="567"/>
        <w:jc w:val="right"/>
        <w:rPr>
          <w:sz w:val="24"/>
          <w:szCs w:val="24"/>
        </w:rPr>
      </w:pPr>
    </w:p>
    <w:p w:rsidR="00662395" w:rsidRPr="008475CC" w:rsidRDefault="00662395" w:rsidP="00662395">
      <w:pPr>
        <w:widowControl/>
        <w:tabs>
          <w:tab w:val="left" w:pos="1418"/>
        </w:tabs>
        <w:autoSpaceDE/>
        <w:autoSpaceDN/>
        <w:adjustRightInd/>
        <w:ind w:firstLine="567"/>
        <w:jc w:val="right"/>
        <w:rPr>
          <w:sz w:val="24"/>
          <w:szCs w:val="24"/>
        </w:rPr>
      </w:pPr>
      <w:r w:rsidRPr="008475CC">
        <w:rPr>
          <w:sz w:val="24"/>
          <w:szCs w:val="24"/>
        </w:rPr>
        <w:lastRenderedPageBreak/>
        <w:t>Приложение №1</w:t>
      </w:r>
    </w:p>
    <w:p w:rsidR="00662395" w:rsidRPr="008475CC" w:rsidRDefault="00662395" w:rsidP="00662395">
      <w:pPr>
        <w:widowControl/>
        <w:tabs>
          <w:tab w:val="left" w:pos="1418"/>
        </w:tabs>
        <w:autoSpaceDE/>
        <w:autoSpaceDN/>
        <w:adjustRightInd/>
        <w:ind w:firstLine="567"/>
        <w:jc w:val="right"/>
        <w:rPr>
          <w:sz w:val="24"/>
          <w:szCs w:val="24"/>
        </w:rPr>
      </w:pPr>
      <w:proofErr w:type="gramStart"/>
      <w:r w:rsidRPr="008475CC">
        <w:rPr>
          <w:sz w:val="24"/>
          <w:szCs w:val="24"/>
        </w:rPr>
        <w:t>к</w:t>
      </w:r>
      <w:proofErr w:type="gramEnd"/>
      <w:r w:rsidRPr="008475CC">
        <w:rPr>
          <w:sz w:val="24"/>
          <w:szCs w:val="24"/>
        </w:rPr>
        <w:t xml:space="preserve"> постановлению администрации</w:t>
      </w:r>
    </w:p>
    <w:p w:rsidR="00662395" w:rsidRPr="008475CC" w:rsidRDefault="00662395" w:rsidP="00662395">
      <w:pPr>
        <w:widowControl/>
        <w:tabs>
          <w:tab w:val="left" w:pos="1418"/>
        </w:tabs>
        <w:autoSpaceDE/>
        <w:autoSpaceDN/>
        <w:adjustRightInd/>
        <w:ind w:firstLine="567"/>
        <w:jc w:val="right"/>
        <w:rPr>
          <w:sz w:val="24"/>
          <w:szCs w:val="24"/>
        </w:rPr>
      </w:pPr>
      <w:r w:rsidRPr="008475CC">
        <w:rPr>
          <w:sz w:val="24"/>
          <w:szCs w:val="24"/>
        </w:rPr>
        <w:t>Крапивинского муниципального округа</w:t>
      </w:r>
    </w:p>
    <w:p w:rsidR="00662395" w:rsidRPr="008475CC" w:rsidRDefault="00662395" w:rsidP="00662395">
      <w:pPr>
        <w:widowControl/>
        <w:tabs>
          <w:tab w:val="left" w:pos="1418"/>
        </w:tabs>
        <w:autoSpaceDE/>
        <w:autoSpaceDN/>
        <w:adjustRightInd/>
        <w:ind w:firstLine="567"/>
        <w:jc w:val="center"/>
        <w:rPr>
          <w:sz w:val="24"/>
          <w:szCs w:val="24"/>
        </w:rPr>
      </w:pPr>
      <w:r w:rsidRPr="008475CC">
        <w:rPr>
          <w:sz w:val="24"/>
          <w:szCs w:val="24"/>
        </w:rPr>
        <w:t xml:space="preserve">                                                                                         </w:t>
      </w:r>
      <w:proofErr w:type="gramStart"/>
      <w:r w:rsidRPr="008475CC">
        <w:rPr>
          <w:sz w:val="24"/>
          <w:szCs w:val="24"/>
        </w:rPr>
        <w:t>от</w:t>
      </w:r>
      <w:proofErr w:type="gramEnd"/>
      <w:r w:rsidRPr="008475CC">
        <w:rPr>
          <w:sz w:val="24"/>
          <w:szCs w:val="24"/>
        </w:rPr>
        <w:t xml:space="preserve"> ____________г. № _______</w:t>
      </w:r>
    </w:p>
    <w:p w:rsidR="00662395" w:rsidRPr="008475CC" w:rsidRDefault="00662395" w:rsidP="00662395">
      <w:pPr>
        <w:widowControl/>
        <w:autoSpaceDE/>
        <w:autoSpaceDN/>
        <w:adjustRightInd/>
        <w:jc w:val="both"/>
        <w:rPr>
          <w:iCs/>
          <w:sz w:val="28"/>
          <w:szCs w:val="28"/>
        </w:rPr>
      </w:pPr>
    </w:p>
    <w:p w:rsidR="00662395" w:rsidRPr="008475CC" w:rsidRDefault="00662395" w:rsidP="00662395">
      <w:pPr>
        <w:widowControl/>
        <w:autoSpaceDE/>
        <w:autoSpaceDN/>
        <w:adjustRightInd/>
        <w:jc w:val="both"/>
        <w:rPr>
          <w:iCs/>
          <w:sz w:val="28"/>
          <w:szCs w:val="28"/>
        </w:rPr>
      </w:pPr>
    </w:p>
    <w:p w:rsidR="00662395" w:rsidRPr="008475CC" w:rsidRDefault="00662395" w:rsidP="00662395">
      <w:pPr>
        <w:widowControl/>
        <w:autoSpaceDE/>
        <w:autoSpaceDN/>
        <w:adjustRightInd/>
        <w:jc w:val="center"/>
        <w:rPr>
          <w:b/>
          <w:iCs/>
          <w:sz w:val="28"/>
          <w:szCs w:val="28"/>
        </w:rPr>
      </w:pPr>
      <w:r w:rsidRPr="008475CC">
        <w:rPr>
          <w:b/>
          <w:iCs/>
          <w:sz w:val="28"/>
          <w:szCs w:val="28"/>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на 202</w:t>
      </w:r>
      <w:r w:rsidR="002217BA">
        <w:rPr>
          <w:b/>
          <w:iCs/>
          <w:sz w:val="28"/>
          <w:szCs w:val="28"/>
        </w:rPr>
        <w:t>4</w:t>
      </w:r>
      <w:r w:rsidRPr="008475CC">
        <w:rPr>
          <w:b/>
          <w:iCs/>
          <w:sz w:val="28"/>
          <w:szCs w:val="28"/>
        </w:rPr>
        <w:t xml:space="preserve"> год</w:t>
      </w:r>
    </w:p>
    <w:p w:rsidR="00662395" w:rsidRPr="008475CC" w:rsidRDefault="00662395" w:rsidP="00662395">
      <w:pPr>
        <w:widowControl/>
        <w:autoSpaceDE/>
        <w:autoSpaceDN/>
        <w:adjustRightInd/>
        <w:jc w:val="both"/>
        <w:rPr>
          <w:iCs/>
          <w:sz w:val="28"/>
          <w:szCs w:val="28"/>
        </w:rPr>
      </w:pPr>
    </w:p>
    <w:p w:rsidR="00662395" w:rsidRPr="008475CC" w:rsidRDefault="00662395" w:rsidP="00662395">
      <w:pPr>
        <w:widowControl/>
        <w:autoSpaceDE/>
        <w:autoSpaceDN/>
        <w:adjustRightInd/>
        <w:jc w:val="center"/>
        <w:rPr>
          <w:b/>
          <w:iCs/>
          <w:sz w:val="28"/>
          <w:szCs w:val="28"/>
        </w:rPr>
      </w:pPr>
      <w:r w:rsidRPr="008475CC">
        <w:rPr>
          <w:b/>
          <w:iCs/>
          <w:sz w:val="28"/>
          <w:szCs w:val="28"/>
        </w:rPr>
        <w:t>I. Общие положения.</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r>
    </w:p>
    <w:p w:rsidR="00662395" w:rsidRPr="008475CC" w:rsidRDefault="00662395" w:rsidP="00662395">
      <w:pPr>
        <w:widowControl/>
        <w:ind w:firstLine="709"/>
        <w:jc w:val="both"/>
        <w:rPr>
          <w:sz w:val="28"/>
          <w:szCs w:val="28"/>
        </w:rPr>
      </w:pPr>
      <w:r w:rsidRPr="008475CC">
        <w:rPr>
          <w:iCs/>
          <w:sz w:val="28"/>
          <w:szCs w:val="28"/>
        </w:rPr>
        <w:t xml:space="preserve"> 1. Настоящая программа разработана в соответствии с Федеральным закон от 14.03.1995 № 33 «Об особо охраняемых природных территориях»,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475CC">
        <w:rPr>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Pr="008475CC">
        <w:rPr>
          <w:iCs/>
          <w:sz w:val="28"/>
          <w:szCs w:val="28"/>
        </w:rPr>
        <w:t xml:space="preserve">контроля в области охраны и использования особо охраняемых природных территорий местного значения </w:t>
      </w:r>
      <w:r w:rsidRPr="008475CC">
        <w:rPr>
          <w:sz w:val="28"/>
          <w:szCs w:val="28"/>
        </w:rPr>
        <w:t>в границах Крапивинского муниципального округа.</w:t>
      </w:r>
    </w:p>
    <w:p w:rsidR="00662395" w:rsidRPr="008475CC" w:rsidRDefault="00662395" w:rsidP="00662395">
      <w:pPr>
        <w:widowControl/>
        <w:autoSpaceDE/>
        <w:autoSpaceDN/>
        <w:adjustRightInd/>
        <w:jc w:val="both"/>
        <w:rPr>
          <w:iCs/>
          <w:sz w:val="28"/>
          <w:szCs w:val="28"/>
        </w:rPr>
      </w:pPr>
      <w:r w:rsidRPr="008475CC">
        <w:rPr>
          <w:iCs/>
          <w:sz w:val="28"/>
          <w:szCs w:val="28"/>
        </w:rPr>
        <w:tab/>
        <w:t xml:space="preserve">2. Реализация профилактических мероприятий осуществляется отделом экологии и лесного контроля администрации Крапивинского муниципального округа (далее – контрольный орган) в рамках осуществления муниципального контроля в области охраны и использования особо охраняемых природных территорий местного значения. </w:t>
      </w:r>
    </w:p>
    <w:p w:rsidR="00662395" w:rsidRPr="008475CC" w:rsidRDefault="00662395" w:rsidP="00662395">
      <w:pPr>
        <w:widowControl/>
        <w:autoSpaceDE/>
        <w:autoSpaceDN/>
        <w:adjustRightInd/>
        <w:ind w:firstLine="720"/>
        <w:jc w:val="both"/>
        <w:rPr>
          <w:iCs/>
          <w:sz w:val="28"/>
          <w:szCs w:val="28"/>
        </w:rPr>
      </w:pPr>
      <w:r w:rsidRPr="008475CC">
        <w:rPr>
          <w:iCs/>
          <w:sz w:val="28"/>
          <w:szCs w:val="28"/>
        </w:rPr>
        <w:t>От имени контрольного органа профилактические мероприятия осуществляют следующие должностные лица и инспекторы:</w:t>
      </w:r>
    </w:p>
    <w:p w:rsidR="00662395" w:rsidRPr="008475CC" w:rsidRDefault="00662395" w:rsidP="00662395">
      <w:pPr>
        <w:widowControl/>
        <w:autoSpaceDE/>
        <w:autoSpaceDN/>
        <w:adjustRightInd/>
        <w:ind w:firstLine="709"/>
        <w:jc w:val="both"/>
        <w:rPr>
          <w:iCs/>
          <w:sz w:val="28"/>
          <w:szCs w:val="28"/>
        </w:rPr>
      </w:pPr>
      <w:r w:rsidRPr="008475CC">
        <w:rPr>
          <w:iCs/>
          <w:sz w:val="28"/>
          <w:szCs w:val="28"/>
        </w:rPr>
        <w:t xml:space="preserve">1) начальник отдела </w:t>
      </w:r>
      <w:r>
        <w:rPr>
          <w:iCs/>
          <w:sz w:val="28"/>
          <w:szCs w:val="28"/>
        </w:rPr>
        <w:t xml:space="preserve">сельского хозяйства, </w:t>
      </w:r>
      <w:r w:rsidRPr="008475CC">
        <w:rPr>
          <w:iCs/>
          <w:sz w:val="28"/>
          <w:szCs w:val="28"/>
        </w:rPr>
        <w:t xml:space="preserve">экологии и </w:t>
      </w:r>
      <w:r>
        <w:rPr>
          <w:iCs/>
          <w:sz w:val="28"/>
          <w:szCs w:val="28"/>
        </w:rPr>
        <w:t>лесоустройства</w:t>
      </w:r>
      <w:r w:rsidRPr="008475CC">
        <w:rPr>
          <w:iCs/>
          <w:sz w:val="28"/>
          <w:szCs w:val="28"/>
        </w:rPr>
        <w:t xml:space="preserve"> администрации Крапивинского муниципального округа (далее – руководитель контрольного органа);</w:t>
      </w:r>
    </w:p>
    <w:p w:rsidR="00662395" w:rsidRPr="008475CC" w:rsidRDefault="00662395" w:rsidP="00662395">
      <w:pPr>
        <w:widowControl/>
        <w:autoSpaceDE/>
        <w:autoSpaceDN/>
        <w:adjustRightInd/>
        <w:ind w:firstLine="709"/>
        <w:jc w:val="both"/>
        <w:rPr>
          <w:iCs/>
          <w:sz w:val="28"/>
          <w:szCs w:val="28"/>
        </w:rPr>
      </w:pPr>
      <w:r w:rsidRPr="008475CC">
        <w:rPr>
          <w:iCs/>
          <w:sz w:val="28"/>
          <w:szCs w:val="28"/>
        </w:rPr>
        <w:t xml:space="preserve">2) </w:t>
      </w:r>
      <w:r>
        <w:rPr>
          <w:iCs/>
          <w:sz w:val="28"/>
          <w:szCs w:val="28"/>
        </w:rPr>
        <w:t xml:space="preserve">заместитель начальника </w:t>
      </w:r>
      <w:r w:rsidRPr="00BB13C4">
        <w:rPr>
          <w:iCs/>
          <w:sz w:val="28"/>
          <w:szCs w:val="28"/>
        </w:rPr>
        <w:t xml:space="preserve">отдела сельского хозяйства, экологии и лесоустройства </w:t>
      </w:r>
      <w:r w:rsidRPr="008475CC">
        <w:rPr>
          <w:iCs/>
          <w:sz w:val="28"/>
          <w:szCs w:val="28"/>
        </w:rPr>
        <w:t>администрации Крапивинского муниципального округа (далее – должностное лицо контрольного органа);</w:t>
      </w:r>
    </w:p>
    <w:p w:rsidR="00662395" w:rsidRPr="008475CC" w:rsidRDefault="00662395" w:rsidP="00662395">
      <w:pPr>
        <w:widowControl/>
        <w:autoSpaceDE/>
        <w:autoSpaceDN/>
        <w:adjustRightInd/>
        <w:jc w:val="both"/>
        <w:rPr>
          <w:iCs/>
          <w:sz w:val="28"/>
          <w:szCs w:val="28"/>
        </w:rPr>
      </w:pPr>
      <w:r w:rsidRPr="008475CC">
        <w:rPr>
          <w:iCs/>
          <w:sz w:val="28"/>
          <w:szCs w:val="28"/>
        </w:rPr>
        <w:tab/>
        <w:t>3. Профилактические мероприятия проводятся с учетом индикаторов риска, установленных Положением о</w:t>
      </w:r>
      <w:r>
        <w:rPr>
          <w:iCs/>
          <w:sz w:val="28"/>
          <w:szCs w:val="28"/>
        </w:rPr>
        <w:t xml:space="preserve">б осуществлении муниципального </w:t>
      </w:r>
      <w:r w:rsidRPr="008475CC">
        <w:rPr>
          <w:iCs/>
          <w:sz w:val="28"/>
          <w:szCs w:val="28"/>
        </w:rPr>
        <w:t>контроля в области охраны и использования особо охраняемых природных территорий местного значения в границах муниципального округа.</w:t>
      </w:r>
    </w:p>
    <w:p w:rsidR="00662395" w:rsidRPr="008475CC" w:rsidRDefault="00662395" w:rsidP="00662395">
      <w:pPr>
        <w:widowControl/>
        <w:autoSpaceDE/>
        <w:autoSpaceDN/>
        <w:adjustRightInd/>
        <w:ind w:firstLine="720"/>
        <w:jc w:val="both"/>
        <w:rPr>
          <w:iCs/>
          <w:sz w:val="28"/>
          <w:szCs w:val="28"/>
        </w:rPr>
      </w:pPr>
      <w:r w:rsidRPr="008475CC">
        <w:rPr>
          <w:iCs/>
          <w:sz w:val="28"/>
          <w:szCs w:val="28"/>
        </w:rPr>
        <w:t>4. Контрольный орган может проводить профилактические мероприятия, не предусмотренные настоящей программой профилактики.</w:t>
      </w:r>
    </w:p>
    <w:p w:rsidR="00662395" w:rsidRPr="008475CC" w:rsidRDefault="00662395" w:rsidP="00662395">
      <w:pPr>
        <w:widowControl/>
        <w:autoSpaceDE/>
        <w:autoSpaceDN/>
        <w:adjustRightInd/>
        <w:ind w:firstLine="720"/>
        <w:jc w:val="both"/>
        <w:rPr>
          <w:iCs/>
          <w:sz w:val="28"/>
          <w:szCs w:val="28"/>
        </w:rPr>
      </w:pPr>
      <w:r w:rsidRPr="008475CC">
        <w:rPr>
          <w:iCs/>
          <w:sz w:val="28"/>
          <w:szCs w:val="28"/>
        </w:rPr>
        <w:lastRenderedPageBreak/>
        <w:t>5. Программа профилактики действует в течение одного календарного года.</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p>
    <w:p w:rsidR="00662395" w:rsidRPr="008475CC" w:rsidRDefault="00662395" w:rsidP="00662395">
      <w:pPr>
        <w:widowControl/>
        <w:autoSpaceDE/>
        <w:autoSpaceDN/>
        <w:adjustRightInd/>
        <w:jc w:val="center"/>
        <w:rPr>
          <w:b/>
          <w:iCs/>
          <w:sz w:val="28"/>
          <w:szCs w:val="28"/>
        </w:rPr>
      </w:pPr>
      <w:r w:rsidRPr="008475CC">
        <w:rPr>
          <w:b/>
          <w:iCs/>
          <w:sz w:val="28"/>
          <w:szCs w:val="28"/>
        </w:rPr>
        <w:t>II.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62395" w:rsidRPr="008475CC" w:rsidRDefault="00662395" w:rsidP="00662395">
      <w:pPr>
        <w:widowControl/>
        <w:autoSpaceDE/>
        <w:autoSpaceDN/>
        <w:adjustRightInd/>
        <w:jc w:val="both"/>
        <w:rPr>
          <w:iCs/>
          <w:sz w:val="28"/>
          <w:szCs w:val="28"/>
        </w:rPr>
      </w:pPr>
    </w:p>
    <w:p w:rsidR="00662395" w:rsidRPr="008475CC" w:rsidRDefault="00662395" w:rsidP="00662395">
      <w:pPr>
        <w:widowControl/>
        <w:suppressAutoHyphens/>
        <w:autoSpaceDN/>
        <w:adjustRightInd/>
        <w:ind w:firstLine="709"/>
        <w:jc w:val="both"/>
        <w:rPr>
          <w:sz w:val="28"/>
          <w:szCs w:val="28"/>
          <w:lang w:eastAsia="zh-CN"/>
        </w:rPr>
      </w:pPr>
      <w:r w:rsidRPr="008475CC">
        <w:rPr>
          <w:iCs/>
          <w:sz w:val="28"/>
          <w:szCs w:val="28"/>
          <w:lang w:eastAsia="zh-CN"/>
        </w:rPr>
        <w:t xml:space="preserve"> 1. Предметом муниципального контроля в области охраны и использования особо охраняемых природных территорий местного значения является </w:t>
      </w:r>
      <w:r w:rsidRPr="008475CC">
        <w:rPr>
          <w:sz w:val="28"/>
          <w:szCs w:val="28"/>
          <w:lang w:eastAsia="zh-CN"/>
        </w:rPr>
        <w:t>соблюдение юридическими лицами, индивидуальными предпринимателями и гражданами на особо охраняемых природных территориях местного значения, расположенных на земельных участках, находящихся в муниципальной собственности Крапивинского муниципального округа</w:t>
      </w:r>
      <w:r w:rsidRPr="008475CC">
        <w:rPr>
          <w:color w:val="000000"/>
          <w:sz w:val="28"/>
          <w:szCs w:val="28"/>
          <w:lang w:eastAsia="zh-CN"/>
        </w:rPr>
        <w:t>,</w:t>
      </w:r>
      <w:r w:rsidRPr="008475CC">
        <w:rPr>
          <w:sz w:val="28"/>
          <w:szCs w:val="28"/>
          <w:lang w:eastAsia="zh-C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Кемеровской области - Кузбасса</w:t>
      </w:r>
      <w:r w:rsidRPr="008475CC">
        <w:rPr>
          <w:i/>
          <w:iCs/>
          <w:sz w:val="24"/>
          <w:szCs w:val="24"/>
          <w:lang w:eastAsia="zh-CN"/>
        </w:rPr>
        <w:t xml:space="preserve"> </w:t>
      </w:r>
      <w:r w:rsidRPr="008475CC">
        <w:rPr>
          <w:sz w:val="28"/>
          <w:szCs w:val="28"/>
          <w:lang w:eastAsia="zh-CN"/>
        </w:rPr>
        <w:t>в области охраны и использования особо охраняемых природных территорий, касающихся:</w:t>
      </w:r>
    </w:p>
    <w:p w:rsidR="00662395" w:rsidRPr="008475CC" w:rsidRDefault="00662395" w:rsidP="00662395">
      <w:pPr>
        <w:widowControl/>
        <w:suppressAutoHyphens/>
        <w:autoSpaceDN/>
        <w:adjustRightInd/>
        <w:ind w:firstLine="709"/>
        <w:jc w:val="both"/>
        <w:rPr>
          <w:sz w:val="28"/>
          <w:szCs w:val="28"/>
          <w:lang w:eastAsia="zh-CN"/>
        </w:rPr>
      </w:pPr>
      <w:r w:rsidRPr="008475CC">
        <w:rPr>
          <w:sz w:val="28"/>
          <w:szCs w:val="28"/>
          <w:lang w:eastAsia="zh-CN"/>
        </w:rPr>
        <w:t>- режима особо охраняемой природной территории;</w:t>
      </w:r>
    </w:p>
    <w:p w:rsidR="00662395" w:rsidRPr="008475CC" w:rsidRDefault="00662395" w:rsidP="00662395">
      <w:pPr>
        <w:widowControl/>
        <w:suppressAutoHyphens/>
        <w:autoSpaceDN/>
        <w:adjustRightInd/>
        <w:ind w:firstLine="709"/>
        <w:jc w:val="both"/>
        <w:rPr>
          <w:sz w:val="28"/>
          <w:szCs w:val="28"/>
          <w:lang w:eastAsia="zh-CN"/>
        </w:rPr>
      </w:pPr>
      <w:r w:rsidRPr="008475CC">
        <w:rPr>
          <w:sz w:val="28"/>
          <w:szCs w:val="28"/>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62395" w:rsidRPr="008475CC" w:rsidRDefault="00662395" w:rsidP="00662395">
      <w:pPr>
        <w:widowControl/>
        <w:suppressAutoHyphens/>
        <w:autoSpaceDN/>
        <w:adjustRightInd/>
        <w:ind w:firstLine="709"/>
        <w:jc w:val="both"/>
        <w:rPr>
          <w:sz w:val="28"/>
          <w:szCs w:val="28"/>
          <w:lang w:eastAsia="zh-CN"/>
        </w:rPr>
      </w:pPr>
      <w:r w:rsidRPr="008475CC">
        <w:rPr>
          <w:sz w:val="28"/>
          <w:szCs w:val="28"/>
          <w:lang w:eastAsia="zh-CN"/>
        </w:rPr>
        <w:t>- режима охранных зон особо охраняемых природных территорий.</w:t>
      </w:r>
    </w:p>
    <w:p w:rsidR="00662395" w:rsidRPr="008475CC" w:rsidRDefault="00662395" w:rsidP="00662395">
      <w:pPr>
        <w:widowControl/>
        <w:autoSpaceDE/>
        <w:autoSpaceDN/>
        <w:adjustRightInd/>
        <w:jc w:val="both"/>
        <w:rPr>
          <w:iCs/>
          <w:sz w:val="28"/>
          <w:szCs w:val="28"/>
        </w:rPr>
      </w:pPr>
      <w:r w:rsidRPr="008475CC">
        <w:rPr>
          <w:iCs/>
          <w:sz w:val="28"/>
          <w:szCs w:val="28"/>
        </w:rPr>
        <w:tab/>
        <w:t>2. Описание текущего развития профилактической деятельности контрольного органа:</w:t>
      </w:r>
      <w:r w:rsidRPr="008475CC">
        <w:rPr>
          <w:iCs/>
          <w:sz w:val="28"/>
          <w:szCs w:val="28"/>
        </w:rPr>
        <w:tab/>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t xml:space="preserve">1) на официальном сайте администрации муниципального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w:t>
      </w:r>
    </w:p>
    <w:p w:rsidR="00662395" w:rsidRPr="008475CC" w:rsidRDefault="00662395" w:rsidP="00662395">
      <w:pPr>
        <w:widowControl/>
        <w:autoSpaceDE/>
        <w:autoSpaceDN/>
        <w:adjustRightInd/>
        <w:jc w:val="both"/>
        <w:rPr>
          <w:iCs/>
          <w:sz w:val="28"/>
          <w:szCs w:val="28"/>
        </w:rPr>
      </w:pPr>
      <w:r w:rsidRPr="008475CC">
        <w:rPr>
          <w:iCs/>
          <w:sz w:val="28"/>
          <w:szCs w:val="28"/>
        </w:rPr>
        <w:tab/>
        <w:t>2) в ходе рассмотрения обращений по вопросам, связанным с охраной и использованием особо охраняемых природных территорий,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t xml:space="preserve">3)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w:t>
      </w:r>
      <w:r w:rsidRPr="008475CC">
        <w:rPr>
          <w:iCs/>
          <w:sz w:val="28"/>
          <w:szCs w:val="28"/>
        </w:rPr>
        <w:lastRenderedPageBreak/>
        <w:t>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таком предостережении срок.</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t>3.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w:t>
      </w:r>
    </w:p>
    <w:p w:rsidR="00662395" w:rsidRPr="008475CC" w:rsidRDefault="00662395" w:rsidP="00662395">
      <w:pPr>
        <w:widowControl/>
        <w:autoSpaceDE/>
        <w:autoSpaceDN/>
        <w:adjustRightInd/>
        <w:jc w:val="both"/>
        <w:rPr>
          <w:iCs/>
          <w:sz w:val="28"/>
          <w:szCs w:val="28"/>
        </w:rPr>
      </w:pPr>
    </w:p>
    <w:p w:rsidR="00662395" w:rsidRPr="008475CC" w:rsidRDefault="00662395" w:rsidP="00662395">
      <w:pPr>
        <w:widowControl/>
        <w:autoSpaceDE/>
        <w:autoSpaceDN/>
        <w:adjustRightInd/>
        <w:jc w:val="center"/>
        <w:rPr>
          <w:b/>
          <w:iCs/>
          <w:sz w:val="28"/>
          <w:szCs w:val="28"/>
        </w:rPr>
      </w:pPr>
      <w:r w:rsidRPr="008475CC">
        <w:rPr>
          <w:b/>
          <w:iCs/>
          <w:sz w:val="28"/>
          <w:szCs w:val="28"/>
        </w:rPr>
        <w:t>III. Цели и задачи реализации программы профилактики.</w:t>
      </w:r>
    </w:p>
    <w:p w:rsidR="00662395" w:rsidRPr="008475CC" w:rsidRDefault="00662395" w:rsidP="00662395">
      <w:pPr>
        <w:widowControl/>
        <w:autoSpaceDE/>
        <w:autoSpaceDN/>
        <w:adjustRightInd/>
        <w:ind w:firstLine="709"/>
        <w:jc w:val="both"/>
        <w:rPr>
          <w:iCs/>
          <w:sz w:val="28"/>
          <w:szCs w:val="28"/>
        </w:rPr>
      </w:pPr>
      <w:r w:rsidRPr="008475CC">
        <w:rPr>
          <w:iCs/>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662395" w:rsidRPr="008475CC" w:rsidRDefault="00662395" w:rsidP="00662395">
      <w:pPr>
        <w:widowControl/>
        <w:autoSpaceDE/>
        <w:autoSpaceDN/>
        <w:adjustRightInd/>
        <w:ind w:firstLine="709"/>
        <w:jc w:val="both"/>
        <w:rPr>
          <w:iCs/>
          <w:sz w:val="28"/>
          <w:szCs w:val="28"/>
        </w:rPr>
      </w:pPr>
      <w:r w:rsidRPr="008475CC">
        <w:rPr>
          <w:iCs/>
          <w:sz w:val="28"/>
          <w:szCs w:val="28"/>
        </w:rPr>
        <w:t>1) стимулирование добросовестного соблюдения обязательных требований всеми контролируемыми лицами;</w:t>
      </w:r>
    </w:p>
    <w:p w:rsidR="00662395" w:rsidRPr="008475CC" w:rsidRDefault="00662395" w:rsidP="00662395">
      <w:pPr>
        <w:widowControl/>
        <w:autoSpaceDE/>
        <w:autoSpaceDN/>
        <w:adjustRightInd/>
        <w:ind w:firstLine="709"/>
        <w:jc w:val="both"/>
        <w:rPr>
          <w:iCs/>
          <w:sz w:val="28"/>
          <w:szCs w:val="28"/>
        </w:rPr>
      </w:pPr>
      <w:r w:rsidRPr="008475CC">
        <w:rPr>
          <w:iCs/>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2395" w:rsidRPr="008475CC" w:rsidRDefault="00662395" w:rsidP="00662395">
      <w:pPr>
        <w:widowControl/>
        <w:autoSpaceDE/>
        <w:autoSpaceDN/>
        <w:adjustRightInd/>
        <w:ind w:firstLine="709"/>
        <w:jc w:val="both"/>
        <w:rPr>
          <w:iCs/>
          <w:sz w:val="28"/>
          <w:szCs w:val="28"/>
        </w:rPr>
      </w:pPr>
      <w:r w:rsidRPr="008475CC">
        <w:rPr>
          <w:i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62395" w:rsidRPr="008475CC" w:rsidRDefault="00662395" w:rsidP="00662395">
      <w:pPr>
        <w:widowControl/>
        <w:autoSpaceDE/>
        <w:autoSpaceDN/>
        <w:adjustRightInd/>
        <w:ind w:firstLine="709"/>
        <w:jc w:val="both"/>
        <w:rPr>
          <w:iCs/>
          <w:sz w:val="28"/>
          <w:szCs w:val="28"/>
        </w:rPr>
      </w:pPr>
      <w:r w:rsidRPr="008475CC">
        <w:rPr>
          <w:iCs/>
          <w:sz w:val="28"/>
          <w:szCs w:val="28"/>
        </w:rPr>
        <w:t>2. Для достижения указанных целей необходимо выполнение следующих задач:</w:t>
      </w:r>
    </w:p>
    <w:p w:rsidR="00662395" w:rsidRPr="008475CC" w:rsidRDefault="00662395" w:rsidP="00662395">
      <w:pPr>
        <w:widowControl/>
        <w:autoSpaceDE/>
        <w:autoSpaceDN/>
        <w:adjustRightInd/>
        <w:ind w:firstLine="709"/>
        <w:jc w:val="both"/>
        <w:rPr>
          <w:iCs/>
          <w:sz w:val="28"/>
          <w:szCs w:val="28"/>
        </w:rPr>
      </w:pPr>
      <w:r w:rsidRPr="008475CC">
        <w:rPr>
          <w:iCs/>
          <w:sz w:val="28"/>
          <w:szCs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662395" w:rsidRPr="008475CC" w:rsidRDefault="00662395" w:rsidP="00662395">
      <w:pPr>
        <w:widowControl/>
        <w:autoSpaceDE/>
        <w:autoSpaceDN/>
        <w:adjustRightInd/>
        <w:ind w:firstLine="709"/>
        <w:jc w:val="both"/>
        <w:rPr>
          <w:iCs/>
          <w:sz w:val="28"/>
          <w:szCs w:val="28"/>
        </w:rPr>
      </w:pPr>
      <w:r w:rsidRPr="008475CC">
        <w:rPr>
          <w:iCs/>
          <w:sz w:val="28"/>
          <w:szCs w:val="28"/>
        </w:rPr>
        <w:t>2) выявление причин, порождающих нарушения, и условий, способствующих их совершению или облегчающих их совершение;</w:t>
      </w:r>
    </w:p>
    <w:p w:rsidR="00662395" w:rsidRPr="008475CC" w:rsidRDefault="00662395" w:rsidP="00662395">
      <w:pPr>
        <w:widowControl/>
        <w:autoSpaceDE/>
        <w:autoSpaceDN/>
        <w:adjustRightInd/>
        <w:ind w:firstLine="709"/>
        <w:jc w:val="both"/>
        <w:rPr>
          <w:iCs/>
          <w:sz w:val="28"/>
          <w:szCs w:val="28"/>
        </w:rPr>
      </w:pPr>
      <w:r w:rsidRPr="008475CC">
        <w:rPr>
          <w:iCs/>
          <w:sz w:val="28"/>
          <w:szCs w:val="28"/>
        </w:rPr>
        <w:t>3) повышение уровня правовой грамотности и развитие правосознания контролируемых лиц;</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t>4) совершенствование механизмов эффективного взаимодействия контрольного органа с контролируемыми лицами по вопросам профилактики нарушений.</w:t>
      </w:r>
    </w:p>
    <w:p w:rsidR="00662395" w:rsidRPr="008475CC" w:rsidRDefault="00662395" w:rsidP="00662395">
      <w:pPr>
        <w:widowControl/>
        <w:autoSpaceDE/>
        <w:autoSpaceDN/>
        <w:adjustRightInd/>
        <w:jc w:val="both"/>
        <w:rPr>
          <w:iCs/>
          <w:sz w:val="28"/>
          <w:szCs w:val="28"/>
        </w:rPr>
      </w:pPr>
    </w:p>
    <w:p w:rsidR="00662395" w:rsidRDefault="00662395" w:rsidP="00662395">
      <w:pPr>
        <w:widowControl/>
        <w:autoSpaceDE/>
        <w:autoSpaceDN/>
        <w:adjustRightInd/>
        <w:jc w:val="center"/>
        <w:rPr>
          <w:b/>
          <w:iCs/>
          <w:sz w:val="28"/>
          <w:szCs w:val="28"/>
        </w:rPr>
      </w:pPr>
      <w:r w:rsidRPr="001B1251">
        <w:rPr>
          <w:b/>
          <w:iCs/>
          <w:sz w:val="28"/>
          <w:szCs w:val="28"/>
        </w:rPr>
        <w:t>IV. Перечень профилактических мероприятий, сроки (периодичность) их проведения</w:t>
      </w:r>
    </w:p>
    <w:p w:rsidR="00662395" w:rsidRDefault="00662395" w:rsidP="00662395">
      <w:pPr>
        <w:widowControl/>
        <w:autoSpaceDE/>
        <w:autoSpaceDN/>
        <w:adjustRightInd/>
        <w:jc w:val="both"/>
        <w:rPr>
          <w:iCs/>
          <w:sz w:val="28"/>
          <w:szCs w:val="28"/>
        </w:rPr>
      </w:pPr>
    </w:p>
    <w:p w:rsidR="00662395" w:rsidRPr="008475CC" w:rsidRDefault="00662395" w:rsidP="00662395">
      <w:pPr>
        <w:widowControl/>
        <w:autoSpaceDE/>
        <w:autoSpaceDN/>
        <w:adjustRightInd/>
        <w:jc w:val="both"/>
        <w:rPr>
          <w:iCs/>
          <w:sz w:val="28"/>
          <w:szCs w:val="28"/>
        </w:rPr>
      </w:pPr>
      <w:r w:rsidRPr="008475CC">
        <w:rPr>
          <w:iCs/>
          <w:sz w:val="28"/>
          <w:szCs w:val="28"/>
        </w:rPr>
        <w:t>Контрольный орган проводит следующие профилактические мероприятия:</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185"/>
      </w:tblGrid>
      <w:tr w:rsidR="00662395" w:rsidRPr="008475CC" w:rsidTr="001E4902">
        <w:tc>
          <w:tcPr>
            <w:tcW w:w="568"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iCs/>
                <w:sz w:val="24"/>
                <w:szCs w:val="24"/>
              </w:rPr>
            </w:pPr>
            <w:r w:rsidRPr="008475CC">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iCs/>
                <w:sz w:val="24"/>
                <w:szCs w:val="24"/>
              </w:rPr>
            </w:pPr>
            <w:r w:rsidRPr="008475CC">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iCs/>
                <w:sz w:val="24"/>
                <w:szCs w:val="24"/>
              </w:rPr>
            </w:pPr>
            <w:r w:rsidRPr="008475CC">
              <w:rPr>
                <w:iCs/>
                <w:sz w:val="24"/>
                <w:szCs w:val="24"/>
              </w:rPr>
              <w:t xml:space="preserve">Срок исполнения </w:t>
            </w:r>
          </w:p>
        </w:tc>
        <w:tc>
          <w:tcPr>
            <w:tcW w:w="4185"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iCs/>
                <w:sz w:val="24"/>
                <w:szCs w:val="24"/>
              </w:rPr>
            </w:pPr>
            <w:r w:rsidRPr="008475CC">
              <w:rPr>
                <w:iCs/>
                <w:sz w:val="24"/>
                <w:szCs w:val="24"/>
              </w:rPr>
              <w:t>Структурное подразделение, ответственное за реализацию</w:t>
            </w:r>
          </w:p>
        </w:tc>
      </w:tr>
      <w:tr w:rsidR="00662395" w:rsidRPr="008475CC" w:rsidTr="001E4902">
        <w:tc>
          <w:tcPr>
            <w:tcW w:w="568"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 xml:space="preserve">Постоянно </w:t>
            </w:r>
          </w:p>
        </w:tc>
        <w:tc>
          <w:tcPr>
            <w:tcW w:w="41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Pr>
                <w:iCs/>
                <w:sz w:val="24"/>
                <w:szCs w:val="24"/>
              </w:rPr>
              <w:t>О</w:t>
            </w:r>
            <w:r w:rsidRPr="008475CC">
              <w:rPr>
                <w:iCs/>
                <w:sz w:val="24"/>
                <w:szCs w:val="24"/>
              </w:rPr>
              <w:t>тдел</w:t>
            </w:r>
            <w:r>
              <w:rPr>
                <w:iCs/>
                <w:sz w:val="24"/>
                <w:szCs w:val="24"/>
              </w:rPr>
              <w:t xml:space="preserve"> сельского хозяйства, </w:t>
            </w:r>
            <w:r w:rsidRPr="008475CC">
              <w:rPr>
                <w:iCs/>
                <w:sz w:val="24"/>
                <w:szCs w:val="24"/>
              </w:rPr>
              <w:t xml:space="preserve">экологии и </w:t>
            </w:r>
            <w:r>
              <w:rPr>
                <w:iCs/>
                <w:sz w:val="24"/>
                <w:szCs w:val="24"/>
              </w:rPr>
              <w:t>лесоустройства</w:t>
            </w:r>
            <w:r w:rsidRPr="008475CC">
              <w:rPr>
                <w:iCs/>
                <w:sz w:val="24"/>
                <w:szCs w:val="24"/>
              </w:rPr>
              <w:t xml:space="preserve"> администрации </w:t>
            </w:r>
            <w:r w:rsidRPr="008475CC">
              <w:rPr>
                <w:iCs/>
                <w:sz w:val="24"/>
                <w:szCs w:val="24"/>
              </w:rPr>
              <w:lastRenderedPageBreak/>
              <w:t>Крапивинского муниципального округа</w:t>
            </w:r>
          </w:p>
        </w:tc>
      </w:tr>
      <w:tr w:rsidR="00662395" w:rsidRPr="008475CC" w:rsidTr="001E4902">
        <w:tc>
          <w:tcPr>
            <w:tcW w:w="568"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2217BA">
            <w:pPr>
              <w:widowControl/>
              <w:jc w:val="center"/>
              <w:rPr>
                <w:iCs/>
                <w:sz w:val="24"/>
                <w:szCs w:val="24"/>
              </w:rPr>
            </w:pPr>
            <w:r w:rsidRPr="008475CC">
              <w:rPr>
                <w:iCs/>
                <w:sz w:val="24"/>
                <w:szCs w:val="24"/>
              </w:rPr>
              <w:t>До 1 июля 202</w:t>
            </w:r>
            <w:r w:rsidR="002217BA">
              <w:rPr>
                <w:iCs/>
                <w:sz w:val="24"/>
                <w:szCs w:val="24"/>
              </w:rPr>
              <w:t>4</w:t>
            </w:r>
            <w:r w:rsidRPr="008475CC">
              <w:rPr>
                <w:iCs/>
                <w:sz w:val="24"/>
                <w:szCs w:val="24"/>
              </w:rPr>
              <w:t xml:space="preserve"> года</w:t>
            </w:r>
          </w:p>
        </w:tc>
        <w:tc>
          <w:tcPr>
            <w:tcW w:w="41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r w:rsidR="00662395" w:rsidRPr="008475CC" w:rsidTr="001E4902">
        <w:tc>
          <w:tcPr>
            <w:tcW w:w="568"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Постоянно, при наличии оснований</w:t>
            </w:r>
          </w:p>
        </w:tc>
        <w:tc>
          <w:tcPr>
            <w:tcW w:w="41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r w:rsidR="00662395" w:rsidRPr="008475CC" w:rsidTr="001E4902">
        <w:tc>
          <w:tcPr>
            <w:tcW w:w="568"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В случае обращения контролируемых лиц</w:t>
            </w:r>
          </w:p>
        </w:tc>
        <w:tc>
          <w:tcPr>
            <w:tcW w:w="41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r w:rsidR="00662395" w:rsidRPr="008475CC" w:rsidTr="001E4902">
        <w:tc>
          <w:tcPr>
            <w:tcW w:w="568"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8475CC">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2217BA">
            <w:pPr>
              <w:widowControl/>
              <w:jc w:val="center"/>
              <w:rPr>
                <w:iCs/>
                <w:sz w:val="24"/>
                <w:szCs w:val="24"/>
              </w:rPr>
            </w:pPr>
            <w:r w:rsidRPr="008475CC">
              <w:rPr>
                <w:iCs/>
                <w:sz w:val="24"/>
                <w:szCs w:val="24"/>
                <w:lang w:val="en-US"/>
              </w:rPr>
              <w:t>I</w:t>
            </w:r>
            <w:r w:rsidRPr="008475CC">
              <w:rPr>
                <w:iCs/>
                <w:sz w:val="24"/>
                <w:szCs w:val="24"/>
              </w:rPr>
              <w:t xml:space="preserve">, </w:t>
            </w:r>
            <w:r w:rsidRPr="008475CC">
              <w:rPr>
                <w:iCs/>
                <w:sz w:val="24"/>
                <w:szCs w:val="24"/>
                <w:lang w:val="en-US"/>
              </w:rPr>
              <w:t>IV</w:t>
            </w:r>
            <w:r w:rsidRPr="008475CC">
              <w:rPr>
                <w:iCs/>
                <w:sz w:val="24"/>
                <w:szCs w:val="24"/>
              </w:rPr>
              <w:t xml:space="preserve"> квартал  202</w:t>
            </w:r>
            <w:r w:rsidR="002217BA">
              <w:rPr>
                <w:iCs/>
                <w:sz w:val="24"/>
                <w:szCs w:val="24"/>
              </w:rPr>
              <w:t>4</w:t>
            </w:r>
            <w:r w:rsidRPr="008475CC">
              <w:rPr>
                <w:iCs/>
                <w:sz w:val="24"/>
                <w:szCs w:val="24"/>
              </w:rPr>
              <w:t xml:space="preserve"> года</w:t>
            </w:r>
          </w:p>
        </w:tc>
        <w:tc>
          <w:tcPr>
            <w:tcW w:w="4185" w:type="dxa"/>
            <w:tcBorders>
              <w:top w:val="single" w:sz="4" w:space="0" w:color="auto"/>
              <w:left w:val="single" w:sz="4" w:space="0" w:color="auto"/>
              <w:bottom w:val="single" w:sz="4" w:space="0" w:color="auto"/>
              <w:right w:val="single" w:sz="4" w:space="0" w:color="auto"/>
            </w:tcBorders>
            <w:vAlign w:val="center"/>
          </w:tcPr>
          <w:p w:rsidR="00662395" w:rsidRPr="008475CC" w:rsidRDefault="00662395" w:rsidP="001E4902">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bl>
    <w:p w:rsidR="00662395" w:rsidRDefault="00662395" w:rsidP="00662395">
      <w:pPr>
        <w:widowControl/>
        <w:autoSpaceDE/>
        <w:autoSpaceDN/>
        <w:adjustRightInd/>
        <w:ind w:firstLine="709"/>
        <w:jc w:val="center"/>
        <w:rPr>
          <w:b/>
          <w:sz w:val="28"/>
          <w:szCs w:val="28"/>
        </w:rPr>
      </w:pPr>
    </w:p>
    <w:p w:rsidR="00662395" w:rsidRPr="001B1251" w:rsidRDefault="00662395" w:rsidP="00662395">
      <w:pPr>
        <w:widowControl/>
        <w:autoSpaceDE/>
        <w:autoSpaceDN/>
        <w:adjustRightInd/>
        <w:ind w:firstLine="709"/>
        <w:jc w:val="both"/>
        <w:rPr>
          <w:iCs/>
          <w:sz w:val="28"/>
          <w:szCs w:val="28"/>
        </w:rPr>
      </w:pPr>
      <w:r w:rsidRPr="001B1251">
        <w:rPr>
          <w:iCs/>
          <w:sz w:val="28"/>
          <w:szCs w:val="28"/>
        </w:rPr>
        <w:t xml:space="preserve">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w:t>
      </w:r>
      <w:r w:rsidRPr="009958F2">
        <w:rPr>
          <w:iCs/>
          <w:sz w:val="28"/>
          <w:szCs w:val="28"/>
        </w:rPr>
        <w:t>муниципально</w:t>
      </w:r>
      <w:r>
        <w:rPr>
          <w:iCs/>
          <w:sz w:val="28"/>
          <w:szCs w:val="28"/>
        </w:rPr>
        <w:t>го</w:t>
      </w:r>
      <w:r w:rsidRPr="009958F2">
        <w:rPr>
          <w:iCs/>
          <w:sz w:val="28"/>
          <w:szCs w:val="28"/>
        </w:rPr>
        <w:t xml:space="preserve"> контрол</w:t>
      </w:r>
      <w:r>
        <w:rPr>
          <w:iCs/>
          <w:sz w:val="28"/>
          <w:szCs w:val="28"/>
        </w:rPr>
        <w:t>я</w:t>
      </w:r>
      <w:r w:rsidRPr="009958F2">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 xml:space="preserve">, сведений об изменениях, внесенных в нормативные правовые акты, регулирующие осуществление </w:t>
      </w:r>
      <w:r w:rsidRPr="009958F2">
        <w:rPr>
          <w:iCs/>
          <w:sz w:val="28"/>
          <w:szCs w:val="28"/>
        </w:rPr>
        <w:t>муниципально</w:t>
      </w:r>
      <w:r>
        <w:rPr>
          <w:iCs/>
          <w:sz w:val="28"/>
          <w:szCs w:val="28"/>
        </w:rPr>
        <w:t>го</w:t>
      </w:r>
      <w:r w:rsidRPr="009958F2">
        <w:rPr>
          <w:iCs/>
          <w:sz w:val="28"/>
          <w:szCs w:val="28"/>
        </w:rPr>
        <w:t xml:space="preserve"> контрол</w:t>
      </w:r>
      <w:r>
        <w:rPr>
          <w:iCs/>
          <w:sz w:val="28"/>
          <w:szCs w:val="28"/>
        </w:rPr>
        <w:t>я</w:t>
      </w:r>
      <w:r w:rsidRPr="009958F2">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 xml:space="preserve">,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iCs/>
          <w:sz w:val="28"/>
          <w:szCs w:val="28"/>
        </w:rPr>
        <w:t>муниципального</w:t>
      </w:r>
      <w:r w:rsidRPr="009958F2">
        <w:rPr>
          <w:iCs/>
          <w:sz w:val="28"/>
          <w:szCs w:val="28"/>
        </w:rPr>
        <w:t xml:space="preserve"> контрол</w:t>
      </w:r>
      <w:r>
        <w:rPr>
          <w:iCs/>
          <w:sz w:val="28"/>
          <w:szCs w:val="28"/>
        </w:rPr>
        <w:t>я</w:t>
      </w:r>
      <w:r w:rsidRPr="009958F2">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 xml:space="preserve">,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 </w:t>
      </w:r>
      <w:r>
        <w:rPr>
          <w:iCs/>
          <w:sz w:val="28"/>
          <w:szCs w:val="28"/>
        </w:rPr>
        <w:t>сельского хозяйства,</w:t>
      </w:r>
      <w:r w:rsidRPr="001E42BA">
        <w:t xml:space="preserve"> </w:t>
      </w:r>
      <w:r>
        <w:rPr>
          <w:iCs/>
          <w:sz w:val="28"/>
          <w:szCs w:val="28"/>
        </w:rPr>
        <w:t>экологии</w:t>
      </w:r>
      <w:r w:rsidRPr="001B1251">
        <w:rPr>
          <w:iCs/>
          <w:sz w:val="28"/>
          <w:szCs w:val="28"/>
        </w:rPr>
        <w:t xml:space="preserve"> и лес</w:t>
      </w:r>
      <w:r>
        <w:rPr>
          <w:iCs/>
          <w:sz w:val="28"/>
          <w:szCs w:val="28"/>
        </w:rPr>
        <w:t>оустройства</w:t>
      </w:r>
      <w:r w:rsidRPr="001B1251">
        <w:rPr>
          <w:iCs/>
          <w:sz w:val="28"/>
          <w:szCs w:val="28"/>
        </w:rPr>
        <w:t xml:space="preserve"> администрации Крапивинского муниципального округа.</w:t>
      </w:r>
    </w:p>
    <w:p w:rsidR="00662395" w:rsidRPr="001C26F3" w:rsidRDefault="00662395" w:rsidP="00662395">
      <w:pPr>
        <w:pStyle w:val="a5"/>
        <w:widowControl/>
        <w:numPr>
          <w:ilvl w:val="0"/>
          <w:numId w:val="16"/>
        </w:numPr>
        <w:autoSpaceDE/>
        <w:autoSpaceDN/>
        <w:adjustRightInd/>
        <w:ind w:left="0" w:firstLine="724"/>
        <w:jc w:val="both"/>
        <w:rPr>
          <w:iCs/>
          <w:sz w:val="28"/>
          <w:szCs w:val="28"/>
        </w:rPr>
      </w:pPr>
      <w:r w:rsidRPr="001C26F3">
        <w:rPr>
          <w:iCs/>
          <w:sz w:val="28"/>
          <w:szCs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w:t>
      </w:r>
      <w:r w:rsidRPr="001C26F3">
        <w:rPr>
          <w:iCs/>
          <w:sz w:val="28"/>
          <w:szCs w:val="28"/>
        </w:rPr>
        <w:lastRenderedPageBreak/>
        <w:t>кабинеты контролируемых лиц в государственных информационных системах (при их наличии) и в иных формах.</w:t>
      </w:r>
    </w:p>
    <w:p w:rsidR="00662395" w:rsidRDefault="00662395" w:rsidP="00662395">
      <w:pPr>
        <w:widowControl/>
        <w:autoSpaceDE/>
        <w:autoSpaceDN/>
        <w:adjustRightInd/>
        <w:ind w:firstLine="709"/>
        <w:jc w:val="both"/>
        <w:rPr>
          <w:iCs/>
          <w:sz w:val="28"/>
          <w:szCs w:val="28"/>
        </w:rPr>
      </w:pPr>
      <w:r>
        <w:rPr>
          <w:iCs/>
          <w:sz w:val="28"/>
          <w:szCs w:val="28"/>
        </w:rPr>
        <w:t xml:space="preserve">2. </w:t>
      </w:r>
      <w:r w:rsidRPr="00AC692F">
        <w:rPr>
          <w:iCs/>
          <w:sz w:val="28"/>
          <w:szCs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w:t>
      </w:r>
      <w:r w:rsidRPr="001E42BA">
        <w:rPr>
          <w:iCs/>
          <w:sz w:val="28"/>
          <w:szCs w:val="28"/>
        </w:rPr>
        <w:t>муниципального контроля в области охраны и использования особо охраняемых природных территорий местного значения</w:t>
      </w:r>
      <w:r w:rsidRPr="00AC692F">
        <w:rPr>
          <w:iCs/>
          <w:sz w:val="28"/>
          <w:szCs w:val="28"/>
        </w:rPr>
        <w:t xml:space="preserve">, который утверждается главой Крапивинского муниципального округа и размещается в срок до 1 июля года, следующего за отчетным годом, на официальном сайте </w:t>
      </w:r>
      <w:r>
        <w:rPr>
          <w:iCs/>
          <w:sz w:val="28"/>
          <w:szCs w:val="28"/>
        </w:rPr>
        <w:t>а</w:t>
      </w:r>
      <w:r w:rsidRPr="00AC692F">
        <w:rPr>
          <w:iCs/>
          <w:sz w:val="28"/>
          <w:szCs w:val="28"/>
        </w:rPr>
        <w:t>дминистрации</w:t>
      </w:r>
      <w:r>
        <w:rPr>
          <w:iCs/>
          <w:sz w:val="28"/>
          <w:szCs w:val="28"/>
        </w:rPr>
        <w:t xml:space="preserve"> Крапивинского муниципального округа в информационно-телекоммуникационной сети Интернет</w:t>
      </w:r>
      <w:r w:rsidRPr="00AC692F">
        <w:rPr>
          <w:iCs/>
          <w:sz w:val="28"/>
          <w:szCs w:val="28"/>
        </w:rPr>
        <w:t>.</w:t>
      </w:r>
    </w:p>
    <w:p w:rsidR="00662395" w:rsidRPr="001B1251" w:rsidRDefault="00662395" w:rsidP="00662395">
      <w:pPr>
        <w:widowControl/>
        <w:autoSpaceDE/>
        <w:autoSpaceDN/>
        <w:adjustRightInd/>
        <w:ind w:firstLine="709"/>
        <w:jc w:val="both"/>
        <w:rPr>
          <w:iCs/>
          <w:sz w:val="28"/>
          <w:szCs w:val="28"/>
        </w:rPr>
      </w:pPr>
      <w:r>
        <w:rPr>
          <w:iCs/>
          <w:sz w:val="28"/>
          <w:szCs w:val="28"/>
        </w:rPr>
        <w:t xml:space="preserve">3. </w:t>
      </w:r>
      <w:r w:rsidRPr="001B1251">
        <w:rPr>
          <w:iCs/>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662395" w:rsidRPr="001B1251" w:rsidRDefault="00662395" w:rsidP="00662395">
      <w:pPr>
        <w:widowControl/>
        <w:autoSpaceDE/>
        <w:autoSpaceDN/>
        <w:adjustRightInd/>
        <w:ind w:firstLine="709"/>
        <w:jc w:val="both"/>
        <w:rPr>
          <w:iCs/>
          <w:sz w:val="28"/>
          <w:szCs w:val="28"/>
        </w:rPr>
      </w:pPr>
      <w:r w:rsidRPr="001B1251">
        <w:rPr>
          <w:iCs/>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662395" w:rsidRPr="001B1251" w:rsidRDefault="00662395" w:rsidP="00662395">
      <w:pPr>
        <w:widowControl/>
        <w:autoSpaceDE/>
        <w:autoSpaceDN/>
        <w:adjustRightInd/>
        <w:ind w:firstLine="709"/>
        <w:jc w:val="both"/>
        <w:rPr>
          <w:iCs/>
          <w:sz w:val="28"/>
          <w:szCs w:val="28"/>
        </w:rPr>
      </w:pPr>
      <w:r>
        <w:rPr>
          <w:iCs/>
          <w:sz w:val="28"/>
          <w:szCs w:val="28"/>
        </w:rPr>
        <w:t>4</w:t>
      </w:r>
      <w:r w:rsidRPr="001B1251">
        <w:rPr>
          <w:iCs/>
          <w:sz w:val="28"/>
          <w:szCs w:val="28"/>
        </w:rPr>
        <w:t xml:space="preserve">.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w:t>
      </w:r>
      <w:r w:rsidRPr="00A720E9">
        <w:rPr>
          <w:iCs/>
          <w:sz w:val="28"/>
          <w:szCs w:val="28"/>
        </w:rPr>
        <w:t>Положением о муниципальном контроле в области охраны и использования особо охраняемых природных территорий местного значения</w:t>
      </w:r>
      <w:r w:rsidRPr="001B1251">
        <w:rPr>
          <w:iCs/>
          <w:sz w:val="28"/>
          <w:szCs w:val="28"/>
        </w:rPr>
        <w:t>, утвержденным решением Совет</w:t>
      </w:r>
      <w:r>
        <w:rPr>
          <w:iCs/>
          <w:sz w:val="28"/>
          <w:szCs w:val="28"/>
        </w:rPr>
        <w:t>а</w:t>
      </w:r>
      <w:r w:rsidRPr="001B1251">
        <w:rPr>
          <w:iCs/>
          <w:sz w:val="28"/>
          <w:szCs w:val="28"/>
        </w:rPr>
        <w:t xml:space="preserve">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662395" w:rsidRPr="001B1251" w:rsidRDefault="00662395" w:rsidP="00662395">
      <w:pPr>
        <w:widowControl/>
        <w:autoSpaceDE/>
        <w:autoSpaceDN/>
        <w:adjustRightInd/>
        <w:ind w:firstLine="709"/>
        <w:jc w:val="both"/>
        <w:rPr>
          <w:iCs/>
          <w:sz w:val="28"/>
          <w:szCs w:val="28"/>
        </w:rPr>
      </w:pPr>
      <w:r w:rsidRPr="001B1251">
        <w:rPr>
          <w:iCs/>
          <w:sz w:val="28"/>
          <w:szCs w:val="28"/>
        </w:rPr>
        <w:lastRenderedPageBreak/>
        <w:t xml:space="preserve">1) порядок осуществления </w:t>
      </w:r>
      <w:r>
        <w:rPr>
          <w:iCs/>
          <w:sz w:val="28"/>
          <w:szCs w:val="28"/>
        </w:rPr>
        <w:t>муниципального</w:t>
      </w:r>
      <w:r w:rsidRPr="00A720E9">
        <w:rPr>
          <w:iCs/>
          <w:sz w:val="28"/>
          <w:szCs w:val="28"/>
        </w:rPr>
        <w:t xml:space="preserve"> контрол</w:t>
      </w:r>
      <w:r>
        <w:rPr>
          <w:iCs/>
          <w:sz w:val="28"/>
          <w:szCs w:val="28"/>
        </w:rPr>
        <w:t>я</w:t>
      </w:r>
      <w:r w:rsidRPr="00A720E9">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w:t>
      </w:r>
    </w:p>
    <w:p w:rsidR="00662395" w:rsidRPr="001B1251" w:rsidRDefault="00662395" w:rsidP="00662395">
      <w:pPr>
        <w:widowControl/>
        <w:autoSpaceDE/>
        <w:autoSpaceDN/>
        <w:adjustRightInd/>
        <w:ind w:firstLine="709"/>
        <w:jc w:val="both"/>
        <w:rPr>
          <w:iCs/>
          <w:sz w:val="28"/>
          <w:szCs w:val="28"/>
        </w:rPr>
      </w:pPr>
      <w:r w:rsidRPr="001B1251">
        <w:rPr>
          <w:iCs/>
          <w:sz w:val="28"/>
          <w:szCs w:val="28"/>
        </w:rPr>
        <w:t xml:space="preserve">2) индикаторы риска при осуществлении </w:t>
      </w:r>
      <w:r w:rsidRPr="00A720E9">
        <w:rPr>
          <w:iCs/>
          <w:sz w:val="28"/>
          <w:szCs w:val="28"/>
        </w:rPr>
        <w:t>муниципально</w:t>
      </w:r>
      <w:r>
        <w:rPr>
          <w:iCs/>
          <w:sz w:val="28"/>
          <w:szCs w:val="28"/>
        </w:rPr>
        <w:t>го</w:t>
      </w:r>
      <w:r w:rsidRPr="00A720E9">
        <w:rPr>
          <w:iCs/>
          <w:sz w:val="28"/>
          <w:szCs w:val="28"/>
        </w:rPr>
        <w:t xml:space="preserve"> контрол</w:t>
      </w:r>
      <w:r>
        <w:rPr>
          <w:iCs/>
          <w:sz w:val="28"/>
          <w:szCs w:val="28"/>
        </w:rPr>
        <w:t>я</w:t>
      </w:r>
      <w:r w:rsidRPr="00A720E9">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w:t>
      </w:r>
    </w:p>
    <w:p w:rsidR="00662395" w:rsidRPr="001B1251" w:rsidRDefault="00662395" w:rsidP="00662395">
      <w:pPr>
        <w:widowControl/>
        <w:autoSpaceDE/>
        <w:autoSpaceDN/>
        <w:adjustRightInd/>
        <w:ind w:firstLine="709"/>
        <w:jc w:val="both"/>
        <w:rPr>
          <w:iCs/>
          <w:sz w:val="28"/>
          <w:szCs w:val="28"/>
        </w:rPr>
      </w:pPr>
      <w:r w:rsidRPr="001B1251">
        <w:rPr>
          <w:iCs/>
          <w:sz w:val="28"/>
          <w:szCs w:val="28"/>
        </w:rPr>
        <w:t>3) порядок проведения контрольных мероприятий;</w:t>
      </w:r>
    </w:p>
    <w:p w:rsidR="00662395" w:rsidRPr="001B1251" w:rsidRDefault="00662395" w:rsidP="00662395">
      <w:pPr>
        <w:widowControl/>
        <w:autoSpaceDE/>
        <w:autoSpaceDN/>
        <w:adjustRightInd/>
        <w:ind w:firstLine="709"/>
        <w:jc w:val="both"/>
        <w:rPr>
          <w:iCs/>
          <w:sz w:val="28"/>
          <w:szCs w:val="28"/>
        </w:rPr>
      </w:pPr>
      <w:r w:rsidRPr="001B1251">
        <w:rPr>
          <w:iCs/>
          <w:sz w:val="28"/>
          <w:szCs w:val="28"/>
        </w:rPr>
        <w:t>4) порядок проведения профилактических мероприятий;</w:t>
      </w:r>
    </w:p>
    <w:p w:rsidR="00662395" w:rsidRPr="001B1251" w:rsidRDefault="00662395" w:rsidP="00662395">
      <w:pPr>
        <w:widowControl/>
        <w:autoSpaceDE/>
        <w:autoSpaceDN/>
        <w:adjustRightInd/>
        <w:ind w:firstLine="709"/>
        <w:jc w:val="both"/>
        <w:rPr>
          <w:iCs/>
          <w:sz w:val="28"/>
          <w:szCs w:val="28"/>
        </w:rPr>
      </w:pPr>
      <w:r w:rsidRPr="001B1251">
        <w:rPr>
          <w:iCs/>
          <w:sz w:val="28"/>
          <w:szCs w:val="28"/>
        </w:rPr>
        <w:t xml:space="preserve">5) порядок обжалования решений контрольного органа. </w:t>
      </w:r>
    </w:p>
    <w:p w:rsidR="00662395" w:rsidRPr="00C44CDA" w:rsidRDefault="00662395" w:rsidP="00662395">
      <w:pPr>
        <w:suppressAutoHyphens/>
        <w:ind w:firstLine="709"/>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в следующих случаях:</w:t>
      </w:r>
    </w:p>
    <w:p w:rsidR="00662395" w:rsidRPr="00C44CDA" w:rsidRDefault="00662395" w:rsidP="00662395">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662395" w:rsidRPr="00C44CDA" w:rsidRDefault="00662395" w:rsidP="00662395">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662395" w:rsidRPr="00C44CDA" w:rsidRDefault="00662395" w:rsidP="00662395">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662395" w:rsidRPr="00C44CDA" w:rsidRDefault="00662395" w:rsidP="00662395">
      <w:pPr>
        <w:suppressAutoHyphens/>
        <w:ind w:firstLine="709"/>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662395" w:rsidRPr="00C44CDA" w:rsidRDefault="00662395" w:rsidP="00662395">
      <w:pPr>
        <w:suppressAutoHyphens/>
        <w:ind w:firstLine="709"/>
        <w:jc w:val="both"/>
        <w:rPr>
          <w:sz w:val="28"/>
          <w:szCs w:val="28"/>
          <w:lang w:eastAsia="zh-CN"/>
        </w:rPr>
      </w:pPr>
      <w:r w:rsidRPr="00C44CDA">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662395" w:rsidRDefault="00662395" w:rsidP="00662395">
      <w:pPr>
        <w:suppressAutoHyphens/>
        <w:ind w:firstLine="709"/>
        <w:jc w:val="both"/>
        <w:rPr>
          <w:sz w:val="28"/>
          <w:szCs w:val="28"/>
          <w:lang w:eastAsia="zh-CN"/>
        </w:rPr>
      </w:pPr>
      <w:r w:rsidRPr="00C44CDA">
        <w:rPr>
          <w:sz w:val="28"/>
          <w:szCs w:val="28"/>
          <w:lang w:eastAsia="zh-CN"/>
        </w:rPr>
        <w:t xml:space="preserve">Информация, ставшая известной должностному лицу, уполномоченному осуществлять </w:t>
      </w:r>
      <w:r w:rsidRPr="00A720E9">
        <w:rPr>
          <w:iCs/>
          <w:sz w:val="28"/>
          <w:szCs w:val="28"/>
          <w:lang w:eastAsia="zh-CN"/>
        </w:rPr>
        <w:t>муниципальн</w:t>
      </w:r>
      <w:r>
        <w:rPr>
          <w:iCs/>
          <w:sz w:val="28"/>
          <w:szCs w:val="28"/>
          <w:lang w:eastAsia="zh-CN"/>
        </w:rPr>
        <w:t xml:space="preserve">ый </w:t>
      </w:r>
      <w:r w:rsidRPr="00A720E9">
        <w:rPr>
          <w:iCs/>
          <w:sz w:val="28"/>
          <w:szCs w:val="28"/>
          <w:lang w:eastAsia="zh-CN"/>
        </w:rPr>
        <w:t>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662395" w:rsidRPr="00F734E2" w:rsidRDefault="00662395" w:rsidP="00662395">
      <w:pPr>
        <w:suppressAutoHyphens/>
        <w:ind w:firstLine="709"/>
        <w:jc w:val="both"/>
        <w:rPr>
          <w:sz w:val="28"/>
          <w:szCs w:val="28"/>
          <w:lang w:eastAsia="zh-CN"/>
        </w:rPr>
      </w:pPr>
      <w:r w:rsidRPr="00F734E2">
        <w:rPr>
          <w:sz w:val="28"/>
          <w:szCs w:val="28"/>
          <w:lang w:eastAsia="zh-CN"/>
        </w:rPr>
        <w:t xml:space="preserve">Должностными лицами, уполномоченными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F734E2">
        <w:rPr>
          <w:sz w:val="28"/>
          <w:szCs w:val="28"/>
          <w:lang w:eastAsia="zh-CN"/>
        </w:rPr>
        <w:t>, ведется журнал учета консультирований.</w:t>
      </w:r>
    </w:p>
    <w:p w:rsidR="00662395" w:rsidRPr="00C44CDA" w:rsidRDefault="00662395" w:rsidP="00662395">
      <w:pPr>
        <w:suppressAutoHyphens/>
        <w:ind w:firstLine="709"/>
        <w:jc w:val="both"/>
        <w:rPr>
          <w:sz w:val="28"/>
          <w:szCs w:val="28"/>
          <w:lang w:eastAsia="zh-CN"/>
        </w:rPr>
      </w:pPr>
      <w:r w:rsidRPr="00F734E2">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662395" w:rsidRPr="00C44CDA" w:rsidRDefault="00662395" w:rsidP="00662395">
      <w:pPr>
        <w:suppressAutoHyphens/>
        <w:ind w:firstLine="709"/>
        <w:jc w:val="both"/>
        <w:rPr>
          <w:sz w:val="28"/>
          <w:szCs w:val="28"/>
          <w:lang w:eastAsia="zh-CN"/>
        </w:rPr>
      </w:pPr>
      <w:r>
        <w:rPr>
          <w:sz w:val="28"/>
          <w:szCs w:val="28"/>
          <w:lang w:eastAsia="zh-CN"/>
        </w:rPr>
        <w:t xml:space="preserve">5. </w:t>
      </w: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62395" w:rsidRPr="00C44CDA" w:rsidRDefault="00662395" w:rsidP="00662395">
      <w:pPr>
        <w:suppressAutoHyphens/>
        <w:ind w:firstLine="709"/>
        <w:jc w:val="both"/>
        <w:rPr>
          <w:sz w:val="28"/>
          <w:szCs w:val="28"/>
          <w:lang w:eastAsia="zh-CN"/>
        </w:rPr>
      </w:pPr>
      <w:r w:rsidRPr="00C44CDA">
        <w:rPr>
          <w:sz w:val="28"/>
          <w:szCs w:val="28"/>
          <w:lang w:eastAsia="zh-CN"/>
        </w:rPr>
        <w:lastRenderedPageBreak/>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662395" w:rsidRDefault="00662395" w:rsidP="00662395">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62395" w:rsidRPr="00AC692F" w:rsidRDefault="00662395" w:rsidP="00662395">
      <w:pPr>
        <w:ind w:firstLine="709"/>
        <w:jc w:val="both"/>
        <w:rPr>
          <w:sz w:val="28"/>
          <w:szCs w:val="28"/>
        </w:rPr>
      </w:pPr>
      <w:r w:rsidRPr="00AC692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62395" w:rsidRPr="00C44CDA" w:rsidRDefault="00662395" w:rsidP="00662395">
      <w:pPr>
        <w:ind w:firstLine="709"/>
        <w:jc w:val="both"/>
        <w:rPr>
          <w:sz w:val="28"/>
          <w:szCs w:val="28"/>
        </w:rPr>
      </w:pPr>
      <w:r w:rsidRPr="00AC692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62395" w:rsidRPr="008475CC" w:rsidRDefault="00662395" w:rsidP="00662395">
      <w:pPr>
        <w:widowControl/>
        <w:autoSpaceDE/>
        <w:autoSpaceDN/>
        <w:adjustRightInd/>
        <w:jc w:val="both"/>
        <w:rPr>
          <w:iCs/>
          <w:sz w:val="28"/>
          <w:szCs w:val="28"/>
        </w:rPr>
      </w:pPr>
    </w:p>
    <w:p w:rsidR="00662395" w:rsidRPr="008475CC" w:rsidRDefault="00662395" w:rsidP="00662395">
      <w:pPr>
        <w:widowControl/>
        <w:autoSpaceDE/>
        <w:autoSpaceDN/>
        <w:adjustRightInd/>
        <w:jc w:val="center"/>
        <w:rPr>
          <w:b/>
          <w:iCs/>
          <w:sz w:val="28"/>
          <w:szCs w:val="28"/>
        </w:rPr>
      </w:pPr>
      <w:r w:rsidRPr="008475CC">
        <w:rPr>
          <w:b/>
          <w:iCs/>
          <w:sz w:val="28"/>
          <w:szCs w:val="28"/>
        </w:rPr>
        <w:t>V. Показатели результативности и эффективности программы профилактики.</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t>1. Показателями результативности и эффективности программы профилактики является:</w:t>
      </w:r>
    </w:p>
    <w:p w:rsidR="00662395" w:rsidRPr="008475CC" w:rsidRDefault="00662395" w:rsidP="00662395">
      <w:pPr>
        <w:widowControl/>
        <w:autoSpaceDE/>
        <w:autoSpaceDN/>
        <w:adjustRightInd/>
        <w:jc w:val="both"/>
        <w:rPr>
          <w:iCs/>
          <w:sz w:val="28"/>
          <w:szCs w:val="28"/>
        </w:rPr>
      </w:pPr>
      <w:r w:rsidRPr="008475CC">
        <w:rPr>
          <w:iCs/>
          <w:sz w:val="28"/>
          <w:szCs w:val="28"/>
        </w:rPr>
        <w:t xml:space="preserve"> </w:t>
      </w:r>
      <w:r w:rsidRPr="008475CC">
        <w:rPr>
          <w:iCs/>
          <w:sz w:val="28"/>
          <w:szCs w:val="28"/>
        </w:rPr>
        <w:tab/>
        <w:t>1) информированность контролируемых лиц по вопросам соблюдения обязательных требований;</w:t>
      </w:r>
    </w:p>
    <w:p w:rsidR="00662395" w:rsidRPr="008475CC" w:rsidRDefault="00662395" w:rsidP="00662395">
      <w:pPr>
        <w:widowControl/>
        <w:autoSpaceDE/>
        <w:autoSpaceDN/>
        <w:adjustRightInd/>
        <w:ind w:firstLine="709"/>
        <w:jc w:val="both"/>
        <w:rPr>
          <w:iCs/>
          <w:sz w:val="28"/>
          <w:szCs w:val="28"/>
        </w:rPr>
      </w:pPr>
      <w:r w:rsidRPr="008475CC">
        <w:rPr>
          <w:iCs/>
          <w:sz w:val="28"/>
          <w:szCs w:val="28"/>
        </w:rPr>
        <w:t xml:space="preserve"> 2) понятность и доступность обязательных требований;</w:t>
      </w:r>
    </w:p>
    <w:p w:rsidR="00662395" w:rsidRPr="008475CC" w:rsidRDefault="00662395" w:rsidP="00662395">
      <w:pPr>
        <w:widowControl/>
        <w:autoSpaceDE/>
        <w:autoSpaceDN/>
        <w:adjustRightInd/>
        <w:ind w:firstLine="709"/>
        <w:jc w:val="both"/>
        <w:rPr>
          <w:iCs/>
          <w:sz w:val="28"/>
          <w:szCs w:val="28"/>
        </w:rPr>
      </w:pPr>
      <w:r w:rsidRPr="008475CC">
        <w:rPr>
          <w:iCs/>
          <w:sz w:val="28"/>
          <w:szCs w:val="28"/>
        </w:rPr>
        <w:t xml:space="preserve"> 3)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 о порядке проведения контрольных и профилактических мероприятий, о порядке обжалования решений контрольного органа.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662395" w:rsidRPr="008475CC" w:rsidTr="001E4902">
        <w:tc>
          <w:tcPr>
            <w:tcW w:w="629"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sz w:val="24"/>
                <w:szCs w:val="24"/>
              </w:rPr>
            </w:pPr>
            <w:r w:rsidRPr="008475CC">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sz w:val="24"/>
                <w:szCs w:val="24"/>
              </w:rPr>
            </w:pPr>
            <w:r w:rsidRPr="008475CC">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sz w:val="24"/>
                <w:szCs w:val="24"/>
              </w:rPr>
            </w:pPr>
            <w:r w:rsidRPr="008475CC">
              <w:rPr>
                <w:sz w:val="24"/>
                <w:szCs w:val="24"/>
              </w:rPr>
              <w:t>Величина</w:t>
            </w:r>
          </w:p>
        </w:tc>
      </w:tr>
      <w:tr w:rsidR="00662395" w:rsidRPr="008475CC" w:rsidTr="001E4902">
        <w:tc>
          <w:tcPr>
            <w:tcW w:w="629"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sz w:val="24"/>
                <w:szCs w:val="24"/>
              </w:rPr>
            </w:pPr>
            <w:r w:rsidRPr="008475C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both"/>
              <w:rPr>
                <w:sz w:val="24"/>
                <w:szCs w:val="24"/>
              </w:rPr>
            </w:pPr>
            <w:r w:rsidRPr="008475CC">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color w:val="FF0000"/>
                <w:sz w:val="24"/>
                <w:szCs w:val="24"/>
              </w:rPr>
            </w:pPr>
            <w:r w:rsidRPr="008475CC">
              <w:rPr>
                <w:sz w:val="24"/>
                <w:szCs w:val="24"/>
              </w:rPr>
              <w:t>100 %</w:t>
            </w:r>
          </w:p>
        </w:tc>
      </w:tr>
      <w:tr w:rsidR="00662395" w:rsidRPr="008475CC" w:rsidTr="001E4902">
        <w:tc>
          <w:tcPr>
            <w:tcW w:w="629"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sz w:val="24"/>
                <w:szCs w:val="24"/>
              </w:rPr>
            </w:pPr>
            <w:r w:rsidRPr="008475CC">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both"/>
              <w:rPr>
                <w:sz w:val="24"/>
                <w:szCs w:val="24"/>
              </w:rPr>
            </w:pPr>
            <w:r w:rsidRPr="008475CC">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color w:val="FF0000"/>
                <w:sz w:val="24"/>
                <w:szCs w:val="24"/>
              </w:rPr>
            </w:pPr>
            <w:r w:rsidRPr="008475CC">
              <w:rPr>
                <w:sz w:val="24"/>
                <w:szCs w:val="24"/>
              </w:rPr>
              <w:t>100 % от числа обратившихся</w:t>
            </w:r>
          </w:p>
        </w:tc>
      </w:tr>
      <w:tr w:rsidR="00662395" w:rsidRPr="008475CC" w:rsidTr="001E4902">
        <w:tc>
          <w:tcPr>
            <w:tcW w:w="629"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sz w:val="24"/>
                <w:szCs w:val="24"/>
              </w:rPr>
            </w:pPr>
            <w:r w:rsidRPr="008475CC">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both"/>
              <w:rPr>
                <w:sz w:val="24"/>
                <w:szCs w:val="24"/>
              </w:rPr>
            </w:pPr>
            <w:r w:rsidRPr="008475CC">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62395" w:rsidRPr="008475CC" w:rsidRDefault="00662395" w:rsidP="001E4902">
            <w:pPr>
              <w:widowControl/>
              <w:jc w:val="center"/>
              <w:rPr>
                <w:color w:val="FF0000"/>
                <w:sz w:val="24"/>
                <w:szCs w:val="24"/>
              </w:rPr>
            </w:pPr>
            <w:proofErr w:type="gramStart"/>
            <w:r w:rsidRPr="008475CC">
              <w:rPr>
                <w:sz w:val="24"/>
                <w:szCs w:val="24"/>
              </w:rPr>
              <w:t>не</w:t>
            </w:r>
            <w:proofErr w:type="gramEnd"/>
            <w:r w:rsidRPr="008475CC">
              <w:rPr>
                <w:sz w:val="24"/>
                <w:szCs w:val="24"/>
              </w:rPr>
              <w:t xml:space="preserve"> менее 20 мероприятий, проведенных контрольным органом</w:t>
            </w:r>
          </w:p>
        </w:tc>
      </w:tr>
    </w:tbl>
    <w:p w:rsidR="00662395" w:rsidRPr="008475CC" w:rsidRDefault="00662395" w:rsidP="00662395">
      <w:pPr>
        <w:widowControl/>
        <w:autoSpaceDE/>
        <w:autoSpaceDN/>
        <w:adjustRightInd/>
        <w:jc w:val="both"/>
        <w:rPr>
          <w:iCs/>
          <w:sz w:val="28"/>
          <w:szCs w:val="28"/>
        </w:rPr>
      </w:pPr>
    </w:p>
    <w:p w:rsidR="00662395" w:rsidRDefault="00662395" w:rsidP="00662395">
      <w:pPr>
        <w:widowControl/>
        <w:autoSpaceDE/>
        <w:autoSpaceDN/>
        <w:adjustRightInd/>
        <w:jc w:val="center"/>
        <w:rPr>
          <w:b/>
          <w:color w:val="000000"/>
          <w:sz w:val="28"/>
          <w:szCs w:val="28"/>
        </w:rPr>
      </w:pPr>
    </w:p>
    <w:p w:rsidR="008475CC" w:rsidRPr="001E4902" w:rsidRDefault="008475CC" w:rsidP="00E31C7A">
      <w:pPr>
        <w:widowControl/>
        <w:autoSpaceDE/>
        <w:autoSpaceDN/>
        <w:adjustRightInd/>
        <w:jc w:val="center"/>
        <w:rPr>
          <w:b/>
          <w:sz w:val="28"/>
          <w:szCs w:val="28"/>
        </w:rPr>
      </w:pPr>
    </w:p>
    <w:p w:rsidR="003C7C01" w:rsidRPr="001E4902" w:rsidRDefault="003C7C01" w:rsidP="003C7C01">
      <w:pPr>
        <w:widowControl/>
        <w:autoSpaceDE/>
        <w:autoSpaceDN/>
        <w:adjustRightInd/>
        <w:jc w:val="right"/>
        <w:rPr>
          <w:sz w:val="24"/>
          <w:szCs w:val="24"/>
        </w:rPr>
      </w:pPr>
      <w:r w:rsidRPr="001E4902">
        <w:rPr>
          <w:sz w:val="24"/>
          <w:szCs w:val="24"/>
          <w:highlight w:val="yellow"/>
        </w:rPr>
        <w:t xml:space="preserve">Приложение № </w:t>
      </w:r>
      <w:r w:rsidR="008475CC" w:rsidRPr="001E4902">
        <w:rPr>
          <w:sz w:val="24"/>
          <w:szCs w:val="24"/>
          <w:highlight w:val="yellow"/>
        </w:rPr>
        <w:t>4</w:t>
      </w:r>
      <w:r w:rsidRPr="001E4902">
        <w:rPr>
          <w:sz w:val="24"/>
          <w:szCs w:val="24"/>
        </w:rPr>
        <w:t xml:space="preserve"> </w:t>
      </w:r>
    </w:p>
    <w:p w:rsidR="003C7C01" w:rsidRPr="001E4902" w:rsidRDefault="003C7C01" w:rsidP="003C7C01">
      <w:pPr>
        <w:widowControl/>
        <w:ind w:left="5387"/>
        <w:jc w:val="right"/>
        <w:rPr>
          <w:bCs/>
          <w:sz w:val="24"/>
          <w:szCs w:val="24"/>
        </w:rPr>
      </w:pPr>
      <w:proofErr w:type="gramStart"/>
      <w:r w:rsidRPr="001E4902">
        <w:rPr>
          <w:bCs/>
          <w:sz w:val="24"/>
          <w:szCs w:val="24"/>
        </w:rPr>
        <w:t>к</w:t>
      </w:r>
      <w:proofErr w:type="gramEnd"/>
      <w:r w:rsidRPr="001E4902">
        <w:rPr>
          <w:bCs/>
          <w:sz w:val="24"/>
          <w:szCs w:val="24"/>
        </w:rPr>
        <w:t xml:space="preserve"> постановлению администрации</w:t>
      </w:r>
    </w:p>
    <w:p w:rsidR="003C7C01" w:rsidRPr="001E4902" w:rsidRDefault="003C7C01" w:rsidP="003C7C01">
      <w:pPr>
        <w:widowControl/>
        <w:ind w:left="5387"/>
        <w:jc w:val="right"/>
        <w:rPr>
          <w:bCs/>
          <w:sz w:val="24"/>
          <w:szCs w:val="24"/>
        </w:rPr>
      </w:pPr>
      <w:r w:rsidRPr="001E4902">
        <w:rPr>
          <w:bCs/>
          <w:sz w:val="24"/>
          <w:szCs w:val="24"/>
        </w:rPr>
        <w:t>Крапивинского муниципального округа</w:t>
      </w:r>
    </w:p>
    <w:p w:rsidR="00022073" w:rsidRPr="001E4902" w:rsidRDefault="003C7C01" w:rsidP="003C7C01">
      <w:pPr>
        <w:widowControl/>
        <w:autoSpaceDE/>
        <w:autoSpaceDN/>
        <w:adjustRightInd/>
        <w:jc w:val="right"/>
        <w:rPr>
          <w:sz w:val="24"/>
          <w:szCs w:val="24"/>
        </w:rPr>
      </w:pPr>
      <w:proofErr w:type="gramStart"/>
      <w:r w:rsidRPr="001E4902">
        <w:rPr>
          <w:sz w:val="24"/>
          <w:szCs w:val="24"/>
        </w:rPr>
        <w:t>от</w:t>
      </w:r>
      <w:proofErr w:type="gramEnd"/>
      <w:r w:rsidRPr="001E4902">
        <w:rPr>
          <w:sz w:val="24"/>
          <w:szCs w:val="24"/>
        </w:rPr>
        <w:t xml:space="preserve"> </w:t>
      </w:r>
      <w:r w:rsidR="008B39F1" w:rsidRPr="001E4902">
        <w:rPr>
          <w:sz w:val="24"/>
          <w:szCs w:val="24"/>
        </w:rPr>
        <w:t>29</w:t>
      </w:r>
      <w:r w:rsidRPr="001E4902">
        <w:rPr>
          <w:sz w:val="24"/>
          <w:szCs w:val="24"/>
        </w:rPr>
        <w:t>.09.202</w:t>
      </w:r>
      <w:r w:rsidR="001E4902" w:rsidRPr="001E4902">
        <w:rPr>
          <w:sz w:val="24"/>
          <w:szCs w:val="24"/>
        </w:rPr>
        <w:t>3</w:t>
      </w:r>
      <w:r w:rsidRPr="001E4902">
        <w:rPr>
          <w:sz w:val="24"/>
          <w:szCs w:val="24"/>
        </w:rPr>
        <w:t xml:space="preserve"> №</w:t>
      </w:r>
      <w:r w:rsidR="008B39F1" w:rsidRPr="001E4902">
        <w:rPr>
          <w:sz w:val="24"/>
          <w:szCs w:val="24"/>
        </w:rPr>
        <w:t xml:space="preserve"> 1</w:t>
      </w:r>
      <w:r w:rsidR="001E4902" w:rsidRPr="001E4902">
        <w:rPr>
          <w:sz w:val="24"/>
          <w:szCs w:val="24"/>
        </w:rPr>
        <w:t>39</w:t>
      </w:r>
      <w:r w:rsidR="008B39F1" w:rsidRPr="001E4902">
        <w:rPr>
          <w:sz w:val="24"/>
          <w:szCs w:val="24"/>
        </w:rPr>
        <w:t>6</w:t>
      </w:r>
    </w:p>
    <w:p w:rsidR="003C7C01" w:rsidRPr="001E4902" w:rsidRDefault="003C7C01" w:rsidP="003C7C01">
      <w:pPr>
        <w:widowControl/>
        <w:autoSpaceDE/>
        <w:autoSpaceDN/>
        <w:adjustRightInd/>
        <w:jc w:val="center"/>
        <w:rPr>
          <w:b/>
          <w:sz w:val="28"/>
          <w:szCs w:val="28"/>
        </w:rPr>
      </w:pPr>
    </w:p>
    <w:p w:rsidR="003C7C01" w:rsidRPr="001E4902" w:rsidRDefault="003C7C01" w:rsidP="003C7C01">
      <w:pPr>
        <w:jc w:val="right"/>
        <w:rPr>
          <w:sz w:val="28"/>
          <w:szCs w:val="28"/>
        </w:rPr>
      </w:pPr>
    </w:p>
    <w:p w:rsidR="003C7C01" w:rsidRPr="001E4902" w:rsidRDefault="003C7C01" w:rsidP="003C7C01">
      <w:pPr>
        <w:jc w:val="right"/>
        <w:rPr>
          <w:sz w:val="28"/>
          <w:szCs w:val="28"/>
        </w:rPr>
      </w:pPr>
      <w:r w:rsidRPr="001E4902">
        <w:rPr>
          <w:sz w:val="28"/>
          <w:szCs w:val="28"/>
        </w:rPr>
        <w:t>Проект</w:t>
      </w:r>
    </w:p>
    <w:p w:rsidR="003C7C01" w:rsidRPr="001E4902" w:rsidRDefault="00154C0A" w:rsidP="003C7C01">
      <w:pPr>
        <w:jc w:val="center"/>
        <w:rPr>
          <w:sz w:val="18"/>
          <w:szCs w:val="18"/>
        </w:rPr>
      </w:pPr>
      <w:r w:rsidRPr="001E4902">
        <w:rPr>
          <w:b/>
          <w:noProof/>
          <w:sz w:val="28"/>
          <w:szCs w:val="28"/>
        </w:rPr>
        <w:drawing>
          <wp:inline distT="0" distB="0" distL="0" distR="0" wp14:anchorId="3AE4442C" wp14:editId="62182B5E">
            <wp:extent cx="428625" cy="723900"/>
            <wp:effectExtent l="0" t="0" r="9525" b="0"/>
            <wp:docPr id="14" name="Рисунок 14"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1E4902" w:rsidRPr="001E4902" w:rsidRDefault="001E4902" w:rsidP="001E4902">
      <w:pPr>
        <w:keepNext/>
        <w:jc w:val="center"/>
        <w:outlineLvl w:val="4"/>
        <w:rPr>
          <w:b/>
          <w:bCs/>
          <w:sz w:val="28"/>
          <w:szCs w:val="28"/>
        </w:rPr>
      </w:pPr>
      <w:r w:rsidRPr="001E4902">
        <w:rPr>
          <w:b/>
          <w:bCs/>
          <w:sz w:val="28"/>
          <w:szCs w:val="28"/>
        </w:rPr>
        <w:t>РОССИЙСКАЯ ФЕДЕРАЦИЯ</w:t>
      </w:r>
    </w:p>
    <w:p w:rsidR="003C7C01" w:rsidRPr="001E4902" w:rsidRDefault="003C7C01" w:rsidP="001E4902">
      <w:pPr>
        <w:keepNext/>
        <w:jc w:val="center"/>
        <w:outlineLvl w:val="4"/>
        <w:rPr>
          <w:b/>
          <w:bCs/>
          <w:sz w:val="28"/>
          <w:szCs w:val="28"/>
        </w:rPr>
      </w:pPr>
      <w:r w:rsidRPr="001E4902">
        <w:rPr>
          <w:b/>
          <w:bCs/>
          <w:sz w:val="28"/>
          <w:szCs w:val="28"/>
        </w:rPr>
        <w:t>КЕМЕРОВСКАЯ ОБЛАСТЬ-КУЗБАСС</w:t>
      </w:r>
    </w:p>
    <w:p w:rsidR="003C7C01" w:rsidRPr="001E4902" w:rsidRDefault="003C7C01" w:rsidP="001E4902">
      <w:pPr>
        <w:keepNext/>
        <w:jc w:val="center"/>
        <w:outlineLvl w:val="4"/>
        <w:rPr>
          <w:b/>
          <w:bCs/>
          <w:sz w:val="28"/>
          <w:szCs w:val="28"/>
        </w:rPr>
      </w:pPr>
      <w:r w:rsidRPr="001E4902">
        <w:rPr>
          <w:b/>
          <w:bCs/>
          <w:sz w:val="28"/>
          <w:szCs w:val="28"/>
        </w:rPr>
        <w:t>КРАПИВИНСКИЙ МУНИЦИПАЛЬНЫЙ ОКРУГ</w:t>
      </w:r>
    </w:p>
    <w:p w:rsidR="003C7C01" w:rsidRPr="001E4902" w:rsidRDefault="003C7C01" w:rsidP="001E4902">
      <w:pPr>
        <w:keepNext/>
        <w:jc w:val="center"/>
        <w:outlineLvl w:val="4"/>
        <w:rPr>
          <w:b/>
          <w:bCs/>
          <w:sz w:val="28"/>
          <w:szCs w:val="28"/>
        </w:rPr>
      </w:pPr>
      <w:r w:rsidRPr="001E4902">
        <w:rPr>
          <w:b/>
          <w:bCs/>
          <w:sz w:val="28"/>
          <w:szCs w:val="28"/>
        </w:rPr>
        <w:t xml:space="preserve">АДМИНИСТРАЦИЯ </w:t>
      </w:r>
    </w:p>
    <w:p w:rsidR="003C7C01" w:rsidRPr="001E4902" w:rsidRDefault="003C7C01" w:rsidP="001E4902">
      <w:pPr>
        <w:keepNext/>
        <w:jc w:val="center"/>
        <w:outlineLvl w:val="4"/>
        <w:rPr>
          <w:b/>
          <w:bCs/>
          <w:sz w:val="28"/>
          <w:szCs w:val="28"/>
        </w:rPr>
      </w:pPr>
      <w:r w:rsidRPr="001E4902">
        <w:rPr>
          <w:b/>
          <w:bCs/>
          <w:sz w:val="28"/>
          <w:szCs w:val="28"/>
        </w:rPr>
        <w:t>КРАПИВИНСКОГО МУНИЦИПАЛЬНОГО ОКРУГА</w:t>
      </w:r>
    </w:p>
    <w:p w:rsidR="003C7C01" w:rsidRPr="001E4902" w:rsidRDefault="003C7C01" w:rsidP="001E4902">
      <w:pPr>
        <w:rPr>
          <w:rFonts w:ascii="Calibri" w:hAnsi="Calibri"/>
        </w:rPr>
      </w:pPr>
    </w:p>
    <w:p w:rsidR="003C7C01" w:rsidRPr="001E4902" w:rsidRDefault="003C7C01" w:rsidP="001E4902">
      <w:pPr>
        <w:jc w:val="center"/>
        <w:rPr>
          <w:sz w:val="28"/>
          <w:szCs w:val="28"/>
        </w:rPr>
      </w:pPr>
      <w:r w:rsidRPr="001E4902">
        <w:rPr>
          <w:sz w:val="28"/>
          <w:szCs w:val="28"/>
        </w:rPr>
        <w:t>ПОСТАНОВЛЕНИЕ</w:t>
      </w:r>
    </w:p>
    <w:p w:rsidR="003C7C01" w:rsidRPr="001E4902" w:rsidRDefault="003C7C01" w:rsidP="001E4902">
      <w:pPr>
        <w:jc w:val="center"/>
        <w:rPr>
          <w:b/>
          <w:sz w:val="28"/>
          <w:szCs w:val="28"/>
        </w:rPr>
      </w:pPr>
      <w:proofErr w:type="gramStart"/>
      <w:r w:rsidRPr="001E4902">
        <w:rPr>
          <w:b/>
          <w:sz w:val="28"/>
          <w:szCs w:val="28"/>
        </w:rPr>
        <w:t>от</w:t>
      </w:r>
      <w:proofErr w:type="gramEnd"/>
      <w:r w:rsidRPr="001E4902">
        <w:rPr>
          <w:b/>
          <w:sz w:val="28"/>
          <w:szCs w:val="28"/>
        </w:rPr>
        <w:t xml:space="preserve"> </w:t>
      </w:r>
      <w:r w:rsidRPr="001E4902">
        <w:rPr>
          <w:b/>
          <w:sz w:val="28"/>
          <w:szCs w:val="28"/>
          <w:u w:val="single"/>
        </w:rPr>
        <w:t>«    »              202</w:t>
      </w:r>
      <w:r w:rsidR="001E4902" w:rsidRPr="001E4902">
        <w:rPr>
          <w:b/>
          <w:sz w:val="28"/>
          <w:szCs w:val="28"/>
          <w:u w:val="single"/>
        </w:rPr>
        <w:t>3</w:t>
      </w:r>
      <w:r w:rsidRPr="001E4902">
        <w:rPr>
          <w:b/>
          <w:sz w:val="28"/>
          <w:szCs w:val="28"/>
          <w:u w:val="single"/>
        </w:rPr>
        <w:t>г</w:t>
      </w:r>
      <w:r w:rsidRPr="001E4902">
        <w:rPr>
          <w:b/>
          <w:sz w:val="28"/>
          <w:szCs w:val="28"/>
        </w:rPr>
        <w:t>. №</w:t>
      </w:r>
    </w:p>
    <w:p w:rsidR="003C7C01" w:rsidRPr="001E4902" w:rsidRDefault="003C7C01" w:rsidP="001E4902">
      <w:pPr>
        <w:jc w:val="center"/>
        <w:rPr>
          <w:b/>
          <w:sz w:val="24"/>
          <w:szCs w:val="24"/>
        </w:rPr>
      </w:pPr>
      <w:proofErr w:type="spellStart"/>
      <w:proofErr w:type="gramStart"/>
      <w:r w:rsidRPr="001E4902">
        <w:rPr>
          <w:b/>
          <w:sz w:val="24"/>
          <w:szCs w:val="24"/>
        </w:rPr>
        <w:t>пгт</w:t>
      </w:r>
      <w:proofErr w:type="spellEnd"/>
      <w:proofErr w:type="gramEnd"/>
      <w:r w:rsidRPr="001E4902">
        <w:rPr>
          <w:b/>
          <w:sz w:val="24"/>
          <w:szCs w:val="24"/>
        </w:rPr>
        <w:t>. Крапивинский</w:t>
      </w:r>
    </w:p>
    <w:p w:rsidR="003C7C01" w:rsidRPr="001E4902" w:rsidRDefault="003C7C01" w:rsidP="003C7C01">
      <w:pPr>
        <w:spacing w:before="120"/>
        <w:jc w:val="center"/>
        <w:rPr>
          <w:sz w:val="16"/>
          <w:szCs w:val="16"/>
        </w:rPr>
      </w:pPr>
    </w:p>
    <w:p w:rsidR="001E4902" w:rsidRPr="001E4902" w:rsidRDefault="001E4902" w:rsidP="001E4902">
      <w:pPr>
        <w:jc w:val="center"/>
        <w:rPr>
          <w:b/>
          <w:sz w:val="28"/>
        </w:rPr>
      </w:pPr>
      <w:r w:rsidRPr="001E4902">
        <w:rPr>
          <w:b/>
          <w:sz w:val="28"/>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w:t>
      </w:r>
      <w:r>
        <w:rPr>
          <w:b/>
          <w:sz w:val="28"/>
        </w:rPr>
        <w:t>4</w:t>
      </w:r>
      <w:r w:rsidRPr="001E4902">
        <w:rPr>
          <w:b/>
          <w:sz w:val="28"/>
        </w:rPr>
        <w:t xml:space="preserve"> год</w:t>
      </w:r>
    </w:p>
    <w:p w:rsidR="001E4902" w:rsidRPr="001E4902" w:rsidRDefault="001E4902" w:rsidP="001E4902">
      <w:pPr>
        <w:jc w:val="center"/>
        <w:rPr>
          <w:sz w:val="16"/>
          <w:szCs w:val="16"/>
        </w:rPr>
      </w:pPr>
    </w:p>
    <w:p w:rsidR="001E4902" w:rsidRPr="001E4902" w:rsidRDefault="001E4902" w:rsidP="001E4902">
      <w:pPr>
        <w:jc w:val="center"/>
        <w:rPr>
          <w:sz w:val="16"/>
          <w:szCs w:val="16"/>
        </w:rPr>
      </w:pPr>
    </w:p>
    <w:p w:rsidR="001E4902" w:rsidRPr="001E4902" w:rsidRDefault="001E4902" w:rsidP="001E4902">
      <w:pPr>
        <w:jc w:val="center"/>
        <w:rPr>
          <w:sz w:val="16"/>
          <w:szCs w:val="16"/>
        </w:rPr>
      </w:pPr>
    </w:p>
    <w:p w:rsidR="001E4902" w:rsidRDefault="001E4902" w:rsidP="001E4902">
      <w:pPr>
        <w:ind w:firstLine="709"/>
        <w:jc w:val="both"/>
        <w:rPr>
          <w:sz w:val="28"/>
          <w:szCs w:val="28"/>
        </w:rPr>
      </w:pPr>
      <w:r w:rsidRPr="001E4902">
        <w:rPr>
          <w:sz w:val="28"/>
          <w:szCs w:val="28"/>
        </w:rPr>
        <w:t xml:space="preserve">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w:t>
      </w:r>
      <w:r w:rsidRPr="00291164">
        <w:rPr>
          <w:sz w:val="28"/>
          <w:szCs w:val="28"/>
        </w:rPr>
        <w:t>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w:t>
      </w:r>
      <w:r>
        <w:rPr>
          <w:sz w:val="28"/>
          <w:szCs w:val="28"/>
        </w:rPr>
        <w:t xml:space="preserve"> – </w:t>
      </w:r>
      <w:r w:rsidR="0043667D">
        <w:rPr>
          <w:sz w:val="28"/>
          <w:szCs w:val="28"/>
        </w:rPr>
        <w:t>Кузбасса, администрация Крапивинского муниципального округа</w:t>
      </w:r>
    </w:p>
    <w:p w:rsidR="0043667D" w:rsidRPr="00291164" w:rsidRDefault="0043667D" w:rsidP="001E4902">
      <w:pPr>
        <w:ind w:firstLine="709"/>
        <w:jc w:val="both"/>
        <w:rPr>
          <w:sz w:val="28"/>
          <w:szCs w:val="28"/>
        </w:rPr>
      </w:pPr>
      <w:r>
        <w:rPr>
          <w:sz w:val="28"/>
          <w:szCs w:val="28"/>
        </w:rPr>
        <w:t>ПОСТАНОВЛЯЕТ:</w:t>
      </w:r>
    </w:p>
    <w:p w:rsidR="001E4902" w:rsidRPr="00291164" w:rsidRDefault="001E4902" w:rsidP="001E4902">
      <w:pPr>
        <w:ind w:firstLine="709"/>
        <w:jc w:val="both"/>
        <w:rPr>
          <w:sz w:val="28"/>
          <w:szCs w:val="28"/>
        </w:rPr>
      </w:pPr>
    </w:p>
    <w:p w:rsidR="001E4902" w:rsidRPr="00291164" w:rsidRDefault="001E4902" w:rsidP="001E4902">
      <w:pPr>
        <w:tabs>
          <w:tab w:val="left" w:pos="9355"/>
        </w:tabs>
        <w:ind w:firstLine="709"/>
        <w:jc w:val="both"/>
        <w:rPr>
          <w:sz w:val="28"/>
          <w:szCs w:val="28"/>
        </w:rPr>
      </w:pPr>
      <w:r w:rsidRPr="00291164">
        <w:rPr>
          <w:sz w:val="28"/>
          <w:szCs w:val="28"/>
        </w:rPr>
        <w:t>1.</w:t>
      </w:r>
      <w:r>
        <w:rPr>
          <w:sz w:val="28"/>
          <w:szCs w:val="28"/>
        </w:rPr>
        <w:t xml:space="preserve"> </w:t>
      </w:r>
      <w:r w:rsidRPr="00291164">
        <w:rPr>
          <w:sz w:val="28"/>
          <w:szCs w:val="28"/>
        </w:rPr>
        <w:t xml:space="preserve">Утвердить </w:t>
      </w:r>
      <w:r>
        <w:rPr>
          <w:sz w:val="28"/>
          <w:szCs w:val="28"/>
        </w:rPr>
        <w:t>Программу</w:t>
      </w:r>
      <w:r w:rsidRPr="00616219">
        <w:rPr>
          <w:sz w:val="28"/>
          <w:szCs w:val="28"/>
        </w:rPr>
        <w:t xml:space="preserve"> профилактики рисков причинения вреда (ущерба) охраняемым законом ценностям по муниципальному контролю в сфере благоустройства на 202</w:t>
      </w:r>
      <w:r w:rsidR="0043667D">
        <w:rPr>
          <w:sz w:val="28"/>
          <w:szCs w:val="28"/>
        </w:rPr>
        <w:t>4</w:t>
      </w:r>
      <w:r w:rsidRPr="00616219">
        <w:rPr>
          <w:sz w:val="28"/>
          <w:szCs w:val="28"/>
        </w:rPr>
        <w:t xml:space="preserve"> год</w:t>
      </w:r>
      <w:r w:rsidRPr="00291164">
        <w:rPr>
          <w:sz w:val="28"/>
          <w:szCs w:val="28"/>
        </w:rPr>
        <w:t>, согласно приложению</w:t>
      </w:r>
      <w:r>
        <w:rPr>
          <w:sz w:val="28"/>
          <w:szCs w:val="28"/>
        </w:rPr>
        <w:t xml:space="preserve"> №1 к настоящему постановлению</w:t>
      </w:r>
      <w:r w:rsidRPr="00291164">
        <w:rPr>
          <w:sz w:val="28"/>
          <w:szCs w:val="28"/>
        </w:rPr>
        <w:t>.</w:t>
      </w:r>
    </w:p>
    <w:p w:rsidR="001E4902" w:rsidRDefault="001E4902" w:rsidP="001E4902">
      <w:pPr>
        <w:widowControl/>
        <w:tabs>
          <w:tab w:val="left" w:pos="9355"/>
        </w:tabs>
        <w:ind w:firstLine="709"/>
        <w:jc w:val="both"/>
        <w:rPr>
          <w:sz w:val="28"/>
          <w:szCs w:val="28"/>
        </w:rPr>
      </w:pPr>
      <w:r w:rsidRPr="00291164">
        <w:rPr>
          <w:sz w:val="28"/>
          <w:szCs w:val="28"/>
        </w:rPr>
        <w:t xml:space="preserve">2. </w:t>
      </w:r>
      <w:r>
        <w:rPr>
          <w:sz w:val="28"/>
          <w:szCs w:val="28"/>
        </w:rPr>
        <w:t xml:space="preserve">Постановление администрации Крапивинского муниципального округа </w:t>
      </w:r>
      <w:r w:rsidR="0043667D">
        <w:rPr>
          <w:sz w:val="28"/>
          <w:szCs w:val="28"/>
        </w:rPr>
        <w:t xml:space="preserve">от </w:t>
      </w:r>
      <w:r w:rsidR="0043667D" w:rsidRPr="0043667D">
        <w:rPr>
          <w:sz w:val="28"/>
          <w:szCs w:val="28"/>
        </w:rPr>
        <w:t>06</w:t>
      </w:r>
      <w:r w:rsidR="0043667D">
        <w:rPr>
          <w:sz w:val="28"/>
          <w:szCs w:val="28"/>
        </w:rPr>
        <w:t>.12.</w:t>
      </w:r>
      <w:r w:rsidR="0043667D" w:rsidRPr="0043667D">
        <w:rPr>
          <w:sz w:val="28"/>
          <w:szCs w:val="28"/>
        </w:rPr>
        <w:t xml:space="preserve">2022 № 1903 </w:t>
      </w:r>
      <w:r>
        <w:rPr>
          <w:sz w:val="28"/>
          <w:szCs w:val="28"/>
        </w:rPr>
        <w:t>«</w:t>
      </w:r>
      <w:r w:rsidRPr="00B035D6">
        <w:rPr>
          <w:sz w:val="28"/>
          <w:szCs w:val="28"/>
        </w:rPr>
        <w:t xml:space="preserve">Об утверждении Программы профилактики рисков причинения вреда (ущерба) охраняемым законом ценностям по муниципальному контролю </w:t>
      </w:r>
      <w:r>
        <w:rPr>
          <w:sz w:val="28"/>
          <w:szCs w:val="28"/>
        </w:rPr>
        <w:t xml:space="preserve">в сфере благоустройства </w:t>
      </w:r>
      <w:r w:rsidRPr="00B035D6">
        <w:rPr>
          <w:sz w:val="28"/>
          <w:szCs w:val="28"/>
        </w:rPr>
        <w:t>на 202</w:t>
      </w:r>
      <w:r w:rsidR="0043667D">
        <w:rPr>
          <w:sz w:val="28"/>
          <w:szCs w:val="28"/>
        </w:rPr>
        <w:t>3</w:t>
      </w:r>
      <w:r w:rsidRPr="00B035D6">
        <w:rPr>
          <w:sz w:val="28"/>
          <w:szCs w:val="28"/>
        </w:rPr>
        <w:t xml:space="preserve"> год</w:t>
      </w:r>
      <w:r>
        <w:rPr>
          <w:sz w:val="28"/>
          <w:szCs w:val="28"/>
        </w:rPr>
        <w:t>» признать утратившим силу.</w:t>
      </w:r>
    </w:p>
    <w:p w:rsidR="001E4902" w:rsidRDefault="001E4902" w:rsidP="001E4902">
      <w:pPr>
        <w:widowControl/>
        <w:tabs>
          <w:tab w:val="left" w:pos="9355"/>
        </w:tabs>
        <w:ind w:firstLine="709"/>
        <w:jc w:val="both"/>
        <w:rPr>
          <w:sz w:val="28"/>
          <w:szCs w:val="28"/>
        </w:rPr>
      </w:pPr>
      <w:r>
        <w:rPr>
          <w:sz w:val="28"/>
          <w:szCs w:val="28"/>
        </w:rPr>
        <w:t xml:space="preserve">3. </w:t>
      </w:r>
      <w:r w:rsidRPr="0003306A">
        <w:rPr>
          <w:sz w:val="28"/>
          <w:szCs w:val="28"/>
        </w:rPr>
        <w:t>Организационному отделу администрации Крапивинского муниципального округа (</w:t>
      </w:r>
      <w:proofErr w:type="spellStart"/>
      <w:r w:rsidRPr="0003306A">
        <w:rPr>
          <w:sz w:val="28"/>
          <w:szCs w:val="28"/>
        </w:rPr>
        <w:t>Салтымакова</w:t>
      </w:r>
      <w:proofErr w:type="spellEnd"/>
      <w:r w:rsidRPr="0003306A">
        <w:rPr>
          <w:sz w:val="28"/>
          <w:szCs w:val="28"/>
        </w:rPr>
        <w:t xml:space="preserve"> И.Н.) обнародовать настоящее </w:t>
      </w:r>
      <w:r w:rsidRPr="0003306A">
        <w:rPr>
          <w:sz w:val="28"/>
          <w:szCs w:val="28"/>
        </w:rPr>
        <w:lastRenderedPageBreak/>
        <w:t>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1E4902" w:rsidRPr="00022073" w:rsidRDefault="001E4902" w:rsidP="001E4902">
      <w:pPr>
        <w:widowControl/>
        <w:tabs>
          <w:tab w:val="left" w:pos="9355"/>
        </w:tabs>
        <w:ind w:firstLine="709"/>
        <w:jc w:val="both"/>
        <w:rPr>
          <w:sz w:val="28"/>
          <w:szCs w:val="28"/>
        </w:rPr>
      </w:pPr>
      <w:r>
        <w:rPr>
          <w:bCs/>
          <w:sz w:val="28"/>
          <w:szCs w:val="28"/>
          <w:shd w:val="clear" w:color="auto" w:fill="FFFFFF"/>
        </w:rPr>
        <w:t>4</w:t>
      </w:r>
      <w:r w:rsidRPr="00022073">
        <w:rPr>
          <w:bCs/>
          <w:sz w:val="28"/>
          <w:szCs w:val="28"/>
          <w:shd w:val="clear" w:color="auto" w:fill="FFFFFF"/>
        </w:rPr>
        <w:t xml:space="preserve">. </w:t>
      </w:r>
      <w:r>
        <w:rPr>
          <w:bCs/>
          <w:sz w:val="28"/>
          <w:szCs w:val="28"/>
          <w:shd w:val="clear" w:color="auto" w:fill="FFFFFF"/>
        </w:rPr>
        <w:t>Настоящее п</w:t>
      </w:r>
      <w:r w:rsidRPr="00022073">
        <w:rPr>
          <w:sz w:val="28"/>
          <w:szCs w:val="28"/>
        </w:rPr>
        <w:t>остановление всту</w:t>
      </w:r>
      <w:r>
        <w:rPr>
          <w:sz w:val="28"/>
          <w:szCs w:val="28"/>
        </w:rPr>
        <w:t>пает в силу после его официального обнародования, но не ранее 01.01.202</w:t>
      </w:r>
      <w:r w:rsidR="0043667D">
        <w:rPr>
          <w:sz w:val="28"/>
          <w:szCs w:val="28"/>
        </w:rPr>
        <w:t>4</w:t>
      </w:r>
      <w:r>
        <w:rPr>
          <w:sz w:val="28"/>
          <w:szCs w:val="28"/>
        </w:rPr>
        <w:t>, и распространяет свое действие на правоотношения, возникшие с 01.01.202</w:t>
      </w:r>
      <w:r w:rsidR="0043667D">
        <w:rPr>
          <w:sz w:val="28"/>
          <w:szCs w:val="28"/>
        </w:rPr>
        <w:t>4</w:t>
      </w:r>
      <w:r>
        <w:rPr>
          <w:sz w:val="28"/>
          <w:szCs w:val="28"/>
        </w:rPr>
        <w:t xml:space="preserve"> по 31.12.202</w:t>
      </w:r>
      <w:r w:rsidR="0043667D">
        <w:rPr>
          <w:sz w:val="28"/>
          <w:szCs w:val="28"/>
        </w:rPr>
        <w:t>4</w:t>
      </w:r>
      <w:r>
        <w:rPr>
          <w:sz w:val="28"/>
          <w:szCs w:val="28"/>
        </w:rPr>
        <w:t>.</w:t>
      </w:r>
    </w:p>
    <w:p w:rsidR="001E4902" w:rsidRPr="00291164" w:rsidRDefault="001E4902" w:rsidP="001E4902">
      <w:pPr>
        <w:tabs>
          <w:tab w:val="left" w:pos="9355"/>
        </w:tabs>
        <w:ind w:firstLine="709"/>
        <w:jc w:val="both"/>
        <w:rPr>
          <w:sz w:val="28"/>
          <w:szCs w:val="28"/>
        </w:rPr>
      </w:pPr>
      <w:r>
        <w:rPr>
          <w:bCs/>
          <w:sz w:val="28"/>
          <w:szCs w:val="28"/>
        </w:rPr>
        <w:t>5</w:t>
      </w:r>
      <w:r w:rsidRPr="00291164">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w:t>
      </w:r>
      <w:r>
        <w:rPr>
          <w:bCs/>
          <w:sz w:val="28"/>
          <w:szCs w:val="28"/>
        </w:rPr>
        <w:t xml:space="preserve">винского муниципального округа Е.А. </w:t>
      </w:r>
      <w:proofErr w:type="spellStart"/>
      <w:r>
        <w:rPr>
          <w:bCs/>
          <w:sz w:val="28"/>
          <w:szCs w:val="28"/>
        </w:rPr>
        <w:t>Слонова</w:t>
      </w:r>
      <w:proofErr w:type="spellEnd"/>
      <w:r w:rsidRPr="00291164">
        <w:rPr>
          <w:bCs/>
          <w:sz w:val="28"/>
          <w:szCs w:val="28"/>
        </w:rPr>
        <w:t>.</w:t>
      </w:r>
    </w:p>
    <w:p w:rsidR="001E4902" w:rsidRPr="00291164" w:rsidRDefault="001E4902" w:rsidP="001E4902">
      <w:pPr>
        <w:tabs>
          <w:tab w:val="left" w:pos="9355"/>
        </w:tabs>
        <w:ind w:firstLine="709"/>
        <w:jc w:val="both"/>
        <w:rPr>
          <w:bCs/>
          <w:sz w:val="28"/>
          <w:szCs w:val="28"/>
          <w:shd w:val="clear" w:color="auto" w:fill="FFFFFF"/>
        </w:rPr>
      </w:pPr>
    </w:p>
    <w:p w:rsidR="001E4902" w:rsidRPr="00291164" w:rsidRDefault="001E4902" w:rsidP="001E4902">
      <w:pPr>
        <w:tabs>
          <w:tab w:val="left" w:pos="9355"/>
        </w:tabs>
        <w:ind w:firstLine="709"/>
        <w:jc w:val="both"/>
        <w:rPr>
          <w:bCs/>
          <w:sz w:val="28"/>
          <w:szCs w:val="28"/>
          <w:shd w:val="clear" w:color="auto" w:fill="FFFFFF"/>
        </w:rPr>
      </w:pPr>
    </w:p>
    <w:p w:rsidR="001E4902" w:rsidRPr="00291164" w:rsidRDefault="001E4902" w:rsidP="001E4902">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1E4902" w:rsidRPr="00291164" w:rsidTr="001E4902">
        <w:trPr>
          <w:jc w:val="right"/>
        </w:trPr>
        <w:tc>
          <w:tcPr>
            <w:tcW w:w="5070" w:type="dxa"/>
          </w:tcPr>
          <w:p w:rsidR="001E4902" w:rsidRPr="00291164" w:rsidRDefault="0043667D" w:rsidP="0043667D">
            <w:pPr>
              <w:ind w:hanging="142"/>
              <w:rPr>
                <w:sz w:val="28"/>
                <w:szCs w:val="28"/>
              </w:rPr>
            </w:pPr>
            <w:r>
              <w:rPr>
                <w:sz w:val="28"/>
                <w:szCs w:val="28"/>
              </w:rPr>
              <w:t xml:space="preserve">                            </w:t>
            </w:r>
            <w:r w:rsidR="001E4902" w:rsidRPr="00291164">
              <w:rPr>
                <w:sz w:val="28"/>
                <w:szCs w:val="28"/>
              </w:rPr>
              <w:t>Глава</w:t>
            </w:r>
          </w:p>
        </w:tc>
        <w:tc>
          <w:tcPr>
            <w:tcW w:w="4038" w:type="dxa"/>
          </w:tcPr>
          <w:p w:rsidR="001E4902" w:rsidRPr="00291164" w:rsidRDefault="001E4902" w:rsidP="001E4902">
            <w:pPr>
              <w:ind w:hanging="142"/>
              <w:rPr>
                <w:sz w:val="28"/>
                <w:szCs w:val="28"/>
              </w:rPr>
            </w:pPr>
          </w:p>
        </w:tc>
      </w:tr>
      <w:tr w:rsidR="001E4902" w:rsidRPr="00291164" w:rsidTr="001E4902">
        <w:trPr>
          <w:jc w:val="right"/>
        </w:trPr>
        <w:tc>
          <w:tcPr>
            <w:tcW w:w="5070" w:type="dxa"/>
          </w:tcPr>
          <w:p w:rsidR="001E4902" w:rsidRPr="00291164" w:rsidRDefault="0043667D" w:rsidP="001E4902">
            <w:pPr>
              <w:ind w:hanging="142"/>
              <w:rPr>
                <w:sz w:val="28"/>
                <w:szCs w:val="28"/>
              </w:rPr>
            </w:pPr>
            <w:r>
              <w:rPr>
                <w:sz w:val="28"/>
                <w:szCs w:val="28"/>
              </w:rPr>
              <w:t xml:space="preserve"> </w:t>
            </w:r>
            <w:r w:rsidR="001E4902" w:rsidRPr="00291164">
              <w:rPr>
                <w:sz w:val="28"/>
                <w:szCs w:val="28"/>
              </w:rPr>
              <w:t>Крапивинского муниципального округа</w:t>
            </w:r>
          </w:p>
        </w:tc>
        <w:tc>
          <w:tcPr>
            <w:tcW w:w="4038" w:type="dxa"/>
          </w:tcPr>
          <w:p w:rsidR="001E4902" w:rsidRPr="00291164" w:rsidRDefault="001E4902" w:rsidP="001E4902">
            <w:pPr>
              <w:ind w:hanging="142"/>
              <w:jc w:val="right"/>
              <w:rPr>
                <w:sz w:val="28"/>
                <w:szCs w:val="28"/>
              </w:rPr>
            </w:pPr>
            <w:r w:rsidRPr="00291164">
              <w:rPr>
                <w:sz w:val="28"/>
                <w:szCs w:val="28"/>
              </w:rPr>
              <w:t xml:space="preserve">Т.И. </w:t>
            </w:r>
            <w:proofErr w:type="spellStart"/>
            <w:r w:rsidRPr="00291164">
              <w:rPr>
                <w:sz w:val="28"/>
                <w:szCs w:val="28"/>
              </w:rPr>
              <w:t>Климина</w:t>
            </w:r>
            <w:proofErr w:type="spellEnd"/>
          </w:p>
        </w:tc>
      </w:tr>
    </w:tbl>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Default="001E4902" w:rsidP="001E4902">
      <w:pPr>
        <w:rPr>
          <w:bCs/>
          <w:sz w:val="18"/>
          <w:szCs w:val="18"/>
        </w:rPr>
      </w:pPr>
    </w:p>
    <w:p w:rsidR="001E4902" w:rsidRDefault="001E4902" w:rsidP="001E4902">
      <w:pPr>
        <w:rPr>
          <w:bCs/>
          <w:sz w:val="18"/>
          <w:szCs w:val="18"/>
        </w:rPr>
      </w:pPr>
    </w:p>
    <w:p w:rsidR="001E4902" w:rsidRDefault="001E4902" w:rsidP="001E4902">
      <w:pPr>
        <w:rPr>
          <w:bCs/>
          <w:sz w:val="18"/>
          <w:szCs w:val="18"/>
        </w:rPr>
      </w:pPr>
    </w:p>
    <w:p w:rsidR="001E4902" w:rsidRDefault="001E4902" w:rsidP="001E4902">
      <w:pPr>
        <w:rPr>
          <w:bCs/>
          <w:sz w:val="18"/>
          <w:szCs w:val="18"/>
        </w:rPr>
      </w:pPr>
    </w:p>
    <w:p w:rsidR="001E4902" w:rsidRDefault="001E4902" w:rsidP="001E4902">
      <w:pPr>
        <w:rPr>
          <w:bCs/>
          <w:sz w:val="18"/>
          <w:szCs w:val="18"/>
        </w:rPr>
      </w:pPr>
    </w:p>
    <w:p w:rsidR="001E4902"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Pr="00291164" w:rsidRDefault="001E4902" w:rsidP="001E4902">
      <w:pPr>
        <w:rPr>
          <w:bCs/>
          <w:sz w:val="18"/>
          <w:szCs w:val="18"/>
        </w:rPr>
      </w:pPr>
    </w:p>
    <w:p w:rsidR="001E4902" w:rsidRDefault="001E4902" w:rsidP="001E4902">
      <w:pPr>
        <w:rPr>
          <w:snapToGrid w:val="0"/>
          <w:sz w:val="28"/>
          <w:szCs w:val="28"/>
        </w:rPr>
      </w:pPr>
    </w:p>
    <w:p w:rsidR="001E4902" w:rsidRDefault="001E4902" w:rsidP="001E4902">
      <w:pPr>
        <w:rPr>
          <w:snapToGrid w:val="0"/>
          <w:sz w:val="28"/>
          <w:szCs w:val="28"/>
        </w:rPr>
      </w:pPr>
    </w:p>
    <w:p w:rsidR="001E4902" w:rsidRDefault="001E4902" w:rsidP="001E4902">
      <w:pPr>
        <w:rPr>
          <w:snapToGrid w:val="0"/>
          <w:sz w:val="28"/>
          <w:szCs w:val="28"/>
        </w:rPr>
      </w:pPr>
    </w:p>
    <w:p w:rsidR="001E4902" w:rsidRDefault="001E4902" w:rsidP="001E4902">
      <w:pPr>
        <w:rPr>
          <w:snapToGrid w:val="0"/>
          <w:sz w:val="28"/>
          <w:szCs w:val="28"/>
        </w:rPr>
      </w:pPr>
    </w:p>
    <w:p w:rsidR="001E4902" w:rsidRDefault="001E4902" w:rsidP="001E4902">
      <w:r>
        <w:t>Лазарева Надежда Юрьевна</w:t>
      </w:r>
      <w:r w:rsidR="0043667D">
        <w:t xml:space="preserve">, </w:t>
      </w:r>
      <w:r>
        <w:t>8(38446) 22030</w:t>
      </w:r>
    </w:p>
    <w:p w:rsidR="001E4902" w:rsidRPr="00291164" w:rsidRDefault="001E4902" w:rsidP="001E4902"/>
    <w:p w:rsidR="001E4902" w:rsidRPr="00291164" w:rsidRDefault="001E4902" w:rsidP="001E4902">
      <w:pPr>
        <w:tabs>
          <w:tab w:val="left" w:pos="1418"/>
        </w:tabs>
        <w:ind w:firstLine="567"/>
        <w:jc w:val="right"/>
        <w:rPr>
          <w:sz w:val="24"/>
          <w:szCs w:val="24"/>
        </w:rPr>
      </w:pPr>
      <w:r w:rsidRPr="00291164">
        <w:rPr>
          <w:sz w:val="24"/>
          <w:szCs w:val="24"/>
        </w:rPr>
        <w:lastRenderedPageBreak/>
        <w:t>Приложение №1</w:t>
      </w:r>
    </w:p>
    <w:p w:rsidR="001E4902" w:rsidRPr="00291164" w:rsidRDefault="001E4902" w:rsidP="001E4902">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1E4902" w:rsidRPr="00291164" w:rsidRDefault="001E4902" w:rsidP="001E4902">
      <w:pPr>
        <w:tabs>
          <w:tab w:val="left" w:pos="1418"/>
        </w:tabs>
        <w:ind w:firstLine="567"/>
        <w:jc w:val="right"/>
        <w:rPr>
          <w:sz w:val="24"/>
          <w:szCs w:val="24"/>
        </w:rPr>
      </w:pPr>
      <w:r w:rsidRPr="00291164">
        <w:rPr>
          <w:sz w:val="24"/>
          <w:szCs w:val="24"/>
        </w:rPr>
        <w:t>Крапивинского муниципального округа</w:t>
      </w:r>
    </w:p>
    <w:p w:rsidR="001E4902" w:rsidRPr="00291164" w:rsidRDefault="001E4902" w:rsidP="001E4902">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1E4902" w:rsidRDefault="001E4902" w:rsidP="001E4902">
      <w:pPr>
        <w:ind w:firstLine="1559"/>
        <w:jc w:val="both"/>
        <w:rPr>
          <w:sz w:val="28"/>
          <w:szCs w:val="28"/>
        </w:rPr>
      </w:pPr>
    </w:p>
    <w:p w:rsidR="001E4902" w:rsidRPr="00802A67" w:rsidRDefault="001E4902" w:rsidP="001E4902">
      <w:pPr>
        <w:jc w:val="both"/>
        <w:rPr>
          <w:sz w:val="28"/>
          <w:szCs w:val="28"/>
        </w:rPr>
      </w:pPr>
    </w:p>
    <w:p w:rsidR="001E4902" w:rsidRPr="00561434" w:rsidRDefault="001E4902" w:rsidP="001E4902">
      <w:pPr>
        <w:spacing w:line="240" w:lineRule="exact"/>
        <w:jc w:val="center"/>
        <w:rPr>
          <w:b/>
          <w:bCs/>
          <w:sz w:val="28"/>
          <w:szCs w:val="28"/>
        </w:rPr>
      </w:pPr>
      <w:r w:rsidRPr="00561434">
        <w:rPr>
          <w:b/>
          <w:bCs/>
          <w:sz w:val="28"/>
          <w:szCs w:val="28"/>
        </w:rPr>
        <w:t xml:space="preserve">Программа профилактики </w:t>
      </w:r>
      <w:r w:rsidRPr="00561434">
        <w:rPr>
          <w:b/>
          <w:sz w:val="28"/>
          <w:szCs w:val="28"/>
        </w:rPr>
        <w:t xml:space="preserve">рисков причинения вреда (ущерба) охраняемым законом ценностям по </w:t>
      </w:r>
      <w:r w:rsidRPr="00987730">
        <w:rPr>
          <w:b/>
          <w:sz w:val="28"/>
          <w:szCs w:val="28"/>
        </w:rPr>
        <w:t xml:space="preserve">муниципальному контролю </w:t>
      </w:r>
      <w:r w:rsidRPr="00616219">
        <w:rPr>
          <w:b/>
          <w:sz w:val="28"/>
          <w:szCs w:val="28"/>
        </w:rPr>
        <w:t xml:space="preserve">в сфере благоустройства </w:t>
      </w:r>
      <w:r w:rsidRPr="00561434">
        <w:rPr>
          <w:b/>
          <w:bCs/>
          <w:sz w:val="28"/>
          <w:szCs w:val="28"/>
        </w:rPr>
        <w:t>на 202</w:t>
      </w:r>
      <w:r w:rsidR="0043667D">
        <w:rPr>
          <w:b/>
          <w:bCs/>
          <w:sz w:val="28"/>
          <w:szCs w:val="28"/>
        </w:rPr>
        <w:t>4</w:t>
      </w:r>
      <w:r w:rsidRPr="00561434">
        <w:rPr>
          <w:b/>
          <w:bCs/>
          <w:sz w:val="28"/>
          <w:szCs w:val="28"/>
        </w:rPr>
        <w:t xml:space="preserve"> год</w:t>
      </w:r>
    </w:p>
    <w:p w:rsidR="001E4902" w:rsidRDefault="001E4902" w:rsidP="001E4902">
      <w:pPr>
        <w:spacing w:line="240" w:lineRule="exact"/>
        <w:ind w:firstLine="709"/>
        <w:jc w:val="both"/>
        <w:rPr>
          <w:sz w:val="28"/>
          <w:szCs w:val="28"/>
        </w:rPr>
      </w:pPr>
    </w:p>
    <w:p w:rsidR="001E4902" w:rsidRPr="00561434" w:rsidRDefault="001E4902" w:rsidP="001E4902">
      <w:pPr>
        <w:spacing w:line="240" w:lineRule="exact"/>
        <w:ind w:firstLine="709"/>
        <w:jc w:val="both"/>
        <w:rPr>
          <w:sz w:val="28"/>
          <w:szCs w:val="28"/>
        </w:rPr>
      </w:pPr>
    </w:p>
    <w:p w:rsidR="001E4902" w:rsidRPr="00802A67" w:rsidRDefault="001E4902" w:rsidP="001E4902">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E4902" w:rsidRPr="00802A67" w:rsidRDefault="001E4902" w:rsidP="001E4902">
      <w:pPr>
        <w:ind w:firstLine="709"/>
        <w:jc w:val="both"/>
        <w:rPr>
          <w:sz w:val="28"/>
          <w:szCs w:val="28"/>
        </w:rPr>
      </w:pPr>
    </w:p>
    <w:p w:rsidR="001E4902" w:rsidRDefault="001E4902" w:rsidP="001E4902">
      <w:pPr>
        <w:ind w:firstLine="709"/>
        <w:jc w:val="both"/>
        <w:rPr>
          <w:sz w:val="28"/>
          <w:szCs w:val="28"/>
        </w:rPr>
      </w:pPr>
      <w:r w:rsidRPr="00802A67">
        <w:rPr>
          <w:sz w:val="28"/>
          <w:szCs w:val="28"/>
        </w:rPr>
        <w:t xml:space="preserve">Настоящая программа </w:t>
      </w:r>
      <w:r>
        <w:rPr>
          <w:sz w:val="28"/>
          <w:szCs w:val="28"/>
        </w:rPr>
        <w:t xml:space="preserve">разработана в соответствии </w:t>
      </w:r>
      <w:r w:rsidRPr="00802A67">
        <w:rPr>
          <w:sz w:val="28"/>
          <w:szCs w:val="28"/>
        </w:rPr>
        <w:t>с</w:t>
      </w:r>
      <w:r>
        <w:rPr>
          <w:sz w:val="28"/>
          <w:szCs w:val="28"/>
        </w:rPr>
        <w:t>о</w:t>
      </w:r>
      <w:r w:rsidRPr="00802A67">
        <w:rPr>
          <w:color w:val="0000FF"/>
          <w:sz w:val="28"/>
          <w:szCs w:val="28"/>
        </w:rPr>
        <w:t xml:space="preserve"> </w:t>
      </w:r>
      <w:r w:rsidRPr="00443C3C">
        <w:rPr>
          <w:color w:val="000000" w:themeColor="text1"/>
          <w:sz w:val="28"/>
          <w:szCs w:val="28"/>
        </w:rPr>
        <w:t>статьей 44</w:t>
      </w:r>
      <w:r w:rsidRPr="00802A67">
        <w:rPr>
          <w:sz w:val="28"/>
          <w:szCs w:val="28"/>
        </w:rPr>
        <w:t xml:space="preserve">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 xml:space="preserve">«О государственном контроле (надзоре) и муниципальном контроле в Российской Федерации», </w:t>
      </w:r>
      <w:r w:rsidRPr="00443C3C">
        <w:rPr>
          <w:color w:val="000000" w:themeColor="text1"/>
          <w:sz w:val="28"/>
          <w:szCs w:val="28"/>
        </w:rPr>
        <w:t>постановлением</w:t>
      </w:r>
      <w:r w:rsidRPr="00802A67">
        <w:rPr>
          <w:sz w:val="28"/>
          <w:szCs w:val="28"/>
        </w:rPr>
        <w:t xml:space="preserve"> Правительства Российской Федерации от </w:t>
      </w:r>
      <w:r>
        <w:rPr>
          <w:sz w:val="28"/>
          <w:szCs w:val="28"/>
        </w:rPr>
        <w:t>25 июня 2021 г.</w:t>
      </w:r>
      <w:r w:rsidRPr="00802A67">
        <w:rPr>
          <w:sz w:val="28"/>
          <w:szCs w:val="28"/>
        </w:rPr>
        <w:t xml:space="preserve"> </w:t>
      </w:r>
      <w:r>
        <w:rPr>
          <w:sz w:val="28"/>
          <w:szCs w:val="28"/>
        </w:rPr>
        <w:br/>
        <w:t>№</w:t>
      </w:r>
      <w:r w:rsidRPr="00802A67">
        <w:rPr>
          <w:sz w:val="28"/>
          <w:szCs w:val="28"/>
        </w:rPr>
        <w:t xml:space="preserve"> </w:t>
      </w:r>
      <w:r>
        <w:rPr>
          <w:sz w:val="28"/>
          <w:szCs w:val="28"/>
        </w:rPr>
        <w:t>990</w:t>
      </w:r>
      <w:r w:rsidRPr="00802A67">
        <w:rPr>
          <w:sz w:val="28"/>
          <w:szCs w:val="28"/>
        </w:rPr>
        <w:t xml:space="preserve"> </w:t>
      </w:r>
      <w:r>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02A67">
        <w:rPr>
          <w:sz w:val="28"/>
          <w:szCs w:val="28"/>
        </w:rPr>
        <w:t xml:space="preserve"> </w:t>
      </w:r>
      <w:r>
        <w:rPr>
          <w:sz w:val="28"/>
          <w:szCs w:val="28"/>
        </w:rPr>
        <w:t xml:space="preserve">и </w:t>
      </w:r>
      <w:r w:rsidRPr="00802A67">
        <w:rPr>
          <w:sz w:val="28"/>
          <w:szCs w:val="28"/>
        </w:rPr>
        <w:t xml:space="preserve">предусматривает комплекс мероприятий по профилактике </w:t>
      </w:r>
      <w:r w:rsidRPr="00150DDA">
        <w:rPr>
          <w:sz w:val="28"/>
          <w:szCs w:val="28"/>
        </w:rPr>
        <w:t xml:space="preserve">рисков причинения вреда (ущерба) охраняемым законом ценностям </w:t>
      </w:r>
      <w:r>
        <w:rPr>
          <w:sz w:val="28"/>
          <w:szCs w:val="28"/>
        </w:rPr>
        <w:t>при осуществлении муниципального контроля</w:t>
      </w:r>
      <w:r w:rsidRPr="007965BF">
        <w:rPr>
          <w:sz w:val="28"/>
          <w:szCs w:val="28"/>
        </w:rPr>
        <w:t xml:space="preserve"> в сфере благоустройства </w:t>
      </w:r>
      <w:r>
        <w:rPr>
          <w:sz w:val="28"/>
          <w:szCs w:val="28"/>
        </w:rPr>
        <w:t>в границах Крапивинского муниципального округа.</w:t>
      </w:r>
    </w:p>
    <w:p w:rsidR="001E4902" w:rsidRDefault="001E4902" w:rsidP="001E4902">
      <w:pPr>
        <w:suppressAutoHyphens/>
        <w:ind w:firstLine="709"/>
        <w:jc w:val="both"/>
        <w:rPr>
          <w:sz w:val="28"/>
          <w:szCs w:val="28"/>
          <w:lang w:eastAsia="zh-CN"/>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w:t>
      </w:r>
      <w:r w:rsidRPr="00616219">
        <w:rPr>
          <w:rFonts w:eastAsiaTheme="minorHAnsi"/>
          <w:sz w:val="28"/>
          <w:szCs w:val="28"/>
          <w:lang w:eastAsia="en-US"/>
        </w:rPr>
        <w:t>в сфере благоустройства</w:t>
      </w:r>
      <w:r>
        <w:rPr>
          <w:rFonts w:eastAsiaTheme="minorHAnsi"/>
          <w:sz w:val="28"/>
          <w:szCs w:val="28"/>
          <w:lang w:eastAsia="en-US"/>
        </w:rPr>
        <w:t xml:space="preserve"> </w:t>
      </w:r>
      <w:r w:rsidRPr="00415BB1">
        <w:rPr>
          <w:rFonts w:eastAsiaTheme="minorHAnsi"/>
          <w:sz w:val="28"/>
          <w:szCs w:val="28"/>
          <w:lang w:eastAsia="en-US"/>
        </w:rPr>
        <w:t xml:space="preserve">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w:t>
      </w:r>
      <w:r>
        <w:rPr>
          <w:rFonts w:eastAsiaTheme="minorHAnsi"/>
          <w:sz w:val="28"/>
          <w:szCs w:val="28"/>
          <w:lang w:eastAsia="en-US"/>
        </w:rPr>
        <w:t xml:space="preserve"> (</w:t>
      </w:r>
      <w:r w:rsidRPr="007965BF">
        <w:rPr>
          <w:rFonts w:eastAsiaTheme="minorHAnsi"/>
          <w:sz w:val="28"/>
          <w:szCs w:val="28"/>
          <w:lang w:eastAsia="en-US"/>
        </w:rPr>
        <w:t>далее по тексту – администрация</w:t>
      </w:r>
      <w:r>
        <w:rPr>
          <w:rFonts w:eastAsiaTheme="minorHAnsi"/>
          <w:sz w:val="28"/>
          <w:szCs w:val="28"/>
          <w:lang w:eastAsia="en-US"/>
        </w:rPr>
        <w:t>)</w:t>
      </w:r>
      <w:r w:rsidRPr="007965BF">
        <w:rPr>
          <w:rFonts w:eastAsiaTheme="minorHAnsi"/>
          <w:sz w:val="28"/>
          <w:szCs w:val="28"/>
          <w:lang w:eastAsia="en-US"/>
        </w:rPr>
        <w:t xml:space="preserve"> </w:t>
      </w:r>
      <w:r w:rsidRPr="00415BB1">
        <w:rPr>
          <w:rFonts w:eastAsiaTheme="minorHAnsi"/>
          <w:sz w:val="28"/>
          <w:szCs w:val="28"/>
          <w:lang w:eastAsia="en-US"/>
        </w:rPr>
        <w:t>осуще</w:t>
      </w:r>
      <w:r>
        <w:rPr>
          <w:rFonts w:eastAsiaTheme="minorHAnsi"/>
          <w:sz w:val="28"/>
          <w:szCs w:val="28"/>
          <w:lang w:eastAsia="en-US"/>
        </w:rPr>
        <w:t>ствляет контроль за соблюдением</w:t>
      </w:r>
      <w:r>
        <w:rPr>
          <w:sz w:val="28"/>
          <w:szCs w:val="28"/>
          <w:lang w:eastAsia="zh-CN"/>
        </w:rPr>
        <w:t xml:space="preserve"> </w:t>
      </w:r>
      <w:r w:rsidRPr="006352B5">
        <w:rPr>
          <w:sz w:val="28"/>
          <w:szCs w:val="28"/>
          <w:lang w:eastAsia="zh-CN"/>
        </w:rPr>
        <w:t>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r>
        <w:rPr>
          <w:sz w:val="28"/>
          <w:szCs w:val="28"/>
          <w:lang w:eastAsia="zh-CN"/>
        </w:rPr>
        <w:t xml:space="preserve"> </w:t>
      </w:r>
      <w:r w:rsidRPr="006352B5">
        <w:rPr>
          <w:sz w:val="28"/>
          <w:szCs w:val="28"/>
          <w:lang w:eastAsia="zh-CN"/>
        </w:rPr>
        <w:t>исполнение решений, принимаемых по результатам контрольных мероприятий.</w:t>
      </w:r>
      <w:r>
        <w:rPr>
          <w:sz w:val="28"/>
          <w:szCs w:val="28"/>
          <w:lang w:eastAsia="zh-CN"/>
        </w:rPr>
        <w:t xml:space="preserve"> </w:t>
      </w:r>
    </w:p>
    <w:p w:rsidR="001E4902" w:rsidRPr="005924E9" w:rsidRDefault="001E4902" w:rsidP="001E4902">
      <w:pPr>
        <w:suppressAutoHyphens/>
        <w:ind w:firstLine="709"/>
        <w:jc w:val="both"/>
        <w:rPr>
          <w:rFonts w:eastAsia="Calibri"/>
          <w:sz w:val="28"/>
          <w:szCs w:val="28"/>
          <w:lang w:eastAsia="en-US"/>
        </w:rPr>
      </w:pPr>
      <w:r w:rsidRPr="005924E9">
        <w:rPr>
          <w:rFonts w:eastAsia="Calibri"/>
          <w:sz w:val="28"/>
          <w:szCs w:val="28"/>
          <w:lang w:eastAsia="en-US"/>
        </w:rPr>
        <w:t>В зависимости от объекта, в отношении которого осуществляется</w:t>
      </w:r>
      <w:r>
        <w:rPr>
          <w:rFonts w:eastAsia="Calibri"/>
          <w:sz w:val="28"/>
          <w:szCs w:val="28"/>
          <w:lang w:eastAsia="en-US"/>
        </w:rPr>
        <w:t xml:space="preserve"> </w:t>
      </w:r>
      <w:r w:rsidRPr="005924E9">
        <w:rPr>
          <w:rFonts w:eastAsia="Calibri"/>
          <w:sz w:val="28"/>
          <w:szCs w:val="28"/>
          <w:lang w:eastAsia="en-US"/>
        </w:rPr>
        <w:t>муниципальный контроль в сфере благоустройства, выделяются следующие типы</w:t>
      </w:r>
      <w:r>
        <w:rPr>
          <w:rFonts w:eastAsia="Calibri"/>
          <w:sz w:val="28"/>
          <w:szCs w:val="28"/>
          <w:lang w:eastAsia="en-US"/>
        </w:rPr>
        <w:t xml:space="preserve"> </w:t>
      </w:r>
      <w:r w:rsidRPr="005924E9">
        <w:rPr>
          <w:rFonts w:eastAsia="Calibri"/>
          <w:sz w:val="28"/>
          <w:szCs w:val="28"/>
          <w:lang w:eastAsia="en-US"/>
        </w:rPr>
        <w:t>контролируемых лиц:</w:t>
      </w:r>
      <w:r>
        <w:rPr>
          <w:rFonts w:eastAsia="Calibri"/>
          <w:sz w:val="28"/>
          <w:szCs w:val="28"/>
          <w:lang w:eastAsia="en-US"/>
        </w:rPr>
        <w:t xml:space="preserve"> </w:t>
      </w:r>
      <w:r w:rsidRPr="005924E9">
        <w:rPr>
          <w:rFonts w:eastAsia="Calibri"/>
          <w:sz w:val="28"/>
          <w:szCs w:val="28"/>
          <w:lang w:eastAsia="en-US"/>
        </w:rPr>
        <w:t>юридические лица, индивидуальные предприниматели и граждане,</w:t>
      </w:r>
      <w:r>
        <w:rPr>
          <w:rFonts w:eastAsia="Calibri"/>
          <w:sz w:val="28"/>
          <w:szCs w:val="28"/>
          <w:lang w:eastAsia="en-US"/>
        </w:rPr>
        <w:t xml:space="preserve"> </w:t>
      </w:r>
      <w:r w:rsidRPr="005924E9">
        <w:rPr>
          <w:rFonts w:eastAsia="Calibri"/>
          <w:sz w:val="28"/>
          <w:szCs w:val="28"/>
          <w:lang w:eastAsia="en-US"/>
        </w:rPr>
        <w:t>обеспечивающие благоустройство объектов,</w:t>
      </w:r>
      <w:r>
        <w:rPr>
          <w:rFonts w:eastAsia="Calibri"/>
          <w:sz w:val="28"/>
          <w:szCs w:val="28"/>
          <w:lang w:eastAsia="en-US"/>
        </w:rPr>
        <w:t xml:space="preserve"> </w:t>
      </w:r>
      <w:r w:rsidRPr="005924E9">
        <w:rPr>
          <w:rFonts w:eastAsia="Calibri"/>
          <w:sz w:val="28"/>
          <w:szCs w:val="28"/>
          <w:lang w:eastAsia="en-US"/>
        </w:rPr>
        <w:t>к которым предъявляются</w:t>
      </w:r>
      <w:r>
        <w:rPr>
          <w:rFonts w:eastAsia="Calibri"/>
          <w:sz w:val="28"/>
          <w:szCs w:val="28"/>
          <w:lang w:eastAsia="en-US"/>
        </w:rPr>
        <w:t xml:space="preserve"> </w:t>
      </w:r>
      <w:r w:rsidRPr="005924E9">
        <w:rPr>
          <w:rFonts w:eastAsia="Calibri"/>
          <w:sz w:val="28"/>
          <w:szCs w:val="28"/>
          <w:lang w:eastAsia="en-US"/>
        </w:rPr>
        <w:t>обязательные требования, установленные Правил</w:t>
      </w:r>
      <w:r>
        <w:rPr>
          <w:rFonts w:eastAsia="Calibri"/>
          <w:sz w:val="28"/>
          <w:szCs w:val="28"/>
          <w:lang w:eastAsia="en-US"/>
        </w:rPr>
        <w:t>ами</w:t>
      </w:r>
      <w:r w:rsidRPr="005924E9">
        <w:rPr>
          <w:rFonts w:eastAsia="Calibri"/>
          <w:sz w:val="28"/>
          <w:szCs w:val="28"/>
          <w:lang w:eastAsia="en-US"/>
        </w:rPr>
        <w:t>.</w:t>
      </w:r>
    </w:p>
    <w:p w:rsidR="001E4902" w:rsidRDefault="001E4902" w:rsidP="001E4902">
      <w:pPr>
        <w:ind w:firstLine="709"/>
        <w:jc w:val="both"/>
        <w:rPr>
          <w:rFonts w:eastAsia="Calibri"/>
          <w:sz w:val="28"/>
          <w:szCs w:val="28"/>
          <w:lang w:eastAsia="en-US"/>
        </w:rPr>
      </w:pPr>
      <w:r w:rsidRPr="005924E9">
        <w:rPr>
          <w:rFonts w:eastAsia="Calibri"/>
          <w:sz w:val="28"/>
          <w:szCs w:val="28"/>
          <w:lang w:eastAsia="en-US"/>
        </w:rPr>
        <w:t xml:space="preserve">За </w:t>
      </w:r>
      <w:r>
        <w:rPr>
          <w:rFonts w:eastAsia="Calibri"/>
          <w:sz w:val="28"/>
          <w:szCs w:val="28"/>
          <w:lang w:eastAsia="en-US"/>
        </w:rPr>
        <w:t>предшествующий</w:t>
      </w:r>
      <w:r w:rsidRPr="005924E9">
        <w:rPr>
          <w:rFonts w:eastAsia="Calibri"/>
          <w:sz w:val="28"/>
          <w:szCs w:val="28"/>
          <w:lang w:eastAsia="en-US"/>
        </w:rPr>
        <w:t xml:space="preserve"> год в рамках муниципального</w:t>
      </w:r>
      <w:r>
        <w:rPr>
          <w:rFonts w:eastAsia="Calibri"/>
          <w:sz w:val="28"/>
          <w:szCs w:val="28"/>
          <w:lang w:eastAsia="en-US"/>
        </w:rPr>
        <w:t xml:space="preserve"> </w:t>
      </w:r>
      <w:r w:rsidRPr="005924E9">
        <w:rPr>
          <w:rFonts w:eastAsia="Calibri"/>
          <w:sz w:val="28"/>
          <w:szCs w:val="28"/>
          <w:lang w:eastAsia="en-US"/>
        </w:rPr>
        <w:t>контроля за соблюдением Правил плановые и внеплановые проверки, мероприятия по</w:t>
      </w:r>
      <w:r>
        <w:rPr>
          <w:rFonts w:eastAsia="Calibri"/>
          <w:sz w:val="28"/>
          <w:szCs w:val="28"/>
          <w:lang w:eastAsia="en-US"/>
        </w:rPr>
        <w:t xml:space="preserve"> </w:t>
      </w:r>
      <w:r w:rsidRPr="005924E9">
        <w:rPr>
          <w:rFonts w:eastAsia="Calibri"/>
          <w:sz w:val="28"/>
          <w:szCs w:val="28"/>
          <w:lang w:eastAsia="en-US"/>
        </w:rPr>
        <w:t>контролю без взаимодействия с субъектами контроля на территории</w:t>
      </w:r>
      <w:r>
        <w:rPr>
          <w:rFonts w:eastAsia="Calibri"/>
          <w:sz w:val="28"/>
          <w:szCs w:val="28"/>
          <w:lang w:eastAsia="en-US"/>
        </w:rPr>
        <w:t xml:space="preserve"> Крапивинского муниципального округа</w:t>
      </w:r>
      <w:r w:rsidRPr="005924E9">
        <w:rPr>
          <w:rFonts w:eastAsia="Calibri"/>
          <w:sz w:val="28"/>
          <w:szCs w:val="28"/>
          <w:lang w:eastAsia="en-US"/>
        </w:rPr>
        <w:t xml:space="preserve"> не производились.</w:t>
      </w:r>
    </w:p>
    <w:p w:rsidR="001E4902" w:rsidRDefault="001E4902" w:rsidP="001E4902">
      <w:pPr>
        <w:ind w:firstLine="709"/>
        <w:jc w:val="both"/>
        <w:rPr>
          <w:rFonts w:eastAsia="Calibri"/>
          <w:sz w:val="28"/>
          <w:szCs w:val="28"/>
          <w:lang w:eastAsia="en-US"/>
        </w:rPr>
      </w:pPr>
      <w:r w:rsidRPr="005924E9">
        <w:rPr>
          <w:rFonts w:eastAsia="Calibri"/>
          <w:sz w:val="28"/>
          <w:szCs w:val="28"/>
          <w:lang w:eastAsia="en-US"/>
        </w:rPr>
        <w:t>Эксперты и представители экспертных организаций к проведению</w:t>
      </w:r>
      <w:r>
        <w:rPr>
          <w:rFonts w:eastAsia="Calibri"/>
          <w:sz w:val="28"/>
          <w:szCs w:val="28"/>
          <w:lang w:eastAsia="en-US"/>
        </w:rPr>
        <w:t xml:space="preserve"> </w:t>
      </w:r>
      <w:r w:rsidRPr="005924E9">
        <w:rPr>
          <w:rFonts w:eastAsia="Calibri"/>
          <w:sz w:val="28"/>
          <w:szCs w:val="28"/>
          <w:lang w:eastAsia="en-US"/>
        </w:rPr>
        <w:lastRenderedPageBreak/>
        <w:t>проверок не привлекались.</w:t>
      </w:r>
      <w:r>
        <w:rPr>
          <w:rFonts w:eastAsia="Calibri"/>
          <w:sz w:val="28"/>
          <w:szCs w:val="28"/>
          <w:lang w:eastAsia="en-US"/>
        </w:rPr>
        <w:t xml:space="preserve"> </w:t>
      </w:r>
    </w:p>
    <w:p w:rsidR="001E4902" w:rsidRPr="005924E9" w:rsidRDefault="001E4902" w:rsidP="001E4902">
      <w:pPr>
        <w:ind w:firstLine="709"/>
        <w:jc w:val="both"/>
        <w:rPr>
          <w:rFonts w:eastAsia="Calibri"/>
          <w:sz w:val="28"/>
          <w:szCs w:val="28"/>
          <w:lang w:eastAsia="en-US"/>
        </w:rPr>
      </w:pPr>
      <w:r w:rsidRPr="005924E9">
        <w:rPr>
          <w:rFonts w:eastAsia="Calibri"/>
          <w:sz w:val="28"/>
          <w:szCs w:val="28"/>
          <w:lang w:eastAsia="en-US"/>
        </w:rPr>
        <w:t>Предостережения о недопустимости нарушений обязательных</w:t>
      </w:r>
      <w:r>
        <w:rPr>
          <w:rFonts w:eastAsia="Calibri"/>
          <w:sz w:val="28"/>
          <w:szCs w:val="28"/>
          <w:lang w:eastAsia="en-US"/>
        </w:rPr>
        <w:t xml:space="preserve"> </w:t>
      </w:r>
      <w:r w:rsidRPr="005924E9">
        <w:rPr>
          <w:rFonts w:eastAsia="Calibri"/>
          <w:sz w:val="28"/>
          <w:szCs w:val="28"/>
          <w:lang w:eastAsia="en-US"/>
        </w:rPr>
        <w:t>требований</w:t>
      </w:r>
      <w:r>
        <w:rPr>
          <w:rFonts w:eastAsia="Calibri"/>
          <w:sz w:val="28"/>
          <w:szCs w:val="28"/>
          <w:lang w:eastAsia="en-US"/>
        </w:rPr>
        <w:t xml:space="preserve"> </w:t>
      </w:r>
      <w:proofErr w:type="gramStart"/>
      <w:r w:rsidRPr="005924E9">
        <w:rPr>
          <w:rFonts w:eastAsia="Calibri"/>
          <w:sz w:val="28"/>
          <w:szCs w:val="28"/>
          <w:lang w:eastAsia="en-US"/>
        </w:rPr>
        <w:t>при</w:t>
      </w:r>
      <w:proofErr w:type="gramEnd"/>
      <w:r>
        <w:rPr>
          <w:rFonts w:eastAsia="Calibri"/>
          <w:sz w:val="28"/>
          <w:szCs w:val="28"/>
          <w:lang w:eastAsia="en-US"/>
        </w:rPr>
        <w:t xml:space="preserve"> </w:t>
      </w:r>
      <w:r w:rsidRPr="005924E9">
        <w:rPr>
          <w:rFonts w:eastAsia="Calibri"/>
          <w:sz w:val="28"/>
          <w:szCs w:val="28"/>
          <w:lang w:eastAsia="en-US"/>
        </w:rPr>
        <w:t>осуществлении</w:t>
      </w:r>
      <w:r>
        <w:rPr>
          <w:rFonts w:eastAsia="Calibri"/>
          <w:sz w:val="28"/>
          <w:szCs w:val="28"/>
          <w:lang w:eastAsia="en-US"/>
        </w:rPr>
        <w:t xml:space="preserve"> </w:t>
      </w:r>
      <w:r w:rsidRPr="005924E9">
        <w:rPr>
          <w:rFonts w:eastAsia="Calibri"/>
          <w:sz w:val="28"/>
          <w:szCs w:val="28"/>
          <w:lang w:eastAsia="en-US"/>
        </w:rPr>
        <w:t>муниципального</w:t>
      </w:r>
      <w:r>
        <w:rPr>
          <w:rFonts w:eastAsia="Calibri"/>
          <w:sz w:val="28"/>
          <w:szCs w:val="28"/>
          <w:lang w:eastAsia="en-US"/>
        </w:rPr>
        <w:t xml:space="preserve"> </w:t>
      </w:r>
      <w:r w:rsidRPr="005924E9">
        <w:rPr>
          <w:rFonts w:eastAsia="Calibri"/>
          <w:sz w:val="28"/>
          <w:szCs w:val="28"/>
          <w:lang w:eastAsia="en-US"/>
        </w:rPr>
        <w:t>контроля</w:t>
      </w:r>
      <w:r>
        <w:rPr>
          <w:rFonts w:eastAsia="Calibri"/>
          <w:sz w:val="28"/>
          <w:szCs w:val="28"/>
          <w:lang w:eastAsia="en-US"/>
        </w:rPr>
        <w:t xml:space="preserve"> </w:t>
      </w:r>
      <w:r w:rsidRPr="005924E9">
        <w:rPr>
          <w:rFonts w:eastAsia="Calibri"/>
          <w:sz w:val="28"/>
          <w:szCs w:val="28"/>
          <w:lang w:eastAsia="en-US"/>
        </w:rPr>
        <w:t>подконтрольным субъектам не выдавались.</w:t>
      </w:r>
    </w:p>
    <w:p w:rsidR="001E4902" w:rsidRPr="005924E9" w:rsidRDefault="001E4902" w:rsidP="001E4902">
      <w:pPr>
        <w:ind w:firstLine="709"/>
        <w:jc w:val="both"/>
        <w:rPr>
          <w:rFonts w:eastAsia="Calibri"/>
          <w:sz w:val="28"/>
          <w:szCs w:val="28"/>
          <w:lang w:eastAsia="en-US"/>
        </w:rPr>
      </w:pPr>
      <w:r w:rsidRPr="005924E9">
        <w:rPr>
          <w:rFonts w:eastAsia="Calibri"/>
          <w:sz w:val="28"/>
          <w:szCs w:val="28"/>
          <w:lang w:eastAsia="en-US"/>
        </w:rPr>
        <w:t>Случаи причинения субъектами контроля вреда охраняемым</w:t>
      </w:r>
      <w:r>
        <w:rPr>
          <w:rFonts w:eastAsia="Calibri"/>
          <w:sz w:val="28"/>
          <w:szCs w:val="28"/>
          <w:lang w:eastAsia="en-US"/>
        </w:rPr>
        <w:t xml:space="preserve"> </w:t>
      </w:r>
      <w:r w:rsidRPr="005924E9">
        <w:rPr>
          <w:rFonts w:eastAsia="Calibri"/>
          <w:sz w:val="28"/>
          <w:szCs w:val="28"/>
          <w:lang w:eastAsia="en-US"/>
        </w:rPr>
        <w:t>законом ценностям, а также случаи возникновения чрезвычайных</w:t>
      </w:r>
      <w:r>
        <w:rPr>
          <w:rFonts w:eastAsia="Calibri"/>
          <w:sz w:val="28"/>
          <w:szCs w:val="28"/>
          <w:lang w:eastAsia="en-US"/>
        </w:rPr>
        <w:t xml:space="preserve"> </w:t>
      </w:r>
      <w:r w:rsidRPr="005924E9">
        <w:rPr>
          <w:rFonts w:eastAsia="Calibri"/>
          <w:sz w:val="28"/>
          <w:szCs w:val="28"/>
          <w:lang w:eastAsia="en-US"/>
        </w:rPr>
        <w:t>ситуаций природного и техногенного характера не установлены.</w:t>
      </w:r>
    </w:p>
    <w:p w:rsidR="001E4902" w:rsidRPr="005924E9" w:rsidRDefault="001E4902" w:rsidP="001E4902">
      <w:pPr>
        <w:ind w:firstLine="709"/>
        <w:jc w:val="both"/>
        <w:rPr>
          <w:rFonts w:eastAsia="Calibri"/>
          <w:sz w:val="28"/>
          <w:szCs w:val="28"/>
          <w:lang w:eastAsia="en-US"/>
        </w:rPr>
      </w:pPr>
      <w:r w:rsidRPr="005924E9">
        <w:rPr>
          <w:rFonts w:eastAsia="Calibri"/>
          <w:sz w:val="28"/>
          <w:szCs w:val="28"/>
          <w:lang w:eastAsia="en-US"/>
        </w:rPr>
        <w:t>В целях профилактики нарушений обязательных требований,</w:t>
      </w:r>
      <w:r>
        <w:rPr>
          <w:rFonts w:eastAsia="Calibri"/>
          <w:sz w:val="28"/>
          <w:szCs w:val="28"/>
          <w:lang w:eastAsia="en-US"/>
        </w:rPr>
        <w:t xml:space="preserve"> </w:t>
      </w:r>
      <w:r w:rsidRPr="005924E9">
        <w:rPr>
          <w:rFonts w:eastAsia="Calibri"/>
          <w:sz w:val="28"/>
          <w:szCs w:val="28"/>
          <w:lang w:eastAsia="en-US"/>
        </w:rPr>
        <w:t>соблюдение</w:t>
      </w:r>
      <w:r>
        <w:rPr>
          <w:rFonts w:eastAsia="Calibri"/>
          <w:sz w:val="28"/>
          <w:szCs w:val="28"/>
          <w:lang w:eastAsia="en-US"/>
        </w:rPr>
        <w:t xml:space="preserve"> </w:t>
      </w:r>
      <w:r w:rsidRPr="005924E9">
        <w:rPr>
          <w:rFonts w:eastAsia="Calibri"/>
          <w:sz w:val="28"/>
          <w:szCs w:val="28"/>
          <w:lang w:eastAsia="en-US"/>
        </w:rPr>
        <w:t>которых</w:t>
      </w:r>
      <w:r>
        <w:rPr>
          <w:rFonts w:eastAsia="Calibri"/>
          <w:sz w:val="28"/>
          <w:szCs w:val="28"/>
          <w:lang w:eastAsia="en-US"/>
        </w:rPr>
        <w:t xml:space="preserve"> </w:t>
      </w:r>
      <w:r w:rsidRPr="005924E9">
        <w:rPr>
          <w:rFonts w:eastAsia="Calibri"/>
          <w:sz w:val="28"/>
          <w:szCs w:val="28"/>
          <w:lang w:eastAsia="en-US"/>
        </w:rPr>
        <w:t>проверяется</w:t>
      </w:r>
      <w:r>
        <w:rPr>
          <w:rFonts w:eastAsia="Calibri"/>
          <w:sz w:val="28"/>
          <w:szCs w:val="28"/>
          <w:lang w:eastAsia="en-US"/>
        </w:rPr>
        <w:t xml:space="preserve"> </w:t>
      </w:r>
      <w:r w:rsidRPr="005924E9">
        <w:rPr>
          <w:rFonts w:eastAsia="Calibri"/>
          <w:sz w:val="28"/>
          <w:szCs w:val="28"/>
          <w:lang w:eastAsia="en-US"/>
        </w:rPr>
        <w:t>в</w:t>
      </w:r>
      <w:r>
        <w:rPr>
          <w:rFonts w:eastAsia="Calibri"/>
          <w:sz w:val="28"/>
          <w:szCs w:val="28"/>
          <w:lang w:eastAsia="en-US"/>
        </w:rPr>
        <w:t xml:space="preserve"> </w:t>
      </w:r>
      <w:r w:rsidRPr="005924E9">
        <w:rPr>
          <w:rFonts w:eastAsia="Calibri"/>
          <w:sz w:val="28"/>
          <w:szCs w:val="28"/>
          <w:lang w:eastAsia="en-US"/>
        </w:rPr>
        <w:t>ходе</w:t>
      </w:r>
      <w:r>
        <w:rPr>
          <w:rFonts w:eastAsia="Calibri"/>
          <w:sz w:val="28"/>
          <w:szCs w:val="28"/>
          <w:lang w:eastAsia="en-US"/>
        </w:rPr>
        <w:t xml:space="preserve"> </w:t>
      </w:r>
      <w:r w:rsidRPr="005924E9">
        <w:rPr>
          <w:rFonts w:eastAsia="Calibri"/>
          <w:sz w:val="28"/>
          <w:szCs w:val="28"/>
          <w:lang w:eastAsia="en-US"/>
        </w:rPr>
        <w:t>осуществления</w:t>
      </w:r>
      <w:r>
        <w:rPr>
          <w:rFonts w:eastAsia="Calibri"/>
          <w:sz w:val="28"/>
          <w:szCs w:val="28"/>
          <w:lang w:eastAsia="en-US"/>
        </w:rPr>
        <w:t xml:space="preserve"> </w:t>
      </w:r>
      <w:r w:rsidRPr="005924E9">
        <w:rPr>
          <w:rFonts w:eastAsia="Calibri"/>
          <w:sz w:val="28"/>
          <w:szCs w:val="28"/>
          <w:lang w:eastAsia="en-US"/>
        </w:rPr>
        <w:t xml:space="preserve">муниципального контроля, </w:t>
      </w:r>
      <w:r>
        <w:rPr>
          <w:rFonts w:eastAsia="Calibri"/>
          <w:sz w:val="28"/>
          <w:szCs w:val="28"/>
          <w:lang w:eastAsia="en-US"/>
        </w:rPr>
        <w:t>администрацией в предшествующем</w:t>
      </w:r>
      <w:r w:rsidRPr="005924E9">
        <w:rPr>
          <w:rFonts w:eastAsia="Calibri"/>
          <w:sz w:val="28"/>
          <w:szCs w:val="28"/>
          <w:lang w:eastAsia="en-US"/>
        </w:rPr>
        <w:t xml:space="preserve"> году</w:t>
      </w:r>
      <w:r>
        <w:rPr>
          <w:rFonts w:eastAsia="Calibri"/>
          <w:sz w:val="28"/>
          <w:szCs w:val="28"/>
          <w:lang w:eastAsia="en-US"/>
        </w:rPr>
        <w:t xml:space="preserve"> </w:t>
      </w:r>
      <w:r w:rsidRPr="005924E9">
        <w:rPr>
          <w:rFonts w:eastAsia="Calibri"/>
          <w:sz w:val="28"/>
          <w:szCs w:val="28"/>
          <w:lang w:eastAsia="en-US"/>
        </w:rPr>
        <w:t>проведена следующая работа:</w:t>
      </w:r>
    </w:p>
    <w:p w:rsidR="001E4902" w:rsidRPr="005924E9" w:rsidRDefault="001E4902" w:rsidP="001E4902">
      <w:pPr>
        <w:ind w:firstLine="709"/>
        <w:jc w:val="both"/>
        <w:rPr>
          <w:rFonts w:eastAsia="Calibri"/>
          <w:sz w:val="28"/>
          <w:szCs w:val="28"/>
          <w:lang w:eastAsia="en-US"/>
        </w:rPr>
      </w:pPr>
      <w:r w:rsidRPr="005924E9">
        <w:rPr>
          <w:rFonts w:eastAsia="Calibri"/>
          <w:sz w:val="28"/>
          <w:szCs w:val="28"/>
          <w:lang w:eastAsia="en-US"/>
        </w:rPr>
        <w:t>- осуществлено информирование подконтрольных субъектов о</w:t>
      </w:r>
      <w:r>
        <w:rPr>
          <w:rFonts w:eastAsia="Calibri"/>
          <w:sz w:val="28"/>
          <w:szCs w:val="28"/>
          <w:lang w:eastAsia="en-US"/>
        </w:rPr>
        <w:t xml:space="preserve"> </w:t>
      </w:r>
      <w:r w:rsidRPr="005924E9">
        <w:rPr>
          <w:rFonts w:eastAsia="Calibri"/>
          <w:sz w:val="28"/>
          <w:szCs w:val="28"/>
          <w:lang w:eastAsia="en-US"/>
        </w:rPr>
        <w:t>необходимости соблюдения обязательных требований.</w:t>
      </w:r>
    </w:p>
    <w:p w:rsidR="001E4902" w:rsidRPr="00C44CDA" w:rsidRDefault="001E4902" w:rsidP="001E4902">
      <w:pPr>
        <w:ind w:firstLine="709"/>
        <w:jc w:val="both"/>
        <w:rPr>
          <w:sz w:val="28"/>
          <w:szCs w:val="28"/>
        </w:rPr>
      </w:pPr>
      <w:r w:rsidRPr="005924E9">
        <w:rPr>
          <w:rFonts w:eastAsia="Calibri"/>
          <w:sz w:val="28"/>
          <w:szCs w:val="28"/>
          <w:lang w:eastAsia="en-US"/>
        </w:rPr>
        <w:t>В процессе осуществления муниципального контроля ведется</w:t>
      </w:r>
      <w:r>
        <w:rPr>
          <w:rFonts w:eastAsia="Calibri"/>
          <w:sz w:val="28"/>
          <w:szCs w:val="28"/>
          <w:lang w:eastAsia="en-US"/>
        </w:rPr>
        <w:t xml:space="preserve"> </w:t>
      </w:r>
      <w:r w:rsidRPr="005924E9">
        <w:rPr>
          <w:rFonts w:eastAsia="Calibri"/>
          <w:sz w:val="28"/>
          <w:szCs w:val="28"/>
          <w:lang w:eastAsia="en-US"/>
        </w:rPr>
        <w:t>информативно-разъяснительная работа с подконтрольными субъектами</w:t>
      </w:r>
      <w:r>
        <w:rPr>
          <w:rFonts w:eastAsia="Calibri"/>
          <w:sz w:val="28"/>
          <w:szCs w:val="28"/>
          <w:lang w:eastAsia="en-US"/>
        </w:rPr>
        <w:t xml:space="preserve"> </w:t>
      </w:r>
      <w:r w:rsidRPr="005924E9">
        <w:rPr>
          <w:rFonts w:eastAsia="Calibri"/>
          <w:sz w:val="28"/>
          <w:szCs w:val="28"/>
          <w:lang w:eastAsia="en-US"/>
        </w:rPr>
        <w:t>(оказывается консультативная помощь, даются разъяснения по</w:t>
      </w:r>
      <w:r>
        <w:rPr>
          <w:rFonts w:eastAsia="Calibri"/>
          <w:sz w:val="28"/>
          <w:szCs w:val="28"/>
          <w:lang w:eastAsia="en-US"/>
        </w:rPr>
        <w:t xml:space="preserve"> </w:t>
      </w:r>
      <w:r w:rsidRPr="005924E9">
        <w:rPr>
          <w:rFonts w:eastAsia="Calibri"/>
          <w:sz w:val="28"/>
          <w:szCs w:val="28"/>
          <w:lang w:eastAsia="en-US"/>
        </w:rPr>
        <w:t>вопросам соблюдения обязательных требований в устной форме).</w:t>
      </w:r>
    </w:p>
    <w:p w:rsidR="001E4902" w:rsidRDefault="001E4902" w:rsidP="001E4902">
      <w:pPr>
        <w:ind w:firstLine="709"/>
        <w:jc w:val="center"/>
        <w:outlineLvl w:val="1"/>
        <w:rPr>
          <w:b/>
          <w:bCs/>
          <w:sz w:val="28"/>
          <w:szCs w:val="28"/>
        </w:rPr>
      </w:pPr>
    </w:p>
    <w:p w:rsidR="001E4902" w:rsidRPr="00802A67" w:rsidRDefault="001E4902" w:rsidP="001E4902">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1E4902" w:rsidRPr="00834CE0" w:rsidRDefault="001E4902" w:rsidP="001E4902">
      <w:pPr>
        <w:pStyle w:val="a5"/>
        <w:numPr>
          <w:ilvl w:val="0"/>
          <w:numId w:val="17"/>
        </w:numPr>
        <w:jc w:val="both"/>
        <w:outlineLvl w:val="2"/>
        <w:rPr>
          <w:bCs/>
          <w:sz w:val="28"/>
          <w:szCs w:val="28"/>
        </w:rPr>
      </w:pPr>
      <w:r w:rsidRPr="00834CE0">
        <w:rPr>
          <w:bCs/>
          <w:sz w:val="28"/>
          <w:szCs w:val="28"/>
        </w:rPr>
        <w:t>Основными целями Программы профилактики являются:</w:t>
      </w:r>
    </w:p>
    <w:p w:rsidR="001E4902" w:rsidRPr="008154C2" w:rsidRDefault="001E4902" w:rsidP="001E4902">
      <w:pPr>
        <w:pStyle w:val="a5"/>
        <w:widowControl/>
        <w:numPr>
          <w:ilvl w:val="0"/>
          <w:numId w:val="27"/>
        </w:numPr>
        <w:ind w:left="0" w:firstLine="568"/>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1E4902" w:rsidRPr="008154C2" w:rsidRDefault="001E4902" w:rsidP="001E4902">
      <w:pPr>
        <w:pStyle w:val="a5"/>
        <w:widowControl/>
        <w:numPr>
          <w:ilvl w:val="0"/>
          <w:numId w:val="27"/>
        </w:numPr>
        <w:ind w:left="0" w:firstLine="568"/>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охраняемым законом ценностям.</w:t>
      </w:r>
    </w:p>
    <w:p w:rsidR="001E4902" w:rsidRPr="00DB70F6" w:rsidRDefault="001E4902" w:rsidP="001E4902">
      <w:pPr>
        <w:pStyle w:val="a5"/>
        <w:widowControl/>
        <w:numPr>
          <w:ilvl w:val="0"/>
          <w:numId w:val="27"/>
        </w:numPr>
        <w:ind w:left="0" w:firstLine="568"/>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1E4902" w:rsidRPr="00834CE0" w:rsidRDefault="001E4902" w:rsidP="001E4902">
      <w:pPr>
        <w:pStyle w:val="a5"/>
        <w:numPr>
          <w:ilvl w:val="0"/>
          <w:numId w:val="17"/>
        </w:numPr>
        <w:ind w:left="0" w:firstLine="568"/>
        <w:jc w:val="both"/>
        <w:outlineLvl w:val="2"/>
        <w:rPr>
          <w:bCs/>
          <w:sz w:val="28"/>
          <w:szCs w:val="28"/>
        </w:rPr>
      </w:pPr>
      <w:r w:rsidRPr="00834CE0">
        <w:rPr>
          <w:bCs/>
          <w:sz w:val="28"/>
          <w:szCs w:val="28"/>
        </w:rPr>
        <w:t>Проведение профилактических мероприятий программы профилактики направлено на решение следующих задач:</w:t>
      </w:r>
    </w:p>
    <w:p w:rsidR="001E4902" w:rsidRPr="008154C2" w:rsidRDefault="001E4902" w:rsidP="001E4902">
      <w:pPr>
        <w:pStyle w:val="a5"/>
        <w:widowControl/>
        <w:numPr>
          <w:ilvl w:val="0"/>
          <w:numId w:val="28"/>
        </w:numPr>
        <w:ind w:left="0" w:firstLine="568"/>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охраняемым законом ценностям.</w:t>
      </w:r>
    </w:p>
    <w:p w:rsidR="001E4902" w:rsidRPr="008154C2" w:rsidRDefault="001E4902" w:rsidP="001E4902">
      <w:pPr>
        <w:pStyle w:val="a5"/>
        <w:widowControl/>
        <w:numPr>
          <w:ilvl w:val="0"/>
          <w:numId w:val="28"/>
        </w:numPr>
        <w:spacing w:before="220"/>
        <w:ind w:left="0" w:firstLine="568"/>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1E4902" w:rsidRPr="008154C2" w:rsidRDefault="001E4902" w:rsidP="001E4902">
      <w:pPr>
        <w:pStyle w:val="a5"/>
        <w:widowControl/>
        <w:numPr>
          <w:ilvl w:val="0"/>
          <w:numId w:val="28"/>
        </w:numPr>
        <w:spacing w:before="220"/>
        <w:ind w:left="0" w:firstLine="568"/>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1E4902" w:rsidRPr="008154C2" w:rsidRDefault="001E4902" w:rsidP="001E4902">
      <w:pPr>
        <w:pStyle w:val="a5"/>
        <w:widowControl/>
        <w:numPr>
          <w:ilvl w:val="0"/>
          <w:numId w:val="28"/>
        </w:numPr>
        <w:spacing w:before="220"/>
        <w:ind w:left="0" w:firstLine="568"/>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1E4902" w:rsidRDefault="001E4902" w:rsidP="001E4902">
      <w:pPr>
        <w:pStyle w:val="a5"/>
        <w:widowControl/>
        <w:numPr>
          <w:ilvl w:val="0"/>
          <w:numId w:val="28"/>
        </w:numPr>
        <w:spacing w:before="220"/>
        <w:ind w:left="0" w:firstLine="568"/>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1E4902" w:rsidRPr="00443C3C" w:rsidRDefault="001E4902" w:rsidP="001E4902">
      <w:pPr>
        <w:jc w:val="both"/>
        <w:rPr>
          <w:i/>
          <w:sz w:val="28"/>
          <w:szCs w:val="28"/>
        </w:rPr>
      </w:pPr>
    </w:p>
    <w:p w:rsidR="001E4902" w:rsidRDefault="001E4902" w:rsidP="001E4902">
      <w:pPr>
        <w:widowControl/>
        <w:autoSpaceDE/>
        <w:autoSpaceDN/>
        <w:adjustRightInd/>
        <w:jc w:val="center"/>
        <w:rPr>
          <w:b/>
          <w:iCs/>
          <w:sz w:val="28"/>
          <w:szCs w:val="28"/>
        </w:rPr>
      </w:pPr>
      <w:r>
        <w:rPr>
          <w:b/>
          <w:iCs/>
          <w:sz w:val="28"/>
          <w:szCs w:val="28"/>
        </w:rPr>
        <w:lastRenderedPageBreak/>
        <w:t>Раздел 3</w:t>
      </w:r>
      <w:r w:rsidRPr="001B1251">
        <w:rPr>
          <w:b/>
          <w:iCs/>
          <w:sz w:val="28"/>
          <w:szCs w:val="28"/>
        </w:rPr>
        <w:t>. Перечень профилактических мероприятий, сроки (периодичность) их проведения</w:t>
      </w:r>
    </w:p>
    <w:p w:rsidR="001E4902" w:rsidRDefault="001E4902" w:rsidP="001E4902">
      <w:pPr>
        <w:widowControl/>
        <w:autoSpaceDE/>
        <w:autoSpaceDN/>
        <w:adjustRightInd/>
        <w:jc w:val="both"/>
        <w:rPr>
          <w:iCs/>
          <w:sz w:val="28"/>
          <w:szCs w:val="28"/>
        </w:rPr>
      </w:pPr>
    </w:p>
    <w:p w:rsidR="001E4902" w:rsidRPr="001B1251" w:rsidRDefault="001E4902" w:rsidP="001E4902">
      <w:pPr>
        <w:widowControl/>
        <w:autoSpaceDE/>
        <w:autoSpaceDN/>
        <w:adjustRightInd/>
        <w:ind w:firstLine="709"/>
        <w:jc w:val="both"/>
        <w:rPr>
          <w:iCs/>
          <w:sz w:val="28"/>
          <w:szCs w:val="28"/>
        </w:rPr>
      </w:pPr>
      <w:r w:rsidRPr="001B1251">
        <w:rPr>
          <w:iCs/>
          <w:sz w:val="28"/>
          <w:szCs w:val="28"/>
        </w:rPr>
        <w:t>Контрольный орган проводит следующие профилактические мероприятия:</w:t>
      </w:r>
    </w:p>
    <w:p w:rsidR="001E4902" w:rsidRPr="001B1251" w:rsidRDefault="001E4902" w:rsidP="001E4902">
      <w:pPr>
        <w:widowControl/>
        <w:autoSpaceDE/>
        <w:autoSpaceDN/>
        <w:adjustRightInd/>
        <w:ind w:firstLine="709"/>
        <w:jc w:val="both"/>
        <w:rPr>
          <w:iCs/>
          <w:sz w:val="28"/>
          <w:szCs w:val="28"/>
        </w:rPr>
      </w:pPr>
      <w:r w:rsidRPr="001B1251">
        <w:rPr>
          <w:iCs/>
          <w:sz w:val="28"/>
          <w:szCs w:val="28"/>
        </w:rPr>
        <w:t xml:space="preserve">            </w:t>
      </w:r>
    </w:p>
    <w:tbl>
      <w:tblPr>
        <w:tblW w:w="9856" w:type="dxa"/>
        <w:tblInd w:w="-431" w:type="dxa"/>
        <w:tblLayout w:type="fixed"/>
        <w:tblCellMar>
          <w:top w:w="102" w:type="dxa"/>
          <w:left w:w="62" w:type="dxa"/>
          <w:bottom w:w="102" w:type="dxa"/>
          <w:right w:w="62" w:type="dxa"/>
        </w:tblCellMar>
        <w:tblLook w:val="0000" w:firstRow="0" w:lastRow="0" w:firstColumn="0" w:lastColumn="0" w:noHBand="0" w:noVBand="0"/>
      </w:tblPr>
      <w:tblGrid>
        <w:gridCol w:w="1135"/>
        <w:gridCol w:w="2200"/>
        <w:gridCol w:w="1985"/>
        <w:gridCol w:w="4536"/>
      </w:tblGrid>
      <w:tr w:rsidR="001E4902" w:rsidRPr="001B1251" w:rsidTr="001E4902">
        <w:tc>
          <w:tcPr>
            <w:tcW w:w="1135" w:type="dxa"/>
            <w:tcBorders>
              <w:top w:val="single" w:sz="4" w:space="0" w:color="auto"/>
              <w:left w:val="single" w:sz="4" w:space="0" w:color="auto"/>
              <w:bottom w:val="single" w:sz="4" w:space="0" w:color="auto"/>
              <w:right w:val="single" w:sz="4" w:space="0" w:color="auto"/>
            </w:tcBorders>
          </w:tcPr>
          <w:p w:rsidR="001E4902" w:rsidRPr="001B1251" w:rsidRDefault="001E4902" w:rsidP="001E4902">
            <w:pPr>
              <w:widowControl/>
              <w:ind w:firstLine="709"/>
              <w:jc w:val="center"/>
              <w:rPr>
                <w:iCs/>
                <w:sz w:val="24"/>
                <w:szCs w:val="24"/>
              </w:rPr>
            </w:pPr>
            <w:r w:rsidRPr="001B1251">
              <w:rPr>
                <w:iCs/>
                <w:sz w:val="24"/>
                <w:szCs w:val="24"/>
              </w:rPr>
              <w:t xml:space="preserve">№ п/п </w:t>
            </w:r>
          </w:p>
        </w:tc>
        <w:tc>
          <w:tcPr>
            <w:tcW w:w="2200" w:type="dxa"/>
            <w:tcBorders>
              <w:top w:val="single" w:sz="4" w:space="0" w:color="auto"/>
              <w:left w:val="single" w:sz="4" w:space="0" w:color="auto"/>
              <w:bottom w:val="single" w:sz="4" w:space="0" w:color="auto"/>
              <w:right w:val="single" w:sz="4" w:space="0" w:color="auto"/>
            </w:tcBorders>
          </w:tcPr>
          <w:p w:rsidR="001E4902" w:rsidRPr="001B1251" w:rsidRDefault="001E4902" w:rsidP="001E4902">
            <w:pPr>
              <w:widowControl/>
              <w:ind w:firstLine="80"/>
              <w:jc w:val="center"/>
              <w:rPr>
                <w:iCs/>
                <w:sz w:val="24"/>
                <w:szCs w:val="24"/>
              </w:rPr>
            </w:pPr>
            <w:r w:rsidRPr="001B1251">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1E4902" w:rsidRPr="001B1251" w:rsidRDefault="001E4902" w:rsidP="001E4902">
            <w:pPr>
              <w:widowControl/>
              <w:ind w:firstLine="6"/>
              <w:jc w:val="center"/>
              <w:rPr>
                <w:iCs/>
                <w:sz w:val="24"/>
                <w:szCs w:val="24"/>
              </w:rPr>
            </w:pPr>
            <w:r w:rsidRPr="001B1251">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1E4902" w:rsidRPr="001B1251" w:rsidRDefault="001E4902" w:rsidP="001E4902">
            <w:pPr>
              <w:widowControl/>
              <w:ind w:firstLine="147"/>
              <w:jc w:val="center"/>
              <w:rPr>
                <w:iCs/>
                <w:sz w:val="24"/>
                <w:szCs w:val="24"/>
              </w:rPr>
            </w:pPr>
            <w:r w:rsidRPr="001B1251">
              <w:rPr>
                <w:iCs/>
                <w:sz w:val="24"/>
                <w:szCs w:val="24"/>
              </w:rPr>
              <w:t>Структурное подразделение, ответственное за реализацию</w:t>
            </w:r>
          </w:p>
        </w:tc>
      </w:tr>
      <w:tr w:rsidR="001E490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 xml:space="preserve">1. </w:t>
            </w:r>
          </w:p>
        </w:tc>
        <w:tc>
          <w:tcPr>
            <w:tcW w:w="2200"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6"/>
              <w:jc w:val="center"/>
              <w:rPr>
                <w:iCs/>
                <w:sz w:val="24"/>
                <w:szCs w:val="24"/>
              </w:rPr>
            </w:pPr>
            <w:r w:rsidRPr="001B1251">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147"/>
              <w:jc w:val="center"/>
              <w:rPr>
                <w:iCs/>
                <w:sz w:val="24"/>
                <w:szCs w:val="24"/>
              </w:rPr>
            </w:pPr>
            <w:r>
              <w:rPr>
                <w:iCs/>
                <w:sz w:val="24"/>
                <w:szCs w:val="24"/>
              </w:rPr>
              <w:t>Заместитель начальника Муниципального казенного учреждения</w:t>
            </w:r>
            <w:r w:rsidRPr="007D6275">
              <w:rPr>
                <w:iCs/>
                <w:sz w:val="24"/>
                <w:szCs w:val="24"/>
              </w:rPr>
              <w:t xml:space="preserve"> «Территориальное управление администрации Крапивинского муниципального округа»</w:t>
            </w:r>
          </w:p>
        </w:tc>
      </w:tr>
      <w:tr w:rsidR="001E490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2.</w:t>
            </w:r>
          </w:p>
        </w:tc>
        <w:tc>
          <w:tcPr>
            <w:tcW w:w="2200"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6"/>
              <w:jc w:val="center"/>
              <w:rPr>
                <w:iCs/>
                <w:sz w:val="24"/>
                <w:szCs w:val="24"/>
              </w:rPr>
            </w:pPr>
            <w:r w:rsidRPr="001B1251">
              <w:rPr>
                <w:iCs/>
                <w:sz w:val="24"/>
                <w:szCs w:val="24"/>
              </w:rPr>
              <w:t>До 1 июля 202</w:t>
            </w:r>
            <w:r>
              <w:rPr>
                <w:iCs/>
                <w:sz w:val="24"/>
                <w:szCs w:val="24"/>
              </w:rPr>
              <w:t>3</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r w:rsidR="001E490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3.</w:t>
            </w:r>
          </w:p>
        </w:tc>
        <w:tc>
          <w:tcPr>
            <w:tcW w:w="2200"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6"/>
              <w:jc w:val="center"/>
              <w:rPr>
                <w:iCs/>
                <w:sz w:val="24"/>
                <w:szCs w:val="24"/>
              </w:rPr>
            </w:pPr>
            <w:r w:rsidRPr="001B1251">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r w:rsidR="001E490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4.</w:t>
            </w:r>
          </w:p>
        </w:tc>
        <w:tc>
          <w:tcPr>
            <w:tcW w:w="2200"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6"/>
              <w:jc w:val="center"/>
              <w:rPr>
                <w:iCs/>
                <w:sz w:val="24"/>
                <w:szCs w:val="24"/>
              </w:rPr>
            </w:pPr>
            <w:r w:rsidRPr="001B1251">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r w:rsidR="001E4902" w:rsidRPr="001B1251" w:rsidTr="001E4902">
        <w:tc>
          <w:tcPr>
            <w:tcW w:w="113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 xml:space="preserve">5. </w:t>
            </w:r>
          </w:p>
        </w:tc>
        <w:tc>
          <w:tcPr>
            <w:tcW w:w="2200"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80"/>
              <w:jc w:val="center"/>
              <w:rPr>
                <w:iCs/>
                <w:sz w:val="24"/>
                <w:szCs w:val="24"/>
              </w:rPr>
            </w:pPr>
            <w:r w:rsidRPr="001B1251">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6"/>
              <w:jc w:val="center"/>
              <w:rPr>
                <w:iCs/>
                <w:sz w:val="24"/>
                <w:szCs w:val="24"/>
              </w:rPr>
            </w:pPr>
            <w:r w:rsidRPr="001B1251">
              <w:rPr>
                <w:iCs/>
                <w:sz w:val="24"/>
                <w:szCs w:val="24"/>
                <w:lang w:val="en-US"/>
              </w:rPr>
              <w:t>I</w:t>
            </w:r>
            <w:r w:rsidRPr="001B1251">
              <w:rPr>
                <w:iCs/>
                <w:sz w:val="24"/>
                <w:szCs w:val="24"/>
              </w:rPr>
              <w:t xml:space="preserve">, </w:t>
            </w:r>
            <w:r w:rsidRPr="001B1251">
              <w:rPr>
                <w:iCs/>
                <w:sz w:val="24"/>
                <w:szCs w:val="24"/>
                <w:lang w:val="en-US"/>
              </w:rPr>
              <w:t>IV</w:t>
            </w:r>
            <w:r w:rsidRPr="001B1251">
              <w:rPr>
                <w:iCs/>
                <w:sz w:val="24"/>
                <w:szCs w:val="24"/>
              </w:rPr>
              <w:t xml:space="preserve"> квартал  202</w:t>
            </w:r>
            <w:r>
              <w:rPr>
                <w:iCs/>
                <w:sz w:val="24"/>
                <w:szCs w:val="24"/>
              </w:rPr>
              <w:t>3</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1E4902" w:rsidRPr="001B1251" w:rsidRDefault="001E4902" w:rsidP="001E4902">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bl>
    <w:p w:rsidR="001E4902" w:rsidRDefault="001E4902" w:rsidP="001E4902">
      <w:pPr>
        <w:widowControl/>
        <w:autoSpaceDE/>
        <w:autoSpaceDN/>
        <w:adjustRightInd/>
        <w:ind w:firstLine="709"/>
        <w:jc w:val="center"/>
        <w:rPr>
          <w:b/>
          <w:sz w:val="28"/>
          <w:szCs w:val="28"/>
        </w:rPr>
      </w:pPr>
    </w:p>
    <w:p w:rsidR="001E4902" w:rsidRPr="001B1251" w:rsidRDefault="001E4902" w:rsidP="001E4902">
      <w:pPr>
        <w:widowControl/>
        <w:autoSpaceDE/>
        <w:autoSpaceDN/>
        <w:adjustRightInd/>
        <w:ind w:firstLine="709"/>
        <w:jc w:val="both"/>
        <w:rPr>
          <w:iCs/>
          <w:sz w:val="28"/>
          <w:szCs w:val="28"/>
        </w:rPr>
      </w:pPr>
      <w:r w:rsidRPr="001B1251">
        <w:rPr>
          <w:iCs/>
          <w:sz w:val="28"/>
          <w:szCs w:val="28"/>
        </w:rPr>
        <w:t xml:space="preserve">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w:t>
      </w:r>
      <w:r>
        <w:rPr>
          <w:iCs/>
          <w:sz w:val="28"/>
          <w:szCs w:val="28"/>
        </w:rPr>
        <w:t>муниципального</w:t>
      </w:r>
      <w:r w:rsidRPr="00011FDF">
        <w:rPr>
          <w:iCs/>
          <w:sz w:val="28"/>
          <w:szCs w:val="28"/>
        </w:rPr>
        <w:t xml:space="preserve"> контрол</w:t>
      </w:r>
      <w:r>
        <w:rPr>
          <w:iCs/>
          <w:sz w:val="28"/>
          <w:szCs w:val="28"/>
        </w:rPr>
        <w:t>я</w:t>
      </w:r>
      <w:r w:rsidRPr="00011FDF">
        <w:rPr>
          <w:iCs/>
          <w:sz w:val="28"/>
          <w:szCs w:val="28"/>
        </w:rPr>
        <w:t xml:space="preserve"> в сфере благоустройства</w:t>
      </w:r>
      <w:r w:rsidRPr="001B1251">
        <w:rPr>
          <w:iCs/>
          <w:sz w:val="28"/>
          <w:szCs w:val="28"/>
        </w:rPr>
        <w:t xml:space="preserve">, сведений об изменениях, внесенных в нормативные правовые акты, регулирующие осуществление </w:t>
      </w:r>
      <w:r w:rsidRPr="00011FDF">
        <w:rPr>
          <w:iCs/>
          <w:sz w:val="28"/>
          <w:szCs w:val="28"/>
        </w:rPr>
        <w:t>муниципально</w:t>
      </w:r>
      <w:r>
        <w:rPr>
          <w:iCs/>
          <w:sz w:val="28"/>
          <w:szCs w:val="28"/>
        </w:rPr>
        <w:t>го</w:t>
      </w:r>
      <w:r w:rsidRPr="00011FDF">
        <w:rPr>
          <w:iCs/>
          <w:sz w:val="28"/>
          <w:szCs w:val="28"/>
        </w:rPr>
        <w:t xml:space="preserve"> контрол</w:t>
      </w:r>
      <w:r>
        <w:rPr>
          <w:iCs/>
          <w:sz w:val="28"/>
          <w:szCs w:val="28"/>
        </w:rPr>
        <w:t>я</w:t>
      </w:r>
      <w:r w:rsidRPr="00011FDF">
        <w:rPr>
          <w:iCs/>
          <w:sz w:val="28"/>
          <w:szCs w:val="28"/>
        </w:rPr>
        <w:t xml:space="preserve"> в сфере благоустройства</w:t>
      </w:r>
      <w:r w:rsidRPr="001B1251">
        <w:rPr>
          <w:iCs/>
          <w:sz w:val="28"/>
          <w:szCs w:val="28"/>
        </w:rPr>
        <w:t xml:space="preserve">,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011FDF">
        <w:rPr>
          <w:iCs/>
          <w:sz w:val="28"/>
          <w:szCs w:val="28"/>
        </w:rPr>
        <w:t>муниципально</w:t>
      </w:r>
      <w:r>
        <w:rPr>
          <w:iCs/>
          <w:sz w:val="28"/>
          <w:szCs w:val="28"/>
        </w:rPr>
        <w:t>го</w:t>
      </w:r>
      <w:r w:rsidRPr="00011FDF">
        <w:rPr>
          <w:iCs/>
          <w:sz w:val="28"/>
          <w:szCs w:val="28"/>
        </w:rPr>
        <w:t xml:space="preserve"> контрол</w:t>
      </w:r>
      <w:r>
        <w:rPr>
          <w:iCs/>
          <w:sz w:val="28"/>
          <w:szCs w:val="28"/>
        </w:rPr>
        <w:t>я</w:t>
      </w:r>
      <w:r w:rsidRPr="00011FDF">
        <w:rPr>
          <w:iCs/>
          <w:sz w:val="28"/>
          <w:szCs w:val="28"/>
        </w:rPr>
        <w:t xml:space="preserve"> в сфере благоустройства</w:t>
      </w:r>
      <w:r w:rsidRPr="001B1251">
        <w:rPr>
          <w:iCs/>
          <w:sz w:val="28"/>
          <w:szCs w:val="28"/>
        </w:rPr>
        <w:t xml:space="preserve">,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w:t>
      </w:r>
      <w:r w:rsidRPr="001B1251">
        <w:rPr>
          <w:iCs/>
          <w:sz w:val="28"/>
          <w:szCs w:val="28"/>
        </w:rPr>
        <w:lastRenderedPageBreak/>
        <w:t xml:space="preserve">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w:t>
      </w:r>
      <w:r>
        <w:rPr>
          <w:iCs/>
          <w:sz w:val="28"/>
          <w:szCs w:val="28"/>
        </w:rPr>
        <w:t>МКУ «Территориальное управление»</w:t>
      </w:r>
      <w:r w:rsidRPr="001B1251">
        <w:rPr>
          <w:iCs/>
          <w:sz w:val="28"/>
          <w:szCs w:val="28"/>
        </w:rPr>
        <w:t>.</w:t>
      </w:r>
    </w:p>
    <w:p w:rsidR="001E4902" w:rsidRDefault="001E4902" w:rsidP="001E4902">
      <w:pPr>
        <w:widowControl/>
        <w:autoSpaceDE/>
        <w:autoSpaceDN/>
        <w:adjustRightInd/>
        <w:ind w:firstLine="709"/>
        <w:jc w:val="both"/>
        <w:rPr>
          <w:iCs/>
          <w:sz w:val="28"/>
          <w:szCs w:val="28"/>
        </w:rPr>
      </w:pPr>
      <w:r>
        <w:rPr>
          <w:iCs/>
          <w:sz w:val="28"/>
          <w:szCs w:val="28"/>
        </w:rPr>
        <w:t>1</w:t>
      </w:r>
      <w:r w:rsidRPr="001B1251">
        <w:rPr>
          <w:iCs/>
          <w:sz w:val="28"/>
          <w:szCs w:val="28"/>
        </w:rPr>
        <w:t xml:space="preserve">. </w:t>
      </w:r>
      <w:r w:rsidRPr="00AC692F">
        <w:rPr>
          <w:iCs/>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4902" w:rsidRDefault="001E4902" w:rsidP="001E4902">
      <w:pPr>
        <w:widowControl/>
        <w:autoSpaceDE/>
        <w:autoSpaceDN/>
        <w:adjustRightInd/>
        <w:ind w:firstLine="709"/>
        <w:jc w:val="both"/>
        <w:rPr>
          <w:iCs/>
          <w:sz w:val="28"/>
          <w:szCs w:val="28"/>
        </w:rPr>
      </w:pPr>
      <w:r>
        <w:rPr>
          <w:iCs/>
          <w:sz w:val="28"/>
          <w:szCs w:val="28"/>
        </w:rPr>
        <w:t xml:space="preserve">2. </w:t>
      </w:r>
      <w:r w:rsidRPr="00AC692F">
        <w:rPr>
          <w:iCs/>
          <w:sz w:val="28"/>
          <w:szCs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w:t>
      </w:r>
      <w:r w:rsidRPr="00011FDF">
        <w:rPr>
          <w:iCs/>
          <w:sz w:val="28"/>
          <w:szCs w:val="28"/>
        </w:rPr>
        <w:t>муниципального контроля в сфере благоустройства</w:t>
      </w:r>
      <w:r w:rsidRPr="00AC692F">
        <w:rPr>
          <w:iCs/>
          <w:sz w:val="28"/>
          <w:szCs w:val="28"/>
        </w:rPr>
        <w:t xml:space="preserve">, который утверждается главой Крапивинского муниципального округа и размещается в срок до 1 июля года, следующего за отчетным годом, на официальном сайте </w:t>
      </w:r>
      <w:r>
        <w:rPr>
          <w:iCs/>
          <w:sz w:val="28"/>
          <w:szCs w:val="28"/>
        </w:rPr>
        <w:t>а</w:t>
      </w:r>
      <w:r w:rsidRPr="00AC692F">
        <w:rPr>
          <w:iCs/>
          <w:sz w:val="28"/>
          <w:szCs w:val="28"/>
        </w:rPr>
        <w:t>дминистрации</w:t>
      </w:r>
      <w:r>
        <w:rPr>
          <w:iCs/>
          <w:sz w:val="28"/>
          <w:szCs w:val="28"/>
        </w:rPr>
        <w:t xml:space="preserve"> Крапивинского муниципального округа в информационно-телекоммуникационной сети Интернет</w:t>
      </w:r>
      <w:r w:rsidRPr="00AC692F">
        <w:rPr>
          <w:iCs/>
          <w:sz w:val="28"/>
          <w:szCs w:val="28"/>
        </w:rPr>
        <w:t>.</w:t>
      </w:r>
    </w:p>
    <w:p w:rsidR="001E4902" w:rsidRPr="001B1251" w:rsidRDefault="001E4902" w:rsidP="001E4902">
      <w:pPr>
        <w:widowControl/>
        <w:autoSpaceDE/>
        <w:autoSpaceDN/>
        <w:adjustRightInd/>
        <w:ind w:firstLine="709"/>
        <w:jc w:val="both"/>
        <w:rPr>
          <w:iCs/>
          <w:sz w:val="28"/>
          <w:szCs w:val="28"/>
        </w:rPr>
      </w:pPr>
      <w:r>
        <w:rPr>
          <w:iCs/>
          <w:sz w:val="28"/>
          <w:szCs w:val="28"/>
        </w:rPr>
        <w:t xml:space="preserve">3. </w:t>
      </w:r>
      <w:r w:rsidRPr="001B1251">
        <w:rPr>
          <w:iCs/>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1E4902" w:rsidRPr="001B1251" w:rsidRDefault="001E4902" w:rsidP="001E4902">
      <w:pPr>
        <w:widowControl/>
        <w:autoSpaceDE/>
        <w:autoSpaceDN/>
        <w:adjustRightInd/>
        <w:ind w:firstLine="709"/>
        <w:jc w:val="both"/>
        <w:rPr>
          <w:iCs/>
          <w:sz w:val="28"/>
          <w:szCs w:val="28"/>
        </w:rPr>
      </w:pPr>
      <w:r w:rsidRPr="001B1251">
        <w:rPr>
          <w:iCs/>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1E4902" w:rsidRPr="001B1251" w:rsidRDefault="001E4902" w:rsidP="001E4902">
      <w:pPr>
        <w:widowControl/>
        <w:autoSpaceDE/>
        <w:autoSpaceDN/>
        <w:adjustRightInd/>
        <w:ind w:firstLine="709"/>
        <w:jc w:val="both"/>
        <w:rPr>
          <w:iCs/>
          <w:sz w:val="28"/>
          <w:szCs w:val="28"/>
        </w:rPr>
      </w:pPr>
      <w:r>
        <w:rPr>
          <w:iCs/>
          <w:sz w:val="28"/>
          <w:szCs w:val="28"/>
        </w:rPr>
        <w:lastRenderedPageBreak/>
        <w:t>4</w:t>
      </w:r>
      <w:r w:rsidRPr="001B1251">
        <w:rPr>
          <w:iCs/>
          <w:sz w:val="28"/>
          <w:szCs w:val="28"/>
        </w:rPr>
        <w:t xml:space="preserve">.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w:t>
      </w:r>
      <w:r w:rsidRPr="00011FDF">
        <w:rPr>
          <w:iCs/>
          <w:sz w:val="28"/>
          <w:szCs w:val="28"/>
        </w:rPr>
        <w:t>муниципально</w:t>
      </w:r>
      <w:r>
        <w:rPr>
          <w:iCs/>
          <w:sz w:val="28"/>
          <w:szCs w:val="28"/>
        </w:rPr>
        <w:t>м</w:t>
      </w:r>
      <w:r w:rsidRPr="00011FDF">
        <w:rPr>
          <w:iCs/>
          <w:sz w:val="28"/>
          <w:szCs w:val="28"/>
        </w:rPr>
        <w:t xml:space="preserve"> контрол</w:t>
      </w:r>
      <w:r>
        <w:rPr>
          <w:iCs/>
          <w:sz w:val="28"/>
          <w:szCs w:val="28"/>
        </w:rPr>
        <w:t>е</w:t>
      </w:r>
      <w:r w:rsidRPr="00011FDF">
        <w:rPr>
          <w:iCs/>
          <w:sz w:val="28"/>
          <w:szCs w:val="28"/>
        </w:rPr>
        <w:t xml:space="preserve"> в сфере благоустройства</w:t>
      </w:r>
      <w:r w:rsidRPr="001B1251">
        <w:rPr>
          <w:iCs/>
          <w:sz w:val="28"/>
          <w:szCs w:val="28"/>
        </w:rPr>
        <w:t>, утвержденным решением Совет</w:t>
      </w:r>
      <w:r>
        <w:rPr>
          <w:iCs/>
          <w:sz w:val="28"/>
          <w:szCs w:val="28"/>
        </w:rPr>
        <w:t>а</w:t>
      </w:r>
      <w:r w:rsidRPr="001B1251">
        <w:rPr>
          <w:iCs/>
          <w:sz w:val="28"/>
          <w:szCs w:val="28"/>
        </w:rPr>
        <w:t xml:space="preserve">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1E4902" w:rsidRPr="001B1251" w:rsidRDefault="001E4902" w:rsidP="001E4902">
      <w:pPr>
        <w:widowControl/>
        <w:autoSpaceDE/>
        <w:autoSpaceDN/>
        <w:adjustRightInd/>
        <w:ind w:firstLine="709"/>
        <w:jc w:val="both"/>
        <w:rPr>
          <w:iCs/>
          <w:sz w:val="28"/>
          <w:szCs w:val="28"/>
        </w:rPr>
      </w:pPr>
      <w:r w:rsidRPr="001B1251">
        <w:rPr>
          <w:iCs/>
          <w:sz w:val="28"/>
          <w:szCs w:val="28"/>
        </w:rPr>
        <w:t xml:space="preserve">1) порядок осуществления </w:t>
      </w:r>
      <w:r w:rsidRPr="00011FDF">
        <w:rPr>
          <w:iCs/>
          <w:sz w:val="28"/>
          <w:szCs w:val="28"/>
        </w:rPr>
        <w:t>муниципального контроля в сфере благоустройства</w:t>
      </w:r>
      <w:r w:rsidRPr="001B1251">
        <w:rPr>
          <w:iCs/>
          <w:sz w:val="28"/>
          <w:szCs w:val="28"/>
        </w:rPr>
        <w:t>;</w:t>
      </w:r>
    </w:p>
    <w:p w:rsidR="001E4902" w:rsidRPr="001B1251" w:rsidRDefault="001E4902" w:rsidP="001E4902">
      <w:pPr>
        <w:widowControl/>
        <w:autoSpaceDE/>
        <w:autoSpaceDN/>
        <w:adjustRightInd/>
        <w:ind w:firstLine="709"/>
        <w:jc w:val="both"/>
        <w:rPr>
          <w:iCs/>
          <w:sz w:val="28"/>
          <w:szCs w:val="28"/>
        </w:rPr>
      </w:pPr>
      <w:r w:rsidRPr="001B1251">
        <w:rPr>
          <w:iCs/>
          <w:sz w:val="28"/>
          <w:szCs w:val="28"/>
        </w:rPr>
        <w:t xml:space="preserve">2) индикаторы риска при осуществлении </w:t>
      </w:r>
      <w:r w:rsidRPr="00011FDF">
        <w:rPr>
          <w:iCs/>
          <w:sz w:val="28"/>
          <w:szCs w:val="28"/>
        </w:rPr>
        <w:t>муниципального контроля в сфере благоустройства</w:t>
      </w:r>
      <w:r w:rsidRPr="001B1251">
        <w:rPr>
          <w:iCs/>
          <w:sz w:val="28"/>
          <w:szCs w:val="28"/>
        </w:rPr>
        <w:t>;</w:t>
      </w:r>
    </w:p>
    <w:p w:rsidR="001E4902" w:rsidRPr="001B1251" w:rsidRDefault="001E4902" w:rsidP="001E4902">
      <w:pPr>
        <w:widowControl/>
        <w:autoSpaceDE/>
        <w:autoSpaceDN/>
        <w:adjustRightInd/>
        <w:ind w:firstLine="709"/>
        <w:jc w:val="both"/>
        <w:rPr>
          <w:iCs/>
          <w:sz w:val="28"/>
          <w:szCs w:val="28"/>
        </w:rPr>
      </w:pPr>
      <w:r w:rsidRPr="001B1251">
        <w:rPr>
          <w:iCs/>
          <w:sz w:val="28"/>
          <w:szCs w:val="28"/>
        </w:rPr>
        <w:t>3) порядок проведения контрольных мероприятий;</w:t>
      </w:r>
    </w:p>
    <w:p w:rsidR="001E4902" w:rsidRPr="001B1251" w:rsidRDefault="001E4902" w:rsidP="001E4902">
      <w:pPr>
        <w:widowControl/>
        <w:autoSpaceDE/>
        <w:autoSpaceDN/>
        <w:adjustRightInd/>
        <w:ind w:firstLine="709"/>
        <w:jc w:val="both"/>
        <w:rPr>
          <w:iCs/>
          <w:sz w:val="28"/>
          <w:szCs w:val="28"/>
        </w:rPr>
      </w:pPr>
      <w:r w:rsidRPr="001B1251">
        <w:rPr>
          <w:iCs/>
          <w:sz w:val="28"/>
          <w:szCs w:val="28"/>
        </w:rPr>
        <w:t>4) порядок проведения профилактических мероприятий;</w:t>
      </w:r>
    </w:p>
    <w:p w:rsidR="001E4902" w:rsidRPr="001B1251" w:rsidRDefault="001E4902" w:rsidP="001E4902">
      <w:pPr>
        <w:widowControl/>
        <w:autoSpaceDE/>
        <w:autoSpaceDN/>
        <w:adjustRightInd/>
        <w:ind w:firstLine="709"/>
        <w:jc w:val="both"/>
        <w:rPr>
          <w:iCs/>
          <w:sz w:val="28"/>
          <w:szCs w:val="28"/>
        </w:rPr>
      </w:pPr>
      <w:r w:rsidRPr="001B1251">
        <w:rPr>
          <w:iCs/>
          <w:sz w:val="28"/>
          <w:szCs w:val="28"/>
        </w:rPr>
        <w:t xml:space="preserve">5) порядок обжалования решений контрольного органа. </w:t>
      </w:r>
    </w:p>
    <w:p w:rsidR="001E4902" w:rsidRPr="00C44CDA" w:rsidRDefault="001E4902" w:rsidP="001E4902">
      <w:pPr>
        <w:suppressAutoHyphens/>
        <w:ind w:firstLine="709"/>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w:t>
      </w:r>
      <w:r w:rsidRPr="00011FDF">
        <w:rPr>
          <w:iCs/>
          <w:sz w:val="28"/>
          <w:szCs w:val="28"/>
          <w:lang w:eastAsia="zh-CN"/>
        </w:rPr>
        <w:t>муниципальн</w:t>
      </w:r>
      <w:r>
        <w:rPr>
          <w:iCs/>
          <w:sz w:val="28"/>
          <w:szCs w:val="28"/>
          <w:lang w:eastAsia="zh-CN"/>
        </w:rPr>
        <w:t>ый</w:t>
      </w:r>
      <w:r w:rsidRPr="00011FDF">
        <w:rPr>
          <w:iCs/>
          <w:sz w:val="28"/>
          <w:szCs w:val="28"/>
          <w:lang w:eastAsia="zh-CN"/>
        </w:rPr>
        <w:t xml:space="preserve"> контрол</w:t>
      </w:r>
      <w:r>
        <w:rPr>
          <w:iCs/>
          <w:sz w:val="28"/>
          <w:szCs w:val="28"/>
          <w:lang w:eastAsia="zh-CN"/>
        </w:rPr>
        <w:t>ь</w:t>
      </w:r>
      <w:r w:rsidRPr="00011FDF">
        <w:rPr>
          <w:iCs/>
          <w:sz w:val="28"/>
          <w:szCs w:val="28"/>
          <w:lang w:eastAsia="zh-CN"/>
        </w:rPr>
        <w:t xml:space="preserve"> в сфере благоустройства</w:t>
      </w:r>
      <w:r w:rsidRPr="00C44CDA">
        <w:rPr>
          <w:sz w:val="28"/>
          <w:szCs w:val="28"/>
          <w:lang w:eastAsia="zh-CN"/>
        </w:rPr>
        <w:t>, в следующих случаях:</w:t>
      </w:r>
    </w:p>
    <w:p w:rsidR="001E4902" w:rsidRPr="00C44CDA" w:rsidRDefault="001E4902" w:rsidP="001E4902">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1E4902" w:rsidRPr="00C44CDA" w:rsidRDefault="001E4902" w:rsidP="001E4902">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1E4902" w:rsidRPr="00C44CDA" w:rsidRDefault="001E4902" w:rsidP="001E4902">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1E4902" w:rsidRPr="00C44CDA" w:rsidRDefault="001E4902" w:rsidP="001E4902">
      <w:pPr>
        <w:suppressAutoHyphens/>
        <w:ind w:firstLine="709"/>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C44CDA">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1E4902" w:rsidRPr="00C44CDA" w:rsidRDefault="001E4902" w:rsidP="001E4902">
      <w:pPr>
        <w:suppressAutoHyphens/>
        <w:ind w:firstLine="709"/>
        <w:jc w:val="both"/>
        <w:rPr>
          <w:sz w:val="28"/>
          <w:szCs w:val="28"/>
          <w:lang w:eastAsia="zh-CN"/>
        </w:rPr>
      </w:pPr>
      <w:r w:rsidRPr="00C44CDA">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C44CDA">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1E4902" w:rsidRDefault="001E4902" w:rsidP="001E4902">
      <w:pPr>
        <w:suppressAutoHyphens/>
        <w:ind w:firstLine="709"/>
        <w:jc w:val="both"/>
        <w:rPr>
          <w:sz w:val="28"/>
          <w:szCs w:val="28"/>
          <w:lang w:eastAsia="zh-CN"/>
        </w:rPr>
      </w:pPr>
      <w:r w:rsidRPr="00C44CDA">
        <w:rPr>
          <w:sz w:val="28"/>
          <w:szCs w:val="28"/>
          <w:lang w:eastAsia="zh-CN"/>
        </w:rPr>
        <w:t xml:space="preserve">Информация, ставшая известной должностному лицу, уполномоченному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C44CDA">
        <w:rPr>
          <w:sz w:val="28"/>
          <w:szCs w:val="28"/>
          <w:lang w:eastAsia="zh-CN"/>
        </w:rPr>
        <w:t>,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1E4902" w:rsidRPr="00F734E2" w:rsidRDefault="001E4902" w:rsidP="001E4902">
      <w:pPr>
        <w:suppressAutoHyphens/>
        <w:ind w:firstLine="709"/>
        <w:jc w:val="both"/>
        <w:rPr>
          <w:sz w:val="28"/>
          <w:szCs w:val="28"/>
          <w:lang w:eastAsia="zh-CN"/>
        </w:rPr>
      </w:pPr>
      <w:r w:rsidRPr="00F734E2">
        <w:rPr>
          <w:sz w:val="28"/>
          <w:szCs w:val="28"/>
          <w:lang w:eastAsia="zh-CN"/>
        </w:rPr>
        <w:t xml:space="preserve">Должностными лицами, уполномоченными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F734E2">
        <w:rPr>
          <w:sz w:val="28"/>
          <w:szCs w:val="28"/>
          <w:lang w:eastAsia="zh-CN"/>
        </w:rPr>
        <w:t>, ведется журнал учета консультирований.</w:t>
      </w:r>
    </w:p>
    <w:p w:rsidR="001E4902" w:rsidRPr="00C44CDA" w:rsidRDefault="001E4902" w:rsidP="001E4902">
      <w:pPr>
        <w:suppressAutoHyphens/>
        <w:ind w:firstLine="709"/>
        <w:jc w:val="both"/>
        <w:rPr>
          <w:sz w:val="28"/>
          <w:szCs w:val="28"/>
          <w:lang w:eastAsia="zh-CN"/>
        </w:rPr>
      </w:pPr>
      <w:r w:rsidRPr="00F734E2">
        <w:rPr>
          <w:sz w:val="28"/>
          <w:szCs w:val="28"/>
          <w:lang w:eastAsia="zh-CN"/>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w:t>
      </w:r>
      <w:r w:rsidRPr="00F734E2">
        <w:rPr>
          <w:sz w:val="28"/>
          <w:szCs w:val="28"/>
          <w:lang w:eastAsia="zh-CN"/>
        </w:rPr>
        <w:lastRenderedPageBreak/>
        <w:t>разъяснения.</w:t>
      </w:r>
    </w:p>
    <w:p w:rsidR="001E4902" w:rsidRPr="00C44CDA" w:rsidRDefault="001E4902" w:rsidP="001E4902">
      <w:pPr>
        <w:suppressAutoHyphens/>
        <w:ind w:firstLine="709"/>
        <w:jc w:val="both"/>
        <w:rPr>
          <w:sz w:val="28"/>
          <w:szCs w:val="28"/>
          <w:lang w:eastAsia="zh-CN"/>
        </w:rPr>
      </w:pPr>
      <w:r>
        <w:rPr>
          <w:sz w:val="28"/>
          <w:szCs w:val="28"/>
          <w:lang w:eastAsia="zh-CN"/>
        </w:rPr>
        <w:t xml:space="preserve">5. </w:t>
      </w: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E4902" w:rsidRPr="00C44CDA" w:rsidRDefault="001E4902" w:rsidP="001E4902">
      <w:pPr>
        <w:suppressAutoHyphens/>
        <w:ind w:firstLine="709"/>
        <w:jc w:val="both"/>
        <w:rPr>
          <w:sz w:val="28"/>
          <w:szCs w:val="28"/>
          <w:lang w:eastAsia="zh-CN"/>
        </w:rPr>
      </w:pPr>
      <w:r w:rsidRPr="00C44CDA">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1E4902" w:rsidRDefault="001E4902" w:rsidP="001E4902">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E4902" w:rsidRPr="00AC692F" w:rsidRDefault="001E4902" w:rsidP="001E4902">
      <w:pPr>
        <w:ind w:firstLine="709"/>
        <w:jc w:val="both"/>
        <w:rPr>
          <w:sz w:val="28"/>
          <w:szCs w:val="28"/>
        </w:rPr>
      </w:pPr>
      <w:r w:rsidRPr="00AC692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E4902" w:rsidRPr="00C44CDA" w:rsidRDefault="001E4902" w:rsidP="001E4902">
      <w:pPr>
        <w:ind w:firstLine="709"/>
        <w:jc w:val="both"/>
        <w:rPr>
          <w:sz w:val="28"/>
          <w:szCs w:val="28"/>
        </w:rPr>
      </w:pPr>
      <w:r w:rsidRPr="00AC692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E4902" w:rsidRDefault="001E4902" w:rsidP="001E4902">
      <w:pPr>
        <w:ind w:firstLine="709"/>
        <w:jc w:val="center"/>
        <w:outlineLvl w:val="1"/>
        <w:rPr>
          <w:b/>
          <w:bCs/>
          <w:sz w:val="28"/>
          <w:szCs w:val="28"/>
        </w:rPr>
      </w:pPr>
    </w:p>
    <w:p w:rsidR="001E4902" w:rsidRDefault="001E4902" w:rsidP="001E4902">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1E4902" w:rsidRPr="00E859F8" w:rsidRDefault="001E4902" w:rsidP="001E4902">
      <w:pPr>
        <w:ind w:firstLine="709"/>
        <w:jc w:val="both"/>
        <w:rPr>
          <w:sz w:val="28"/>
          <w:szCs w:val="28"/>
        </w:rPr>
      </w:pPr>
      <w:r w:rsidRPr="00E859F8">
        <w:rPr>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1E4902" w:rsidRPr="00E859F8" w:rsidRDefault="001E4902" w:rsidP="001E4902">
      <w:pPr>
        <w:ind w:firstLine="709"/>
        <w:jc w:val="both"/>
        <w:rPr>
          <w:sz w:val="28"/>
          <w:szCs w:val="28"/>
        </w:rPr>
      </w:pPr>
      <w:r w:rsidRPr="00E859F8">
        <w:rPr>
          <w:sz w:val="28"/>
          <w:szCs w:val="28"/>
        </w:rPr>
        <w:t>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w:t>
      </w:r>
    </w:p>
    <w:p w:rsidR="001E4902" w:rsidRPr="00E859F8" w:rsidRDefault="001E4902" w:rsidP="001E4902">
      <w:pPr>
        <w:ind w:firstLine="709"/>
        <w:jc w:val="both"/>
        <w:rPr>
          <w:sz w:val="28"/>
          <w:szCs w:val="28"/>
        </w:rPr>
      </w:pPr>
      <w:r w:rsidRPr="00E859F8">
        <w:rPr>
          <w:sz w:val="28"/>
          <w:szCs w:val="28"/>
        </w:rPr>
        <w:t>К показателям качества профилактической деятельности относятся следующие:</w:t>
      </w:r>
    </w:p>
    <w:p w:rsidR="001E4902" w:rsidRPr="00E859F8" w:rsidRDefault="001E4902" w:rsidP="001E4902">
      <w:pPr>
        <w:ind w:firstLine="709"/>
        <w:jc w:val="both"/>
        <w:rPr>
          <w:sz w:val="28"/>
          <w:szCs w:val="28"/>
        </w:rPr>
      </w:pPr>
      <w:r w:rsidRPr="00E859F8">
        <w:rPr>
          <w:sz w:val="28"/>
          <w:szCs w:val="28"/>
        </w:rPr>
        <w:t>1. Количество выданных предписаний;</w:t>
      </w:r>
    </w:p>
    <w:p w:rsidR="001E4902" w:rsidRPr="00E859F8" w:rsidRDefault="001E4902" w:rsidP="001E4902">
      <w:pPr>
        <w:ind w:firstLine="709"/>
        <w:jc w:val="both"/>
        <w:rPr>
          <w:sz w:val="28"/>
          <w:szCs w:val="28"/>
        </w:rPr>
      </w:pPr>
      <w:r w:rsidRPr="00E859F8">
        <w:rPr>
          <w:sz w:val="28"/>
          <w:szCs w:val="28"/>
        </w:rPr>
        <w:t>2. Количество субъектов, которым выданы предписания;</w:t>
      </w:r>
    </w:p>
    <w:p w:rsidR="001E4902" w:rsidRPr="00E859F8" w:rsidRDefault="001E4902" w:rsidP="001E4902">
      <w:pPr>
        <w:ind w:firstLine="709"/>
        <w:jc w:val="both"/>
        <w:rPr>
          <w:sz w:val="28"/>
          <w:szCs w:val="28"/>
        </w:rPr>
      </w:pPr>
      <w:r w:rsidRPr="00E859F8">
        <w:rPr>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1E4902" w:rsidRPr="00E859F8" w:rsidRDefault="001E4902" w:rsidP="001E4902">
      <w:pPr>
        <w:ind w:firstLine="709"/>
        <w:jc w:val="both"/>
        <w:rPr>
          <w:bCs/>
          <w:iCs/>
          <w:sz w:val="28"/>
          <w:szCs w:val="28"/>
        </w:rPr>
      </w:pPr>
      <w:r w:rsidRPr="00E859F8">
        <w:rPr>
          <w:bCs/>
          <w:iCs/>
          <w:sz w:val="28"/>
          <w:szCs w:val="28"/>
        </w:rPr>
        <w:t xml:space="preserve">Ожидаемые конечные результаты: </w:t>
      </w:r>
    </w:p>
    <w:p w:rsidR="001E4902" w:rsidRPr="00E859F8" w:rsidRDefault="001E4902" w:rsidP="001E4902">
      <w:pPr>
        <w:ind w:firstLine="709"/>
        <w:jc w:val="both"/>
        <w:rPr>
          <w:bCs/>
          <w:iCs/>
          <w:sz w:val="28"/>
          <w:szCs w:val="28"/>
        </w:rPr>
      </w:pPr>
      <w:r w:rsidRPr="00E859F8">
        <w:rPr>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1E4902" w:rsidRPr="00F24EDA" w:rsidRDefault="001E4902" w:rsidP="001E4902">
      <w:pPr>
        <w:ind w:firstLine="709"/>
        <w:jc w:val="both"/>
        <w:rPr>
          <w:bCs/>
          <w:iCs/>
          <w:sz w:val="28"/>
          <w:szCs w:val="28"/>
        </w:rPr>
      </w:pPr>
      <w:r w:rsidRPr="00E859F8">
        <w:rPr>
          <w:bCs/>
          <w:iCs/>
          <w:sz w:val="28"/>
          <w:szCs w:val="28"/>
        </w:rPr>
        <w:t>- снижение уровня административной нагрузки на подконтрольные субъекты.</w:t>
      </w:r>
    </w:p>
    <w:p w:rsidR="003C7C01" w:rsidRPr="00636ECD" w:rsidRDefault="003C7C01" w:rsidP="003C7C01">
      <w:pPr>
        <w:tabs>
          <w:tab w:val="left" w:pos="992"/>
        </w:tabs>
        <w:jc w:val="both"/>
        <w:rPr>
          <w:color w:val="FF0000"/>
          <w:sz w:val="28"/>
          <w:szCs w:val="28"/>
        </w:rPr>
      </w:pPr>
    </w:p>
    <w:p w:rsidR="001B1251" w:rsidRPr="0043667D" w:rsidRDefault="001B1251" w:rsidP="001B1251">
      <w:pPr>
        <w:widowControl/>
        <w:autoSpaceDE/>
        <w:autoSpaceDN/>
        <w:adjustRightInd/>
        <w:jc w:val="right"/>
        <w:rPr>
          <w:sz w:val="24"/>
          <w:szCs w:val="24"/>
        </w:rPr>
      </w:pPr>
      <w:r w:rsidRPr="0043667D">
        <w:rPr>
          <w:sz w:val="24"/>
          <w:szCs w:val="24"/>
          <w:highlight w:val="yellow"/>
        </w:rPr>
        <w:t>Приложение № 5</w:t>
      </w:r>
      <w:r w:rsidRPr="0043667D">
        <w:rPr>
          <w:sz w:val="24"/>
          <w:szCs w:val="24"/>
        </w:rPr>
        <w:t xml:space="preserve"> </w:t>
      </w:r>
    </w:p>
    <w:p w:rsidR="001B1251" w:rsidRPr="0043667D" w:rsidRDefault="001B1251" w:rsidP="001B1251">
      <w:pPr>
        <w:widowControl/>
        <w:ind w:left="5387"/>
        <w:jc w:val="right"/>
        <w:rPr>
          <w:bCs/>
          <w:sz w:val="24"/>
          <w:szCs w:val="24"/>
        </w:rPr>
      </w:pPr>
      <w:proofErr w:type="gramStart"/>
      <w:r w:rsidRPr="0043667D">
        <w:rPr>
          <w:bCs/>
          <w:sz w:val="24"/>
          <w:szCs w:val="24"/>
        </w:rPr>
        <w:t>к</w:t>
      </w:r>
      <w:proofErr w:type="gramEnd"/>
      <w:r w:rsidRPr="0043667D">
        <w:rPr>
          <w:bCs/>
          <w:sz w:val="24"/>
          <w:szCs w:val="24"/>
        </w:rPr>
        <w:t xml:space="preserve"> постановлению администрации</w:t>
      </w:r>
    </w:p>
    <w:p w:rsidR="001B1251" w:rsidRPr="0043667D" w:rsidRDefault="001B1251" w:rsidP="001B1251">
      <w:pPr>
        <w:widowControl/>
        <w:ind w:left="5387"/>
        <w:jc w:val="right"/>
        <w:rPr>
          <w:bCs/>
          <w:sz w:val="24"/>
          <w:szCs w:val="24"/>
        </w:rPr>
      </w:pPr>
      <w:r w:rsidRPr="0043667D">
        <w:rPr>
          <w:bCs/>
          <w:sz w:val="24"/>
          <w:szCs w:val="24"/>
        </w:rPr>
        <w:t>Крапивинского муниципального округа</w:t>
      </w:r>
    </w:p>
    <w:p w:rsidR="00FC48C2" w:rsidRPr="0043667D" w:rsidRDefault="00FC48C2" w:rsidP="00FC48C2">
      <w:pPr>
        <w:widowControl/>
        <w:autoSpaceDE/>
        <w:autoSpaceDN/>
        <w:adjustRightInd/>
        <w:jc w:val="right"/>
        <w:rPr>
          <w:sz w:val="24"/>
          <w:szCs w:val="24"/>
        </w:rPr>
      </w:pPr>
      <w:proofErr w:type="gramStart"/>
      <w:r w:rsidRPr="0043667D">
        <w:rPr>
          <w:sz w:val="24"/>
          <w:szCs w:val="24"/>
        </w:rPr>
        <w:t>от</w:t>
      </w:r>
      <w:proofErr w:type="gramEnd"/>
      <w:r w:rsidRPr="0043667D">
        <w:rPr>
          <w:sz w:val="24"/>
          <w:szCs w:val="24"/>
        </w:rPr>
        <w:t xml:space="preserve"> 29.09.202</w:t>
      </w:r>
      <w:r w:rsidR="0043667D" w:rsidRPr="0043667D">
        <w:rPr>
          <w:sz w:val="24"/>
          <w:szCs w:val="24"/>
        </w:rPr>
        <w:t>3</w:t>
      </w:r>
      <w:r w:rsidRPr="0043667D">
        <w:rPr>
          <w:sz w:val="24"/>
          <w:szCs w:val="24"/>
        </w:rPr>
        <w:t xml:space="preserve"> № 1</w:t>
      </w:r>
      <w:r w:rsidR="0043667D" w:rsidRPr="0043667D">
        <w:rPr>
          <w:sz w:val="24"/>
          <w:szCs w:val="24"/>
        </w:rPr>
        <w:t>39</w:t>
      </w:r>
      <w:r w:rsidRPr="0043667D">
        <w:rPr>
          <w:sz w:val="24"/>
          <w:szCs w:val="24"/>
        </w:rPr>
        <w:t>6</w:t>
      </w:r>
    </w:p>
    <w:p w:rsidR="001B1251" w:rsidRPr="0043667D" w:rsidRDefault="001B1251" w:rsidP="001B1251">
      <w:pPr>
        <w:widowControl/>
        <w:autoSpaceDE/>
        <w:autoSpaceDN/>
        <w:adjustRightInd/>
        <w:jc w:val="center"/>
        <w:rPr>
          <w:b/>
          <w:sz w:val="28"/>
          <w:szCs w:val="28"/>
        </w:rPr>
      </w:pPr>
    </w:p>
    <w:p w:rsidR="00ED4D1F" w:rsidRPr="0043667D" w:rsidRDefault="00ED4D1F" w:rsidP="00ED4D1F">
      <w:pPr>
        <w:jc w:val="right"/>
        <w:rPr>
          <w:sz w:val="28"/>
          <w:szCs w:val="28"/>
        </w:rPr>
      </w:pPr>
      <w:r w:rsidRPr="0043667D">
        <w:rPr>
          <w:sz w:val="28"/>
          <w:szCs w:val="28"/>
        </w:rPr>
        <w:t>ПРОЕКТ</w:t>
      </w:r>
    </w:p>
    <w:p w:rsidR="00ED4D1F" w:rsidRPr="0043667D" w:rsidRDefault="00154C0A" w:rsidP="00ED4D1F">
      <w:pPr>
        <w:jc w:val="center"/>
        <w:rPr>
          <w:sz w:val="18"/>
          <w:szCs w:val="18"/>
        </w:rPr>
      </w:pPr>
      <w:r w:rsidRPr="0043667D">
        <w:rPr>
          <w:b/>
          <w:noProof/>
          <w:sz w:val="28"/>
          <w:szCs w:val="28"/>
        </w:rPr>
        <w:drawing>
          <wp:inline distT="0" distB="0" distL="0" distR="0" wp14:anchorId="30445EDE" wp14:editId="49F82923">
            <wp:extent cx="428625" cy="723900"/>
            <wp:effectExtent l="0" t="0" r="9525" b="0"/>
            <wp:docPr id="15" name="Рисунок 15"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43667D" w:rsidRPr="0043667D" w:rsidRDefault="0043667D" w:rsidP="00ED4D1F">
      <w:pPr>
        <w:keepNext/>
        <w:jc w:val="center"/>
        <w:outlineLvl w:val="4"/>
        <w:rPr>
          <w:b/>
          <w:bCs/>
          <w:sz w:val="28"/>
          <w:szCs w:val="28"/>
        </w:rPr>
      </w:pPr>
      <w:r w:rsidRPr="0043667D">
        <w:rPr>
          <w:b/>
          <w:bCs/>
          <w:sz w:val="28"/>
          <w:szCs w:val="28"/>
        </w:rPr>
        <w:t>РОССИЙСКАЯ ФЕДЕРАЦИЯ</w:t>
      </w:r>
    </w:p>
    <w:p w:rsidR="00ED4D1F" w:rsidRPr="0043667D" w:rsidRDefault="00ED4D1F" w:rsidP="00ED4D1F">
      <w:pPr>
        <w:keepNext/>
        <w:jc w:val="center"/>
        <w:outlineLvl w:val="4"/>
        <w:rPr>
          <w:b/>
          <w:bCs/>
          <w:sz w:val="28"/>
          <w:szCs w:val="28"/>
        </w:rPr>
      </w:pPr>
      <w:r w:rsidRPr="0043667D">
        <w:rPr>
          <w:b/>
          <w:bCs/>
          <w:sz w:val="28"/>
          <w:szCs w:val="28"/>
        </w:rPr>
        <w:t>КЕМЕРОВСКАЯ ОБЛАСТЬ-КУЗБАСС</w:t>
      </w:r>
    </w:p>
    <w:p w:rsidR="00ED4D1F" w:rsidRPr="0043667D" w:rsidRDefault="00ED4D1F" w:rsidP="0043667D">
      <w:pPr>
        <w:keepNext/>
        <w:jc w:val="center"/>
        <w:outlineLvl w:val="4"/>
        <w:rPr>
          <w:b/>
          <w:bCs/>
          <w:sz w:val="28"/>
          <w:szCs w:val="28"/>
        </w:rPr>
      </w:pPr>
      <w:r w:rsidRPr="0043667D">
        <w:rPr>
          <w:b/>
          <w:bCs/>
          <w:sz w:val="28"/>
          <w:szCs w:val="28"/>
        </w:rPr>
        <w:t>КРАПИВИНСКИЙ МУНИЦИПАЛЬНЫЙ ОКРУГ</w:t>
      </w:r>
    </w:p>
    <w:p w:rsidR="00ED4D1F" w:rsidRPr="0043667D" w:rsidRDefault="00ED4D1F" w:rsidP="0043667D">
      <w:pPr>
        <w:keepNext/>
        <w:jc w:val="center"/>
        <w:outlineLvl w:val="4"/>
        <w:rPr>
          <w:b/>
          <w:bCs/>
          <w:sz w:val="28"/>
          <w:szCs w:val="28"/>
        </w:rPr>
      </w:pPr>
      <w:r w:rsidRPr="0043667D">
        <w:rPr>
          <w:b/>
          <w:bCs/>
          <w:sz w:val="28"/>
          <w:szCs w:val="28"/>
        </w:rPr>
        <w:t xml:space="preserve">АДМИНИСТРАЦИЯ </w:t>
      </w:r>
    </w:p>
    <w:p w:rsidR="00ED4D1F" w:rsidRPr="0043667D" w:rsidRDefault="00ED4D1F" w:rsidP="00ED4D1F">
      <w:pPr>
        <w:keepNext/>
        <w:jc w:val="center"/>
        <w:outlineLvl w:val="4"/>
        <w:rPr>
          <w:b/>
          <w:bCs/>
          <w:sz w:val="28"/>
          <w:szCs w:val="28"/>
        </w:rPr>
      </w:pPr>
      <w:r w:rsidRPr="0043667D">
        <w:rPr>
          <w:b/>
          <w:bCs/>
          <w:sz w:val="28"/>
          <w:szCs w:val="28"/>
        </w:rPr>
        <w:t>КРАПИВИНСКОГО МУНИЦИПАЛЬНОГО ОКРУГА</w:t>
      </w:r>
    </w:p>
    <w:p w:rsidR="00ED4D1F" w:rsidRPr="0043667D" w:rsidRDefault="00ED4D1F" w:rsidP="00ED4D1F">
      <w:pPr>
        <w:rPr>
          <w:rFonts w:ascii="Calibri" w:hAnsi="Calibri"/>
        </w:rPr>
      </w:pPr>
    </w:p>
    <w:p w:rsidR="00ED4D1F" w:rsidRPr="0043667D" w:rsidRDefault="00ED4D1F" w:rsidP="00ED4D1F">
      <w:pPr>
        <w:spacing w:before="240"/>
        <w:jc w:val="center"/>
        <w:rPr>
          <w:sz w:val="28"/>
          <w:szCs w:val="28"/>
        </w:rPr>
      </w:pPr>
      <w:r w:rsidRPr="0043667D">
        <w:rPr>
          <w:sz w:val="28"/>
          <w:szCs w:val="28"/>
        </w:rPr>
        <w:t>ПОСТАНОВЛЕНИЕ</w:t>
      </w:r>
    </w:p>
    <w:p w:rsidR="00ED4D1F" w:rsidRPr="0043667D" w:rsidRDefault="00ED4D1F" w:rsidP="00ED4D1F">
      <w:pPr>
        <w:spacing w:before="240"/>
        <w:jc w:val="center"/>
        <w:rPr>
          <w:b/>
          <w:sz w:val="28"/>
          <w:szCs w:val="28"/>
        </w:rPr>
      </w:pPr>
      <w:proofErr w:type="gramStart"/>
      <w:r w:rsidRPr="0043667D">
        <w:rPr>
          <w:b/>
          <w:sz w:val="28"/>
          <w:szCs w:val="28"/>
        </w:rPr>
        <w:t>от</w:t>
      </w:r>
      <w:proofErr w:type="gramEnd"/>
      <w:r w:rsidRPr="0043667D">
        <w:rPr>
          <w:b/>
          <w:sz w:val="28"/>
          <w:szCs w:val="28"/>
        </w:rPr>
        <w:t xml:space="preserve"> </w:t>
      </w:r>
      <w:r w:rsidRPr="0043667D">
        <w:rPr>
          <w:b/>
          <w:sz w:val="28"/>
          <w:szCs w:val="28"/>
          <w:u w:val="single"/>
        </w:rPr>
        <w:t>«    »              202</w:t>
      </w:r>
      <w:r w:rsidR="0043667D" w:rsidRPr="0043667D">
        <w:rPr>
          <w:b/>
          <w:sz w:val="28"/>
          <w:szCs w:val="28"/>
          <w:u w:val="single"/>
        </w:rPr>
        <w:t>3</w:t>
      </w:r>
      <w:r w:rsidRPr="0043667D">
        <w:rPr>
          <w:b/>
          <w:sz w:val="28"/>
          <w:szCs w:val="28"/>
          <w:u w:val="single"/>
        </w:rPr>
        <w:t>г</w:t>
      </w:r>
      <w:r w:rsidRPr="0043667D">
        <w:rPr>
          <w:b/>
          <w:sz w:val="28"/>
          <w:szCs w:val="28"/>
        </w:rPr>
        <w:t>. №</w:t>
      </w:r>
    </w:p>
    <w:p w:rsidR="00ED4D1F" w:rsidRPr="0043667D" w:rsidRDefault="00ED4D1F" w:rsidP="00ED4D1F">
      <w:pPr>
        <w:spacing w:before="120"/>
        <w:jc w:val="center"/>
        <w:rPr>
          <w:b/>
          <w:sz w:val="24"/>
          <w:szCs w:val="24"/>
        </w:rPr>
      </w:pPr>
      <w:proofErr w:type="spellStart"/>
      <w:proofErr w:type="gramStart"/>
      <w:r w:rsidRPr="0043667D">
        <w:rPr>
          <w:b/>
          <w:sz w:val="24"/>
          <w:szCs w:val="24"/>
        </w:rPr>
        <w:t>пгт</w:t>
      </w:r>
      <w:proofErr w:type="spellEnd"/>
      <w:proofErr w:type="gramEnd"/>
      <w:r w:rsidRPr="0043667D">
        <w:rPr>
          <w:b/>
          <w:sz w:val="24"/>
          <w:szCs w:val="24"/>
        </w:rPr>
        <w:t>. Крапивинский</w:t>
      </w:r>
    </w:p>
    <w:p w:rsidR="00ED4D1F" w:rsidRPr="004E0430" w:rsidRDefault="00ED4D1F" w:rsidP="00ED4D1F">
      <w:pPr>
        <w:spacing w:before="120"/>
        <w:jc w:val="center"/>
        <w:rPr>
          <w:sz w:val="16"/>
          <w:szCs w:val="16"/>
        </w:rPr>
      </w:pPr>
    </w:p>
    <w:p w:rsidR="00ED4D1F" w:rsidRPr="004E0430" w:rsidRDefault="00ED4D1F" w:rsidP="00ED4D1F">
      <w:pPr>
        <w:jc w:val="center"/>
        <w:rPr>
          <w:b/>
          <w:sz w:val="28"/>
          <w:szCs w:val="28"/>
        </w:rPr>
      </w:pPr>
      <w:r w:rsidRPr="004E0430">
        <w:rPr>
          <w:b/>
          <w:sz w:val="28"/>
          <w:szCs w:val="28"/>
        </w:rPr>
        <w:t xml:space="preserve">Об утверждении Программы </w:t>
      </w:r>
      <w:r w:rsidRPr="004E0430">
        <w:rPr>
          <w:b/>
          <w:bCs/>
          <w:sz w:val="28"/>
          <w:szCs w:val="28"/>
        </w:rPr>
        <w:t>профилактики рисков причинения вреда (ущерба) охраняемым законом ценностям по муниципальному жилищному контролю на 202</w:t>
      </w:r>
      <w:r w:rsidR="0043667D" w:rsidRPr="004E0430">
        <w:rPr>
          <w:b/>
          <w:bCs/>
          <w:sz w:val="28"/>
          <w:szCs w:val="28"/>
        </w:rPr>
        <w:t>4</w:t>
      </w:r>
      <w:r w:rsidRPr="004E0430">
        <w:rPr>
          <w:b/>
          <w:bCs/>
          <w:sz w:val="28"/>
          <w:szCs w:val="28"/>
        </w:rPr>
        <w:t xml:space="preserve"> год</w:t>
      </w:r>
    </w:p>
    <w:p w:rsidR="00ED4D1F" w:rsidRPr="004E0430" w:rsidRDefault="00ED4D1F" w:rsidP="00ED4D1F">
      <w:pPr>
        <w:jc w:val="center"/>
        <w:rPr>
          <w:sz w:val="28"/>
          <w:szCs w:val="28"/>
        </w:rPr>
      </w:pPr>
    </w:p>
    <w:p w:rsidR="00ED4D1F" w:rsidRPr="004E0430" w:rsidRDefault="00ED4D1F" w:rsidP="00ED4D1F">
      <w:pPr>
        <w:ind w:firstLine="709"/>
        <w:jc w:val="both"/>
        <w:rPr>
          <w:sz w:val="28"/>
          <w:szCs w:val="28"/>
        </w:rPr>
      </w:pPr>
      <w:r w:rsidRPr="004E0430">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статьей 20 Жилищного кодекса Российской Федерации, Уставом Крапивинского муниципального округа</w:t>
      </w:r>
      <w:r w:rsidR="0043667D" w:rsidRPr="004E0430">
        <w:rPr>
          <w:sz w:val="28"/>
          <w:szCs w:val="28"/>
        </w:rPr>
        <w:t xml:space="preserve"> Кемеровской области – Кузбасса, администрация Крапивинского муниципального округа</w:t>
      </w:r>
    </w:p>
    <w:p w:rsidR="0043667D" w:rsidRPr="004E0430" w:rsidRDefault="0043667D" w:rsidP="00ED4D1F">
      <w:pPr>
        <w:ind w:firstLine="709"/>
        <w:jc w:val="both"/>
        <w:rPr>
          <w:sz w:val="28"/>
          <w:szCs w:val="28"/>
        </w:rPr>
      </w:pPr>
      <w:r w:rsidRPr="004E0430">
        <w:rPr>
          <w:sz w:val="28"/>
          <w:szCs w:val="28"/>
        </w:rPr>
        <w:t>ПОСТАНОВЛЯЕТ:</w:t>
      </w:r>
    </w:p>
    <w:p w:rsidR="00ED4D1F" w:rsidRPr="004E0430" w:rsidRDefault="00ED4D1F" w:rsidP="00ED4D1F">
      <w:pPr>
        <w:ind w:firstLine="709"/>
        <w:jc w:val="both"/>
        <w:rPr>
          <w:sz w:val="28"/>
          <w:szCs w:val="28"/>
        </w:rPr>
      </w:pPr>
    </w:p>
    <w:p w:rsidR="00ED4D1F" w:rsidRPr="004E0430" w:rsidRDefault="00ED4D1F" w:rsidP="00ED4D1F">
      <w:pPr>
        <w:tabs>
          <w:tab w:val="left" w:pos="9355"/>
        </w:tabs>
        <w:ind w:firstLine="709"/>
        <w:jc w:val="both"/>
        <w:rPr>
          <w:sz w:val="28"/>
          <w:szCs w:val="28"/>
        </w:rPr>
      </w:pPr>
      <w:r w:rsidRPr="004E0430">
        <w:rPr>
          <w:sz w:val="28"/>
          <w:szCs w:val="28"/>
        </w:rPr>
        <w:t xml:space="preserve">1. Утвердить Программу </w:t>
      </w:r>
      <w:r w:rsidRPr="004E0430">
        <w:rPr>
          <w:bCs/>
          <w:sz w:val="28"/>
          <w:szCs w:val="28"/>
        </w:rPr>
        <w:t>профилактики рисков причинения вреда (ущерба) охраняемым законом ценностям по муниципальному жилищному контролю на 202</w:t>
      </w:r>
      <w:r w:rsidR="0043667D" w:rsidRPr="004E0430">
        <w:rPr>
          <w:bCs/>
          <w:sz w:val="28"/>
          <w:szCs w:val="28"/>
        </w:rPr>
        <w:t>4</w:t>
      </w:r>
      <w:r w:rsidRPr="004E0430">
        <w:rPr>
          <w:bCs/>
          <w:sz w:val="28"/>
          <w:szCs w:val="28"/>
        </w:rPr>
        <w:t xml:space="preserve"> год</w:t>
      </w:r>
      <w:r w:rsidRPr="004E0430">
        <w:rPr>
          <w:sz w:val="28"/>
          <w:szCs w:val="28"/>
        </w:rPr>
        <w:t>, согласно приложению №1 к настоящему постановлению.</w:t>
      </w:r>
    </w:p>
    <w:p w:rsidR="00F9623C" w:rsidRPr="004E0430" w:rsidRDefault="00ED4D1F" w:rsidP="00F9623C">
      <w:pPr>
        <w:widowControl/>
        <w:tabs>
          <w:tab w:val="left" w:pos="9355"/>
        </w:tabs>
        <w:ind w:firstLine="709"/>
        <w:jc w:val="both"/>
        <w:rPr>
          <w:sz w:val="28"/>
          <w:szCs w:val="28"/>
        </w:rPr>
      </w:pPr>
      <w:r w:rsidRPr="004E0430">
        <w:rPr>
          <w:sz w:val="28"/>
          <w:szCs w:val="28"/>
        </w:rPr>
        <w:t xml:space="preserve">2. </w:t>
      </w:r>
      <w:r w:rsidR="00F9623C" w:rsidRPr="004E0430">
        <w:rPr>
          <w:sz w:val="28"/>
          <w:szCs w:val="28"/>
        </w:rPr>
        <w:t>Постановление администрации Крапивинского муниципального округа от 0</w:t>
      </w:r>
      <w:r w:rsidR="004E0430" w:rsidRPr="004E0430">
        <w:rPr>
          <w:sz w:val="28"/>
          <w:szCs w:val="28"/>
        </w:rPr>
        <w:t>6</w:t>
      </w:r>
      <w:r w:rsidR="00F9623C" w:rsidRPr="004E0430">
        <w:rPr>
          <w:sz w:val="28"/>
          <w:szCs w:val="28"/>
        </w:rPr>
        <w:t>.12.202</w:t>
      </w:r>
      <w:r w:rsidR="004E0430" w:rsidRPr="004E0430">
        <w:rPr>
          <w:sz w:val="28"/>
          <w:szCs w:val="28"/>
        </w:rPr>
        <w:t>2</w:t>
      </w:r>
      <w:r w:rsidR="00F9623C" w:rsidRPr="004E0430">
        <w:rPr>
          <w:sz w:val="28"/>
          <w:szCs w:val="28"/>
        </w:rPr>
        <w:t xml:space="preserve"> № 1</w:t>
      </w:r>
      <w:r w:rsidR="004E0430" w:rsidRPr="004E0430">
        <w:rPr>
          <w:sz w:val="28"/>
          <w:szCs w:val="28"/>
        </w:rPr>
        <w:t>902</w:t>
      </w:r>
      <w:r w:rsidR="00F9623C" w:rsidRPr="004E0430">
        <w:rPr>
          <w:sz w:val="28"/>
          <w:szCs w:val="28"/>
        </w:rPr>
        <w:t xml:space="preserve"> «Об утверждении Программы профилактики рисков причинения вреда (ущерба) охраняемым законом ценностям по муниципальному </w:t>
      </w:r>
      <w:r w:rsidR="008D3984" w:rsidRPr="004E0430">
        <w:rPr>
          <w:sz w:val="28"/>
          <w:szCs w:val="28"/>
        </w:rPr>
        <w:t>жилищному</w:t>
      </w:r>
      <w:r w:rsidR="00F9623C" w:rsidRPr="004E0430">
        <w:rPr>
          <w:sz w:val="28"/>
          <w:szCs w:val="28"/>
        </w:rPr>
        <w:t xml:space="preserve"> контролю на 202</w:t>
      </w:r>
      <w:r w:rsidR="004E0430" w:rsidRPr="004E0430">
        <w:rPr>
          <w:sz w:val="28"/>
          <w:szCs w:val="28"/>
        </w:rPr>
        <w:t>3</w:t>
      </w:r>
      <w:r w:rsidR="00F9623C" w:rsidRPr="004E0430">
        <w:rPr>
          <w:sz w:val="28"/>
          <w:szCs w:val="28"/>
        </w:rPr>
        <w:t xml:space="preserve"> год» признать утратившим силу.</w:t>
      </w:r>
    </w:p>
    <w:p w:rsidR="00F9623C" w:rsidRPr="004E0430" w:rsidRDefault="00F9623C" w:rsidP="00F9623C">
      <w:pPr>
        <w:widowControl/>
        <w:tabs>
          <w:tab w:val="left" w:pos="9355"/>
        </w:tabs>
        <w:ind w:firstLine="709"/>
        <w:jc w:val="both"/>
        <w:rPr>
          <w:sz w:val="28"/>
          <w:szCs w:val="28"/>
        </w:rPr>
      </w:pPr>
      <w:r w:rsidRPr="004E0430">
        <w:rPr>
          <w:sz w:val="28"/>
          <w:szCs w:val="28"/>
        </w:rPr>
        <w:t>3. Организационному отделу администрации Крапивинского муниципального округа (</w:t>
      </w:r>
      <w:proofErr w:type="spellStart"/>
      <w:r w:rsidRPr="004E0430">
        <w:rPr>
          <w:sz w:val="28"/>
          <w:szCs w:val="28"/>
        </w:rPr>
        <w:t>Салтымакова</w:t>
      </w:r>
      <w:proofErr w:type="spellEnd"/>
      <w:r w:rsidRPr="004E0430">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w:t>
      </w:r>
      <w:r w:rsidRPr="004E0430">
        <w:rPr>
          <w:sz w:val="28"/>
          <w:szCs w:val="28"/>
        </w:rPr>
        <w:lastRenderedPageBreak/>
        <w:t>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F9623C" w:rsidRPr="004E0430" w:rsidRDefault="008D3984" w:rsidP="00F9623C">
      <w:pPr>
        <w:widowControl/>
        <w:tabs>
          <w:tab w:val="left" w:pos="9355"/>
        </w:tabs>
        <w:ind w:firstLine="709"/>
        <w:jc w:val="both"/>
        <w:rPr>
          <w:sz w:val="28"/>
          <w:szCs w:val="28"/>
        </w:rPr>
      </w:pPr>
      <w:r w:rsidRPr="004E0430">
        <w:rPr>
          <w:bCs/>
          <w:sz w:val="28"/>
          <w:szCs w:val="28"/>
          <w:shd w:val="clear" w:color="auto" w:fill="FFFFFF"/>
        </w:rPr>
        <w:t>4</w:t>
      </w:r>
      <w:r w:rsidR="00F9623C" w:rsidRPr="004E0430">
        <w:rPr>
          <w:bCs/>
          <w:sz w:val="28"/>
          <w:szCs w:val="28"/>
          <w:shd w:val="clear" w:color="auto" w:fill="FFFFFF"/>
        </w:rPr>
        <w:t>. Настоящее п</w:t>
      </w:r>
      <w:r w:rsidR="00F9623C" w:rsidRPr="004E0430">
        <w:rPr>
          <w:sz w:val="28"/>
          <w:szCs w:val="28"/>
        </w:rPr>
        <w:t>остановление вступает в силу после его официального обнародования, но не ранее 01.01.202</w:t>
      </w:r>
      <w:r w:rsidR="004E0430" w:rsidRPr="004E0430">
        <w:rPr>
          <w:sz w:val="28"/>
          <w:szCs w:val="28"/>
        </w:rPr>
        <w:t>4</w:t>
      </w:r>
      <w:r w:rsidR="00D105F6" w:rsidRPr="004E0430">
        <w:rPr>
          <w:sz w:val="28"/>
          <w:szCs w:val="28"/>
        </w:rPr>
        <w:t>,</w:t>
      </w:r>
      <w:r w:rsidR="00F9623C" w:rsidRPr="004E0430">
        <w:rPr>
          <w:sz w:val="28"/>
          <w:szCs w:val="28"/>
        </w:rPr>
        <w:t xml:space="preserve"> и распространяет свое действие на правоотношения, возникшие с 01.01.202</w:t>
      </w:r>
      <w:r w:rsidR="004E0430" w:rsidRPr="004E0430">
        <w:rPr>
          <w:sz w:val="28"/>
          <w:szCs w:val="28"/>
        </w:rPr>
        <w:t>4</w:t>
      </w:r>
      <w:r w:rsidR="00F9623C" w:rsidRPr="004E0430">
        <w:rPr>
          <w:sz w:val="28"/>
          <w:szCs w:val="28"/>
        </w:rPr>
        <w:t xml:space="preserve"> по 31.12.202</w:t>
      </w:r>
      <w:r w:rsidR="004E0430" w:rsidRPr="004E0430">
        <w:rPr>
          <w:sz w:val="28"/>
          <w:szCs w:val="28"/>
        </w:rPr>
        <w:t>4</w:t>
      </w:r>
      <w:r w:rsidR="00F9623C" w:rsidRPr="004E0430">
        <w:rPr>
          <w:sz w:val="28"/>
          <w:szCs w:val="28"/>
        </w:rPr>
        <w:t>.</w:t>
      </w:r>
    </w:p>
    <w:p w:rsidR="00ED4D1F" w:rsidRPr="004E0430" w:rsidRDefault="008D3984" w:rsidP="00ED4D1F">
      <w:pPr>
        <w:ind w:firstLine="709"/>
        <w:jc w:val="both"/>
        <w:rPr>
          <w:sz w:val="28"/>
          <w:szCs w:val="28"/>
        </w:rPr>
      </w:pPr>
      <w:r w:rsidRPr="004E0430">
        <w:rPr>
          <w:bCs/>
          <w:sz w:val="28"/>
          <w:szCs w:val="28"/>
        </w:rPr>
        <w:t>5</w:t>
      </w:r>
      <w:r w:rsidR="00ED4D1F" w:rsidRPr="004E0430">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Pr="004E0430" w:rsidRDefault="00ED4D1F" w:rsidP="00ED4D1F">
      <w:pPr>
        <w:tabs>
          <w:tab w:val="left" w:pos="9355"/>
        </w:tabs>
        <w:ind w:firstLine="709"/>
        <w:jc w:val="both"/>
        <w:rPr>
          <w:bCs/>
          <w:sz w:val="28"/>
          <w:szCs w:val="28"/>
          <w:shd w:val="clear" w:color="auto" w:fill="FFFFFF"/>
        </w:rPr>
      </w:pPr>
    </w:p>
    <w:p w:rsidR="00FC48C2" w:rsidRPr="004E0430" w:rsidRDefault="00FC48C2" w:rsidP="00ED4D1F">
      <w:pPr>
        <w:tabs>
          <w:tab w:val="left" w:pos="9355"/>
        </w:tabs>
        <w:ind w:firstLine="709"/>
        <w:jc w:val="both"/>
        <w:rPr>
          <w:bCs/>
          <w:sz w:val="28"/>
          <w:szCs w:val="28"/>
          <w:shd w:val="clear" w:color="auto" w:fill="FFFFFF"/>
        </w:rPr>
      </w:pPr>
    </w:p>
    <w:p w:rsidR="00ED4D1F" w:rsidRPr="004E0430"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4E0430" w:rsidTr="00ED4D1F">
        <w:trPr>
          <w:jc w:val="right"/>
        </w:trPr>
        <w:tc>
          <w:tcPr>
            <w:tcW w:w="5070" w:type="dxa"/>
          </w:tcPr>
          <w:p w:rsidR="00ED4D1F" w:rsidRPr="004E0430" w:rsidRDefault="00FC48C2" w:rsidP="00FC48C2">
            <w:pPr>
              <w:ind w:hanging="142"/>
              <w:rPr>
                <w:sz w:val="28"/>
                <w:szCs w:val="28"/>
              </w:rPr>
            </w:pPr>
            <w:r w:rsidRPr="004E0430">
              <w:rPr>
                <w:sz w:val="28"/>
                <w:szCs w:val="28"/>
              </w:rPr>
              <w:t xml:space="preserve">                          </w:t>
            </w:r>
            <w:r w:rsidR="00ED4D1F" w:rsidRPr="004E0430">
              <w:rPr>
                <w:sz w:val="28"/>
                <w:szCs w:val="28"/>
              </w:rPr>
              <w:t>Глава</w:t>
            </w:r>
          </w:p>
        </w:tc>
        <w:tc>
          <w:tcPr>
            <w:tcW w:w="4038" w:type="dxa"/>
          </w:tcPr>
          <w:p w:rsidR="00ED4D1F" w:rsidRPr="004E0430" w:rsidRDefault="00ED4D1F" w:rsidP="00ED4D1F">
            <w:pPr>
              <w:ind w:hanging="142"/>
              <w:rPr>
                <w:sz w:val="28"/>
                <w:szCs w:val="28"/>
              </w:rPr>
            </w:pPr>
          </w:p>
        </w:tc>
      </w:tr>
      <w:tr w:rsidR="00ED4D1F" w:rsidRPr="004E0430" w:rsidTr="00ED4D1F">
        <w:trPr>
          <w:jc w:val="right"/>
        </w:trPr>
        <w:tc>
          <w:tcPr>
            <w:tcW w:w="5070" w:type="dxa"/>
          </w:tcPr>
          <w:p w:rsidR="00ED4D1F" w:rsidRPr="004E0430" w:rsidRDefault="00ED4D1F" w:rsidP="00ED4D1F">
            <w:pPr>
              <w:ind w:hanging="142"/>
              <w:rPr>
                <w:sz w:val="28"/>
                <w:szCs w:val="28"/>
              </w:rPr>
            </w:pPr>
            <w:r w:rsidRPr="004E0430">
              <w:rPr>
                <w:sz w:val="28"/>
                <w:szCs w:val="28"/>
              </w:rPr>
              <w:t>Крапивинского муниципального округа</w:t>
            </w:r>
          </w:p>
        </w:tc>
        <w:tc>
          <w:tcPr>
            <w:tcW w:w="4038" w:type="dxa"/>
          </w:tcPr>
          <w:p w:rsidR="00ED4D1F" w:rsidRPr="004E0430" w:rsidRDefault="00ED4D1F" w:rsidP="00ED4D1F">
            <w:pPr>
              <w:ind w:hanging="142"/>
              <w:jc w:val="right"/>
              <w:rPr>
                <w:sz w:val="28"/>
                <w:szCs w:val="28"/>
              </w:rPr>
            </w:pPr>
            <w:r w:rsidRPr="004E0430">
              <w:rPr>
                <w:sz w:val="28"/>
                <w:szCs w:val="28"/>
              </w:rPr>
              <w:t xml:space="preserve">Т.И. </w:t>
            </w:r>
            <w:proofErr w:type="spellStart"/>
            <w:r w:rsidRPr="004E0430">
              <w:rPr>
                <w:sz w:val="28"/>
                <w:szCs w:val="28"/>
              </w:rPr>
              <w:t>Климина</w:t>
            </w:r>
            <w:proofErr w:type="spellEnd"/>
          </w:p>
        </w:tc>
      </w:tr>
    </w:tbl>
    <w:p w:rsidR="00ED4D1F" w:rsidRPr="004E0430" w:rsidRDefault="00ED4D1F"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995A78" w:rsidRPr="004E0430" w:rsidRDefault="00995A78" w:rsidP="00ED4D1F">
      <w:pPr>
        <w:rPr>
          <w:bCs/>
          <w:sz w:val="18"/>
          <w:szCs w:val="18"/>
        </w:rPr>
      </w:pPr>
    </w:p>
    <w:p w:rsidR="00ED4D1F" w:rsidRPr="004E0430" w:rsidRDefault="00ED4D1F" w:rsidP="00ED4D1F">
      <w:pPr>
        <w:rPr>
          <w:bCs/>
          <w:sz w:val="18"/>
          <w:szCs w:val="18"/>
        </w:rPr>
      </w:pPr>
    </w:p>
    <w:p w:rsidR="00ED4D1F" w:rsidRPr="004E0430" w:rsidRDefault="00ED4D1F" w:rsidP="00ED4D1F">
      <w:r w:rsidRPr="004E0430">
        <w:t>Сухорукова Юлия Викторовна</w:t>
      </w:r>
      <w:r w:rsidR="004E0430" w:rsidRPr="004E0430">
        <w:t>, 8(38446)</w:t>
      </w:r>
      <w:r w:rsidRPr="004E0430">
        <w:t xml:space="preserve"> 22-7-62</w:t>
      </w:r>
    </w:p>
    <w:p w:rsidR="00ED4D1F" w:rsidRPr="00636ECD" w:rsidRDefault="00ED4D1F" w:rsidP="00ED4D1F">
      <w:pPr>
        <w:suppressAutoHyphens/>
        <w:rPr>
          <w:b/>
          <w:bCs/>
          <w:color w:val="FF0000"/>
          <w:sz w:val="28"/>
          <w:szCs w:val="28"/>
          <w:lang w:eastAsia="zh-CN" w:bidi="hi-IN"/>
        </w:rPr>
      </w:pPr>
    </w:p>
    <w:p w:rsidR="00995A78" w:rsidRPr="00636ECD" w:rsidRDefault="00995A78" w:rsidP="00ED4D1F">
      <w:pPr>
        <w:tabs>
          <w:tab w:val="left" w:pos="1418"/>
        </w:tabs>
        <w:ind w:firstLine="567"/>
        <w:jc w:val="right"/>
        <w:rPr>
          <w:color w:val="FF0000"/>
          <w:sz w:val="24"/>
          <w:szCs w:val="24"/>
        </w:rPr>
      </w:pPr>
    </w:p>
    <w:p w:rsidR="00ED4D1F" w:rsidRPr="004E0430" w:rsidRDefault="00ED4D1F" w:rsidP="00ED4D1F">
      <w:pPr>
        <w:tabs>
          <w:tab w:val="left" w:pos="1418"/>
        </w:tabs>
        <w:ind w:firstLine="567"/>
        <w:jc w:val="right"/>
        <w:rPr>
          <w:sz w:val="24"/>
          <w:szCs w:val="24"/>
        </w:rPr>
      </w:pPr>
      <w:r w:rsidRPr="004E0430">
        <w:rPr>
          <w:sz w:val="24"/>
          <w:szCs w:val="24"/>
        </w:rPr>
        <w:t>Приложение №1</w:t>
      </w:r>
    </w:p>
    <w:p w:rsidR="00ED4D1F" w:rsidRPr="004E0430" w:rsidRDefault="00ED4D1F" w:rsidP="00ED4D1F">
      <w:pPr>
        <w:tabs>
          <w:tab w:val="left" w:pos="1418"/>
        </w:tabs>
        <w:ind w:firstLine="567"/>
        <w:jc w:val="right"/>
        <w:rPr>
          <w:sz w:val="24"/>
          <w:szCs w:val="24"/>
        </w:rPr>
      </w:pPr>
      <w:proofErr w:type="gramStart"/>
      <w:r w:rsidRPr="004E0430">
        <w:rPr>
          <w:sz w:val="24"/>
          <w:szCs w:val="24"/>
        </w:rPr>
        <w:t>к</w:t>
      </w:r>
      <w:proofErr w:type="gramEnd"/>
      <w:r w:rsidRPr="004E0430">
        <w:rPr>
          <w:sz w:val="24"/>
          <w:szCs w:val="24"/>
        </w:rPr>
        <w:t xml:space="preserve"> постановлению администрации</w:t>
      </w:r>
    </w:p>
    <w:p w:rsidR="00ED4D1F" w:rsidRPr="004E0430" w:rsidRDefault="00ED4D1F" w:rsidP="00ED4D1F">
      <w:pPr>
        <w:tabs>
          <w:tab w:val="left" w:pos="1418"/>
        </w:tabs>
        <w:ind w:firstLine="567"/>
        <w:jc w:val="right"/>
        <w:rPr>
          <w:sz w:val="24"/>
          <w:szCs w:val="24"/>
        </w:rPr>
      </w:pPr>
      <w:r w:rsidRPr="004E0430">
        <w:rPr>
          <w:sz w:val="24"/>
          <w:szCs w:val="24"/>
        </w:rPr>
        <w:t>Крапивинского муниципального округа</w:t>
      </w:r>
    </w:p>
    <w:p w:rsidR="00ED4D1F" w:rsidRPr="004E0430" w:rsidRDefault="00ED4D1F" w:rsidP="00ED4D1F">
      <w:pPr>
        <w:tabs>
          <w:tab w:val="left" w:pos="1418"/>
        </w:tabs>
        <w:ind w:firstLine="567"/>
        <w:jc w:val="center"/>
        <w:rPr>
          <w:sz w:val="24"/>
          <w:szCs w:val="24"/>
        </w:rPr>
      </w:pPr>
      <w:r w:rsidRPr="004E0430">
        <w:rPr>
          <w:sz w:val="24"/>
          <w:szCs w:val="24"/>
        </w:rPr>
        <w:t xml:space="preserve">                                                                                         </w:t>
      </w:r>
      <w:proofErr w:type="gramStart"/>
      <w:r w:rsidRPr="004E0430">
        <w:rPr>
          <w:sz w:val="24"/>
          <w:szCs w:val="24"/>
        </w:rPr>
        <w:t>от</w:t>
      </w:r>
      <w:proofErr w:type="gramEnd"/>
      <w:r w:rsidRPr="004E0430">
        <w:rPr>
          <w:sz w:val="24"/>
          <w:szCs w:val="24"/>
        </w:rPr>
        <w:t xml:space="preserve"> ____________г. № _______</w:t>
      </w:r>
    </w:p>
    <w:p w:rsidR="00ED4D1F" w:rsidRPr="004E0430" w:rsidRDefault="00ED4D1F" w:rsidP="00ED4D1F">
      <w:pPr>
        <w:ind w:firstLine="1559"/>
        <w:jc w:val="both"/>
        <w:rPr>
          <w:sz w:val="28"/>
          <w:szCs w:val="28"/>
        </w:rPr>
      </w:pPr>
    </w:p>
    <w:p w:rsidR="00ED4D1F" w:rsidRPr="004E0430" w:rsidRDefault="00ED4D1F" w:rsidP="00ED4D1F">
      <w:pPr>
        <w:jc w:val="both"/>
        <w:rPr>
          <w:sz w:val="28"/>
          <w:szCs w:val="28"/>
        </w:rPr>
      </w:pPr>
    </w:p>
    <w:p w:rsidR="00ED4D1F" w:rsidRPr="004E0430" w:rsidRDefault="00ED4D1F" w:rsidP="00ED4D1F">
      <w:pPr>
        <w:spacing w:line="240" w:lineRule="exact"/>
        <w:ind w:firstLine="709"/>
        <w:jc w:val="center"/>
        <w:rPr>
          <w:sz w:val="28"/>
          <w:szCs w:val="28"/>
        </w:rPr>
      </w:pPr>
      <w:r w:rsidRPr="004E0430">
        <w:rPr>
          <w:b/>
          <w:sz w:val="28"/>
          <w:szCs w:val="28"/>
        </w:rPr>
        <w:t xml:space="preserve">Программа </w:t>
      </w:r>
      <w:r w:rsidRPr="004E0430">
        <w:rPr>
          <w:b/>
          <w:bCs/>
          <w:sz w:val="28"/>
          <w:szCs w:val="28"/>
        </w:rPr>
        <w:t>профилактики рисков причинения вреда (ущерба) охраняемым законом ценностям по муниципальному жилищному контролю на 202</w:t>
      </w:r>
      <w:r w:rsidR="004E0430" w:rsidRPr="004E0430">
        <w:rPr>
          <w:b/>
          <w:bCs/>
          <w:sz w:val="28"/>
          <w:szCs w:val="28"/>
        </w:rPr>
        <w:t>4</w:t>
      </w:r>
      <w:r w:rsidRPr="004E0430">
        <w:rPr>
          <w:b/>
          <w:bCs/>
          <w:sz w:val="28"/>
          <w:szCs w:val="28"/>
        </w:rPr>
        <w:t xml:space="preserve"> год</w:t>
      </w:r>
    </w:p>
    <w:p w:rsidR="00ED4D1F" w:rsidRPr="004E0430" w:rsidRDefault="00ED4D1F" w:rsidP="00ED4D1F">
      <w:pPr>
        <w:spacing w:line="240" w:lineRule="exact"/>
        <w:ind w:firstLine="709"/>
        <w:jc w:val="both"/>
        <w:rPr>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4E0430" w:rsidRDefault="00ED4D1F" w:rsidP="00ED4D1F">
      <w:pPr>
        <w:ind w:firstLine="709"/>
        <w:jc w:val="both"/>
        <w:rPr>
          <w:sz w:val="28"/>
          <w:szCs w:val="28"/>
        </w:rPr>
      </w:pPr>
    </w:p>
    <w:p w:rsidR="00ED4D1F" w:rsidRPr="004E0430" w:rsidRDefault="00ED4D1F" w:rsidP="00ED4D1F">
      <w:pPr>
        <w:ind w:firstLine="709"/>
        <w:jc w:val="both"/>
        <w:rPr>
          <w:sz w:val="28"/>
          <w:szCs w:val="28"/>
        </w:rPr>
      </w:pPr>
      <w:r w:rsidRPr="004E0430">
        <w:rPr>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4E0430">
        <w:rPr>
          <w:sz w:val="28"/>
          <w:szCs w:val="28"/>
        </w:rPr>
        <w:br/>
        <w:t>статьей 20 Жилищного кодекса Российской Федерации 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Крапивинского муниципального округа.</w:t>
      </w:r>
    </w:p>
    <w:p w:rsidR="00ED4D1F" w:rsidRPr="004E0430" w:rsidRDefault="00ED4D1F" w:rsidP="00ED4D1F">
      <w:pPr>
        <w:suppressAutoHyphens/>
        <w:ind w:firstLine="560"/>
        <w:jc w:val="both"/>
        <w:rPr>
          <w:rFonts w:eastAsiaTheme="minorHAnsi"/>
          <w:lang w:eastAsia="en-US"/>
        </w:rPr>
      </w:pPr>
      <w:r w:rsidRPr="004E0430">
        <w:rPr>
          <w:rFonts w:eastAsiaTheme="minorHAnsi"/>
          <w:sz w:val="28"/>
          <w:szCs w:val="28"/>
          <w:lang w:eastAsia="en-US"/>
        </w:rPr>
        <w:t xml:space="preserve">При осуществлении муниципального жилищного контроля </w:t>
      </w:r>
      <w:r w:rsidRPr="004E0430">
        <w:rPr>
          <w:sz w:val="28"/>
          <w:szCs w:val="28"/>
          <w:lang w:eastAsia="en-US"/>
        </w:rPr>
        <w:t>а</w:t>
      </w:r>
      <w:r w:rsidRPr="004E0430">
        <w:rPr>
          <w:rFonts w:eastAsiaTheme="minorHAnsi"/>
          <w:sz w:val="28"/>
          <w:szCs w:val="28"/>
          <w:lang w:eastAsia="en-US"/>
        </w:rPr>
        <w:t>дминистраци</w:t>
      </w:r>
      <w:r w:rsidRPr="004E0430">
        <w:rPr>
          <w:sz w:val="28"/>
          <w:szCs w:val="28"/>
          <w:lang w:eastAsia="en-US"/>
        </w:rPr>
        <w:t>я Крапивинского муниципального округа</w:t>
      </w:r>
      <w:r w:rsidRPr="004E0430">
        <w:rPr>
          <w:rFonts w:eastAsiaTheme="minorHAnsi"/>
          <w:sz w:val="28"/>
          <w:szCs w:val="28"/>
          <w:lang w:eastAsia="en-US"/>
        </w:rPr>
        <w:t xml:space="preserve"> осуществляет контроль за соблюдением:</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2) требований к формированию фондов капитального ремонта;</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4E0430">
        <w:rPr>
          <w:rFonts w:ascii="Times New Roman" w:hAnsi="Times New Roman" w:cs="Times New Roman"/>
          <w:sz w:val="28"/>
          <w:szCs w:val="28"/>
        </w:rPr>
        <w:lastRenderedPageBreak/>
        <w:t>(или) с перерывами, превышающими установленную продолжительность;</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 xml:space="preserve">9) требований к порядку размещения </w:t>
      </w:r>
      <w:proofErr w:type="spellStart"/>
      <w:r w:rsidRPr="004E0430">
        <w:rPr>
          <w:rFonts w:ascii="Times New Roman" w:hAnsi="Times New Roman" w:cs="Times New Roman"/>
          <w:sz w:val="28"/>
          <w:szCs w:val="28"/>
        </w:rPr>
        <w:t>ресурсоснабжающими</w:t>
      </w:r>
      <w:proofErr w:type="spellEnd"/>
      <w:r w:rsidRPr="004E0430">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ED4D1F" w:rsidRPr="004E0430" w:rsidRDefault="00ED4D1F" w:rsidP="00ED4D1F">
      <w:pPr>
        <w:pStyle w:val="ConsPlusNormal"/>
        <w:ind w:firstLine="709"/>
        <w:jc w:val="both"/>
        <w:rPr>
          <w:rFonts w:ascii="Times New Roman" w:eastAsia="Calibri" w:hAnsi="Times New Roman" w:cs="Times New Roman"/>
          <w:sz w:val="28"/>
          <w:szCs w:val="28"/>
          <w:lang w:eastAsia="en-US"/>
        </w:rPr>
      </w:pPr>
      <w:r w:rsidRPr="004E0430">
        <w:rPr>
          <w:rFonts w:ascii="Times New Roman" w:eastAsia="Calibri" w:hAnsi="Times New Roman" w:cs="Times New Roman"/>
          <w:sz w:val="28"/>
          <w:szCs w:val="28"/>
          <w:lang w:eastAsia="en-US"/>
        </w:rPr>
        <w:t>Подконтрольными субъектами муниципального жилищного контроля являются:</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eastAsia="Calibri" w:hAnsi="Times New Roman" w:cs="Times New Roman"/>
          <w:sz w:val="28"/>
          <w:szCs w:val="28"/>
          <w:lang w:eastAsia="en-US"/>
        </w:rPr>
        <w:t xml:space="preserve">1) </w:t>
      </w:r>
      <w:r w:rsidRPr="004E0430">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E0430">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bookmarkEnd w:id="3"/>
      <w:r w:rsidRPr="004E0430">
        <w:rPr>
          <w:rFonts w:ascii="Times New Roman" w:hAnsi="Times New Roman" w:cs="Times New Roman"/>
          <w:sz w:val="28"/>
          <w:szCs w:val="28"/>
        </w:rPr>
        <w:t>;</w:t>
      </w:r>
      <w:bookmarkEnd w:id="4"/>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D4D1F" w:rsidRPr="004E0430" w:rsidRDefault="00ED4D1F" w:rsidP="00ED4D1F">
      <w:pPr>
        <w:pStyle w:val="ConsPlusNormal"/>
        <w:ind w:firstLine="709"/>
        <w:jc w:val="both"/>
        <w:rPr>
          <w:rFonts w:eastAsiaTheme="minorHAnsi"/>
          <w:lang w:eastAsia="en-US"/>
        </w:rPr>
      </w:pPr>
      <w:r w:rsidRPr="004E0430">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4E0430">
        <w:rPr>
          <w:rFonts w:ascii="Times New Roman" w:eastAsiaTheme="minorHAnsi" w:hAnsi="Times New Roman" w:cs="Times New Roman"/>
          <w:sz w:val="28"/>
          <w:szCs w:val="28"/>
          <w:lang w:eastAsia="en-US"/>
        </w:rPr>
        <w:t xml:space="preserve"> при котором могут быть допущены нарушения обязательных требований, требований, </w:t>
      </w:r>
      <w:r w:rsidRPr="004E0430">
        <w:rPr>
          <w:rFonts w:ascii="Times New Roman" w:eastAsia="Calibri" w:hAnsi="Times New Roman" w:cs="Times New Roman"/>
          <w:sz w:val="28"/>
          <w:szCs w:val="28"/>
          <w:lang w:eastAsia="en-US"/>
        </w:rPr>
        <w:t xml:space="preserve">установленных муниципальными правовыми актами, </w:t>
      </w:r>
      <w:r w:rsidRPr="004E0430">
        <w:rPr>
          <w:rFonts w:ascii="Times New Roman" w:eastAsiaTheme="minorHAnsi" w:hAnsi="Times New Roman" w:cs="Times New Roman"/>
          <w:sz w:val="28"/>
          <w:szCs w:val="28"/>
          <w:lang w:eastAsia="en-US"/>
        </w:rPr>
        <w:t>оценка соблюдения которых является предметом муниципального жилищного контроля</w:t>
      </w:r>
      <w:r w:rsidRPr="004E0430">
        <w:rPr>
          <w:rFonts w:ascii="Times New Roman" w:eastAsia="Calibri" w:hAnsi="Times New Roman" w:cs="Times New Roman"/>
          <w:sz w:val="28"/>
          <w:szCs w:val="28"/>
          <w:lang w:eastAsia="en-US"/>
        </w:rPr>
        <w:t>.</w:t>
      </w:r>
    </w:p>
    <w:p w:rsidR="00ED4D1F" w:rsidRPr="004E0430" w:rsidRDefault="00ED4D1F" w:rsidP="00ED4D1F">
      <w:pPr>
        <w:suppressAutoHyphens/>
        <w:ind w:firstLine="567"/>
        <w:contextualSpacing/>
        <w:jc w:val="both"/>
        <w:rPr>
          <w:rFonts w:eastAsiaTheme="minorHAnsi"/>
          <w:lang w:eastAsia="en-US"/>
        </w:rPr>
      </w:pPr>
      <w:r w:rsidRPr="004E0430">
        <w:rPr>
          <w:rFonts w:eastAsiaTheme="minorHAnsi"/>
          <w:sz w:val="28"/>
          <w:szCs w:val="28"/>
          <w:lang w:eastAsia="en-US"/>
        </w:rPr>
        <w:t xml:space="preserve">Основными отчетными показателями деятельности в рамках осуществления муниципального жилищного контроля являются </w:t>
      </w:r>
      <w:r w:rsidRPr="004E0430">
        <w:rPr>
          <w:rFonts w:eastAsiaTheme="minorHAnsi"/>
          <w:bCs/>
          <w:sz w:val="28"/>
          <w:szCs w:val="28"/>
          <w:lang w:eastAsia="en-US"/>
        </w:rPr>
        <w:t>количество проведенных проверок,</w:t>
      </w:r>
      <w:r w:rsidRPr="004E0430">
        <w:rPr>
          <w:rFonts w:eastAsiaTheme="minorHAnsi"/>
          <w:sz w:val="28"/>
          <w:szCs w:val="28"/>
          <w:lang w:eastAsia="en-US"/>
        </w:rPr>
        <w:t xml:space="preserve"> </w:t>
      </w:r>
      <w:r w:rsidR="00716F56" w:rsidRPr="004E0430">
        <w:rPr>
          <w:rFonts w:eastAsiaTheme="minorHAnsi"/>
          <w:sz w:val="28"/>
          <w:szCs w:val="28"/>
          <w:lang w:eastAsia="en-US"/>
        </w:rPr>
        <w:t>количество выявленных нарушений,</w:t>
      </w:r>
      <w:r w:rsidRPr="004E0430">
        <w:rPr>
          <w:rFonts w:eastAsiaTheme="minorHAnsi"/>
          <w:sz w:val="28"/>
          <w:szCs w:val="28"/>
          <w:lang w:eastAsia="en-US"/>
        </w:rPr>
        <w:t xml:space="preserve"> количество выданных предписаний;</w:t>
      </w:r>
    </w:p>
    <w:p w:rsidR="00ED4D1F" w:rsidRPr="004E0430" w:rsidRDefault="00ED4D1F" w:rsidP="00ED4D1F">
      <w:pPr>
        <w:suppressAutoHyphens/>
        <w:ind w:firstLine="567"/>
        <w:contextualSpacing/>
        <w:jc w:val="both"/>
        <w:rPr>
          <w:rFonts w:eastAsiaTheme="minorHAnsi"/>
          <w:sz w:val="28"/>
          <w:szCs w:val="28"/>
          <w:lang w:eastAsia="en-US"/>
        </w:rPr>
      </w:pPr>
      <w:r w:rsidRPr="004E0430">
        <w:rPr>
          <w:rFonts w:eastAsia="Calibri"/>
          <w:sz w:val="28"/>
          <w:szCs w:val="28"/>
          <w:lang w:eastAsia="en-US"/>
        </w:rPr>
        <w:t>В рамках развития и осуществления</w:t>
      </w:r>
      <w:r w:rsidRPr="004E0430">
        <w:rPr>
          <w:rFonts w:eastAsiaTheme="minorHAnsi"/>
          <w:sz w:val="28"/>
          <w:szCs w:val="28"/>
          <w:lang w:eastAsia="en-US"/>
        </w:rPr>
        <w:t xml:space="preserve"> профилактической деятельности на территории </w:t>
      </w:r>
      <w:r w:rsidRPr="004E0430">
        <w:rPr>
          <w:rFonts w:eastAsia="Calibri"/>
          <w:sz w:val="28"/>
          <w:szCs w:val="28"/>
          <w:lang w:eastAsia="en-US"/>
        </w:rPr>
        <w:t>Крапивинского муниципального округа</w:t>
      </w:r>
      <w:r w:rsidRPr="004E0430">
        <w:rPr>
          <w:rFonts w:eastAsiaTheme="minorHAnsi"/>
          <w:sz w:val="28"/>
          <w:szCs w:val="28"/>
          <w:lang w:eastAsia="en-US"/>
        </w:rPr>
        <w:t>:</w:t>
      </w:r>
    </w:p>
    <w:p w:rsidR="00ED4D1F" w:rsidRPr="004E0430" w:rsidRDefault="00ED4D1F" w:rsidP="00ED4D1F">
      <w:pPr>
        <w:suppressAutoHyphens/>
        <w:ind w:firstLine="567"/>
        <w:contextualSpacing/>
        <w:jc w:val="both"/>
        <w:rPr>
          <w:rFonts w:eastAsiaTheme="minorHAnsi"/>
          <w:sz w:val="28"/>
          <w:szCs w:val="28"/>
          <w:lang w:eastAsia="en-US"/>
        </w:rPr>
      </w:pPr>
      <w:r w:rsidRPr="004E0430">
        <w:rPr>
          <w:rFonts w:eastAsia="Calibri"/>
          <w:sz w:val="28"/>
          <w:szCs w:val="28"/>
          <w:lang w:eastAsia="en-US"/>
        </w:rPr>
        <w:t>поддержива</w:t>
      </w:r>
      <w:r w:rsidR="00716F56" w:rsidRPr="004E0430">
        <w:rPr>
          <w:rFonts w:eastAsia="Calibri"/>
          <w:sz w:val="28"/>
          <w:szCs w:val="28"/>
          <w:lang w:eastAsia="en-US"/>
        </w:rPr>
        <w:t>ются</w:t>
      </w:r>
      <w:r w:rsidRPr="004E0430">
        <w:rPr>
          <w:rFonts w:eastAsiaTheme="minorHAnsi"/>
          <w:sz w:val="28"/>
          <w:szCs w:val="28"/>
          <w:lang w:eastAsia="en-US"/>
        </w:rPr>
        <w:t xml:space="preserve"> в актуальном состоянии и размеща</w:t>
      </w:r>
      <w:r w:rsidRPr="004E0430">
        <w:rPr>
          <w:rFonts w:eastAsia="Calibri"/>
          <w:sz w:val="28"/>
          <w:szCs w:val="28"/>
          <w:lang w:eastAsia="en-US"/>
        </w:rPr>
        <w:t>лись</w:t>
      </w:r>
      <w:r w:rsidRPr="004E0430">
        <w:rPr>
          <w:rFonts w:eastAsiaTheme="minorHAns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sidRPr="004E0430">
        <w:rPr>
          <w:rFonts w:eastAsia="Calibri"/>
          <w:sz w:val="28"/>
          <w:szCs w:val="28"/>
          <w:lang w:eastAsia="en-US"/>
        </w:rPr>
        <w:t>и</w:t>
      </w:r>
      <w:r w:rsidRPr="004E0430">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E0430">
        <w:rPr>
          <w:rFonts w:eastAsia="Calibri"/>
          <w:sz w:val="28"/>
          <w:szCs w:val="28"/>
          <w:lang w:eastAsia="en-US"/>
        </w:rPr>
        <w:t>муниципального жилищного контроля</w:t>
      </w:r>
      <w:r w:rsidRPr="004E0430">
        <w:rPr>
          <w:rFonts w:eastAsiaTheme="minorHAnsi"/>
          <w:sz w:val="28"/>
          <w:szCs w:val="28"/>
          <w:lang w:eastAsia="en-US"/>
        </w:rPr>
        <w:t>, а также текст</w:t>
      </w:r>
      <w:r w:rsidRPr="004E0430">
        <w:rPr>
          <w:rFonts w:eastAsia="Calibri"/>
          <w:sz w:val="28"/>
          <w:szCs w:val="28"/>
          <w:lang w:eastAsia="en-US"/>
        </w:rPr>
        <w:t>ы</w:t>
      </w:r>
      <w:r w:rsidRPr="004E0430">
        <w:rPr>
          <w:rFonts w:eastAsiaTheme="minorHAnsi"/>
          <w:sz w:val="28"/>
          <w:szCs w:val="28"/>
          <w:lang w:eastAsia="en-US"/>
        </w:rPr>
        <w:t xml:space="preserve"> соответствующих нормативных правовых актов;</w:t>
      </w:r>
    </w:p>
    <w:p w:rsidR="00ED4D1F" w:rsidRPr="004E0430" w:rsidRDefault="00ED4D1F" w:rsidP="00ED4D1F">
      <w:pPr>
        <w:suppressAutoHyphens/>
        <w:ind w:firstLine="567"/>
        <w:contextualSpacing/>
        <w:jc w:val="both"/>
        <w:rPr>
          <w:sz w:val="28"/>
          <w:szCs w:val="28"/>
          <w:lang w:eastAsia="zh-CN"/>
        </w:rPr>
      </w:pPr>
      <w:proofErr w:type="gramStart"/>
      <w:r w:rsidRPr="004E0430">
        <w:rPr>
          <w:sz w:val="28"/>
          <w:szCs w:val="28"/>
          <w:lang w:eastAsia="zh-CN"/>
        </w:rPr>
        <w:t>размеща</w:t>
      </w:r>
      <w:r w:rsidR="00716F56" w:rsidRPr="004E0430">
        <w:rPr>
          <w:sz w:val="28"/>
          <w:szCs w:val="28"/>
          <w:lang w:eastAsia="zh-CN"/>
        </w:rPr>
        <w:t>ется</w:t>
      </w:r>
      <w:proofErr w:type="gramEnd"/>
      <w:r w:rsidRPr="004E0430">
        <w:rPr>
          <w:sz w:val="28"/>
          <w:szCs w:val="28"/>
          <w:lang w:eastAsia="zh-CN"/>
        </w:rPr>
        <w:t xml:space="preserve"> на официальном сайте Администрация округа информация о результатах осуществления </w:t>
      </w:r>
      <w:r w:rsidRPr="004E0430">
        <w:rPr>
          <w:rFonts w:eastAsia="Calibri"/>
          <w:sz w:val="28"/>
          <w:szCs w:val="28"/>
          <w:lang w:eastAsia="zh-CN"/>
        </w:rPr>
        <w:t>муниципального жилищного контроля;</w:t>
      </w:r>
    </w:p>
    <w:p w:rsidR="00ED4D1F" w:rsidRPr="004E0430" w:rsidRDefault="00ED4D1F" w:rsidP="00ED4D1F">
      <w:pPr>
        <w:suppressAutoHyphens/>
        <w:ind w:firstLine="567"/>
        <w:contextualSpacing/>
        <w:jc w:val="both"/>
        <w:rPr>
          <w:sz w:val="28"/>
          <w:szCs w:val="28"/>
          <w:lang w:eastAsia="zh-CN"/>
        </w:rPr>
      </w:pPr>
      <w:proofErr w:type="gramStart"/>
      <w:r w:rsidRPr="004E0430">
        <w:rPr>
          <w:sz w:val="28"/>
          <w:szCs w:val="28"/>
          <w:lang w:eastAsia="zh-CN"/>
        </w:rPr>
        <w:lastRenderedPageBreak/>
        <w:t>осуществля</w:t>
      </w:r>
      <w:r w:rsidR="00716F56" w:rsidRPr="004E0430">
        <w:rPr>
          <w:sz w:val="28"/>
          <w:szCs w:val="28"/>
          <w:lang w:eastAsia="zh-CN"/>
        </w:rPr>
        <w:t>ется</w:t>
      </w:r>
      <w:proofErr w:type="gramEnd"/>
      <w:r w:rsidRPr="004E0430">
        <w:rPr>
          <w:sz w:val="28"/>
          <w:szCs w:val="28"/>
          <w:lang w:eastAsia="zh-CN"/>
        </w:rPr>
        <w:t xml:space="preserve"> консультирование по вопросам соблюдения обязательных требований жилищного законодательства Российской Федерации, требований, установленных муниципальными правовыми актами;</w:t>
      </w:r>
    </w:p>
    <w:p w:rsidR="00ED4D1F" w:rsidRPr="004E0430" w:rsidRDefault="00ED4D1F" w:rsidP="00ED4D1F">
      <w:pPr>
        <w:suppressAutoHyphens/>
        <w:ind w:firstLine="567"/>
        <w:contextualSpacing/>
        <w:jc w:val="both"/>
        <w:rPr>
          <w:rFonts w:eastAsiaTheme="minorHAnsi"/>
          <w:sz w:val="28"/>
          <w:szCs w:val="28"/>
          <w:lang w:eastAsia="en-US"/>
        </w:rPr>
      </w:pPr>
      <w:r w:rsidRPr="004E0430">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rsidR="00ED4D1F" w:rsidRPr="004E0430" w:rsidRDefault="00ED4D1F" w:rsidP="00ED4D1F">
      <w:pPr>
        <w:pStyle w:val="a5"/>
        <w:widowControl/>
        <w:numPr>
          <w:ilvl w:val="0"/>
          <w:numId w:val="13"/>
        </w:numPr>
        <w:ind w:left="0" w:firstLine="567"/>
        <w:jc w:val="both"/>
        <w:rPr>
          <w:bCs/>
          <w:i/>
          <w:sz w:val="28"/>
          <w:szCs w:val="28"/>
        </w:rPr>
      </w:pPr>
      <w:r w:rsidRPr="004E0430">
        <w:rPr>
          <w:bCs/>
          <w:sz w:val="28"/>
          <w:szCs w:val="28"/>
        </w:rPr>
        <w:t>Недостаточные знания требований жилищного законодательства Российской Федерации, а также отсутствие представления о последствиях нарушения обязательных требований.</w:t>
      </w:r>
    </w:p>
    <w:p w:rsidR="00ED4D1F" w:rsidRPr="004E0430" w:rsidRDefault="00ED4D1F" w:rsidP="00ED4D1F">
      <w:pPr>
        <w:pStyle w:val="a5"/>
        <w:ind w:left="0" w:firstLine="567"/>
        <w:jc w:val="both"/>
        <w:rPr>
          <w:bCs/>
          <w:i/>
          <w:sz w:val="28"/>
          <w:szCs w:val="28"/>
        </w:rPr>
      </w:pPr>
      <w:r w:rsidRPr="004E0430">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4E0430" w:rsidRDefault="00ED4D1F" w:rsidP="00ED4D1F">
      <w:pPr>
        <w:jc w:val="both"/>
        <w:rPr>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2. Цели и задачи реализации программы профилактики</w:t>
      </w:r>
    </w:p>
    <w:p w:rsidR="00ED4D1F" w:rsidRPr="004E0430" w:rsidRDefault="00ED4D1F" w:rsidP="00ED4D1F">
      <w:pPr>
        <w:ind w:firstLine="709"/>
        <w:jc w:val="both"/>
        <w:outlineLvl w:val="2"/>
        <w:rPr>
          <w:bCs/>
          <w:sz w:val="28"/>
          <w:szCs w:val="28"/>
        </w:rPr>
      </w:pPr>
      <w:r w:rsidRPr="004E0430">
        <w:rPr>
          <w:bCs/>
          <w:sz w:val="28"/>
          <w:szCs w:val="28"/>
        </w:rPr>
        <w:t>Основными целями Программы профилактики являются:</w:t>
      </w:r>
    </w:p>
    <w:p w:rsidR="00ED4D1F" w:rsidRPr="004E0430" w:rsidRDefault="00ED4D1F" w:rsidP="00716F56">
      <w:pPr>
        <w:pStyle w:val="a5"/>
        <w:widowControl/>
        <w:numPr>
          <w:ilvl w:val="0"/>
          <w:numId w:val="18"/>
        </w:numPr>
        <w:ind w:left="0" w:firstLine="709"/>
        <w:jc w:val="both"/>
        <w:outlineLvl w:val="2"/>
        <w:rPr>
          <w:sz w:val="28"/>
          <w:szCs w:val="28"/>
        </w:rPr>
      </w:pPr>
      <w:r w:rsidRPr="004E0430">
        <w:rPr>
          <w:sz w:val="28"/>
          <w:szCs w:val="28"/>
        </w:rPr>
        <w:t>Стимулирование добросовестного соблюдения обязательных требований всеми контролируемыми лицами.</w:t>
      </w:r>
    </w:p>
    <w:p w:rsidR="00ED4D1F" w:rsidRPr="004E0430" w:rsidRDefault="00ED4D1F" w:rsidP="00716F56">
      <w:pPr>
        <w:pStyle w:val="a5"/>
        <w:widowControl/>
        <w:numPr>
          <w:ilvl w:val="0"/>
          <w:numId w:val="18"/>
        </w:numPr>
        <w:ind w:left="0" w:firstLine="709"/>
        <w:jc w:val="both"/>
        <w:outlineLvl w:val="2"/>
        <w:rPr>
          <w:bCs/>
          <w:sz w:val="28"/>
          <w:szCs w:val="28"/>
        </w:rPr>
      </w:pPr>
      <w:r w:rsidRPr="004E0430">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4E0430" w:rsidRDefault="00ED4D1F" w:rsidP="00716F56">
      <w:pPr>
        <w:pStyle w:val="a5"/>
        <w:widowControl/>
        <w:numPr>
          <w:ilvl w:val="0"/>
          <w:numId w:val="18"/>
        </w:numPr>
        <w:ind w:left="0" w:firstLine="709"/>
        <w:jc w:val="both"/>
        <w:outlineLvl w:val="2"/>
        <w:rPr>
          <w:bCs/>
          <w:sz w:val="28"/>
          <w:szCs w:val="28"/>
        </w:rPr>
      </w:pPr>
      <w:r w:rsidRPr="004E0430">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4E0430" w:rsidRDefault="00ED4D1F" w:rsidP="00716F56">
      <w:pPr>
        <w:pStyle w:val="a5"/>
        <w:numPr>
          <w:ilvl w:val="0"/>
          <w:numId w:val="18"/>
        </w:numPr>
        <w:ind w:left="0" w:firstLine="709"/>
        <w:jc w:val="both"/>
        <w:outlineLvl w:val="2"/>
        <w:rPr>
          <w:bCs/>
          <w:sz w:val="28"/>
          <w:szCs w:val="28"/>
        </w:rPr>
      </w:pPr>
      <w:r w:rsidRPr="004E0430">
        <w:rPr>
          <w:bCs/>
          <w:sz w:val="28"/>
          <w:szCs w:val="28"/>
        </w:rPr>
        <w:t>Проведение профилактических мероприятий программы профилактики направлено на решение следующих задач:</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Укрепление системы профилактики нарушений рисков причинения вреда (ущерба) муниципальному имуществу.</w:t>
      </w:r>
    </w:p>
    <w:p w:rsidR="00ED4D1F" w:rsidRPr="004E0430" w:rsidRDefault="00ED4D1F" w:rsidP="00716F56">
      <w:pPr>
        <w:pStyle w:val="a5"/>
        <w:widowControl/>
        <w:numPr>
          <w:ilvl w:val="0"/>
          <w:numId w:val="18"/>
        </w:numPr>
        <w:spacing w:before="220"/>
        <w:ind w:left="0" w:firstLine="709"/>
        <w:jc w:val="both"/>
        <w:rPr>
          <w:sz w:val="28"/>
          <w:szCs w:val="28"/>
        </w:rPr>
      </w:pPr>
      <w:r w:rsidRPr="004E0430">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4E0430" w:rsidRDefault="00ED4D1F" w:rsidP="00ED4D1F">
      <w:pPr>
        <w:jc w:val="both"/>
        <w:rPr>
          <w:i/>
          <w:sz w:val="28"/>
          <w:szCs w:val="28"/>
        </w:rPr>
      </w:pPr>
    </w:p>
    <w:p w:rsidR="0036773B" w:rsidRPr="004E0430" w:rsidRDefault="0036773B" w:rsidP="0036773B">
      <w:pPr>
        <w:widowControl/>
        <w:autoSpaceDE/>
        <w:autoSpaceDN/>
        <w:adjustRightInd/>
        <w:jc w:val="center"/>
        <w:rPr>
          <w:b/>
          <w:iCs/>
          <w:sz w:val="28"/>
          <w:szCs w:val="28"/>
        </w:rPr>
      </w:pPr>
      <w:r w:rsidRPr="004E0430">
        <w:rPr>
          <w:b/>
          <w:iCs/>
          <w:sz w:val="28"/>
          <w:szCs w:val="28"/>
        </w:rPr>
        <w:t>Раздел 3. Перечень профилактических мероприятий, сроки (периодичность) их проведения</w:t>
      </w:r>
    </w:p>
    <w:p w:rsidR="0036773B" w:rsidRPr="004E0430"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4E0430" w:rsidTr="00A8035E">
        <w:tc>
          <w:tcPr>
            <w:tcW w:w="568"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Структурное подразделение, ответственное за реализацию</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716F56">
            <w:pPr>
              <w:jc w:val="center"/>
              <w:rPr>
                <w:iCs/>
                <w:sz w:val="24"/>
                <w:szCs w:val="24"/>
              </w:rPr>
            </w:pPr>
            <w:r w:rsidRPr="004E0430">
              <w:rPr>
                <w:iCs/>
                <w:sz w:val="24"/>
                <w:szCs w:val="24"/>
              </w:rPr>
              <w:t>До 1 июля 202</w:t>
            </w:r>
            <w:r w:rsidR="004E0430" w:rsidRPr="004E0430">
              <w:rPr>
                <w:iCs/>
                <w:sz w:val="24"/>
                <w:szCs w:val="24"/>
              </w:rPr>
              <w:t>4</w:t>
            </w:r>
            <w:r w:rsidRPr="004E0430">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716F56">
            <w:pPr>
              <w:jc w:val="center"/>
              <w:rPr>
                <w:iCs/>
                <w:sz w:val="24"/>
                <w:szCs w:val="24"/>
              </w:rPr>
            </w:pPr>
            <w:r w:rsidRPr="004E0430">
              <w:rPr>
                <w:iCs/>
                <w:sz w:val="24"/>
                <w:szCs w:val="24"/>
                <w:lang w:val="en-US"/>
              </w:rPr>
              <w:t>I</w:t>
            </w:r>
            <w:r w:rsidRPr="004E0430">
              <w:rPr>
                <w:iCs/>
                <w:sz w:val="24"/>
                <w:szCs w:val="24"/>
              </w:rPr>
              <w:t xml:space="preserve">, </w:t>
            </w:r>
            <w:r w:rsidRPr="004E0430">
              <w:rPr>
                <w:iCs/>
                <w:sz w:val="24"/>
                <w:szCs w:val="24"/>
                <w:lang w:val="en-US"/>
              </w:rPr>
              <w:t>IV</w:t>
            </w:r>
            <w:r w:rsidRPr="004E0430">
              <w:rPr>
                <w:iCs/>
                <w:sz w:val="24"/>
                <w:szCs w:val="24"/>
              </w:rPr>
              <w:t xml:space="preserve"> квартал  202</w:t>
            </w:r>
            <w:r w:rsidR="004E0430" w:rsidRPr="004E0430">
              <w:rPr>
                <w:iCs/>
                <w:sz w:val="24"/>
                <w:szCs w:val="24"/>
              </w:rPr>
              <w:t>4</w:t>
            </w:r>
            <w:r w:rsidRPr="004E0430">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 xml:space="preserve">Предостережение о недопустимости нарушения обязательных </w:t>
      </w:r>
      <w:r w:rsidRPr="004E0430">
        <w:rPr>
          <w:sz w:val="28"/>
          <w:szCs w:val="28"/>
          <w:lang w:eastAsia="zh-CN"/>
        </w:rPr>
        <w:lastRenderedPageBreak/>
        <w:t>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4E0430" w:rsidRDefault="0036773B" w:rsidP="0036773B">
      <w:pPr>
        <w:suppressAutoHyphens/>
        <w:ind w:firstLine="709"/>
        <w:jc w:val="both"/>
        <w:rPr>
          <w:sz w:val="28"/>
          <w:szCs w:val="28"/>
          <w:lang w:eastAsia="zh-CN"/>
        </w:rPr>
      </w:pPr>
      <w:r w:rsidRPr="004E0430">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4E0430" w:rsidRDefault="0036773B" w:rsidP="0036773B">
      <w:pPr>
        <w:suppressAutoHyphens/>
        <w:ind w:firstLine="709"/>
        <w:jc w:val="both"/>
        <w:rPr>
          <w:sz w:val="28"/>
          <w:szCs w:val="28"/>
          <w:lang w:eastAsia="zh-CN"/>
        </w:rPr>
      </w:pPr>
      <w:r w:rsidRPr="004E0430">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4E0430" w:rsidRDefault="0036773B" w:rsidP="0036773B">
      <w:pPr>
        <w:suppressAutoHyphens/>
        <w:ind w:firstLine="709"/>
        <w:jc w:val="both"/>
        <w:rPr>
          <w:sz w:val="28"/>
          <w:szCs w:val="28"/>
          <w:lang w:eastAsia="zh-CN"/>
        </w:rPr>
      </w:pPr>
      <w:r w:rsidRPr="004E0430">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4E0430" w:rsidRDefault="0036773B" w:rsidP="0036773B">
      <w:pPr>
        <w:suppressAutoHyphens/>
        <w:ind w:firstLine="709"/>
        <w:jc w:val="both"/>
        <w:rPr>
          <w:sz w:val="28"/>
          <w:szCs w:val="28"/>
          <w:lang w:eastAsia="zh-CN"/>
        </w:rPr>
      </w:pPr>
      <w:r w:rsidRPr="004E0430">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16F56" w:rsidRPr="004E0430" w:rsidRDefault="00716F56"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Консультирование контролируемых лиц осуществляется должностным лицом, уполномоченным осуществлять муниципальный жилищный контроль, по телефону, либо в ходе проведения профилактических мероприятий, контрольных мероприятий и не должно превышать 15 минут.</w:t>
      </w:r>
    </w:p>
    <w:p w:rsidR="0036773B" w:rsidRPr="004E0430" w:rsidRDefault="0036773B" w:rsidP="0036773B">
      <w:pPr>
        <w:suppressAutoHyphens/>
        <w:ind w:firstLine="709"/>
        <w:jc w:val="both"/>
        <w:rPr>
          <w:sz w:val="28"/>
          <w:szCs w:val="28"/>
          <w:lang w:eastAsia="zh-CN"/>
        </w:rPr>
      </w:pPr>
      <w:r w:rsidRPr="004E0430">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4E0430" w:rsidRDefault="0036773B" w:rsidP="0036773B">
      <w:pPr>
        <w:suppressAutoHyphens/>
        <w:ind w:firstLine="709"/>
        <w:jc w:val="both"/>
        <w:rPr>
          <w:sz w:val="28"/>
          <w:szCs w:val="28"/>
          <w:lang w:eastAsia="zh-CN"/>
        </w:rPr>
      </w:pPr>
      <w:r w:rsidRPr="004E0430">
        <w:rPr>
          <w:sz w:val="28"/>
          <w:szCs w:val="28"/>
          <w:lang w:eastAsia="zh-CN"/>
        </w:rPr>
        <w:t>Консультирование осуществляется в устной или письменной форме по следующим вопросам:</w:t>
      </w:r>
    </w:p>
    <w:p w:rsidR="0036773B" w:rsidRPr="004E0430" w:rsidRDefault="0036773B" w:rsidP="0036773B">
      <w:pPr>
        <w:suppressAutoHyphens/>
        <w:ind w:firstLine="709"/>
        <w:jc w:val="both"/>
        <w:rPr>
          <w:sz w:val="28"/>
          <w:szCs w:val="28"/>
          <w:lang w:eastAsia="zh-CN"/>
        </w:rPr>
      </w:pPr>
      <w:r w:rsidRPr="004E0430">
        <w:rPr>
          <w:sz w:val="28"/>
          <w:szCs w:val="28"/>
          <w:lang w:eastAsia="zh-CN"/>
        </w:rPr>
        <w:t>1) организация и осуществление муниципального жилищного контроля;</w:t>
      </w:r>
    </w:p>
    <w:p w:rsidR="0036773B" w:rsidRPr="004E0430" w:rsidRDefault="0036773B" w:rsidP="0036773B">
      <w:pPr>
        <w:suppressAutoHyphens/>
        <w:ind w:firstLine="709"/>
        <w:jc w:val="both"/>
        <w:rPr>
          <w:sz w:val="28"/>
          <w:szCs w:val="28"/>
          <w:lang w:eastAsia="zh-CN"/>
        </w:rPr>
      </w:pPr>
      <w:r w:rsidRPr="004E0430">
        <w:rPr>
          <w:sz w:val="28"/>
          <w:szCs w:val="28"/>
          <w:lang w:eastAsia="zh-CN"/>
        </w:rPr>
        <w:t>2) порядок осуществления контрольных мероприятий;</w:t>
      </w:r>
    </w:p>
    <w:p w:rsidR="0036773B" w:rsidRPr="004E0430" w:rsidRDefault="0036773B" w:rsidP="0036773B">
      <w:pPr>
        <w:suppressAutoHyphens/>
        <w:ind w:firstLine="709"/>
        <w:jc w:val="both"/>
        <w:rPr>
          <w:sz w:val="28"/>
          <w:szCs w:val="28"/>
          <w:lang w:eastAsia="zh-CN"/>
        </w:rPr>
      </w:pPr>
      <w:r w:rsidRPr="004E0430">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6773B" w:rsidRPr="004E0430" w:rsidRDefault="0036773B" w:rsidP="0036773B">
      <w:pPr>
        <w:suppressAutoHyphens/>
        <w:ind w:firstLine="709"/>
        <w:jc w:val="both"/>
        <w:rPr>
          <w:sz w:val="28"/>
          <w:szCs w:val="28"/>
          <w:lang w:eastAsia="zh-CN"/>
        </w:rPr>
      </w:pPr>
      <w:r w:rsidRPr="004E0430">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4E0430">
        <w:rPr>
          <w:sz w:val="28"/>
          <w:szCs w:val="28"/>
          <w:lang w:eastAsia="zh-CN"/>
        </w:rPr>
        <w:lastRenderedPageBreak/>
        <w:t>которых осуществляется администрацией Крапивинского муниципального округа в рамках контрольных мероприятий.</w:t>
      </w:r>
    </w:p>
    <w:p w:rsidR="0036773B" w:rsidRPr="004E0430" w:rsidRDefault="0036773B" w:rsidP="0036773B">
      <w:pPr>
        <w:suppressAutoHyphens/>
        <w:ind w:firstLine="709"/>
        <w:jc w:val="both"/>
        <w:rPr>
          <w:sz w:val="28"/>
          <w:szCs w:val="28"/>
          <w:lang w:eastAsia="zh-CN"/>
        </w:rPr>
      </w:pPr>
      <w:r w:rsidRPr="004E0430">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773B" w:rsidRPr="004E0430" w:rsidRDefault="0036773B" w:rsidP="0036773B">
      <w:pPr>
        <w:suppressAutoHyphens/>
        <w:ind w:firstLine="709"/>
        <w:jc w:val="both"/>
        <w:rPr>
          <w:sz w:val="28"/>
          <w:szCs w:val="28"/>
          <w:lang w:eastAsia="zh-CN"/>
        </w:rPr>
      </w:pPr>
      <w:r w:rsidRPr="004E0430">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4E0430" w:rsidRDefault="0036773B" w:rsidP="0036773B">
      <w:pPr>
        <w:suppressAutoHyphens/>
        <w:ind w:firstLine="709"/>
        <w:jc w:val="both"/>
        <w:rPr>
          <w:sz w:val="28"/>
          <w:szCs w:val="28"/>
          <w:lang w:eastAsia="zh-CN"/>
        </w:rPr>
      </w:pPr>
      <w:r w:rsidRPr="004E0430">
        <w:rPr>
          <w:sz w:val="28"/>
          <w:szCs w:val="28"/>
          <w:lang w:eastAsia="zh-CN"/>
        </w:rPr>
        <w:t>2) за время консультирования предоставить ответ на поставленные вопросы невозможно;</w:t>
      </w:r>
    </w:p>
    <w:p w:rsidR="0036773B" w:rsidRPr="004E0430" w:rsidRDefault="0036773B" w:rsidP="0036773B">
      <w:pPr>
        <w:suppressAutoHyphens/>
        <w:ind w:firstLine="709"/>
        <w:jc w:val="both"/>
        <w:rPr>
          <w:sz w:val="28"/>
          <w:szCs w:val="28"/>
          <w:lang w:eastAsia="zh-CN"/>
        </w:rPr>
      </w:pPr>
      <w:r w:rsidRPr="004E0430">
        <w:rPr>
          <w:sz w:val="28"/>
          <w:szCs w:val="28"/>
          <w:lang w:eastAsia="zh-CN"/>
        </w:rPr>
        <w:t>3) ответ на поставленные вопросы требует дополнительного запроса сведений.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4E0430" w:rsidRDefault="0036773B" w:rsidP="0036773B">
      <w:pPr>
        <w:suppressAutoHyphens/>
        <w:ind w:firstLine="709"/>
        <w:jc w:val="both"/>
        <w:rPr>
          <w:sz w:val="28"/>
          <w:szCs w:val="28"/>
          <w:lang w:eastAsia="zh-CN"/>
        </w:rPr>
      </w:pPr>
      <w:r w:rsidRPr="004E0430">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4E0430" w:rsidRDefault="0036773B" w:rsidP="0036773B">
      <w:pPr>
        <w:suppressAutoHyphens/>
        <w:ind w:firstLine="709"/>
        <w:jc w:val="both"/>
        <w:rPr>
          <w:sz w:val="28"/>
          <w:szCs w:val="28"/>
          <w:lang w:eastAsia="zh-CN"/>
        </w:rPr>
      </w:pPr>
      <w:r w:rsidRPr="004E0430">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4E0430" w:rsidRDefault="0036773B" w:rsidP="0036773B">
      <w:pPr>
        <w:ind w:firstLine="709"/>
        <w:jc w:val="both"/>
        <w:rPr>
          <w:sz w:val="28"/>
          <w:szCs w:val="28"/>
        </w:rPr>
      </w:pPr>
      <w:r w:rsidRPr="004E0430">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4E0430" w:rsidRDefault="0036773B" w:rsidP="0036773B">
      <w:pPr>
        <w:ind w:firstLine="709"/>
        <w:jc w:val="both"/>
        <w:rPr>
          <w:sz w:val="28"/>
          <w:szCs w:val="28"/>
        </w:rPr>
      </w:pPr>
      <w:r w:rsidRPr="004E0430">
        <w:rPr>
          <w:sz w:val="28"/>
          <w:szCs w:val="28"/>
        </w:rPr>
        <w:t xml:space="preserve">При проведении профилактического визита контролируемым лицам не </w:t>
      </w:r>
      <w:r w:rsidRPr="004E0430">
        <w:rPr>
          <w:sz w:val="28"/>
          <w:szCs w:val="28"/>
        </w:rPr>
        <w:lastRenderedPageBreak/>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4E0430" w:rsidRDefault="0036773B" w:rsidP="0036773B">
      <w:pPr>
        <w:ind w:firstLine="709"/>
        <w:jc w:val="both"/>
        <w:rPr>
          <w:sz w:val="28"/>
          <w:szCs w:val="28"/>
        </w:rPr>
      </w:pPr>
      <w:r w:rsidRPr="004E0430">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4E0430" w:rsidRDefault="0036773B" w:rsidP="0036773B">
      <w:pPr>
        <w:ind w:firstLine="709"/>
        <w:jc w:val="both"/>
        <w:rPr>
          <w:sz w:val="28"/>
          <w:szCs w:val="28"/>
        </w:rPr>
      </w:pPr>
      <w:r w:rsidRPr="004E0430">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4E0430" w:rsidRDefault="0036773B" w:rsidP="0036773B">
      <w:pPr>
        <w:ind w:firstLine="709"/>
        <w:jc w:val="both"/>
        <w:rPr>
          <w:sz w:val="28"/>
          <w:szCs w:val="28"/>
        </w:rPr>
      </w:pPr>
      <w:r w:rsidRPr="004E0430">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4E0430" w:rsidRDefault="00ED4D1F" w:rsidP="00ED4D1F">
      <w:pPr>
        <w:ind w:firstLine="709"/>
        <w:jc w:val="center"/>
        <w:outlineLvl w:val="1"/>
        <w:rPr>
          <w:b/>
          <w:bCs/>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4. Показатели результативности и эффективности программы профилактики</w:t>
      </w:r>
    </w:p>
    <w:p w:rsidR="00ED4D1F" w:rsidRPr="004E0430"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Величина</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100 %</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100 % от числа обратившихся</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proofErr w:type="gramStart"/>
            <w:r w:rsidRPr="004E0430">
              <w:rPr>
                <w:sz w:val="24"/>
                <w:szCs w:val="24"/>
              </w:rPr>
              <w:t>не</w:t>
            </w:r>
            <w:proofErr w:type="gramEnd"/>
            <w:r w:rsidRPr="004E0430">
              <w:rPr>
                <w:sz w:val="24"/>
                <w:szCs w:val="24"/>
              </w:rPr>
              <w:t xml:space="preserve"> менее 10 мероприятий, проведенных контрольным органом</w:t>
            </w:r>
          </w:p>
        </w:tc>
      </w:tr>
    </w:tbl>
    <w:p w:rsidR="00ED4D1F" w:rsidRPr="004E0430" w:rsidRDefault="00ED4D1F" w:rsidP="00ED4D1F">
      <w:pPr>
        <w:ind w:firstLine="709"/>
        <w:rPr>
          <w:sz w:val="28"/>
          <w:szCs w:val="28"/>
        </w:rPr>
      </w:pPr>
    </w:p>
    <w:p w:rsidR="00ED4D1F" w:rsidRPr="004E0430" w:rsidRDefault="00ED4D1F" w:rsidP="00ED4D1F">
      <w:pPr>
        <w:ind w:firstLine="709"/>
        <w:rPr>
          <w:sz w:val="28"/>
          <w:szCs w:val="28"/>
        </w:rPr>
      </w:pPr>
    </w:p>
    <w:p w:rsidR="00995A78" w:rsidRPr="004E0430" w:rsidRDefault="00995A78" w:rsidP="00ED4D1F">
      <w:pPr>
        <w:ind w:firstLine="709"/>
        <w:rPr>
          <w:sz w:val="28"/>
          <w:szCs w:val="28"/>
        </w:rPr>
      </w:pPr>
    </w:p>
    <w:p w:rsidR="00995A78" w:rsidRPr="004E0430" w:rsidRDefault="00995A78" w:rsidP="00ED4D1F">
      <w:pPr>
        <w:ind w:firstLine="709"/>
        <w:rPr>
          <w:sz w:val="28"/>
          <w:szCs w:val="28"/>
        </w:rPr>
      </w:pPr>
    </w:p>
    <w:p w:rsidR="005216B9" w:rsidRPr="004E0430" w:rsidRDefault="005216B9" w:rsidP="00ED4D1F">
      <w:pPr>
        <w:ind w:firstLine="709"/>
        <w:rPr>
          <w:sz w:val="28"/>
          <w:szCs w:val="28"/>
        </w:rPr>
      </w:pPr>
    </w:p>
    <w:p w:rsidR="005216B9" w:rsidRPr="004E0430" w:rsidRDefault="005216B9" w:rsidP="00ED4D1F">
      <w:pPr>
        <w:ind w:firstLine="709"/>
        <w:rPr>
          <w:sz w:val="28"/>
          <w:szCs w:val="28"/>
        </w:rPr>
      </w:pPr>
    </w:p>
    <w:p w:rsidR="005216B9" w:rsidRPr="00636ECD" w:rsidRDefault="005216B9" w:rsidP="00ED4D1F">
      <w:pPr>
        <w:ind w:firstLine="709"/>
        <w:rPr>
          <w:color w:val="FF0000"/>
          <w:sz w:val="28"/>
          <w:szCs w:val="28"/>
        </w:rPr>
      </w:pPr>
    </w:p>
    <w:p w:rsidR="005216B9" w:rsidRPr="00636ECD" w:rsidRDefault="005216B9" w:rsidP="00ED4D1F">
      <w:pPr>
        <w:ind w:firstLine="709"/>
        <w:rPr>
          <w:color w:val="FF0000"/>
          <w:sz w:val="28"/>
          <w:szCs w:val="28"/>
        </w:rPr>
      </w:pPr>
    </w:p>
    <w:p w:rsidR="005216B9" w:rsidRPr="00636ECD" w:rsidRDefault="005216B9" w:rsidP="00ED4D1F">
      <w:pPr>
        <w:ind w:firstLine="709"/>
        <w:rPr>
          <w:color w:val="FF0000"/>
          <w:sz w:val="28"/>
          <w:szCs w:val="28"/>
        </w:rPr>
      </w:pPr>
    </w:p>
    <w:p w:rsidR="005216B9" w:rsidRPr="00636ECD" w:rsidRDefault="005216B9" w:rsidP="00ED4D1F">
      <w:pPr>
        <w:ind w:firstLine="709"/>
        <w:rPr>
          <w:color w:val="FF0000"/>
          <w:sz w:val="28"/>
          <w:szCs w:val="28"/>
        </w:rPr>
      </w:pPr>
    </w:p>
    <w:p w:rsidR="005216B9" w:rsidRPr="00636ECD" w:rsidRDefault="005216B9" w:rsidP="00ED4D1F">
      <w:pPr>
        <w:ind w:firstLine="709"/>
        <w:rPr>
          <w:color w:val="FF0000"/>
          <w:sz w:val="28"/>
          <w:szCs w:val="28"/>
        </w:rPr>
      </w:pPr>
    </w:p>
    <w:p w:rsidR="00995A78" w:rsidRPr="00636ECD" w:rsidRDefault="00995A78" w:rsidP="00ED4D1F">
      <w:pPr>
        <w:ind w:firstLine="709"/>
        <w:rPr>
          <w:color w:val="FF0000"/>
          <w:sz w:val="28"/>
          <w:szCs w:val="28"/>
        </w:rPr>
      </w:pPr>
    </w:p>
    <w:p w:rsidR="00995A78" w:rsidRPr="00636ECD" w:rsidRDefault="00995A78" w:rsidP="00ED4D1F">
      <w:pPr>
        <w:ind w:firstLine="709"/>
        <w:rPr>
          <w:color w:val="FF0000"/>
          <w:sz w:val="28"/>
          <w:szCs w:val="28"/>
        </w:rPr>
      </w:pPr>
    </w:p>
    <w:p w:rsidR="00995A78" w:rsidRPr="004E0430" w:rsidRDefault="00995A78" w:rsidP="00ED4D1F">
      <w:pPr>
        <w:ind w:firstLine="709"/>
        <w:rPr>
          <w:sz w:val="28"/>
          <w:szCs w:val="28"/>
        </w:rPr>
      </w:pPr>
    </w:p>
    <w:p w:rsidR="00ED4D1F" w:rsidRPr="004E0430" w:rsidRDefault="00ED4D1F" w:rsidP="00ED4D1F">
      <w:pPr>
        <w:widowControl/>
        <w:autoSpaceDE/>
        <w:autoSpaceDN/>
        <w:adjustRightInd/>
        <w:jc w:val="right"/>
        <w:rPr>
          <w:sz w:val="24"/>
          <w:szCs w:val="24"/>
        </w:rPr>
      </w:pPr>
      <w:r w:rsidRPr="004E0430">
        <w:rPr>
          <w:sz w:val="24"/>
          <w:szCs w:val="24"/>
          <w:highlight w:val="yellow"/>
        </w:rPr>
        <w:t>Приложение №</w:t>
      </w:r>
      <w:r w:rsidRPr="004E0430">
        <w:rPr>
          <w:sz w:val="24"/>
          <w:szCs w:val="24"/>
        </w:rPr>
        <w:t xml:space="preserve"> </w:t>
      </w:r>
      <w:r w:rsidRPr="004E0430">
        <w:rPr>
          <w:sz w:val="24"/>
          <w:szCs w:val="24"/>
          <w:highlight w:val="yellow"/>
        </w:rPr>
        <w:t>6</w:t>
      </w:r>
      <w:r w:rsidRPr="004E0430">
        <w:rPr>
          <w:sz w:val="24"/>
          <w:szCs w:val="24"/>
        </w:rPr>
        <w:t xml:space="preserve"> </w:t>
      </w:r>
    </w:p>
    <w:p w:rsidR="00ED4D1F" w:rsidRPr="004E0430" w:rsidRDefault="00ED4D1F" w:rsidP="00ED4D1F">
      <w:pPr>
        <w:widowControl/>
        <w:ind w:left="5387"/>
        <w:jc w:val="right"/>
        <w:rPr>
          <w:bCs/>
          <w:sz w:val="24"/>
          <w:szCs w:val="24"/>
        </w:rPr>
      </w:pPr>
      <w:proofErr w:type="gramStart"/>
      <w:r w:rsidRPr="004E0430">
        <w:rPr>
          <w:bCs/>
          <w:sz w:val="24"/>
          <w:szCs w:val="24"/>
        </w:rPr>
        <w:t>к</w:t>
      </w:r>
      <w:proofErr w:type="gramEnd"/>
      <w:r w:rsidRPr="004E0430">
        <w:rPr>
          <w:bCs/>
          <w:sz w:val="24"/>
          <w:szCs w:val="24"/>
        </w:rPr>
        <w:t xml:space="preserve"> постановлению администрации</w:t>
      </w:r>
    </w:p>
    <w:p w:rsidR="00ED4D1F" w:rsidRPr="004E0430" w:rsidRDefault="00ED4D1F" w:rsidP="00ED4D1F">
      <w:pPr>
        <w:widowControl/>
        <w:ind w:left="5387"/>
        <w:jc w:val="right"/>
        <w:rPr>
          <w:bCs/>
          <w:sz w:val="24"/>
          <w:szCs w:val="24"/>
        </w:rPr>
      </w:pPr>
      <w:r w:rsidRPr="004E0430">
        <w:rPr>
          <w:bCs/>
          <w:sz w:val="24"/>
          <w:szCs w:val="24"/>
        </w:rPr>
        <w:t>Крапивинского муниципального округа</w:t>
      </w:r>
    </w:p>
    <w:p w:rsidR="004F583F" w:rsidRPr="004E0430" w:rsidRDefault="004F583F" w:rsidP="004F583F">
      <w:pPr>
        <w:widowControl/>
        <w:autoSpaceDE/>
        <w:autoSpaceDN/>
        <w:adjustRightInd/>
        <w:jc w:val="right"/>
        <w:rPr>
          <w:sz w:val="24"/>
          <w:szCs w:val="24"/>
        </w:rPr>
      </w:pPr>
      <w:proofErr w:type="gramStart"/>
      <w:r w:rsidRPr="004E0430">
        <w:rPr>
          <w:sz w:val="24"/>
          <w:szCs w:val="24"/>
        </w:rPr>
        <w:t>от</w:t>
      </w:r>
      <w:proofErr w:type="gramEnd"/>
      <w:r w:rsidRPr="004E0430">
        <w:rPr>
          <w:sz w:val="24"/>
          <w:szCs w:val="24"/>
        </w:rPr>
        <w:t xml:space="preserve"> 29.09.202</w:t>
      </w:r>
      <w:r w:rsidR="004E0430" w:rsidRPr="004E0430">
        <w:rPr>
          <w:sz w:val="24"/>
          <w:szCs w:val="24"/>
        </w:rPr>
        <w:t>3</w:t>
      </w:r>
      <w:r w:rsidRPr="004E0430">
        <w:rPr>
          <w:sz w:val="24"/>
          <w:szCs w:val="24"/>
        </w:rPr>
        <w:t xml:space="preserve"> № 1</w:t>
      </w:r>
      <w:r w:rsidR="004E0430" w:rsidRPr="004E0430">
        <w:rPr>
          <w:sz w:val="24"/>
          <w:szCs w:val="24"/>
        </w:rPr>
        <w:t>39</w:t>
      </w:r>
      <w:r w:rsidRPr="004E0430">
        <w:rPr>
          <w:sz w:val="24"/>
          <w:szCs w:val="24"/>
        </w:rPr>
        <w:t>6</w:t>
      </w:r>
    </w:p>
    <w:p w:rsidR="00ED4D1F" w:rsidRPr="004E0430" w:rsidRDefault="00ED4D1F" w:rsidP="00ED4D1F">
      <w:pPr>
        <w:widowControl/>
        <w:autoSpaceDE/>
        <w:autoSpaceDN/>
        <w:adjustRightInd/>
        <w:jc w:val="center"/>
        <w:rPr>
          <w:b/>
          <w:sz w:val="28"/>
          <w:szCs w:val="28"/>
        </w:rPr>
      </w:pPr>
    </w:p>
    <w:p w:rsidR="00ED4D1F" w:rsidRPr="004E0430" w:rsidRDefault="00ED4D1F" w:rsidP="00ED4D1F">
      <w:pPr>
        <w:jc w:val="right"/>
        <w:rPr>
          <w:sz w:val="28"/>
          <w:szCs w:val="28"/>
        </w:rPr>
      </w:pPr>
      <w:r w:rsidRPr="004E0430">
        <w:rPr>
          <w:sz w:val="28"/>
          <w:szCs w:val="28"/>
        </w:rPr>
        <w:t>ПРОЕКТ</w:t>
      </w:r>
    </w:p>
    <w:p w:rsidR="00ED4D1F" w:rsidRPr="004E0430" w:rsidRDefault="00154C0A" w:rsidP="00ED4D1F">
      <w:pPr>
        <w:widowControl/>
        <w:autoSpaceDE/>
        <w:autoSpaceDN/>
        <w:adjustRightInd/>
        <w:jc w:val="center"/>
        <w:rPr>
          <w:sz w:val="18"/>
          <w:szCs w:val="18"/>
        </w:rPr>
      </w:pPr>
      <w:r w:rsidRPr="004E0430">
        <w:rPr>
          <w:b/>
          <w:noProof/>
          <w:sz w:val="28"/>
          <w:szCs w:val="28"/>
        </w:rPr>
        <w:drawing>
          <wp:inline distT="0" distB="0" distL="0" distR="0" wp14:anchorId="3CE3423C" wp14:editId="7570D827">
            <wp:extent cx="428625" cy="723900"/>
            <wp:effectExtent l="0" t="0" r="9525" b="0"/>
            <wp:docPr id="16" name="Рисунок 16"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4E0430" w:rsidRPr="004E0430" w:rsidRDefault="004E0430" w:rsidP="00ED4D1F">
      <w:pPr>
        <w:keepNext/>
        <w:widowControl/>
        <w:autoSpaceDE/>
        <w:autoSpaceDN/>
        <w:adjustRightInd/>
        <w:jc w:val="center"/>
        <w:outlineLvl w:val="4"/>
        <w:rPr>
          <w:b/>
          <w:bCs/>
          <w:sz w:val="28"/>
          <w:szCs w:val="28"/>
        </w:rPr>
      </w:pPr>
      <w:r w:rsidRPr="004E0430">
        <w:rPr>
          <w:b/>
          <w:bCs/>
          <w:sz w:val="28"/>
          <w:szCs w:val="28"/>
        </w:rPr>
        <w:t>РОССИЙСКАЯ ФЕДЕРЦИЯ</w:t>
      </w:r>
    </w:p>
    <w:p w:rsidR="00ED4D1F" w:rsidRPr="004E0430" w:rsidRDefault="00ED4D1F" w:rsidP="00ED4D1F">
      <w:pPr>
        <w:keepNext/>
        <w:widowControl/>
        <w:autoSpaceDE/>
        <w:autoSpaceDN/>
        <w:adjustRightInd/>
        <w:jc w:val="center"/>
        <w:outlineLvl w:val="4"/>
        <w:rPr>
          <w:b/>
          <w:bCs/>
          <w:sz w:val="28"/>
          <w:szCs w:val="28"/>
        </w:rPr>
      </w:pPr>
      <w:r w:rsidRPr="004E0430">
        <w:rPr>
          <w:b/>
          <w:bCs/>
          <w:sz w:val="28"/>
          <w:szCs w:val="28"/>
        </w:rPr>
        <w:t>КЕМЕРОВСКАЯ ОБЛАСТЬ-КУЗБАСС</w:t>
      </w:r>
    </w:p>
    <w:p w:rsidR="00ED4D1F" w:rsidRPr="004E0430" w:rsidRDefault="00ED4D1F" w:rsidP="004E0430">
      <w:pPr>
        <w:keepNext/>
        <w:widowControl/>
        <w:autoSpaceDE/>
        <w:autoSpaceDN/>
        <w:adjustRightInd/>
        <w:jc w:val="center"/>
        <w:outlineLvl w:val="4"/>
        <w:rPr>
          <w:b/>
          <w:bCs/>
          <w:sz w:val="28"/>
          <w:szCs w:val="28"/>
        </w:rPr>
      </w:pPr>
      <w:r w:rsidRPr="004E0430">
        <w:rPr>
          <w:b/>
          <w:bCs/>
          <w:sz w:val="28"/>
          <w:szCs w:val="28"/>
        </w:rPr>
        <w:t>КРАПИВИНСКИЙ МУНИЦИПАЛЬНЫЙ ОКРУГ</w:t>
      </w:r>
    </w:p>
    <w:p w:rsidR="00ED4D1F" w:rsidRPr="004E0430" w:rsidRDefault="00ED4D1F" w:rsidP="004E0430">
      <w:pPr>
        <w:keepNext/>
        <w:widowControl/>
        <w:autoSpaceDE/>
        <w:autoSpaceDN/>
        <w:adjustRightInd/>
        <w:jc w:val="center"/>
        <w:outlineLvl w:val="4"/>
        <w:rPr>
          <w:b/>
          <w:bCs/>
          <w:sz w:val="28"/>
          <w:szCs w:val="28"/>
        </w:rPr>
      </w:pPr>
      <w:r w:rsidRPr="004E0430">
        <w:rPr>
          <w:b/>
          <w:bCs/>
          <w:sz w:val="28"/>
          <w:szCs w:val="28"/>
        </w:rPr>
        <w:t xml:space="preserve">АДМИНИСТРАЦИЯ </w:t>
      </w:r>
    </w:p>
    <w:p w:rsidR="00ED4D1F" w:rsidRPr="004E0430" w:rsidRDefault="00ED4D1F" w:rsidP="004E0430">
      <w:pPr>
        <w:keepNext/>
        <w:widowControl/>
        <w:autoSpaceDE/>
        <w:autoSpaceDN/>
        <w:adjustRightInd/>
        <w:jc w:val="center"/>
        <w:outlineLvl w:val="4"/>
        <w:rPr>
          <w:b/>
          <w:bCs/>
          <w:sz w:val="28"/>
          <w:szCs w:val="28"/>
        </w:rPr>
      </w:pPr>
      <w:r w:rsidRPr="004E0430">
        <w:rPr>
          <w:b/>
          <w:bCs/>
          <w:sz w:val="28"/>
          <w:szCs w:val="28"/>
        </w:rPr>
        <w:t>КРАПИВИНСКОГО МУНИЦИПАЛЬНОГО ОКРУГА</w:t>
      </w:r>
    </w:p>
    <w:p w:rsidR="00ED4D1F" w:rsidRPr="004E0430" w:rsidRDefault="00ED4D1F" w:rsidP="004E0430">
      <w:pPr>
        <w:widowControl/>
        <w:autoSpaceDE/>
        <w:autoSpaceDN/>
        <w:adjustRightInd/>
        <w:jc w:val="center"/>
        <w:rPr>
          <w:sz w:val="28"/>
          <w:szCs w:val="28"/>
        </w:rPr>
      </w:pPr>
      <w:r w:rsidRPr="004E0430">
        <w:rPr>
          <w:sz w:val="28"/>
          <w:szCs w:val="28"/>
        </w:rPr>
        <w:t>ПОСТАНОВЛЕНИЕ</w:t>
      </w:r>
    </w:p>
    <w:p w:rsidR="00ED4D1F" w:rsidRPr="004E0430" w:rsidRDefault="00ED4D1F" w:rsidP="004E0430">
      <w:pPr>
        <w:widowControl/>
        <w:jc w:val="center"/>
        <w:rPr>
          <w:b/>
          <w:sz w:val="28"/>
          <w:szCs w:val="28"/>
        </w:rPr>
      </w:pPr>
      <w:proofErr w:type="gramStart"/>
      <w:r w:rsidRPr="004E0430">
        <w:rPr>
          <w:b/>
          <w:sz w:val="28"/>
          <w:szCs w:val="28"/>
        </w:rPr>
        <w:t>от</w:t>
      </w:r>
      <w:proofErr w:type="gramEnd"/>
      <w:r w:rsidRPr="004E0430">
        <w:rPr>
          <w:b/>
          <w:sz w:val="28"/>
          <w:szCs w:val="28"/>
        </w:rPr>
        <w:t xml:space="preserve"> </w:t>
      </w:r>
      <w:r w:rsidRPr="004E0430">
        <w:rPr>
          <w:b/>
          <w:sz w:val="28"/>
          <w:szCs w:val="28"/>
          <w:u w:val="single"/>
        </w:rPr>
        <w:t>«    »              202</w:t>
      </w:r>
      <w:r w:rsidR="004E0430" w:rsidRPr="004E0430">
        <w:rPr>
          <w:b/>
          <w:sz w:val="28"/>
          <w:szCs w:val="28"/>
          <w:u w:val="single"/>
        </w:rPr>
        <w:t>3</w:t>
      </w:r>
      <w:r w:rsidRPr="004E0430">
        <w:rPr>
          <w:b/>
          <w:sz w:val="28"/>
          <w:szCs w:val="28"/>
          <w:u w:val="single"/>
        </w:rPr>
        <w:t>г</w:t>
      </w:r>
      <w:r w:rsidRPr="004E0430">
        <w:rPr>
          <w:b/>
          <w:sz w:val="28"/>
          <w:szCs w:val="28"/>
        </w:rPr>
        <w:t>. №</w:t>
      </w:r>
    </w:p>
    <w:p w:rsidR="00ED4D1F" w:rsidRPr="004E0430" w:rsidRDefault="00ED4D1F" w:rsidP="00ED4D1F">
      <w:pPr>
        <w:widowControl/>
        <w:spacing w:before="120"/>
        <w:jc w:val="center"/>
        <w:rPr>
          <w:b/>
          <w:sz w:val="24"/>
          <w:szCs w:val="24"/>
        </w:rPr>
      </w:pPr>
      <w:proofErr w:type="spellStart"/>
      <w:proofErr w:type="gramStart"/>
      <w:r w:rsidRPr="004E0430">
        <w:rPr>
          <w:b/>
          <w:sz w:val="24"/>
          <w:szCs w:val="24"/>
        </w:rPr>
        <w:t>пгт</w:t>
      </w:r>
      <w:proofErr w:type="spellEnd"/>
      <w:proofErr w:type="gramEnd"/>
      <w:r w:rsidRPr="004E0430">
        <w:rPr>
          <w:b/>
          <w:sz w:val="24"/>
          <w:szCs w:val="24"/>
        </w:rPr>
        <w:t>. Крапивинский</w:t>
      </w:r>
    </w:p>
    <w:p w:rsidR="00ED4D1F" w:rsidRPr="004E0430" w:rsidRDefault="00ED4D1F" w:rsidP="00ED4D1F">
      <w:pPr>
        <w:widowControl/>
        <w:spacing w:before="120"/>
        <w:jc w:val="center"/>
        <w:rPr>
          <w:sz w:val="16"/>
          <w:szCs w:val="16"/>
        </w:rPr>
      </w:pPr>
    </w:p>
    <w:p w:rsidR="00ED4D1F" w:rsidRPr="004E0430" w:rsidRDefault="00ED4D1F" w:rsidP="00ED4D1F">
      <w:pPr>
        <w:widowControl/>
        <w:jc w:val="center"/>
        <w:rPr>
          <w:b/>
          <w:sz w:val="28"/>
          <w:szCs w:val="28"/>
        </w:rPr>
      </w:pPr>
      <w:r w:rsidRPr="004E0430">
        <w:rPr>
          <w:b/>
          <w:sz w:val="28"/>
          <w:szCs w:val="28"/>
        </w:rPr>
        <w:t xml:space="preserve">Об утверждении Программы </w:t>
      </w:r>
      <w:r w:rsidRPr="004E0430">
        <w:rPr>
          <w:b/>
          <w:bCs/>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4E0430" w:rsidRPr="004E0430">
        <w:rPr>
          <w:b/>
          <w:bCs/>
          <w:sz w:val="28"/>
          <w:szCs w:val="28"/>
        </w:rPr>
        <w:t>4</w:t>
      </w:r>
      <w:r w:rsidRPr="004E0430">
        <w:rPr>
          <w:b/>
          <w:bCs/>
          <w:sz w:val="28"/>
          <w:szCs w:val="28"/>
        </w:rPr>
        <w:t xml:space="preserve"> год</w:t>
      </w:r>
    </w:p>
    <w:p w:rsidR="00ED4D1F" w:rsidRPr="004E0430" w:rsidRDefault="00ED4D1F" w:rsidP="00ED4D1F">
      <w:pPr>
        <w:widowControl/>
        <w:jc w:val="center"/>
        <w:rPr>
          <w:sz w:val="28"/>
          <w:szCs w:val="28"/>
        </w:rPr>
      </w:pPr>
    </w:p>
    <w:p w:rsidR="00ED4D1F" w:rsidRDefault="00ED4D1F" w:rsidP="00ED4D1F">
      <w:pPr>
        <w:widowControl/>
        <w:autoSpaceDE/>
        <w:autoSpaceDN/>
        <w:adjustRightInd/>
        <w:ind w:firstLine="709"/>
        <w:jc w:val="both"/>
        <w:rPr>
          <w:sz w:val="28"/>
          <w:szCs w:val="28"/>
        </w:rPr>
      </w:pPr>
      <w:r w:rsidRPr="004E0430">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Федеральным законом Федерального закона от 27.07.2010 № 190-ФЗ «О теплоснабжении», Уставом Крапивинского муниципального округа Кемеровской области – Кузба</w:t>
      </w:r>
      <w:r w:rsidR="004E0430">
        <w:rPr>
          <w:sz w:val="28"/>
          <w:szCs w:val="28"/>
        </w:rPr>
        <w:t>сса, администрация Крапивинского муниципального округа</w:t>
      </w:r>
    </w:p>
    <w:p w:rsidR="004E0430" w:rsidRPr="004E0430" w:rsidRDefault="004E0430" w:rsidP="00ED4D1F">
      <w:pPr>
        <w:widowControl/>
        <w:autoSpaceDE/>
        <w:autoSpaceDN/>
        <w:adjustRightInd/>
        <w:ind w:firstLine="709"/>
        <w:jc w:val="both"/>
        <w:rPr>
          <w:sz w:val="28"/>
          <w:szCs w:val="28"/>
        </w:rPr>
      </w:pPr>
      <w:r>
        <w:rPr>
          <w:sz w:val="28"/>
          <w:szCs w:val="28"/>
        </w:rPr>
        <w:t>ПОСТАНОВЛЯЕТ:</w:t>
      </w:r>
    </w:p>
    <w:p w:rsidR="00ED4D1F" w:rsidRPr="004E0430" w:rsidRDefault="00ED4D1F" w:rsidP="00ED4D1F">
      <w:pPr>
        <w:widowControl/>
        <w:autoSpaceDE/>
        <w:autoSpaceDN/>
        <w:adjustRightInd/>
        <w:ind w:firstLine="709"/>
        <w:jc w:val="both"/>
        <w:rPr>
          <w:sz w:val="28"/>
          <w:szCs w:val="28"/>
        </w:rPr>
      </w:pPr>
    </w:p>
    <w:p w:rsidR="00ED4D1F" w:rsidRPr="004E0430" w:rsidRDefault="00ED4D1F" w:rsidP="00ED4D1F">
      <w:pPr>
        <w:widowControl/>
        <w:tabs>
          <w:tab w:val="left" w:pos="9355"/>
        </w:tabs>
        <w:ind w:firstLine="709"/>
        <w:jc w:val="both"/>
        <w:rPr>
          <w:sz w:val="28"/>
          <w:szCs w:val="28"/>
        </w:rPr>
      </w:pPr>
      <w:r w:rsidRPr="004E0430">
        <w:rPr>
          <w:sz w:val="28"/>
          <w:szCs w:val="28"/>
        </w:rPr>
        <w:t>1.</w:t>
      </w:r>
      <w:r w:rsidR="004F583F" w:rsidRPr="004E0430">
        <w:rPr>
          <w:sz w:val="28"/>
          <w:szCs w:val="28"/>
        </w:rPr>
        <w:t xml:space="preserve"> </w:t>
      </w:r>
      <w:r w:rsidRPr="004E0430">
        <w:rPr>
          <w:sz w:val="28"/>
          <w:szCs w:val="28"/>
        </w:rPr>
        <w:t xml:space="preserve">Утвердить Программу </w:t>
      </w:r>
      <w:r w:rsidRPr="004E0430">
        <w:rPr>
          <w:bCs/>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4E0430" w:rsidRPr="004E0430">
        <w:rPr>
          <w:bCs/>
          <w:sz w:val="28"/>
          <w:szCs w:val="28"/>
        </w:rPr>
        <w:t>4</w:t>
      </w:r>
      <w:r w:rsidRPr="004E0430">
        <w:rPr>
          <w:bCs/>
          <w:sz w:val="28"/>
          <w:szCs w:val="28"/>
        </w:rPr>
        <w:t xml:space="preserve"> год</w:t>
      </w:r>
      <w:r w:rsidRPr="004E0430">
        <w:rPr>
          <w:sz w:val="28"/>
          <w:szCs w:val="28"/>
        </w:rPr>
        <w:t>, согласно приложению №1 к настоящему постановлению.</w:t>
      </w:r>
    </w:p>
    <w:p w:rsidR="008D3984" w:rsidRPr="004E0430" w:rsidRDefault="00ED4D1F" w:rsidP="008D3984">
      <w:pPr>
        <w:widowControl/>
        <w:tabs>
          <w:tab w:val="left" w:pos="9355"/>
        </w:tabs>
        <w:ind w:firstLine="709"/>
        <w:jc w:val="both"/>
        <w:rPr>
          <w:sz w:val="28"/>
          <w:szCs w:val="28"/>
        </w:rPr>
      </w:pPr>
      <w:r w:rsidRPr="004E0430">
        <w:rPr>
          <w:sz w:val="28"/>
          <w:szCs w:val="28"/>
        </w:rPr>
        <w:t xml:space="preserve">2. </w:t>
      </w:r>
      <w:r w:rsidR="008D3984" w:rsidRPr="004E0430">
        <w:rPr>
          <w:sz w:val="28"/>
          <w:szCs w:val="28"/>
        </w:rPr>
        <w:t>Постановление администрации Крапивинского муниципального округа от 0</w:t>
      </w:r>
      <w:r w:rsidR="004E0430" w:rsidRPr="004E0430">
        <w:rPr>
          <w:sz w:val="28"/>
          <w:szCs w:val="28"/>
        </w:rPr>
        <w:t>6</w:t>
      </w:r>
      <w:r w:rsidR="008D3984" w:rsidRPr="004E0430">
        <w:rPr>
          <w:sz w:val="28"/>
          <w:szCs w:val="28"/>
        </w:rPr>
        <w:t>.12.202</w:t>
      </w:r>
      <w:r w:rsidR="004E0430" w:rsidRPr="004E0430">
        <w:rPr>
          <w:sz w:val="28"/>
          <w:szCs w:val="28"/>
        </w:rPr>
        <w:t>2</w:t>
      </w:r>
      <w:r w:rsidR="008D3984" w:rsidRPr="004E0430">
        <w:rPr>
          <w:sz w:val="28"/>
          <w:szCs w:val="28"/>
        </w:rPr>
        <w:t xml:space="preserve"> № 1</w:t>
      </w:r>
      <w:r w:rsidR="004E0430" w:rsidRPr="004E0430">
        <w:rPr>
          <w:sz w:val="28"/>
          <w:szCs w:val="28"/>
        </w:rPr>
        <w:t>901</w:t>
      </w:r>
      <w:r w:rsidR="008D3984" w:rsidRPr="004E0430">
        <w:rPr>
          <w:sz w:val="28"/>
          <w:szCs w:val="28"/>
        </w:rPr>
        <w:t xml:space="preserve"> «Об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4E0430" w:rsidRPr="004E0430">
        <w:rPr>
          <w:sz w:val="28"/>
          <w:szCs w:val="28"/>
        </w:rPr>
        <w:t>3</w:t>
      </w:r>
      <w:r w:rsidR="008D3984" w:rsidRPr="004E0430">
        <w:rPr>
          <w:sz w:val="28"/>
          <w:szCs w:val="28"/>
        </w:rPr>
        <w:t xml:space="preserve"> год» признать утратившим силу.</w:t>
      </w:r>
    </w:p>
    <w:p w:rsidR="008D3984" w:rsidRPr="004E0430" w:rsidRDefault="008D3984" w:rsidP="008D3984">
      <w:pPr>
        <w:widowControl/>
        <w:tabs>
          <w:tab w:val="left" w:pos="9355"/>
        </w:tabs>
        <w:ind w:firstLine="709"/>
        <w:jc w:val="both"/>
        <w:rPr>
          <w:sz w:val="28"/>
          <w:szCs w:val="28"/>
        </w:rPr>
      </w:pPr>
      <w:r w:rsidRPr="004E0430">
        <w:rPr>
          <w:sz w:val="28"/>
          <w:szCs w:val="28"/>
        </w:rPr>
        <w:lastRenderedPageBreak/>
        <w:t>3. Организационному отделу администрации Крапивинского муниципального округа (</w:t>
      </w:r>
      <w:proofErr w:type="spellStart"/>
      <w:r w:rsidRPr="004E0430">
        <w:rPr>
          <w:sz w:val="28"/>
          <w:szCs w:val="28"/>
        </w:rPr>
        <w:t>Салтымакова</w:t>
      </w:r>
      <w:proofErr w:type="spellEnd"/>
      <w:r w:rsidRPr="004E0430">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8D3984" w:rsidRPr="004E0430" w:rsidRDefault="008D3984" w:rsidP="008D3984">
      <w:pPr>
        <w:widowControl/>
        <w:tabs>
          <w:tab w:val="left" w:pos="9355"/>
        </w:tabs>
        <w:ind w:firstLine="709"/>
        <w:jc w:val="both"/>
        <w:rPr>
          <w:sz w:val="28"/>
          <w:szCs w:val="28"/>
        </w:rPr>
      </w:pPr>
      <w:r w:rsidRPr="004E0430">
        <w:rPr>
          <w:bCs/>
          <w:sz w:val="28"/>
          <w:szCs w:val="28"/>
          <w:shd w:val="clear" w:color="auto" w:fill="FFFFFF"/>
        </w:rPr>
        <w:t>4. Настоящее п</w:t>
      </w:r>
      <w:r w:rsidRPr="004E0430">
        <w:rPr>
          <w:sz w:val="28"/>
          <w:szCs w:val="28"/>
        </w:rPr>
        <w:t>остановление вступает в силу после его официального обнародования, но не ранее 01.01.202</w:t>
      </w:r>
      <w:r w:rsidR="004E0430">
        <w:rPr>
          <w:sz w:val="28"/>
          <w:szCs w:val="28"/>
        </w:rPr>
        <w:t>4</w:t>
      </w:r>
      <w:r w:rsidR="00D105F6" w:rsidRPr="004E0430">
        <w:rPr>
          <w:sz w:val="28"/>
          <w:szCs w:val="28"/>
        </w:rPr>
        <w:t>,</w:t>
      </w:r>
      <w:r w:rsidRPr="004E0430">
        <w:rPr>
          <w:sz w:val="28"/>
          <w:szCs w:val="28"/>
        </w:rPr>
        <w:t xml:space="preserve"> и распространяет свое действие на правоотношения, возникшие с 01.01.202</w:t>
      </w:r>
      <w:r w:rsidR="004E0430">
        <w:rPr>
          <w:sz w:val="28"/>
          <w:szCs w:val="28"/>
        </w:rPr>
        <w:t>4</w:t>
      </w:r>
      <w:r w:rsidRPr="004E0430">
        <w:rPr>
          <w:sz w:val="28"/>
          <w:szCs w:val="28"/>
        </w:rPr>
        <w:t xml:space="preserve"> по 31.12.202</w:t>
      </w:r>
      <w:r w:rsidR="004E0430">
        <w:rPr>
          <w:sz w:val="28"/>
          <w:szCs w:val="28"/>
        </w:rPr>
        <w:t>4</w:t>
      </w:r>
      <w:r w:rsidRPr="004E0430">
        <w:rPr>
          <w:sz w:val="28"/>
          <w:szCs w:val="28"/>
        </w:rPr>
        <w:t>.</w:t>
      </w:r>
    </w:p>
    <w:p w:rsidR="00ED4D1F" w:rsidRPr="004E0430" w:rsidRDefault="008D3984" w:rsidP="008D3984">
      <w:pPr>
        <w:tabs>
          <w:tab w:val="left" w:pos="9355"/>
        </w:tabs>
        <w:ind w:firstLine="709"/>
        <w:jc w:val="both"/>
        <w:rPr>
          <w:sz w:val="28"/>
          <w:szCs w:val="28"/>
        </w:rPr>
      </w:pPr>
      <w:r w:rsidRPr="004E0430">
        <w:rPr>
          <w:bCs/>
          <w:sz w:val="28"/>
          <w:szCs w:val="28"/>
        </w:rPr>
        <w:t>5</w:t>
      </w:r>
      <w:r w:rsidR="00ED4D1F" w:rsidRPr="004E0430">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Pr="004E0430" w:rsidRDefault="00ED4D1F" w:rsidP="00ED4D1F">
      <w:pPr>
        <w:widowControl/>
        <w:tabs>
          <w:tab w:val="left" w:pos="9355"/>
        </w:tabs>
        <w:ind w:firstLine="709"/>
        <w:jc w:val="both"/>
        <w:rPr>
          <w:bCs/>
          <w:sz w:val="28"/>
          <w:szCs w:val="28"/>
          <w:shd w:val="clear" w:color="auto" w:fill="FFFFFF"/>
        </w:rPr>
      </w:pPr>
    </w:p>
    <w:p w:rsidR="004F583F" w:rsidRPr="004E0430" w:rsidRDefault="004F583F" w:rsidP="00ED4D1F">
      <w:pPr>
        <w:widowControl/>
        <w:tabs>
          <w:tab w:val="left" w:pos="9355"/>
        </w:tabs>
        <w:ind w:firstLine="709"/>
        <w:jc w:val="both"/>
        <w:rPr>
          <w:bCs/>
          <w:sz w:val="28"/>
          <w:szCs w:val="28"/>
          <w:shd w:val="clear" w:color="auto" w:fill="FFFFFF"/>
        </w:rPr>
      </w:pPr>
    </w:p>
    <w:p w:rsidR="004F583F" w:rsidRPr="004E0430" w:rsidRDefault="004F583F" w:rsidP="00ED4D1F">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4E0430" w:rsidTr="00ED4D1F">
        <w:trPr>
          <w:jc w:val="right"/>
        </w:trPr>
        <w:tc>
          <w:tcPr>
            <w:tcW w:w="5070" w:type="dxa"/>
          </w:tcPr>
          <w:p w:rsidR="00ED4D1F" w:rsidRPr="004E0430" w:rsidRDefault="00446F0E" w:rsidP="00446F0E">
            <w:pPr>
              <w:widowControl/>
              <w:ind w:hanging="142"/>
              <w:rPr>
                <w:sz w:val="28"/>
                <w:szCs w:val="28"/>
              </w:rPr>
            </w:pPr>
            <w:r>
              <w:rPr>
                <w:sz w:val="28"/>
                <w:szCs w:val="28"/>
              </w:rPr>
              <w:t xml:space="preserve">                           </w:t>
            </w:r>
            <w:r w:rsidR="00ED4D1F" w:rsidRPr="004E0430">
              <w:rPr>
                <w:sz w:val="28"/>
                <w:szCs w:val="28"/>
              </w:rPr>
              <w:t>Глава</w:t>
            </w:r>
          </w:p>
        </w:tc>
        <w:tc>
          <w:tcPr>
            <w:tcW w:w="4038" w:type="dxa"/>
          </w:tcPr>
          <w:p w:rsidR="00ED4D1F" w:rsidRPr="004E0430" w:rsidRDefault="00ED4D1F" w:rsidP="00ED4D1F">
            <w:pPr>
              <w:widowControl/>
              <w:ind w:hanging="142"/>
              <w:rPr>
                <w:sz w:val="28"/>
                <w:szCs w:val="28"/>
              </w:rPr>
            </w:pPr>
          </w:p>
        </w:tc>
      </w:tr>
      <w:tr w:rsidR="00ED4D1F" w:rsidRPr="004E0430" w:rsidTr="00ED4D1F">
        <w:trPr>
          <w:jc w:val="right"/>
        </w:trPr>
        <w:tc>
          <w:tcPr>
            <w:tcW w:w="5070" w:type="dxa"/>
          </w:tcPr>
          <w:p w:rsidR="00ED4D1F" w:rsidRPr="004E0430" w:rsidRDefault="00446F0E" w:rsidP="00ED4D1F">
            <w:pPr>
              <w:widowControl/>
              <w:ind w:hanging="142"/>
              <w:rPr>
                <w:sz w:val="28"/>
                <w:szCs w:val="28"/>
              </w:rPr>
            </w:pPr>
            <w:r>
              <w:rPr>
                <w:sz w:val="28"/>
                <w:szCs w:val="28"/>
              </w:rPr>
              <w:t xml:space="preserve"> </w:t>
            </w:r>
            <w:r w:rsidR="00ED4D1F" w:rsidRPr="004E0430">
              <w:rPr>
                <w:sz w:val="28"/>
                <w:szCs w:val="28"/>
              </w:rPr>
              <w:t>Крапивинского муниципального округа</w:t>
            </w:r>
          </w:p>
        </w:tc>
        <w:tc>
          <w:tcPr>
            <w:tcW w:w="4038" w:type="dxa"/>
          </w:tcPr>
          <w:p w:rsidR="00ED4D1F" w:rsidRPr="004E0430" w:rsidRDefault="00ED4D1F" w:rsidP="00ED4D1F">
            <w:pPr>
              <w:widowControl/>
              <w:ind w:hanging="142"/>
              <w:jc w:val="right"/>
              <w:rPr>
                <w:sz w:val="28"/>
                <w:szCs w:val="28"/>
              </w:rPr>
            </w:pPr>
            <w:r w:rsidRPr="004E0430">
              <w:rPr>
                <w:sz w:val="28"/>
                <w:szCs w:val="28"/>
              </w:rPr>
              <w:t xml:space="preserve">Т.И. </w:t>
            </w:r>
            <w:proofErr w:type="spellStart"/>
            <w:r w:rsidRPr="004E0430">
              <w:rPr>
                <w:sz w:val="28"/>
                <w:szCs w:val="28"/>
              </w:rPr>
              <w:t>Климина</w:t>
            </w:r>
            <w:proofErr w:type="spellEnd"/>
          </w:p>
        </w:tc>
      </w:tr>
    </w:tbl>
    <w:p w:rsidR="00ED4D1F" w:rsidRPr="004E0430" w:rsidRDefault="00ED4D1F"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bookmarkStart w:id="5" w:name="_GoBack"/>
      <w:bookmarkEnd w:id="5"/>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5216B9" w:rsidRPr="004E0430" w:rsidRDefault="005216B9" w:rsidP="00ED4D1F">
      <w:pPr>
        <w:widowControl/>
        <w:autoSpaceDE/>
        <w:autoSpaceDN/>
        <w:adjustRightInd/>
        <w:rPr>
          <w:bCs/>
          <w:sz w:val="18"/>
          <w:szCs w:val="18"/>
        </w:rPr>
      </w:pPr>
    </w:p>
    <w:p w:rsidR="005216B9" w:rsidRPr="004E0430" w:rsidRDefault="005216B9"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995A78" w:rsidRPr="004E0430" w:rsidRDefault="00995A78" w:rsidP="00ED4D1F">
      <w:pPr>
        <w:widowControl/>
        <w:autoSpaceDE/>
        <w:autoSpaceDN/>
        <w:adjustRightInd/>
        <w:rPr>
          <w:bCs/>
          <w:sz w:val="18"/>
          <w:szCs w:val="18"/>
        </w:rPr>
      </w:pPr>
    </w:p>
    <w:p w:rsidR="00ED4D1F" w:rsidRPr="004E0430" w:rsidRDefault="00ED4D1F" w:rsidP="00ED4D1F">
      <w:pPr>
        <w:widowControl/>
        <w:autoSpaceDE/>
        <w:autoSpaceDN/>
        <w:adjustRightInd/>
        <w:rPr>
          <w:bCs/>
          <w:sz w:val="18"/>
          <w:szCs w:val="18"/>
        </w:rPr>
      </w:pPr>
    </w:p>
    <w:p w:rsidR="00ED4D1F" w:rsidRPr="004E0430" w:rsidRDefault="00ED4D1F" w:rsidP="00ED4D1F">
      <w:pPr>
        <w:widowControl/>
        <w:autoSpaceDE/>
        <w:autoSpaceDN/>
        <w:adjustRightInd/>
      </w:pPr>
      <w:r w:rsidRPr="004E0430">
        <w:t>Сухорукова Юлия Викторовна</w:t>
      </w:r>
      <w:r w:rsidR="004E0430">
        <w:t>, 8(38446)</w:t>
      </w:r>
      <w:r w:rsidRPr="004E0430">
        <w:t xml:space="preserve"> 22-7-62</w:t>
      </w:r>
    </w:p>
    <w:p w:rsidR="00ED4D1F" w:rsidRPr="00636ECD" w:rsidRDefault="00ED4D1F" w:rsidP="00ED4D1F">
      <w:pPr>
        <w:suppressAutoHyphens/>
        <w:autoSpaceDN/>
        <w:adjustRightInd/>
        <w:rPr>
          <w:b/>
          <w:bCs/>
          <w:color w:val="FF0000"/>
          <w:sz w:val="28"/>
          <w:szCs w:val="28"/>
          <w:lang w:eastAsia="zh-CN" w:bidi="hi-IN"/>
        </w:rPr>
      </w:pPr>
    </w:p>
    <w:p w:rsidR="00ED4D1F" w:rsidRPr="002167B8" w:rsidRDefault="00ED4D1F" w:rsidP="00ED4D1F">
      <w:pPr>
        <w:widowControl/>
        <w:tabs>
          <w:tab w:val="left" w:pos="1418"/>
        </w:tabs>
        <w:autoSpaceDE/>
        <w:autoSpaceDN/>
        <w:adjustRightInd/>
        <w:ind w:firstLine="567"/>
        <w:jc w:val="right"/>
        <w:rPr>
          <w:sz w:val="24"/>
          <w:szCs w:val="24"/>
        </w:rPr>
      </w:pPr>
      <w:r w:rsidRPr="002167B8">
        <w:rPr>
          <w:sz w:val="24"/>
          <w:szCs w:val="24"/>
        </w:rPr>
        <w:lastRenderedPageBreak/>
        <w:t>Приложение №1</w:t>
      </w:r>
    </w:p>
    <w:p w:rsidR="00ED4D1F" w:rsidRPr="002167B8" w:rsidRDefault="00ED4D1F" w:rsidP="00ED4D1F">
      <w:pPr>
        <w:widowControl/>
        <w:tabs>
          <w:tab w:val="left" w:pos="1418"/>
        </w:tabs>
        <w:autoSpaceDE/>
        <w:autoSpaceDN/>
        <w:adjustRightInd/>
        <w:ind w:firstLine="567"/>
        <w:jc w:val="right"/>
        <w:rPr>
          <w:sz w:val="24"/>
          <w:szCs w:val="24"/>
        </w:rPr>
      </w:pPr>
      <w:proofErr w:type="gramStart"/>
      <w:r w:rsidRPr="002167B8">
        <w:rPr>
          <w:sz w:val="24"/>
          <w:szCs w:val="24"/>
        </w:rPr>
        <w:t>к</w:t>
      </w:r>
      <w:proofErr w:type="gramEnd"/>
      <w:r w:rsidRPr="002167B8">
        <w:rPr>
          <w:sz w:val="24"/>
          <w:szCs w:val="24"/>
        </w:rPr>
        <w:t xml:space="preserve"> постановлению администрации</w:t>
      </w:r>
    </w:p>
    <w:p w:rsidR="00ED4D1F" w:rsidRPr="002167B8" w:rsidRDefault="00ED4D1F" w:rsidP="00ED4D1F">
      <w:pPr>
        <w:widowControl/>
        <w:tabs>
          <w:tab w:val="left" w:pos="1418"/>
        </w:tabs>
        <w:autoSpaceDE/>
        <w:autoSpaceDN/>
        <w:adjustRightInd/>
        <w:ind w:firstLine="567"/>
        <w:jc w:val="right"/>
        <w:rPr>
          <w:sz w:val="24"/>
          <w:szCs w:val="24"/>
        </w:rPr>
      </w:pPr>
      <w:r w:rsidRPr="002167B8">
        <w:rPr>
          <w:sz w:val="24"/>
          <w:szCs w:val="24"/>
        </w:rPr>
        <w:t>Крапивинского муниципального округа</w:t>
      </w:r>
    </w:p>
    <w:p w:rsidR="00ED4D1F" w:rsidRPr="002167B8" w:rsidRDefault="00ED4D1F" w:rsidP="00ED4D1F">
      <w:pPr>
        <w:widowControl/>
        <w:tabs>
          <w:tab w:val="left" w:pos="1418"/>
        </w:tabs>
        <w:autoSpaceDE/>
        <w:autoSpaceDN/>
        <w:adjustRightInd/>
        <w:ind w:firstLine="567"/>
        <w:jc w:val="center"/>
        <w:rPr>
          <w:sz w:val="24"/>
          <w:szCs w:val="24"/>
        </w:rPr>
      </w:pPr>
      <w:r w:rsidRPr="002167B8">
        <w:rPr>
          <w:sz w:val="24"/>
          <w:szCs w:val="24"/>
        </w:rPr>
        <w:t xml:space="preserve">                                                                                         </w:t>
      </w:r>
      <w:proofErr w:type="gramStart"/>
      <w:r w:rsidRPr="002167B8">
        <w:rPr>
          <w:sz w:val="24"/>
          <w:szCs w:val="24"/>
        </w:rPr>
        <w:t>от</w:t>
      </w:r>
      <w:proofErr w:type="gramEnd"/>
      <w:r w:rsidRPr="002167B8">
        <w:rPr>
          <w:sz w:val="24"/>
          <w:szCs w:val="24"/>
        </w:rPr>
        <w:t xml:space="preserve"> ____________г. № _______</w:t>
      </w:r>
    </w:p>
    <w:p w:rsidR="00ED4D1F" w:rsidRPr="002167B8" w:rsidRDefault="00ED4D1F" w:rsidP="00ED4D1F">
      <w:pPr>
        <w:widowControl/>
        <w:ind w:firstLine="1559"/>
        <w:jc w:val="both"/>
        <w:rPr>
          <w:sz w:val="28"/>
          <w:szCs w:val="28"/>
        </w:rPr>
      </w:pPr>
    </w:p>
    <w:p w:rsidR="00ED4D1F" w:rsidRPr="002167B8" w:rsidRDefault="00ED4D1F" w:rsidP="00ED4D1F">
      <w:pPr>
        <w:widowControl/>
        <w:jc w:val="both"/>
        <w:rPr>
          <w:sz w:val="28"/>
          <w:szCs w:val="28"/>
        </w:rPr>
      </w:pPr>
    </w:p>
    <w:p w:rsidR="00ED4D1F" w:rsidRPr="002167B8" w:rsidRDefault="00ED4D1F" w:rsidP="00ED4D1F">
      <w:pPr>
        <w:widowControl/>
        <w:jc w:val="center"/>
        <w:rPr>
          <w:b/>
          <w:sz w:val="28"/>
          <w:szCs w:val="28"/>
        </w:rPr>
      </w:pPr>
      <w:r w:rsidRPr="002167B8">
        <w:rPr>
          <w:b/>
          <w:sz w:val="28"/>
          <w:szCs w:val="28"/>
        </w:rPr>
        <w:t xml:space="preserve">Программа </w:t>
      </w:r>
      <w:r w:rsidRPr="002167B8">
        <w:rPr>
          <w:b/>
          <w:bCs/>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2167B8" w:rsidRPr="002167B8">
        <w:rPr>
          <w:b/>
          <w:bCs/>
          <w:sz w:val="28"/>
          <w:szCs w:val="28"/>
        </w:rPr>
        <w:t>4</w:t>
      </w:r>
      <w:r w:rsidRPr="002167B8">
        <w:rPr>
          <w:b/>
          <w:bCs/>
          <w:sz w:val="28"/>
          <w:szCs w:val="28"/>
        </w:rPr>
        <w:t xml:space="preserve"> год</w:t>
      </w:r>
    </w:p>
    <w:p w:rsidR="00ED4D1F" w:rsidRPr="002167B8" w:rsidRDefault="00ED4D1F" w:rsidP="00ED4D1F">
      <w:pPr>
        <w:widowControl/>
        <w:spacing w:line="240" w:lineRule="exact"/>
        <w:ind w:firstLine="709"/>
        <w:jc w:val="both"/>
        <w:rPr>
          <w:sz w:val="28"/>
          <w:szCs w:val="28"/>
        </w:rPr>
      </w:pPr>
    </w:p>
    <w:p w:rsidR="00ED4D1F" w:rsidRPr="002167B8" w:rsidRDefault="00ED4D1F" w:rsidP="00ED4D1F">
      <w:pPr>
        <w:widowControl/>
        <w:spacing w:line="240" w:lineRule="exact"/>
        <w:ind w:firstLine="709"/>
        <w:jc w:val="both"/>
        <w:rPr>
          <w:sz w:val="28"/>
          <w:szCs w:val="28"/>
        </w:rPr>
      </w:pPr>
    </w:p>
    <w:p w:rsidR="00ED4D1F" w:rsidRPr="002167B8" w:rsidRDefault="00ED4D1F" w:rsidP="00ED4D1F">
      <w:pPr>
        <w:widowControl/>
        <w:ind w:firstLine="709"/>
        <w:jc w:val="center"/>
        <w:outlineLvl w:val="1"/>
        <w:rPr>
          <w:b/>
          <w:bCs/>
          <w:sz w:val="28"/>
          <w:szCs w:val="28"/>
        </w:rPr>
      </w:pPr>
      <w:r w:rsidRPr="002167B8">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2167B8" w:rsidRDefault="00ED4D1F" w:rsidP="00ED4D1F">
      <w:pPr>
        <w:widowControl/>
        <w:ind w:firstLine="709"/>
        <w:jc w:val="both"/>
        <w:rPr>
          <w:sz w:val="28"/>
          <w:szCs w:val="28"/>
        </w:rPr>
      </w:pPr>
    </w:p>
    <w:p w:rsidR="00ED4D1F" w:rsidRPr="002167B8" w:rsidRDefault="00ED4D1F" w:rsidP="004F583F">
      <w:pPr>
        <w:pStyle w:val="a5"/>
        <w:widowControl/>
        <w:numPr>
          <w:ilvl w:val="0"/>
          <w:numId w:val="19"/>
        </w:numPr>
        <w:suppressAutoHyphens/>
        <w:autoSpaceDE/>
        <w:autoSpaceDN/>
        <w:adjustRightInd/>
        <w:snapToGrid w:val="0"/>
        <w:ind w:left="0" w:firstLine="709"/>
        <w:jc w:val="both"/>
        <w:rPr>
          <w:sz w:val="28"/>
          <w:szCs w:val="28"/>
          <w:lang w:eastAsia="zh-CN"/>
        </w:rPr>
      </w:pPr>
      <w:r w:rsidRPr="002167B8">
        <w:rPr>
          <w:sz w:val="28"/>
          <w:szCs w:val="28"/>
          <w:lang w:eastAsia="zh-CN"/>
        </w:rPr>
        <w:t>Настоящая программа разработана в соответствии с Федеральным законом от 27.07.2010 № 190-ФЗ «О теплоснабжении»</w:t>
      </w:r>
      <w:r w:rsidRPr="002167B8">
        <w:rPr>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2167B8">
        <w:rPr>
          <w:sz w:val="28"/>
          <w:szCs w:val="28"/>
          <w:lang w:eastAsia="zh-CN"/>
        </w:rPr>
        <w:t xml:space="preserve">и предусматривает комплекс мероприятий по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6" w:name="_Hlk77848913"/>
      <w:r w:rsidRPr="002167B8">
        <w:rPr>
          <w:bCs/>
          <w:sz w:val="28"/>
          <w:szCs w:val="28"/>
          <w:lang w:eastAsia="zh-CN"/>
        </w:rPr>
        <w:t>Крапивинском муниципальном округе</w:t>
      </w:r>
      <w:bookmarkEnd w:id="6"/>
      <w:r w:rsidRPr="002167B8">
        <w:rPr>
          <w:sz w:val="28"/>
          <w:szCs w:val="28"/>
          <w:lang w:eastAsia="zh-CN"/>
        </w:rPr>
        <w:t>.</w:t>
      </w:r>
    </w:p>
    <w:p w:rsidR="004F583F" w:rsidRPr="002167B8" w:rsidRDefault="004F583F" w:rsidP="00ED4D1F">
      <w:pPr>
        <w:widowControl/>
        <w:suppressAutoHyphens/>
        <w:autoSpaceDN/>
        <w:adjustRightInd/>
        <w:ind w:firstLine="709"/>
        <w:jc w:val="both"/>
        <w:rPr>
          <w:rFonts w:eastAsia="Calibri"/>
          <w:sz w:val="28"/>
          <w:szCs w:val="28"/>
          <w:lang w:eastAsia="en-US"/>
        </w:rPr>
      </w:pPr>
      <w:r w:rsidRPr="002167B8">
        <w:rPr>
          <w:rFonts w:eastAsia="Calibri"/>
          <w:sz w:val="28"/>
          <w:szCs w:val="28"/>
          <w:lang w:eastAsia="en-US"/>
        </w:rPr>
        <w:t xml:space="preserve">2. </w:t>
      </w:r>
      <w:r w:rsidR="00ED4D1F" w:rsidRPr="002167B8">
        <w:rPr>
          <w:rFonts w:eastAsia="Calibri"/>
          <w:sz w:val="28"/>
          <w:szCs w:val="28"/>
          <w:lang w:eastAsia="en-US"/>
        </w:rPr>
        <w:t xml:space="preserve">При осуществлении муниципального контроля за </w:t>
      </w:r>
      <w:r w:rsidR="00ED4D1F" w:rsidRPr="002167B8">
        <w:rPr>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00ED4D1F" w:rsidRPr="002167B8">
        <w:rPr>
          <w:rFonts w:eastAsia="Calibri"/>
          <w:sz w:val="28"/>
          <w:szCs w:val="28"/>
          <w:lang w:eastAsia="en-US"/>
        </w:rPr>
        <w:t xml:space="preserve"> </w:t>
      </w:r>
      <w:r w:rsidR="00ED4D1F" w:rsidRPr="002167B8">
        <w:rPr>
          <w:sz w:val="28"/>
          <w:szCs w:val="28"/>
          <w:lang w:eastAsia="en-US"/>
        </w:rPr>
        <w:t>а</w:t>
      </w:r>
      <w:r w:rsidR="00ED4D1F" w:rsidRPr="002167B8">
        <w:rPr>
          <w:rFonts w:eastAsia="Calibri"/>
          <w:sz w:val="28"/>
          <w:szCs w:val="28"/>
          <w:lang w:eastAsia="en-US"/>
        </w:rPr>
        <w:t>дминистраци</w:t>
      </w:r>
      <w:r w:rsidR="00ED4D1F" w:rsidRPr="002167B8">
        <w:rPr>
          <w:sz w:val="28"/>
          <w:szCs w:val="28"/>
          <w:lang w:eastAsia="en-US"/>
        </w:rPr>
        <w:t>я Крапивинского муниципального округа</w:t>
      </w:r>
      <w:r w:rsidRPr="002167B8">
        <w:rPr>
          <w:rFonts w:eastAsia="Calibri"/>
          <w:sz w:val="28"/>
          <w:szCs w:val="28"/>
          <w:lang w:eastAsia="en-US"/>
        </w:rPr>
        <w:t xml:space="preserve"> осуществляет:</w:t>
      </w:r>
    </w:p>
    <w:p w:rsidR="00ED4D1F" w:rsidRPr="002167B8" w:rsidRDefault="00ED4D1F" w:rsidP="00ED4D1F">
      <w:pPr>
        <w:widowControl/>
        <w:suppressAutoHyphens/>
        <w:autoSpaceDN/>
        <w:adjustRightInd/>
        <w:ind w:firstLine="709"/>
        <w:jc w:val="both"/>
        <w:rPr>
          <w:sz w:val="28"/>
          <w:szCs w:val="28"/>
          <w:lang w:eastAsia="zh-CN"/>
        </w:rPr>
      </w:pPr>
      <w:r w:rsidRPr="002167B8">
        <w:rPr>
          <w:sz w:val="28"/>
          <w:szCs w:val="28"/>
          <w:lang w:eastAsia="zh-CN"/>
        </w:rPr>
        <w:t xml:space="preserve">а) деятельность, действия (бездействие) </w:t>
      </w:r>
      <w:bookmarkStart w:id="7" w:name="_Hlk77851319"/>
      <w:r w:rsidRPr="002167B8">
        <w:rPr>
          <w:sz w:val="28"/>
          <w:szCs w:val="28"/>
          <w:lang w:eastAsia="zh-CN"/>
        </w:rPr>
        <w:t>единой теплоснабжающей организации</w:t>
      </w:r>
      <w:bookmarkEnd w:id="7"/>
      <w:r w:rsidRPr="002167B8">
        <w:rPr>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2167B8" w:rsidRDefault="00ED4D1F" w:rsidP="00ED4D1F">
      <w:pPr>
        <w:widowControl/>
        <w:suppressAutoHyphens/>
        <w:autoSpaceDN/>
        <w:adjustRightInd/>
        <w:ind w:firstLine="709"/>
        <w:jc w:val="both"/>
        <w:rPr>
          <w:sz w:val="28"/>
          <w:szCs w:val="28"/>
          <w:lang w:eastAsia="zh-CN"/>
        </w:rPr>
      </w:pPr>
      <w:proofErr w:type="gramStart"/>
      <w:r w:rsidRPr="002167B8">
        <w:rPr>
          <w:sz w:val="28"/>
          <w:szCs w:val="28"/>
          <w:lang w:eastAsia="zh-CN"/>
        </w:rPr>
        <w:t>б</w:t>
      </w:r>
      <w:proofErr w:type="gramEnd"/>
      <w:r w:rsidRPr="002167B8">
        <w:rPr>
          <w:sz w:val="28"/>
          <w:szCs w:val="28"/>
          <w:lang w:eastAsia="zh-CN"/>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2167B8">
        <w:rPr>
          <w:sz w:val="28"/>
          <w:szCs w:val="28"/>
          <w:lang w:eastAsia="zh-CN"/>
        </w:rPr>
        <w:t>указанные в части 3 статьи 23.7 Федерального закона от 27.07.2010 № 190-ФЗ «О теплоснабжении»</w:t>
      </w:r>
      <w:bookmarkEnd w:id="8"/>
      <w:r w:rsidRPr="002167B8">
        <w:rPr>
          <w:sz w:val="28"/>
          <w:szCs w:val="28"/>
          <w:lang w:eastAsia="zh-CN"/>
        </w:rPr>
        <w:t>;</w:t>
      </w:r>
    </w:p>
    <w:p w:rsidR="00ED4D1F" w:rsidRPr="002167B8" w:rsidRDefault="00ED4D1F" w:rsidP="00ED4D1F">
      <w:pPr>
        <w:widowControl/>
        <w:suppressAutoHyphens/>
        <w:autoSpaceDN/>
        <w:adjustRightInd/>
        <w:ind w:firstLine="709"/>
        <w:jc w:val="both"/>
        <w:rPr>
          <w:sz w:val="28"/>
          <w:szCs w:val="28"/>
          <w:lang w:eastAsia="zh-CN"/>
        </w:rPr>
      </w:pPr>
      <w:r w:rsidRPr="002167B8">
        <w:rPr>
          <w:sz w:val="28"/>
          <w:szCs w:val="28"/>
          <w:lang w:eastAsia="zh-CN"/>
        </w:rPr>
        <w:t xml:space="preserve">в) здания, помещения, сооружения, линейные объекты, территории, включая водные, земельные и лесные участки, оборудование, устройства, </w:t>
      </w:r>
      <w:r w:rsidRPr="002167B8">
        <w:rPr>
          <w:sz w:val="28"/>
          <w:szCs w:val="28"/>
          <w:lang w:eastAsia="zh-CN"/>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2167B8" w:rsidRDefault="004F583F" w:rsidP="00ED4D1F">
      <w:pPr>
        <w:widowControl/>
        <w:suppressAutoHyphens/>
        <w:autoSpaceDE/>
        <w:autoSpaceDN/>
        <w:adjustRightInd/>
        <w:ind w:firstLine="560"/>
        <w:jc w:val="both"/>
        <w:rPr>
          <w:rFonts w:eastAsia="Calibri"/>
          <w:sz w:val="28"/>
          <w:szCs w:val="28"/>
          <w:lang w:eastAsia="en-US"/>
        </w:rPr>
      </w:pPr>
      <w:r w:rsidRPr="002167B8">
        <w:rPr>
          <w:rFonts w:eastAsia="Calibri"/>
          <w:sz w:val="28"/>
          <w:szCs w:val="28"/>
          <w:lang w:eastAsia="en-US"/>
        </w:rPr>
        <w:t xml:space="preserve">3. </w:t>
      </w:r>
      <w:r w:rsidR="00ED4D1F" w:rsidRPr="002167B8">
        <w:rPr>
          <w:rFonts w:eastAsia="Calibri"/>
          <w:sz w:val="28"/>
          <w:szCs w:val="28"/>
          <w:lang w:eastAsia="en-US"/>
        </w:rPr>
        <w:t>Подконтрольными субъектами муниципального контроля являются:</w:t>
      </w:r>
    </w:p>
    <w:p w:rsidR="00ED4D1F" w:rsidRPr="002167B8" w:rsidRDefault="00ED4D1F" w:rsidP="00ED4D1F">
      <w:pPr>
        <w:widowControl/>
        <w:suppressAutoHyphens/>
        <w:autoSpaceDE/>
        <w:autoSpaceDN/>
        <w:adjustRightInd/>
        <w:ind w:firstLine="567"/>
        <w:contextualSpacing/>
        <w:jc w:val="both"/>
        <w:rPr>
          <w:sz w:val="28"/>
          <w:szCs w:val="28"/>
        </w:rPr>
      </w:pPr>
      <w:r w:rsidRPr="002167B8">
        <w:rPr>
          <w:sz w:val="28"/>
          <w:szCs w:val="28"/>
        </w:rPr>
        <w:t xml:space="preserve">- единая теплоснабжающая организация. </w:t>
      </w:r>
    </w:p>
    <w:p w:rsidR="00ED4D1F" w:rsidRPr="002167B8"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2167B8">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2167B8">
        <w:rPr>
          <w:rFonts w:eastAsia="Calibri"/>
          <w:bCs/>
          <w:sz w:val="28"/>
          <w:szCs w:val="28"/>
          <w:lang w:eastAsia="en-US"/>
        </w:rPr>
        <w:t>количество проведенных проверок,</w:t>
      </w:r>
      <w:r w:rsidRPr="002167B8">
        <w:rPr>
          <w:rFonts w:eastAsia="Calibri"/>
          <w:sz w:val="28"/>
          <w:szCs w:val="28"/>
          <w:lang w:eastAsia="en-US"/>
        </w:rPr>
        <w:t xml:space="preserve"> количество выявленных нарушений; количество выданных предписаний.</w:t>
      </w:r>
    </w:p>
    <w:p w:rsidR="00ED4D1F" w:rsidRPr="002167B8" w:rsidRDefault="00ED4D1F" w:rsidP="00ED4D1F">
      <w:pPr>
        <w:widowControl/>
        <w:suppressAutoHyphens/>
        <w:autoSpaceDE/>
        <w:autoSpaceDN/>
        <w:adjustRightInd/>
        <w:ind w:firstLine="567"/>
        <w:contextualSpacing/>
        <w:jc w:val="both"/>
        <w:rPr>
          <w:rFonts w:eastAsia="Calibri"/>
          <w:sz w:val="28"/>
          <w:szCs w:val="28"/>
          <w:lang w:eastAsia="en-US"/>
        </w:rPr>
      </w:pPr>
      <w:r w:rsidRPr="002167B8">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ED4D1F" w:rsidRPr="002167B8" w:rsidRDefault="00ED4D1F" w:rsidP="00ED4D1F">
      <w:pPr>
        <w:widowControl/>
        <w:suppressAutoHyphens/>
        <w:autoSpaceDE/>
        <w:autoSpaceDN/>
        <w:adjustRightInd/>
        <w:ind w:firstLine="567"/>
        <w:contextualSpacing/>
        <w:jc w:val="both"/>
        <w:rPr>
          <w:rFonts w:eastAsia="Calibri"/>
          <w:sz w:val="28"/>
          <w:szCs w:val="28"/>
          <w:lang w:eastAsia="en-US"/>
        </w:rPr>
      </w:pPr>
      <w:r w:rsidRPr="002167B8">
        <w:rPr>
          <w:rFonts w:eastAsia="Calibri"/>
          <w:sz w:val="28"/>
          <w:szCs w:val="28"/>
          <w:lang w:eastAsia="en-US"/>
        </w:rPr>
        <w:t>поддержива</w:t>
      </w:r>
      <w:r w:rsidR="004F583F" w:rsidRPr="002167B8">
        <w:rPr>
          <w:rFonts w:eastAsia="Calibri"/>
          <w:sz w:val="28"/>
          <w:szCs w:val="28"/>
          <w:lang w:eastAsia="en-US"/>
        </w:rPr>
        <w:t>ются</w:t>
      </w:r>
      <w:r w:rsidRPr="002167B8">
        <w:rPr>
          <w:rFonts w:eastAsia="Calibri"/>
          <w:sz w:val="28"/>
          <w:szCs w:val="28"/>
          <w:lang w:eastAsia="en-US"/>
        </w:rPr>
        <w:t xml:space="preserve"> в актуальном состоянии и размеща</w:t>
      </w:r>
      <w:r w:rsidR="004F583F" w:rsidRPr="002167B8">
        <w:rPr>
          <w:rFonts w:eastAsia="Calibri"/>
          <w:sz w:val="28"/>
          <w:szCs w:val="28"/>
          <w:lang w:eastAsia="en-US"/>
        </w:rPr>
        <w:t>ются</w:t>
      </w:r>
      <w:r w:rsidRPr="002167B8">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2167B8" w:rsidRDefault="00ED4D1F" w:rsidP="00ED4D1F">
      <w:pPr>
        <w:suppressAutoHyphens/>
        <w:autoSpaceDE/>
        <w:autoSpaceDN/>
        <w:adjustRightInd/>
        <w:ind w:firstLine="567"/>
        <w:contextualSpacing/>
        <w:jc w:val="both"/>
        <w:rPr>
          <w:sz w:val="28"/>
          <w:szCs w:val="28"/>
          <w:lang w:eastAsia="zh-CN"/>
        </w:rPr>
      </w:pPr>
      <w:proofErr w:type="gramStart"/>
      <w:r w:rsidRPr="002167B8">
        <w:rPr>
          <w:sz w:val="28"/>
          <w:szCs w:val="28"/>
          <w:lang w:eastAsia="zh-CN"/>
        </w:rPr>
        <w:t>осуществля</w:t>
      </w:r>
      <w:r w:rsidR="004F583F" w:rsidRPr="002167B8">
        <w:rPr>
          <w:sz w:val="28"/>
          <w:szCs w:val="28"/>
          <w:lang w:eastAsia="zh-CN"/>
        </w:rPr>
        <w:t>ется</w:t>
      </w:r>
      <w:proofErr w:type="gramEnd"/>
      <w:r w:rsidRPr="002167B8">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2167B8"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2167B8">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2167B8">
        <w:rPr>
          <w:rFonts w:eastAsia="Calibri"/>
          <w:sz w:val="28"/>
          <w:szCs w:val="28"/>
          <w:lang w:eastAsia="en-US"/>
        </w:rPr>
        <w:t>исполнения единой теплоснабжающей организацией обязательств</w:t>
      </w:r>
      <w:r w:rsidRPr="002167B8">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2167B8"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2167B8">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2167B8" w:rsidRDefault="00ED4D1F" w:rsidP="00ED4D1F">
      <w:pPr>
        <w:widowControl/>
        <w:ind w:firstLine="567"/>
        <w:contextualSpacing/>
        <w:jc w:val="both"/>
        <w:rPr>
          <w:bCs/>
          <w:i/>
          <w:sz w:val="28"/>
          <w:szCs w:val="28"/>
        </w:rPr>
      </w:pPr>
      <w:r w:rsidRPr="002167B8">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организацией, выдача предостережений о недопустимости нарушения обязательных требований, освещение последствий их несоблюдения.</w:t>
      </w:r>
    </w:p>
    <w:p w:rsidR="00ED4D1F" w:rsidRPr="002167B8" w:rsidRDefault="00ED4D1F" w:rsidP="00ED4D1F">
      <w:pPr>
        <w:widowControl/>
        <w:jc w:val="both"/>
        <w:rPr>
          <w:sz w:val="28"/>
          <w:szCs w:val="28"/>
        </w:rPr>
      </w:pPr>
    </w:p>
    <w:p w:rsidR="00ED4D1F" w:rsidRPr="002167B8" w:rsidRDefault="00ED4D1F" w:rsidP="00ED4D1F">
      <w:pPr>
        <w:widowControl/>
        <w:ind w:firstLine="709"/>
        <w:jc w:val="center"/>
        <w:outlineLvl w:val="1"/>
        <w:rPr>
          <w:b/>
          <w:bCs/>
          <w:sz w:val="28"/>
          <w:szCs w:val="28"/>
        </w:rPr>
      </w:pPr>
      <w:r w:rsidRPr="002167B8">
        <w:rPr>
          <w:b/>
          <w:bCs/>
          <w:sz w:val="28"/>
          <w:szCs w:val="28"/>
        </w:rPr>
        <w:t>Раздел 2. Цели и задачи реализации программы профилактики</w:t>
      </w:r>
    </w:p>
    <w:p w:rsidR="00ED4D1F" w:rsidRPr="002167B8" w:rsidRDefault="00ED4D1F" w:rsidP="00ED4D1F">
      <w:pPr>
        <w:widowControl/>
        <w:jc w:val="both"/>
        <w:rPr>
          <w:sz w:val="28"/>
          <w:szCs w:val="28"/>
        </w:rPr>
      </w:pPr>
    </w:p>
    <w:p w:rsidR="00ED4D1F" w:rsidRPr="002167B8" w:rsidRDefault="00ED4D1F" w:rsidP="00ED4D1F">
      <w:pPr>
        <w:widowControl/>
        <w:ind w:firstLine="709"/>
        <w:jc w:val="both"/>
        <w:outlineLvl w:val="2"/>
        <w:rPr>
          <w:bCs/>
          <w:sz w:val="28"/>
          <w:szCs w:val="28"/>
        </w:rPr>
      </w:pPr>
      <w:r w:rsidRPr="002167B8">
        <w:rPr>
          <w:bCs/>
          <w:sz w:val="28"/>
          <w:szCs w:val="28"/>
        </w:rPr>
        <w:t>Основными целями Программы профилактики являются:</w:t>
      </w:r>
    </w:p>
    <w:p w:rsidR="00ED4D1F" w:rsidRPr="002167B8" w:rsidRDefault="00ED4D1F" w:rsidP="005D7B3B">
      <w:pPr>
        <w:widowControl/>
        <w:numPr>
          <w:ilvl w:val="0"/>
          <w:numId w:val="20"/>
        </w:numPr>
        <w:autoSpaceDE/>
        <w:autoSpaceDN/>
        <w:adjustRightInd/>
        <w:spacing w:after="200" w:line="276" w:lineRule="auto"/>
        <w:ind w:left="0" w:firstLine="709"/>
        <w:contextualSpacing/>
        <w:jc w:val="both"/>
        <w:outlineLvl w:val="2"/>
        <w:rPr>
          <w:sz w:val="28"/>
          <w:szCs w:val="28"/>
        </w:rPr>
      </w:pPr>
      <w:r w:rsidRPr="002167B8">
        <w:rPr>
          <w:sz w:val="28"/>
          <w:szCs w:val="28"/>
        </w:rPr>
        <w:lastRenderedPageBreak/>
        <w:t>Стимулирование добросовестного соблюдения обязательных требований всеми контролируемыми лицами.</w:t>
      </w:r>
    </w:p>
    <w:p w:rsidR="00ED4D1F" w:rsidRPr="002167B8" w:rsidRDefault="00ED4D1F" w:rsidP="005D7B3B">
      <w:pPr>
        <w:widowControl/>
        <w:numPr>
          <w:ilvl w:val="0"/>
          <w:numId w:val="20"/>
        </w:numPr>
        <w:autoSpaceDE/>
        <w:autoSpaceDN/>
        <w:adjustRightInd/>
        <w:spacing w:after="200" w:line="276" w:lineRule="auto"/>
        <w:ind w:left="0" w:firstLine="709"/>
        <w:contextualSpacing/>
        <w:jc w:val="both"/>
        <w:outlineLvl w:val="2"/>
        <w:rPr>
          <w:bCs/>
          <w:sz w:val="28"/>
          <w:szCs w:val="28"/>
        </w:rPr>
      </w:pPr>
      <w:r w:rsidRPr="002167B8">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2167B8" w:rsidRDefault="00ED4D1F" w:rsidP="005D7B3B">
      <w:pPr>
        <w:widowControl/>
        <w:numPr>
          <w:ilvl w:val="0"/>
          <w:numId w:val="20"/>
        </w:numPr>
        <w:autoSpaceDE/>
        <w:autoSpaceDN/>
        <w:adjustRightInd/>
        <w:spacing w:line="276" w:lineRule="auto"/>
        <w:ind w:left="0" w:firstLine="709"/>
        <w:contextualSpacing/>
        <w:jc w:val="both"/>
        <w:outlineLvl w:val="2"/>
        <w:rPr>
          <w:bCs/>
          <w:sz w:val="28"/>
          <w:szCs w:val="28"/>
        </w:rPr>
      </w:pPr>
      <w:r w:rsidRPr="002167B8">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2167B8" w:rsidRDefault="00ED4D1F" w:rsidP="005D7B3B">
      <w:pPr>
        <w:pStyle w:val="a5"/>
        <w:widowControl/>
        <w:ind w:left="0" w:firstLine="709"/>
        <w:jc w:val="both"/>
        <w:outlineLvl w:val="2"/>
        <w:rPr>
          <w:bCs/>
          <w:sz w:val="28"/>
          <w:szCs w:val="28"/>
        </w:rPr>
      </w:pPr>
      <w:r w:rsidRPr="002167B8">
        <w:rPr>
          <w:bCs/>
          <w:sz w:val="28"/>
          <w:szCs w:val="28"/>
        </w:rPr>
        <w:t>Проведение профилактических мероприятий программы профилактики направлено на решение следующих задач:</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Укрепление системы профилактики нарушений рисков причинения вреда (ущерба) муниципальному имуществу.</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2167B8" w:rsidRDefault="00ED4D1F" w:rsidP="00ED4D1F">
      <w:pPr>
        <w:widowControl/>
        <w:jc w:val="both"/>
        <w:rPr>
          <w:i/>
          <w:sz w:val="28"/>
          <w:szCs w:val="28"/>
        </w:rPr>
      </w:pPr>
    </w:p>
    <w:p w:rsidR="0036773B" w:rsidRPr="002167B8" w:rsidRDefault="0036773B" w:rsidP="0036773B">
      <w:pPr>
        <w:widowControl/>
        <w:autoSpaceDE/>
        <w:autoSpaceDN/>
        <w:adjustRightInd/>
        <w:jc w:val="center"/>
        <w:rPr>
          <w:b/>
          <w:iCs/>
          <w:sz w:val="28"/>
          <w:szCs w:val="28"/>
        </w:rPr>
      </w:pPr>
      <w:r w:rsidRPr="002167B8">
        <w:rPr>
          <w:b/>
          <w:iCs/>
          <w:sz w:val="28"/>
          <w:szCs w:val="28"/>
        </w:rPr>
        <w:t>Раздел 3. Перечень профилактических мероприятий, сроки (периодичность) их проведения</w:t>
      </w:r>
    </w:p>
    <w:p w:rsidR="0036773B" w:rsidRPr="002167B8"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2167B8" w:rsidTr="00A8035E">
        <w:tc>
          <w:tcPr>
            <w:tcW w:w="568"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Структурное подразделение, ответственное за реализацию</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5D7B3B" w:rsidP="002167B8">
            <w:pPr>
              <w:jc w:val="center"/>
              <w:rPr>
                <w:iCs/>
                <w:sz w:val="24"/>
                <w:szCs w:val="24"/>
              </w:rPr>
            </w:pPr>
            <w:r w:rsidRPr="002167B8">
              <w:rPr>
                <w:iCs/>
                <w:sz w:val="24"/>
                <w:szCs w:val="24"/>
              </w:rPr>
              <w:t>До 1 июля 202</w:t>
            </w:r>
            <w:r w:rsidR="002167B8">
              <w:rPr>
                <w:iCs/>
                <w:sz w:val="24"/>
                <w:szCs w:val="24"/>
              </w:rPr>
              <w:t>4</w:t>
            </w:r>
            <w:r w:rsidR="0036773B" w:rsidRPr="002167B8">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2167B8">
            <w:pPr>
              <w:jc w:val="center"/>
              <w:rPr>
                <w:iCs/>
                <w:sz w:val="24"/>
                <w:szCs w:val="24"/>
              </w:rPr>
            </w:pPr>
            <w:r w:rsidRPr="002167B8">
              <w:rPr>
                <w:iCs/>
                <w:sz w:val="24"/>
                <w:szCs w:val="24"/>
                <w:lang w:val="en-US"/>
              </w:rPr>
              <w:t>I</w:t>
            </w:r>
            <w:r w:rsidRPr="002167B8">
              <w:rPr>
                <w:iCs/>
                <w:sz w:val="24"/>
                <w:szCs w:val="24"/>
              </w:rPr>
              <w:t xml:space="preserve">, </w:t>
            </w:r>
            <w:r w:rsidRPr="002167B8">
              <w:rPr>
                <w:iCs/>
                <w:sz w:val="24"/>
                <w:szCs w:val="24"/>
                <w:lang w:val="en-US"/>
              </w:rPr>
              <w:t>IV</w:t>
            </w:r>
            <w:r w:rsidR="005D7B3B" w:rsidRPr="002167B8">
              <w:rPr>
                <w:iCs/>
                <w:sz w:val="24"/>
                <w:szCs w:val="24"/>
              </w:rPr>
              <w:t xml:space="preserve"> квартал  202</w:t>
            </w:r>
            <w:r w:rsidR="002167B8" w:rsidRPr="002167B8">
              <w:rPr>
                <w:iCs/>
                <w:sz w:val="24"/>
                <w:szCs w:val="24"/>
              </w:rPr>
              <w:t>4</w:t>
            </w:r>
            <w:r w:rsidRPr="002167B8">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2167B8" w:rsidRDefault="0036773B" w:rsidP="0036773B">
      <w:pPr>
        <w:pStyle w:val="a5"/>
        <w:suppressAutoHyphens/>
        <w:ind w:left="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 за единой теплоснабжающей организацией,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за единой теплоснабжающей организацией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2167B8" w:rsidRDefault="0036773B" w:rsidP="0036773B">
      <w:pPr>
        <w:suppressAutoHyphens/>
        <w:ind w:firstLine="709"/>
        <w:jc w:val="both"/>
        <w:rPr>
          <w:sz w:val="28"/>
          <w:szCs w:val="28"/>
          <w:lang w:eastAsia="zh-CN"/>
        </w:rPr>
      </w:pPr>
      <w:r w:rsidRPr="002167B8">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2167B8" w:rsidRDefault="0036773B" w:rsidP="0036773B">
      <w:pPr>
        <w:suppressAutoHyphens/>
        <w:ind w:firstLine="709"/>
        <w:jc w:val="both"/>
        <w:rPr>
          <w:sz w:val="28"/>
          <w:szCs w:val="28"/>
          <w:lang w:eastAsia="zh-CN"/>
        </w:rPr>
      </w:pPr>
      <w:r w:rsidRPr="002167B8">
        <w:rPr>
          <w:sz w:val="28"/>
          <w:szCs w:val="28"/>
          <w:lang w:eastAsia="zh-CN"/>
        </w:rPr>
        <w:lastRenderedPageBreak/>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2167B8" w:rsidRDefault="0036773B" w:rsidP="0036773B">
      <w:pPr>
        <w:suppressAutoHyphens/>
        <w:ind w:firstLine="709"/>
        <w:jc w:val="both"/>
        <w:rPr>
          <w:sz w:val="28"/>
          <w:szCs w:val="28"/>
          <w:lang w:eastAsia="zh-CN"/>
        </w:rPr>
      </w:pPr>
      <w:r w:rsidRPr="002167B8">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2167B8" w:rsidRDefault="0036773B" w:rsidP="0036773B">
      <w:pPr>
        <w:suppressAutoHyphens/>
        <w:ind w:firstLine="709"/>
        <w:jc w:val="both"/>
        <w:rPr>
          <w:sz w:val="28"/>
          <w:szCs w:val="28"/>
          <w:lang w:eastAsia="zh-CN"/>
        </w:rPr>
      </w:pPr>
      <w:r w:rsidRPr="002167B8">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контроль за единой теплоснабжающей организацией, по телефону, либо в ходе проведения профилактических мероприятий, контрольных мероприятий и не должно превышать 15 минут.</w:t>
      </w:r>
    </w:p>
    <w:p w:rsidR="0036773B" w:rsidRPr="002167B8" w:rsidRDefault="0036773B" w:rsidP="0036773B">
      <w:pPr>
        <w:suppressAutoHyphens/>
        <w:ind w:firstLine="709"/>
        <w:jc w:val="both"/>
        <w:rPr>
          <w:sz w:val="28"/>
          <w:szCs w:val="28"/>
          <w:lang w:eastAsia="zh-CN"/>
        </w:rPr>
      </w:pPr>
      <w:r w:rsidRPr="002167B8">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за единой теплоснабжающей организацией.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2167B8" w:rsidRDefault="0036773B" w:rsidP="0036773B">
      <w:pPr>
        <w:suppressAutoHyphens/>
        <w:ind w:firstLine="709"/>
        <w:jc w:val="both"/>
        <w:rPr>
          <w:sz w:val="28"/>
          <w:szCs w:val="28"/>
          <w:lang w:eastAsia="zh-CN"/>
        </w:rPr>
      </w:pPr>
      <w:r w:rsidRPr="002167B8">
        <w:rPr>
          <w:sz w:val="28"/>
          <w:szCs w:val="28"/>
          <w:lang w:eastAsia="zh-CN"/>
        </w:rPr>
        <w:t>Консультирование осуществляется в устной или письменной форме по следующим вопросам:</w:t>
      </w:r>
    </w:p>
    <w:p w:rsidR="0036773B" w:rsidRPr="002167B8" w:rsidRDefault="0036773B" w:rsidP="0036773B">
      <w:pPr>
        <w:suppressAutoHyphens/>
        <w:ind w:firstLine="709"/>
        <w:jc w:val="both"/>
        <w:rPr>
          <w:sz w:val="28"/>
          <w:szCs w:val="28"/>
          <w:lang w:eastAsia="zh-CN"/>
        </w:rPr>
      </w:pPr>
      <w:r w:rsidRPr="002167B8">
        <w:rPr>
          <w:sz w:val="28"/>
          <w:szCs w:val="28"/>
          <w:lang w:eastAsia="zh-CN"/>
        </w:rPr>
        <w:t>1) организация и осуществление муниципального контроля за единой теплоснабжающей организацией;</w:t>
      </w:r>
    </w:p>
    <w:p w:rsidR="0036773B" w:rsidRPr="002167B8" w:rsidRDefault="0036773B" w:rsidP="0036773B">
      <w:pPr>
        <w:suppressAutoHyphens/>
        <w:ind w:firstLine="709"/>
        <w:jc w:val="both"/>
        <w:rPr>
          <w:sz w:val="28"/>
          <w:szCs w:val="28"/>
          <w:lang w:eastAsia="zh-CN"/>
        </w:rPr>
      </w:pPr>
      <w:r w:rsidRPr="002167B8">
        <w:rPr>
          <w:sz w:val="28"/>
          <w:szCs w:val="28"/>
          <w:lang w:eastAsia="zh-CN"/>
        </w:rPr>
        <w:t>2) порядок осуществления контрольных мероприятий;</w:t>
      </w:r>
    </w:p>
    <w:p w:rsidR="0036773B" w:rsidRPr="002167B8" w:rsidRDefault="0036773B" w:rsidP="0036773B">
      <w:pPr>
        <w:suppressAutoHyphens/>
        <w:ind w:firstLine="709"/>
        <w:jc w:val="both"/>
        <w:rPr>
          <w:sz w:val="28"/>
          <w:szCs w:val="28"/>
          <w:lang w:eastAsia="zh-CN"/>
        </w:rPr>
      </w:pPr>
      <w:r w:rsidRPr="002167B8">
        <w:rPr>
          <w:sz w:val="28"/>
          <w:szCs w:val="28"/>
          <w:lang w:eastAsia="zh-CN"/>
        </w:rPr>
        <w:t>3) порядок обжалования действий (бездействия) должностных лиц, уполномоченных осуществлять муниципальный контроль за единой теплоснабжающей организацией;</w:t>
      </w:r>
    </w:p>
    <w:p w:rsidR="0036773B" w:rsidRPr="002167B8" w:rsidRDefault="0036773B" w:rsidP="0036773B">
      <w:pPr>
        <w:suppressAutoHyphens/>
        <w:ind w:firstLine="709"/>
        <w:jc w:val="both"/>
        <w:rPr>
          <w:sz w:val="28"/>
          <w:szCs w:val="28"/>
          <w:lang w:eastAsia="zh-CN"/>
        </w:rPr>
      </w:pPr>
      <w:r w:rsidRPr="002167B8">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2167B8" w:rsidRDefault="0036773B" w:rsidP="0036773B">
      <w:pPr>
        <w:suppressAutoHyphens/>
        <w:ind w:firstLine="709"/>
        <w:jc w:val="both"/>
        <w:rPr>
          <w:sz w:val="28"/>
          <w:szCs w:val="28"/>
          <w:lang w:eastAsia="zh-CN"/>
        </w:rPr>
      </w:pPr>
      <w:r w:rsidRPr="002167B8">
        <w:rPr>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за единой теплоснабжающей организацией, в следующих случаях:</w:t>
      </w:r>
    </w:p>
    <w:p w:rsidR="0036773B" w:rsidRPr="002167B8" w:rsidRDefault="0036773B" w:rsidP="0036773B">
      <w:pPr>
        <w:suppressAutoHyphens/>
        <w:ind w:firstLine="709"/>
        <w:jc w:val="both"/>
        <w:rPr>
          <w:sz w:val="28"/>
          <w:szCs w:val="28"/>
          <w:lang w:eastAsia="zh-CN"/>
        </w:rPr>
      </w:pPr>
      <w:r w:rsidRPr="002167B8">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2167B8" w:rsidRDefault="0036773B" w:rsidP="0036773B">
      <w:pPr>
        <w:suppressAutoHyphens/>
        <w:ind w:firstLine="709"/>
        <w:jc w:val="both"/>
        <w:rPr>
          <w:sz w:val="28"/>
          <w:szCs w:val="28"/>
          <w:lang w:eastAsia="zh-CN"/>
        </w:rPr>
      </w:pPr>
      <w:r w:rsidRPr="002167B8">
        <w:rPr>
          <w:sz w:val="28"/>
          <w:szCs w:val="28"/>
          <w:lang w:eastAsia="zh-CN"/>
        </w:rPr>
        <w:t xml:space="preserve">2) за время консультирования предоставить ответ на поставленные </w:t>
      </w:r>
      <w:r w:rsidRPr="002167B8">
        <w:rPr>
          <w:sz w:val="28"/>
          <w:szCs w:val="28"/>
          <w:lang w:eastAsia="zh-CN"/>
        </w:rPr>
        <w:lastRenderedPageBreak/>
        <w:t>вопросы невозможно;</w:t>
      </w:r>
    </w:p>
    <w:p w:rsidR="0036773B" w:rsidRPr="002167B8" w:rsidRDefault="0036773B" w:rsidP="0036773B">
      <w:pPr>
        <w:suppressAutoHyphens/>
        <w:ind w:firstLine="709"/>
        <w:jc w:val="both"/>
        <w:rPr>
          <w:sz w:val="28"/>
          <w:szCs w:val="28"/>
          <w:lang w:eastAsia="zh-CN"/>
        </w:rPr>
      </w:pPr>
      <w:r w:rsidRPr="002167B8">
        <w:rPr>
          <w:sz w:val="28"/>
          <w:szCs w:val="28"/>
          <w:lang w:eastAsia="zh-CN"/>
        </w:rPr>
        <w:t>3) ответ на поставленные вопросы требует дополнительного запроса сведений.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При осуществлении консультирования должностное лицо, уполномоченное осуществлять муниципальный контроль за единой теплоснабжающей организацией,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2167B8" w:rsidRDefault="0036773B" w:rsidP="0036773B">
      <w:pPr>
        <w:suppressAutoHyphens/>
        <w:ind w:firstLine="709"/>
        <w:jc w:val="both"/>
        <w:rPr>
          <w:sz w:val="28"/>
          <w:szCs w:val="28"/>
          <w:lang w:eastAsia="zh-CN"/>
        </w:rPr>
      </w:pPr>
      <w:r w:rsidRPr="002167B8">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единой теплоснабжающей организацией, иных участников контрольного мероприятия, а также результаты проведенных в рамках контрольного мероприятия экспертизы, испытаний.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Информация, ставшая известной должностному лицу, уполномоченному осуществлять муниципальный контроль за единой теплоснабжающей организацией,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Должностными лицами, уполномоченными осуществлять муниципальный контроль за единой теплоснабжающей организацией, ведется журнал учета консультирований.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2167B8" w:rsidRDefault="0036773B" w:rsidP="0036773B">
      <w:pPr>
        <w:suppressAutoHyphens/>
        <w:ind w:firstLine="709"/>
        <w:jc w:val="both"/>
        <w:rPr>
          <w:sz w:val="28"/>
          <w:szCs w:val="28"/>
          <w:lang w:eastAsia="zh-CN"/>
        </w:rPr>
      </w:pPr>
      <w:r w:rsidRPr="002167B8">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2167B8" w:rsidRDefault="0036773B" w:rsidP="0036773B">
      <w:pPr>
        <w:ind w:firstLine="709"/>
        <w:jc w:val="both"/>
        <w:rPr>
          <w:sz w:val="28"/>
          <w:szCs w:val="28"/>
        </w:rPr>
      </w:pPr>
      <w:r w:rsidRPr="002167B8">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2167B8" w:rsidRDefault="0036773B" w:rsidP="0036773B">
      <w:pPr>
        <w:ind w:firstLine="709"/>
        <w:jc w:val="both"/>
        <w:rPr>
          <w:sz w:val="28"/>
          <w:szCs w:val="28"/>
        </w:rPr>
      </w:pPr>
      <w:r w:rsidRPr="002167B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2167B8" w:rsidRDefault="0036773B" w:rsidP="0036773B">
      <w:pPr>
        <w:ind w:firstLine="709"/>
        <w:jc w:val="both"/>
        <w:rPr>
          <w:sz w:val="28"/>
          <w:szCs w:val="28"/>
        </w:rPr>
      </w:pPr>
      <w:r w:rsidRPr="002167B8">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w:t>
      </w:r>
      <w:r w:rsidRPr="002167B8">
        <w:rPr>
          <w:sz w:val="28"/>
          <w:szCs w:val="28"/>
        </w:rPr>
        <w:lastRenderedPageBreak/>
        <w:t xml:space="preserve">(ущерб) причинен, должностное лицо, уполномоченное осуществлять муниципальный </w:t>
      </w:r>
      <w:r w:rsidRPr="002167B8">
        <w:rPr>
          <w:sz w:val="28"/>
          <w:szCs w:val="28"/>
          <w:lang w:eastAsia="zh-CN"/>
        </w:rPr>
        <w:t>контроль за единой теплоснабжающей организацией</w:t>
      </w:r>
      <w:r w:rsidRPr="002167B8">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2167B8" w:rsidRDefault="0036773B" w:rsidP="0036773B">
      <w:pPr>
        <w:ind w:firstLine="709"/>
        <w:jc w:val="both"/>
        <w:rPr>
          <w:sz w:val="28"/>
          <w:szCs w:val="28"/>
        </w:rPr>
      </w:pPr>
      <w:r w:rsidRPr="002167B8">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2167B8" w:rsidRDefault="0036773B" w:rsidP="0036773B">
      <w:pPr>
        <w:ind w:firstLine="709"/>
        <w:jc w:val="both"/>
        <w:rPr>
          <w:sz w:val="28"/>
          <w:szCs w:val="28"/>
        </w:rPr>
      </w:pPr>
      <w:r w:rsidRPr="002167B8">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2167B8" w:rsidRDefault="00ED4D1F" w:rsidP="00ED4D1F">
      <w:pPr>
        <w:widowControl/>
        <w:ind w:firstLine="709"/>
        <w:jc w:val="center"/>
        <w:outlineLvl w:val="1"/>
        <w:rPr>
          <w:b/>
          <w:bCs/>
          <w:sz w:val="28"/>
          <w:szCs w:val="28"/>
        </w:rPr>
      </w:pPr>
    </w:p>
    <w:p w:rsidR="00ED4D1F" w:rsidRPr="002167B8" w:rsidRDefault="00ED4D1F" w:rsidP="00ED4D1F">
      <w:pPr>
        <w:widowControl/>
        <w:ind w:firstLine="709"/>
        <w:jc w:val="center"/>
        <w:outlineLvl w:val="1"/>
        <w:rPr>
          <w:b/>
          <w:bCs/>
          <w:sz w:val="28"/>
          <w:szCs w:val="28"/>
        </w:rPr>
      </w:pPr>
      <w:r w:rsidRPr="002167B8">
        <w:rPr>
          <w:b/>
          <w:bCs/>
          <w:sz w:val="28"/>
          <w:szCs w:val="28"/>
        </w:rPr>
        <w:t>Раздел 4. Показатели результативности и эффективности программы профилактики</w:t>
      </w:r>
    </w:p>
    <w:p w:rsidR="00ED4D1F" w:rsidRPr="002167B8"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Величина</w:t>
            </w:r>
          </w:p>
        </w:tc>
      </w:tr>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both"/>
              <w:rPr>
                <w:sz w:val="24"/>
                <w:szCs w:val="24"/>
              </w:rPr>
            </w:pPr>
            <w:r w:rsidRPr="002167B8">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100 %</w:t>
            </w:r>
          </w:p>
        </w:tc>
      </w:tr>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both"/>
              <w:rPr>
                <w:sz w:val="24"/>
                <w:szCs w:val="24"/>
              </w:rPr>
            </w:pPr>
            <w:r w:rsidRPr="002167B8">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100 % от числа обратившихся</w:t>
            </w:r>
          </w:p>
        </w:tc>
      </w:tr>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both"/>
              <w:rPr>
                <w:sz w:val="24"/>
                <w:szCs w:val="24"/>
              </w:rPr>
            </w:pPr>
            <w:r w:rsidRPr="002167B8">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proofErr w:type="gramStart"/>
            <w:r w:rsidRPr="002167B8">
              <w:rPr>
                <w:sz w:val="24"/>
                <w:szCs w:val="24"/>
              </w:rPr>
              <w:t>не</w:t>
            </w:r>
            <w:proofErr w:type="gramEnd"/>
            <w:r w:rsidRPr="002167B8">
              <w:rPr>
                <w:sz w:val="24"/>
                <w:szCs w:val="24"/>
              </w:rPr>
              <w:t xml:space="preserve"> менее 5 мероприятий, проведенных контрольным органом</w:t>
            </w:r>
          </w:p>
        </w:tc>
      </w:tr>
    </w:tbl>
    <w:p w:rsidR="00ED4D1F" w:rsidRPr="002167B8" w:rsidRDefault="00ED4D1F" w:rsidP="00ED4D1F">
      <w:pPr>
        <w:widowControl/>
        <w:autoSpaceDE/>
        <w:autoSpaceDN/>
        <w:adjustRightInd/>
        <w:jc w:val="right"/>
        <w:rPr>
          <w:sz w:val="24"/>
          <w:szCs w:val="24"/>
          <w:highlight w:val="yellow"/>
        </w:rPr>
      </w:pPr>
    </w:p>
    <w:p w:rsidR="00ED4D1F" w:rsidRPr="002167B8" w:rsidRDefault="00ED4D1F" w:rsidP="00ED4D1F">
      <w:pPr>
        <w:widowControl/>
        <w:autoSpaceDE/>
        <w:autoSpaceDN/>
        <w:adjustRightInd/>
        <w:jc w:val="right"/>
        <w:rPr>
          <w:sz w:val="24"/>
          <w:szCs w:val="24"/>
          <w:highlight w:val="yellow"/>
        </w:rPr>
      </w:pPr>
    </w:p>
    <w:p w:rsidR="00ED4D1F" w:rsidRPr="00636ECD" w:rsidRDefault="00ED4D1F" w:rsidP="00ED4D1F">
      <w:pPr>
        <w:widowControl/>
        <w:autoSpaceDE/>
        <w:autoSpaceDN/>
        <w:adjustRightInd/>
        <w:jc w:val="right"/>
        <w:rPr>
          <w:color w:val="FF0000"/>
          <w:sz w:val="24"/>
          <w:szCs w:val="24"/>
          <w:highlight w:val="yellow"/>
        </w:rPr>
      </w:pPr>
    </w:p>
    <w:p w:rsidR="00ED4D1F" w:rsidRPr="00636ECD" w:rsidRDefault="00ED4D1F" w:rsidP="00ED4D1F">
      <w:pPr>
        <w:widowControl/>
        <w:autoSpaceDE/>
        <w:autoSpaceDN/>
        <w:adjustRightInd/>
        <w:jc w:val="right"/>
        <w:rPr>
          <w:color w:val="FF0000"/>
          <w:sz w:val="24"/>
          <w:szCs w:val="24"/>
          <w:highlight w:val="yellow"/>
        </w:rPr>
      </w:pPr>
    </w:p>
    <w:p w:rsidR="00ED4D1F" w:rsidRPr="00636ECD" w:rsidRDefault="00ED4D1F"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5216B9" w:rsidRPr="00636ECD" w:rsidRDefault="005216B9" w:rsidP="00ED4D1F">
      <w:pPr>
        <w:widowControl/>
        <w:autoSpaceDE/>
        <w:autoSpaceDN/>
        <w:adjustRightInd/>
        <w:jc w:val="right"/>
        <w:rPr>
          <w:color w:val="FF0000"/>
          <w:sz w:val="24"/>
          <w:szCs w:val="24"/>
          <w:highlight w:val="yellow"/>
        </w:rPr>
      </w:pPr>
    </w:p>
    <w:p w:rsidR="005216B9" w:rsidRPr="00636ECD" w:rsidRDefault="005216B9" w:rsidP="00ED4D1F">
      <w:pPr>
        <w:widowControl/>
        <w:autoSpaceDE/>
        <w:autoSpaceDN/>
        <w:adjustRightInd/>
        <w:jc w:val="right"/>
        <w:rPr>
          <w:color w:val="FF0000"/>
          <w:sz w:val="24"/>
          <w:szCs w:val="24"/>
          <w:highlight w:val="yellow"/>
        </w:rPr>
      </w:pPr>
    </w:p>
    <w:p w:rsidR="005216B9" w:rsidRPr="00636ECD" w:rsidRDefault="005216B9" w:rsidP="00ED4D1F">
      <w:pPr>
        <w:widowControl/>
        <w:autoSpaceDE/>
        <w:autoSpaceDN/>
        <w:adjustRightInd/>
        <w:jc w:val="right"/>
        <w:rPr>
          <w:color w:val="FF0000"/>
          <w:sz w:val="24"/>
          <w:szCs w:val="24"/>
          <w:highlight w:val="yellow"/>
        </w:rPr>
      </w:pPr>
    </w:p>
    <w:p w:rsidR="005216B9" w:rsidRPr="00636ECD" w:rsidRDefault="005216B9" w:rsidP="00ED4D1F">
      <w:pPr>
        <w:widowControl/>
        <w:autoSpaceDE/>
        <w:autoSpaceDN/>
        <w:adjustRightInd/>
        <w:jc w:val="right"/>
        <w:rPr>
          <w:color w:val="FF0000"/>
          <w:sz w:val="24"/>
          <w:szCs w:val="24"/>
          <w:highlight w:val="yellow"/>
        </w:rPr>
      </w:pPr>
    </w:p>
    <w:p w:rsidR="005216B9" w:rsidRPr="00636ECD" w:rsidRDefault="005216B9" w:rsidP="00ED4D1F">
      <w:pPr>
        <w:widowControl/>
        <w:autoSpaceDE/>
        <w:autoSpaceDN/>
        <w:adjustRightInd/>
        <w:jc w:val="right"/>
        <w:rPr>
          <w:color w:val="FF0000"/>
          <w:sz w:val="24"/>
          <w:szCs w:val="24"/>
          <w:highlight w:val="yellow"/>
        </w:rPr>
      </w:pPr>
    </w:p>
    <w:p w:rsidR="005216B9" w:rsidRDefault="005216B9" w:rsidP="00ED4D1F">
      <w:pPr>
        <w:widowControl/>
        <w:autoSpaceDE/>
        <w:autoSpaceDN/>
        <w:adjustRightInd/>
        <w:jc w:val="right"/>
        <w:rPr>
          <w:color w:val="FF0000"/>
          <w:sz w:val="24"/>
          <w:szCs w:val="24"/>
          <w:highlight w:val="yellow"/>
        </w:rPr>
      </w:pPr>
    </w:p>
    <w:p w:rsidR="006E5607" w:rsidRDefault="006E5607" w:rsidP="00ED4D1F">
      <w:pPr>
        <w:widowControl/>
        <w:autoSpaceDE/>
        <w:autoSpaceDN/>
        <w:adjustRightInd/>
        <w:jc w:val="right"/>
        <w:rPr>
          <w:color w:val="FF0000"/>
          <w:sz w:val="24"/>
          <w:szCs w:val="24"/>
          <w:highlight w:val="yellow"/>
        </w:rPr>
      </w:pPr>
    </w:p>
    <w:p w:rsidR="006E5607" w:rsidRDefault="006E5607" w:rsidP="00ED4D1F">
      <w:pPr>
        <w:widowControl/>
        <w:autoSpaceDE/>
        <w:autoSpaceDN/>
        <w:adjustRightInd/>
        <w:jc w:val="right"/>
        <w:rPr>
          <w:color w:val="FF0000"/>
          <w:sz w:val="24"/>
          <w:szCs w:val="24"/>
          <w:highlight w:val="yellow"/>
        </w:rPr>
      </w:pPr>
    </w:p>
    <w:p w:rsidR="006E5607" w:rsidRPr="00636ECD" w:rsidRDefault="006E5607"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ED4D1F" w:rsidRPr="006E5607" w:rsidRDefault="00ED4D1F" w:rsidP="00ED4D1F">
      <w:pPr>
        <w:widowControl/>
        <w:autoSpaceDE/>
        <w:autoSpaceDN/>
        <w:adjustRightInd/>
        <w:jc w:val="right"/>
        <w:rPr>
          <w:sz w:val="24"/>
          <w:szCs w:val="24"/>
        </w:rPr>
      </w:pPr>
      <w:r w:rsidRPr="006E5607">
        <w:rPr>
          <w:sz w:val="24"/>
          <w:szCs w:val="24"/>
          <w:highlight w:val="yellow"/>
        </w:rPr>
        <w:lastRenderedPageBreak/>
        <w:t xml:space="preserve">Приложение № </w:t>
      </w:r>
      <w:r w:rsidRPr="006E5607">
        <w:rPr>
          <w:sz w:val="24"/>
          <w:szCs w:val="24"/>
        </w:rPr>
        <w:t xml:space="preserve">7 </w:t>
      </w:r>
    </w:p>
    <w:p w:rsidR="00ED4D1F" w:rsidRPr="006E5607" w:rsidRDefault="00ED4D1F" w:rsidP="00ED4D1F">
      <w:pPr>
        <w:widowControl/>
        <w:ind w:left="5387"/>
        <w:jc w:val="right"/>
        <w:rPr>
          <w:bCs/>
          <w:sz w:val="24"/>
          <w:szCs w:val="24"/>
        </w:rPr>
      </w:pPr>
      <w:proofErr w:type="gramStart"/>
      <w:r w:rsidRPr="006E5607">
        <w:rPr>
          <w:bCs/>
          <w:sz w:val="24"/>
          <w:szCs w:val="24"/>
        </w:rPr>
        <w:t>к</w:t>
      </w:r>
      <w:proofErr w:type="gramEnd"/>
      <w:r w:rsidRPr="006E5607">
        <w:rPr>
          <w:bCs/>
          <w:sz w:val="24"/>
          <w:szCs w:val="24"/>
        </w:rPr>
        <w:t xml:space="preserve"> постановлению администрации</w:t>
      </w:r>
    </w:p>
    <w:p w:rsidR="00ED4D1F" w:rsidRPr="006E5607" w:rsidRDefault="00ED4D1F" w:rsidP="00ED4D1F">
      <w:pPr>
        <w:widowControl/>
        <w:ind w:left="5387"/>
        <w:jc w:val="right"/>
        <w:rPr>
          <w:bCs/>
          <w:sz w:val="24"/>
          <w:szCs w:val="24"/>
        </w:rPr>
      </w:pPr>
      <w:r w:rsidRPr="006E5607">
        <w:rPr>
          <w:bCs/>
          <w:sz w:val="24"/>
          <w:szCs w:val="24"/>
        </w:rPr>
        <w:t>Крапивинского муниципального округа</w:t>
      </w:r>
    </w:p>
    <w:p w:rsidR="005D7B3B" w:rsidRPr="006E5607" w:rsidRDefault="005D7B3B" w:rsidP="005D7B3B">
      <w:pPr>
        <w:widowControl/>
        <w:autoSpaceDE/>
        <w:autoSpaceDN/>
        <w:adjustRightInd/>
        <w:jc w:val="right"/>
        <w:rPr>
          <w:sz w:val="24"/>
          <w:szCs w:val="24"/>
        </w:rPr>
      </w:pPr>
      <w:proofErr w:type="gramStart"/>
      <w:r w:rsidRPr="006E5607">
        <w:rPr>
          <w:sz w:val="24"/>
          <w:szCs w:val="24"/>
        </w:rPr>
        <w:t>от</w:t>
      </w:r>
      <w:proofErr w:type="gramEnd"/>
      <w:r w:rsidRPr="006E5607">
        <w:rPr>
          <w:sz w:val="24"/>
          <w:szCs w:val="24"/>
        </w:rPr>
        <w:t xml:space="preserve"> 29.09.202</w:t>
      </w:r>
      <w:r w:rsidR="006E5607" w:rsidRPr="006E5607">
        <w:rPr>
          <w:sz w:val="24"/>
          <w:szCs w:val="24"/>
        </w:rPr>
        <w:t>3</w:t>
      </w:r>
      <w:r w:rsidRPr="006E5607">
        <w:rPr>
          <w:sz w:val="24"/>
          <w:szCs w:val="24"/>
        </w:rPr>
        <w:t xml:space="preserve"> № 1</w:t>
      </w:r>
      <w:r w:rsidR="006E5607" w:rsidRPr="006E5607">
        <w:rPr>
          <w:sz w:val="24"/>
          <w:szCs w:val="24"/>
        </w:rPr>
        <w:t>39</w:t>
      </w:r>
      <w:r w:rsidRPr="006E5607">
        <w:rPr>
          <w:sz w:val="24"/>
          <w:szCs w:val="24"/>
        </w:rPr>
        <w:t>6</w:t>
      </w:r>
    </w:p>
    <w:p w:rsidR="00ED4D1F" w:rsidRPr="006E5607" w:rsidRDefault="00ED4D1F" w:rsidP="00ED4D1F">
      <w:pPr>
        <w:widowControl/>
        <w:autoSpaceDE/>
        <w:autoSpaceDN/>
        <w:adjustRightInd/>
        <w:jc w:val="center"/>
        <w:rPr>
          <w:b/>
          <w:sz w:val="28"/>
          <w:szCs w:val="28"/>
        </w:rPr>
      </w:pPr>
    </w:p>
    <w:p w:rsidR="00ED4D1F" w:rsidRPr="006E5607" w:rsidRDefault="00ED4D1F" w:rsidP="00ED4D1F">
      <w:pPr>
        <w:jc w:val="right"/>
        <w:rPr>
          <w:sz w:val="28"/>
          <w:szCs w:val="28"/>
        </w:rPr>
      </w:pPr>
      <w:r w:rsidRPr="006E5607">
        <w:rPr>
          <w:sz w:val="28"/>
          <w:szCs w:val="28"/>
        </w:rPr>
        <w:t>ПРОЕКТ</w:t>
      </w:r>
    </w:p>
    <w:p w:rsidR="008475CC" w:rsidRPr="006E5607" w:rsidRDefault="008475CC" w:rsidP="00E31C7A">
      <w:pPr>
        <w:widowControl/>
        <w:autoSpaceDE/>
        <w:autoSpaceDN/>
        <w:adjustRightInd/>
        <w:jc w:val="center"/>
        <w:rPr>
          <w:b/>
          <w:sz w:val="28"/>
          <w:szCs w:val="28"/>
        </w:rPr>
      </w:pPr>
    </w:p>
    <w:p w:rsidR="00ED4D1F" w:rsidRPr="006E5607" w:rsidRDefault="00154C0A" w:rsidP="00ED4D1F">
      <w:pPr>
        <w:jc w:val="center"/>
        <w:rPr>
          <w:sz w:val="18"/>
          <w:szCs w:val="18"/>
        </w:rPr>
      </w:pPr>
      <w:r w:rsidRPr="006E5607">
        <w:rPr>
          <w:b/>
          <w:noProof/>
          <w:sz w:val="28"/>
          <w:szCs w:val="28"/>
        </w:rPr>
        <w:drawing>
          <wp:inline distT="0" distB="0" distL="0" distR="0" wp14:anchorId="3066DF6B" wp14:editId="7595E51C">
            <wp:extent cx="428625" cy="723900"/>
            <wp:effectExtent l="0" t="0" r="9525" b="0"/>
            <wp:docPr id="17" name="Рисунок 17"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6E5607" w:rsidRDefault="00ED4D1F" w:rsidP="00ED4D1F">
      <w:pPr>
        <w:jc w:val="center"/>
        <w:rPr>
          <w:sz w:val="18"/>
          <w:szCs w:val="18"/>
        </w:rPr>
      </w:pPr>
    </w:p>
    <w:p w:rsidR="006E5607" w:rsidRPr="006E5607" w:rsidRDefault="006E5607" w:rsidP="00ED4D1F">
      <w:pPr>
        <w:keepNext/>
        <w:jc w:val="center"/>
        <w:outlineLvl w:val="4"/>
        <w:rPr>
          <w:b/>
          <w:bCs/>
          <w:sz w:val="28"/>
          <w:szCs w:val="28"/>
        </w:rPr>
      </w:pPr>
      <w:r w:rsidRPr="006E5607">
        <w:rPr>
          <w:b/>
          <w:bCs/>
          <w:sz w:val="28"/>
          <w:szCs w:val="28"/>
        </w:rPr>
        <w:t>РОССИЙСКАЯ ФЕДЕРАЦИЯ</w:t>
      </w:r>
    </w:p>
    <w:p w:rsidR="00ED4D1F" w:rsidRPr="006E5607" w:rsidRDefault="00ED4D1F" w:rsidP="00ED4D1F">
      <w:pPr>
        <w:keepNext/>
        <w:jc w:val="center"/>
        <w:outlineLvl w:val="4"/>
        <w:rPr>
          <w:b/>
          <w:bCs/>
          <w:sz w:val="28"/>
          <w:szCs w:val="28"/>
        </w:rPr>
      </w:pPr>
      <w:r w:rsidRPr="006E5607">
        <w:rPr>
          <w:b/>
          <w:bCs/>
          <w:sz w:val="28"/>
          <w:szCs w:val="28"/>
        </w:rPr>
        <w:t>КЕМЕРОВСКАЯ ОБЛАСТЬ-КУЗБАСС</w:t>
      </w:r>
    </w:p>
    <w:p w:rsidR="00ED4D1F" w:rsidRPr="006E5607" w:rsidRDefault="00ED4D1F" w:rsidP="006E5607">
      <w:pPr>
        <w:keepNext/>
        <w:jc w:val="center"/>
        <w:outlineLvl w:val="4"/>
        <w:rPr>
          <w:b/>
          <w:bCs/>
          <w:sz w:val="28"/>
          <w:szCs w:val="28"/>
        </w:rPr>
      </w:pPr>
      <w:r w:rsidRPr="006E5607">
        <w:rPr>
          <w:b/>
          <w:bCs/>
          <w:sz w:val="28"/>
          <w:szCs w:val="28"/>
        </w:rPr>
        <w:t>КРАПИВИНСКИЙ МУНИЦИПАЛЬНЫЙ ОКРУГ</w:t>
      </w:r>
    </w:p>
    <w:p w:rsidR="00ED4D1F" w:rsidRPr="006E5607" w:rsidRDefault="00ED4D1F" w:rsidP="006E5607">
      <w:pPr>
        <w:keepNext/>
        <w:jc w:val="center"/>
        <w:outlineLvl w:val="4"/>
        <w:rPr>
          <w:b/>
          <w:bCs/>
          <w:sz w:val="28"/>
          <w:szCs w:val="28"/>
        </w:rPr>
      </w:pPr>
      <w:r w:rsidRPr="006E5607">
        <w:rPr>
          <w:b/>
          <w:bCs/>
          <w:sz w:val="28"/>
          <w:szCs w:val="28"/>
        </w:rPr>
        <w:t xml:space="preserve">АДМИНИСТРАЦИЯ </w:t>
      </w:r>
    </w:p>
    <w:p w:rsidR="00ED4D1F" w:rsidRPr="006E5607" w:rsidRDefault="00ED4D1F" w:rsidP="006E5607">
      <w:pPr>
        <w:keepNext/>
        <w:jc w:val="center"/>
        <w:outlineLvl w:val="4"/>
        <w:rPr>
          <w:b/>
          <w:bCs/>
          <w:sz w:val="28"/>
          <w:szCs w:val="28"/>
        </w:rPr>
      </w:pPr>
      <w:r w:rsidRPr="006E5607">
        <w:rPr>
          <w:b/>
          <w:bCs/>
          <w:sz w:val="28"/>
          <w:szCs w:val="28"/>
        </w:rPr>
        <w:t>КРАПИВИНСКОГО МУНИЦИПАЛЬНОГО ОКРУГА</w:t>
      </w:r>
    </w:p>
    <w:p w:rsidR="00ED4D1F" w:rsidRPr="006E5607" w:rsidRDefault="00ED4D1F" w:rsidP="00ED4D1F">
      <w:pPr>
        <w:spacing w:before="240"/>
        <w:jc w:val="center"/>
        <w:rPr>
          <w:sz w:val="28"/>
          <w:szCs w:val="28"/>
        </w:rPr>
      </w:pPr>
      <w:r w:rsidRPr="006E5607">
        <w:rPr>
          <w:sz w:val="28"/>
          <w:szCs w:val="28"/>
        </w:rPr>
        <w:t>ПОСТАНОВЛЕНИЕ</w:t>
      </w:r>
    </w:p>
    <w:p w:rsidR="00ED4D1F" w:rsidRPr="006E5607" w:rsidRDefault="00ED4D1F" w:rsidP="00ED4D1F">
      <w:pPr>
        <w:spacing w:before="240"/>
        <w:jc w:val="center"/>
        <w:rPr>
          <w:b/>
          <w:sz w:val="28"/>
          <w:szCs w:val="28"/>
        </w:rPr>
      </w:pPr>
      <w:proofErr w:type="gramStart"/>
      <w:r w:rsidRPr="006E5607">
        <w:rPr>
          <w:b/>
          <w:sz w:val="28"/>
          <w:szCs w:val="28"/>
        </w:rPr>
        <w:t>от</w:t>
      </w:r>
      <w:proofErr w:type="gramEnd"/>
      <w:r w:rsidRPr="006E5607">
        <w:rPr>
          <w:b/>
          <w:sz w:val="28"/>
          <w:szCs w:val="28"/>
        </w:rPr>
        <w:t xml:space="preserve"> </w:t>
      </w:r>
      <w:r w:rsidRPr="006E5607">
        <w:rPr>
          <w:b/>
          <w:sz w:val="28"/>
          <w:szCs w:val="28"/>
          <w:u w:val="single"/>
        </w:rPr>
        <w:t>«    »              202</w:t>
      </w:r>
      <w:r w:rsidR="006E5607" w:rsidRPr="006E5607">
        <w:rPr>
          <w:b/>
          <w:sz w:val="28"/>
          <w:szCs w:val="28"/>
          <w:u w:val="single"/>
        </w:rPr>
        <w:t>3</w:t>
      </w:r>
      <w:r w:rsidRPr="006E5607">
        <w:rPr>
          <w:b/>
          <w:sz w:val="28"/>
          <w:szCs w:val="28"/>
          <w:u w:val="single"/>
        </w:rPr>
        <w:t>г</w:t>
      </w:r>
      <w:r w:rsidRPr="006E5607">
        <w:rPr>
          <w:b/>
          <w:sz w:val="28"/>
          <w:szCs w:val="28"/>
        </w:rPr>
        <w:t>. №</w:t>
      </w:r>
    </w:p>
    <w:p w:rsidR="00ED4D1F" w:rsidRPr="006E5607" w:rsidRDefault="00ED4D1F" w:rsidP="00ED4D1F">
      <w:pPr>
        <w:spacing w:before="120"/>
        <w:jc w:val="center"/>
        <w:rPr>
          <w:b/>
          <w:sz w:val="24"/>
          <w:szCs w:val="24"/>
        </w:rPr>
      </w:pPr>
      <w:proofErr w:type="spellStart"/>
      <w:proofErr w:type="gramStart"/>
      <w:r w:rsidRPr="006E5607">
        <w:rPr>
          <w:b/>
          <w:sz w:val="24"/>
          <w:szCs w:val="24"/>
        </w:rPr>
        <w:t>пгт</w:t>
      </w:r>
      <w:proofErr w:type="spellEnd"/>
      <w:proofErr w:type="gramEnd"/>
      <w:r w:rsidRPr="006E5607">
        <w:rPr>
          <w:b/>
          <w:sz w:val="24"/>
          <w:szCs w:val="24"/>
        </w:rPr>
        <w:t>. Крапивинский</w:t>
      </w:r>
    </w:p>
    <w:p w:rsidR="00ED4D1F" w:rsidRPr="006E5607" w:rsidRDefault="00ED4D1F" w:rsidP="00ED4D1F">
      <w:pPr>
        <w:spacing w:before="120"/>
        <w:jc w:val="center"/>
        <w:rPr>
          <w:sz w:val="16"/>
          <w:szCs w:val="16"/>
        </w:rPr>
      </w:pPr>
    </w:p>
    <w:p w:rsidR="00ED4D1F" w:rsidRPr="006E5607" w:rsidRDefault="00ED4D1F" w:rsidP="00ED4D1F">
      <w:pPr>
        <w:jc w:val="center"/>
        <w:rPr>
          <w:b/>
          <w:sz w:val="28"/>
          <w:szCs w:val="28"/>
        </w:rPr>
      </w:pPr>
      <w:r w:rsidRPr="006E5607">
        <w:rPr>
          <w:b/>
          <w:sz w:val="28"/>
          <w:szCs w:val="28"/>
        </w:rPr>
        <w:t xml:space="preserve">Об утверждении Программы </w:t>
      </w:r>
      <w:r w:rsidRPr="006E5607">
        <w:rPr>
          <w:b/>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b/>
          <w:bCs/>
          <w:sz w:val="28"/>
          <w:szCs w:val="28"/>
        </w:rPr>
        <w:t>4</w:t>
      </w:r>
      <w:r w:rsidRPr="006E5607">
        <w:rPr>
          <w:b/>
          <w:bCs/>
          <w:sz w:val="28"/>
          <w:szCs w:val="28"/>
        </w:rPr>
        <w:t xml:space="preserve"> год</w:t>
      </w:r>
    </w:p>
    <w:p w:rsidR="00ED4D1F" w:rsidRPr="006E5607" w:rsidRDefault="00ED4D1F" w:rsidP="00ED4D1F">
      <w:pPr>
        <w:jc w:val="center"/>
        <w:rPr>
          <w:sz w:val="28"/>
          <w:szCs w:val="28"/>
        </w:rPr>
      </w:pPr>
    </w:p>
    <w:p w:rsidR="00ED4D1F" w:rsidRPr="006E5607" w:rsidRDefault="00ED4D1F" w:rsidP="00ED4D1F">
      <w:pPr>
        <w:ind w:firstLine="709"/>
        <w:jc w:val="both"/>
        <w:rPr>
          <w:sz w:val="28"/>
          <w:szCs w:val="28"/>
        </w:rPr>
      </w:pPr>
      <w:r w:rsidRPr="006E5607">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Крапивинского муниципального округа Кемеровской облас</w:t>
      </w:r>
      <w:r w:rsidR="006E5607" w:rsidRPr="006E5607">
        <w:rPr>
          <w:sz w:val="28"/>
          <w:szCs w:val="28"/>
        </w:rPr>
        <w:t>ти – Кузбасса, администрация Крапивинского муниципального округа</w:t>
      </w:r>
    </w:p>
    <w:p w:rsidR="006E5607" w:rsidRPr="006E5607" w:rsidRDefault="006E5607" w:rsidP="00ED4D1F">
      <w:pPr>
        <w:ind w:firstLine="709"/>
        <w:jc w:val="both"/>
        <w:rPr>
          <w:sz w:val="28"/>
          <w:szCs w:val="28"/>
        </w:rPr>
      </w:pPr>
      <w:r w:rsidRPr="006E5607">
        <w:rPr>
          <w:sz w:val="28"/>
          <w:szCs w:val="28"/>
        </w:rPr>
        <w:t>ПОСТАНОВЛЯЕТ:</w:t>
      </w:r>
    </w:p>
    <w:p w:rsidR="00ED4D1F" w:rsidRPr="006E5607" w:rsidRDefault="00ED4D1F" w:rsidP="00ED4D1F">
      <w:pPr>
        <w:ind w:firstLine="709"/>
        <w:jc w:val="both"/>
        <w:rPr>
          <w:sz w:val="28"/>
          <w:szCs w:val="28"/>
        </w:rPr>
      </w:pPr>
    </w:p>
    <w:p w:rsidR="00ED4D1F" w:rsidRPr="006E5607" w:rsidRDefault="00ED4D1F" w:rsidP="00ED4D1F">
      <w:pPr>
        <w:tabs>
          <w:tab w:val="left" w:pos="9355"/>
        </w:tabs>
        <w:ind w:firstLine="709"/>
        <w:jc w:val="both"/>
        <w:rPr>
          <w:sz w:val="28"/>
          <w:szCs w:val="28"/>
        </w:rPr>
      </w:pPr>
      <w:r w:rsidRPr="006E5607">
        <w:rPr>
          <w:sz w:val="28"/>
          <w:szCs w:val="28"/>
        </w:rPr>
        <w:t>1.</w:t>
      </w:r>
      <w:r w:rsidR="00D105F6" w:rsidRPr="006E5607">
        <w:rPr>
          <w:sz w:val="28"/>
          <w:szCs w:val="28"/>
        </w:rPr>
        <w:t xml:space="preserve"> </w:t>
      </w:r>
      <w:r w:rsidRPr="006E5607">
        <w:rPr>
          <w:sz w:val="28"/>
          <w:szCs w:val="28"/>
        </w:rPr>
        <w:t xml:space="preserve">Утвердить Программу </w:t>
      </w:r>
      <w:r w:rsidRPr="006E5607">
        <w:rPr>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bCs/>
          <w:sz w:val="28"/>
          <w:szCs w:val="28"/>
        </w:rPr>
        <w:t>4</w:t>
      </w:r>
      <w:r w:rsidRPr="006E5607">
        <w:rPr>
          <w:bCs/>
          <w:sz w:val="28"/>
          <w:szCs w:val="28"/>
        </w:rPr>
        <w:t xml:space="preserve"> год</w:t>
      </w:r>
      <w:r w:rsidRPr="006E5607">
        <w:rPr>
          <w:sz w:val="28"/>
          <w:szCs w:val="28"/>
        </w:rPr>
        <w:t>, согласно приложению №1 к настоящему постановлению.</w:t>
      </w:r>
    </w:p>
    <w:p w:rsidR="008D3984" w:rsidRPr="006E5607" w:rsidRDefault="008D3984" w:rsidP="008D3984">
      <w:pPr>
        <w:widowControl/>
        <w:tabs>
          <w:tab w:val="left" w:pos="9355"/>
        </w:tabs>
        <w:ind w:firstLine="709"/>
        <w:jc w:val="both"/>
        <w:rPr>
          <w:sz w:val="28"/>
          <w:szCs w:val="28"/>
        </w:rPr>
      </w:pPr>
      <w:r w:rsidRPr="006E5607">
        <w:rPr>
          <w:sz w:val="28"/>
          <w:szCs w:val="28"/>
        </w:rPr>
        <w:t>2. Постановление администрации Крапивинского муниципального округа от 0</w:t>
      </w:r>
      <w:r w:rsidR="006E5607" w:rsidRPr="006E5607">
        <w:rPr>
          <w:sz w:val="28"/>
          <w:szCs w:val="28"/>
        </w:rPr>
        <w:t>6</w:t>
      </w:r>
      <w:r w:rsidRPr="006E5607">
        <w:rPr>
          <w:sz w:val="28"/>
          <w:szCs w:val="28"/>
        </w:rPr>
        <w:t>.12.202</w:t>
      </w:r>
      <w:r w:rsidR="006E5607" w:rsidRPr="006E5607">
        <w:rPr>
          <w:sz w:val="28"/>
          <w:szCs w:val="28"/>
        </w:rPr>
        <w:t>2</w:t>
      </w:r>
      <w:r w:rsidRPr="006E5607">
        <w:rPr>
          <w:sz w:val="28"/>
          <w:szCs w:val="28"/>
        </w:rPr>
        <w:t xml:space="preserve"> № 1</w:t>
      </w:r>
      <w:r w:rsidR="006E5607" w:rsidRPr="006E5607">
        <w:rPr>
          <w:sz w:val="28"/>
          <w:szCs w:val="28"/>
        </w:rPr>
        <w:t>900</w:t>
      </w:r>
      <w:r w:rsidRPr="006E5607">
        <w:rPr>
          <w:sz w:val="28"/>
          <w:szCs w:val="28"/>
        </w:rPr>
        <w:t xml:space="preserve"> «</w:t>
      </w:r>
      <w:r w:rsidR="008C5A36" w:rsidRPr="006E5607">
        <w:rPr>
          <w:sz w:val="28"/>
          <w:szCs w:val="28"/>
        </w:rPr>
        <w:t xml:space="preserve">Об утверждении Программы профилактики рисков </w:t>
      </w:r>
      <w:r w:rsidR="008C5A36" w:rsidRPr="006E5607">
        <w:rPr>
          <w:sz w:val="28"/>
          <w:szCs w:val="28"/>
        </w:rPr>
        <w:lastRenderedPageBreak/>
        <w:t>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sz w:val="28"/>
          <w:szCs w:val="28"/>
        </w:rPr>
        <w:t>3</w:t>
      </w:r>
      <w:r w:rsidR="008C5A36" w:rsidRPr="006E5607">
        <w:rPr>
          <w:sz w:val="28"/>
          <w:szCs w:val="28"/>
        </w:rPr>
        <w:t xml:space="preserve"> год</w:t>
      </w:r>
      <w:r w:rsidRPr="006E5607">
        <w:rPr>
          <w:sz w:val="28"/>
          <w:szCs w:val="28"/>
        </w:rPr>
        <w:t>» признать утратившим силу.</w:t>
      </w:r>
    </w:p>
    <w:p w:rsidR="008D3984" w:rsidRPr="006E5607" w:rsidRDefault="008D3984" w:rsidP="008D3984">
      <w:pPr>
        <w:widowControl/>
        <w:tabs>
          <w:tab w:val="left" w:pos="9355"/>
        </w:tabs>
        <w:ind w:firstLine="709"/>
        <w:jc w:val="both"/>
        <w:rPr>
          <w:sz w:val="28"/>
          <w:szCs w:val="28"/>
        </w:rPr>
      </w:pPr>
      <w:r w:rsidRPr="006E5607">
        <w:rPr>
          <w:sz w:val="28"/>
          <w:szCs w:val="28"/>
        </w:rPr>
        <w:t>3. Организационному отделу администрации Крапивинского муниципального округа (</w:t>
      </w:r>
      <w:proofErr w:type="spellStart"/>
      <w:r w:rsidRPr="006E5607">
        <w:rPr>
          <w:sz w:val="28"/>
          <w:szCs w:val="28"/>
        </w:rPr>
        <w:t>Салтымакова</w:t>
      </w:r>
      <w:proofErr w:type="spellEnd"/>
      <w:r w:rsidRPr="006E5607">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8D3984" w:rsidRPr="006E5607" w:rsidRDefault="008D3984" w:rsidP="008D3984">
      <w:pPr>
        <w:widowControl/>
        <w:tabs>
          <w:tab w:val="left" w:pos="9355"/>
        </w:tabs>
        <w:ind w:firstLine="709"/>
        <w:jc w:val="both"/>
        <w:rPr>
          <w:sz w:val="28"/>
          <w:szCs w:val="28"/>
        </w:rPr>
      </w:pPr>
      <w:r w:rsidRPr="006E5607">
        <w:rPr>
          <w:bCs/>
          <w:sz w:val="28"/>
          <w:szCs w:val="28"/>
          <w:shd w:val="clear" w:color="auto" w:fill="FFFFFF"/>
        </w:rPr>
        <w:t>4. Настоящее п</w:t>
      </w:r>
      <w:r w:rsidRPr="006E5607">
        <w:rPr>
          <w:sz w:val="28"/>
          <w:szCs w:val="28"/>
        </w:rPr>
        <w:t>остановление вступает в силу после его официального обнародования, но не ранее 01.01.202</w:t>
      </w:r>
      <w:r w:rsidR="006E5607">
        <w:rPr>
          <w:sz w:val="28"/>
          <w:szCs w:val="28"/>
        </w:rPr>
        <w:t>4</w:t>
      </w:r>
      <w:r w:rsidR="00D105F6" w:rsidRPr="006E5607">
        <w:rPr>
          <w:sz w:val="28"/>
          <w:szCs w:val="28"/>
        </w:rPr>
        <w:t>,</w:t>
      </w:r>
      <w:r w:rsidRPr="006E5607">
        <w:rPr>
          <w:sz w:val="28"/>
          <w:szCs w:val="28"/>
        </w:rPr>
        <w:t xml:space="preserve"> и распространяет свое действие на правоотношения, возникшие с 01.01.202</w:t>
      </w:r>
      <w:r w:rsidR="006E5607">
        <w:rPr>
          <w:sz w:val="28"/>
          <w:szCs w:val="28"/>
        </w:rPr>
        <w:t>4</w:t>
      </w:r>
      <w:r w:rsidRPr="006E5607">
        <w:rPr>
          <w:sz w:val="28"/>
          <w:szCs w:val="28"/>
        </w:rPr>
        <w:t xml:space="preserve"> по 31.12.202</w:t>
      </w:r>
      <w:r w:rsidR="006E5607">
        <w:rPr>
          <w:sz w:val="28"/>
          <w:szCs w:val="28"/>
        </w:rPr>
        <w:t>4</w:t>
      </w:r>
      <w:r w:rsidRPr="006E5607">
        <w:rPr>
          <w:sz w:val="28"/>
          <w:szCs w:val="28"/>
        </w:rPr>
        <w:t>.</w:t>
      </w:r>
    </w:p>
    <w:p w:rsidR="00ED4D1F" w:rsidRPr="006E5607" w:rsidRDefault="008C5A36" w:rsidP="00ED4D1F">
      <w:pPr>
        <w:ind w:firstLine="709"/>
        <w:jc w:val="both"/>
        <w:rPr>
          <w:sz w:val="28"/>
          <w:szCs w:val="28"/>
        </w:rPr>
      </w:pPr>
      <w:r w:rsidRPr="006E5607">
        <w:rPr>
          <w:bCs/>
          <w:sz w:val="28"/>
          <w:szCs w:val="28"/>
        </w:rPr>
        <w:t>5</w:t>
      </w:r>
      <w:r w:rsidR="00ED4D1F" w:rsidRPr="006E5607">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Pr="006E5607" w:rsidRDefault="00ED4D1F" w:rsidP="00ED4D1F">
      <w:pPr>
        <w:tabs>
          <w:tab w:val="left" w:pos="9355"/>
        </w:tabs>
        <w:ind w:firstLine="709"/>
        <w:jc w:val="both"/>
        <w:rPr>
          <w:bCs/>
          <w:sz w:val="28"/>
          <w:szCs w:val="28"/>
          <w:shd w:val="clear" w:color="auto" w:fill="FFFFFF"/>
        </w:rPr>
      </w:pPr>
    </w:p>
    <w:p w:rsidR="00ED4D1F" w:rsidRPr="006E5607" w:rsidRDefault="00ED4D1F" w:rsidP="00ED4D1F">
      <w:pPr>
        <w:tabs>
          <w:tab w:val="left" w:pos="9355"/>
        </w:tabs>
        <w:ind w:firstLine="709"/>
        <w:jc w:val="both"/>
        <w:rPr>
          <w:bCs/>
          <w:sz w:val="28"/>
          <w:szCs w:val="28"/>
          <w:shd w:val="clear" w:color="auto" w:fill="FFFFFF"/>
        </w:rPr>
      </w:pPr>
    </w:p>
    <w:p w:rsidR="00ED4D1F" w:rsidRPr="006E5607"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6E5607" w:rsidTr="00ED4D1F">
        <w:trPr>
          <w:jc w:val="right"/>
        </w:trPr>
        <w:tc>
          <w:tcPr>
            <w:tcW w:w="5070" w:type="dxa"/>
          </w:tcPr>
          <w:p w:rsidR="00ED4D1F" w:rsidRPr="006E5607" w:rsidRDefault="00D105F6" w:rsidP="00D105F6">
            <w:pPr>
              <w:ind w:hanging="142"/>
              <w:rPr>
                <w:sz w:val="28"/>
                <w:szCs w:val="28"/>
              </w:rPr>
            </w:pPr>
            <w:r w:rsidRPr="006E5607">
              <w:rPr>
                <w:sz w:val="28"/>
                <w:szCs w:val="28"/>
              </w:rPr>
              <w:t xml:space="preserve">                           </w:t>
            </w:r>
            <w:r w:rsidR="00ED4D1F" w:rsidRPr="006E5607">
              <w:rPr>
                <w:sz w:val="28"/>
                <w:szCs w:val="28"/>
              </w:rPr>
              <w:t>Глава</w:t>
            </w:r>
          </w:p>
        </w:tc>
        <w:tc>
          <w:tcPr>
            <w:tcW w:w="4038" w:type="dxa"/>
          </w:tcPr>
          <w:p w:rsidR="00ED4D1F" w:rsidRPr="006E5607" w:rsidRDefault="00ED4D1F" w:rsidP="00ED4D1F">
            <w:pPr>
              <w:ind w:hanging="142"/>
              <w:rPr>
                <w:sz w:val="28"/>
                <w:szCs w:val="28"/>
              </w:rPr>
            </w:pPr>
          </w:p>
        </w:tc>
      </w:tr>
      <w:tr w:rsidR="00ED4D1F" w:rsidRPr="006E5607" w:rsidTr="00ED4D1F">
        <w:trPr>
          <w:jc w:val="right"/>
        </w:trPr>
        <w:tc>
          <w:tcPr>
            <w:tcW w:w="5070" w:type="dxa"/>
          </w:tcPr>
          <w:p w:rsidR="00ED4D1F" w:rsidRPr="006E5607" w:rsidRDefault="006E5607" w:rsidP="00ED4D1F">
            <w:pPr>
              <w:ind w:hanging="142"/>
              <w:rPr>
                <w:sz w:val="28"/>
                <w:szCs w:val="28"/>
              </w:rPr>
            </w:pPr>
            <w:r>
              <w:rPr>
                <w:sz w:val="28"/>
                <w:szCs w:val="28"/>
              </w:rPr>
              <w:t xml:space="preserve"> </w:t>
            </w:r>
            <w:r w:rsidR="00ED4D1F" w:rsidRPr="006E5607">
              <w:rPr>
                <w:sz w:val="28"/>
                <w:szCs w:val="28"/>
              </w:rPr>
              <w:t>Крапивинского муниципального округа</w:t>
            </w:r>
          </w:p>
        </w:tc>
        <w:tc>
          <w:tcPr>
            <w:tcW w:w="4038" w:type="dxa"/>
          </w:tcPr>
          <w:p w:rsidR="00ED4D1F" w:rsidRPr="006E5607" w:rsidRDefault="00ED4D1F" w:rsidP="00ED4D1F">
            <w:pPr>
              <w:ind w:hanging="142"/>
              <w:jc w:val="right"/>
              <w:rPr>
                <w:sz w:val="28"/>
                <w:szCs w:val="28"/>
              </w:rPr>
            </w:pPr>
            <w:r w:rsidRPr="006E5607">
              <w:rPr>
                <w:sz w:val="28"/>
                <w:szCs w:val="28"/>
              </w:rPr>
              <w:t xml:space="preserve">Т.И. </w:t>
            </w:r>
            <w:proofErr w:type="spellStart"/>
            <w:r w:rsidRPr="006E5607">
              <w:rPr>
                <w:sz w:val="28"/>
                <w:szCs w:val="28"/>
              </w:rPr>
              <w:t>Климина</w:t>
            </w:r>
            <w:proofErr w:type="spellEnd"/>
          </w:p>
        </w:tc>
      </w:tr>
    </w:tbl>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995A78" w:rsidRPr="006E5607" w:rsidRDefault="00995A78"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r w:rsidRPr="006E5607">
        <w:t>Сухорукова Юлия Викторовна</w:t>
      </w:r>
      <w:r w:rsidR="006E5607" w:rsidRPr="006E5607">
        <w:t>, 8(38446)</w:t>
      </w:r>
      <w:r w:rsidRPr="006E5607">
        <w:t xml:space="preserve"> 22-7-62</w:t>
      </w:r>
    </w:p>
    <w:p w:rsidR="00ED4D1F" w:rsidRPr="006E5607" w:rsidRDefault="00ED4D1F" w:rsidP="00ED4D1F">
      <w:pPr>
        <w:suppressAutoHyphens/>
        <w:rPr>
          <w:b/>
          <w:bCs/>
          <w:sz w:val="28"/>
          <w:szCs w:val="28"/>
          <w:lang w:eastAsia="zh-CN" w:bidi="hi-IN"/>
        </w:rPr>
      </w:pPr>
    </w:p>
    <w:p w:rsidR="00ED4D1F" w:rsidRPr="006E5607" w:rsidRDefault="00ED4D1F" w:rsidP="00ED4D1F">
      <w:pPr>
        <w:tabs>
          <w:tab w:val="left" w:pos="1418"/>
        </w:tabs>
        <w:ind w:firstLine="567"/>
        <w:jc w:val="right"/>
        <w:rPr>
          <w:sz w:val="24"/>
          <w:szCs w:val="24"/>
        </w:rPr>
      </w:pPr>
      <w:r w:rsidRPr="006E5607">
        <w:rPr>
          <w:sz w:val="24"/>
          <w:szCs w:val="24"/>
        </w:rPr>
        <w:lastRenderedPageBreak/>
        <w:t>Приложение №1</w:t>
      </w:r>
    </w:p>
    <w:p w:rsidR="00ED4D1F" w:rsidRPr="006E5607" w:rsidRDefault="00ED4D1F" w:rsidP="00ED4D1F">
      <w:pPr>
        <w:tabs>
          <w:tab w:val="left" w:pos="1418"/>
        </w:tabs>
        <w:ind w:firstLine="567"/>
        <w:jc w:val="right"/>
        <w:rPr>
          <w:sz w:val="24"/>
          <w:szCs w:val="24"/>
        </w:rPr>
      </w:pPr>
      <w:proofErr w:type="gramStart"/>
      <w:r w:rsidRPr="006E5607">
        <w:rPr>
          <w:sz w:val="24"/>
          <w:szCs w:val="24"/>
        </w:rPr>
        <w:t>к</w:t>
      </w:r>
      <w:proofErr w:type="gramEnd"/>
      <w:r w:rsidRPr="006E5607">
        <w:rPr>
          <w:sz w:val="24"/>
          <w:szCs w:val="24"/>
        </w:rPr>
        <w:t xml:space="preserve"> постановлению администрации</w:t>
      </w:r>
    </w:p>
    <w:p w:rsidR="00ED4D1F" w:rsidRPr="006E5607" w:rsidRDefault="00ED4D1F" w:rsidP="00ED4D1F">
      <w:pPr>
        <w:tabs>
          <w:tab w:val="left" w:pos="1418"/>
        </w:tabs>
        <w:ind w:firstLine="567"/>
        <w:jc w:val="right"/>
        <w:rPr>
          <w:sz w:val="24"/>
          <w:szCs w:val="24"/>
        </w:rPr>
      </w:pPr>
      <w:r w:rsidRPr="006E5607">
        <w:rPr>
          <w:sz w:val="24"/>
          <w:szCs w:val="24"/>
        </w:rPr>
        <w:t>Крапивинского муниципального округа</w:t>
      </w:r>
    </w:p>
    <w:p w:rsidR="00ED4D1F" w:rsidRPr="00636ECD" w:rsidRDefault="00ED4D1F" w:rsidP="00ED4D1F">
      <w:pPr>
        <w:tabs>
          <w:tab w:val="left" w:pos="1418"/>
        </w:tabs>
        <w:ind w:firstLine="567"/>
        <w:jc w:val="center"/>
        <w:rPr>
          <w:color w:val="FF0000"/>
          <w:sz w:val="24"/>
          <w:szCs w:val="24"/>
        </w:rPr>
      </w:pPr>
      <w:r w:rsidRPr="006E5607">
        <w:rPr>
          <w:sz w:val="24"/>
          <w:szCs w:val="24"/>
        </w:rPr>
        <w:t xml:space="preserve">                                                                                         </w:t>
      </w:r>
      <w:proofErr w:type="gramStart"/>
      <w:r w:rsidRPr="006E5607">
        <w:rPr>
          <w:sz w:val="24"/>
          <w:szCs w:val="24"/>
        </w:rPr>
        <w:t>от</w:t>
      </w:r>
      <w:proofErr w:type="gramEnd"/>
      <w:r w:rsidRPr="006E5607">
        <w:rPr>
          <w:sz w:val="24"/>
          <w:szCs w:val="24"/>
        </w:rPr>
        <w:t xml:space="preserve"> ____________г. № _______</w:t>
      </w:r>
    </w:p>
    <w:p w:rsidR="00ED4D1F" w:rsidRPr="00636ECD" w:rsidRDefault="00ED4D1F" w:rsidP="00ED4D1F">
      <w:pPr>
        <w:ind w:firstLine="1559"/>
        <w:jc w:val="both"/>
        <w:rPr>
          <w:color w:val="FF0000"/>
          <w:sz w:val="28"/>
          <w:szCs w:val="28"/>
        </w:rPr>
      </w:pPr>
    </w:p>
    <w:p w:rsidR="00ED4D1F" w:rsidRPr="00636ECD" w:rsidRDefault="00ED4D1F" w:rsidP="00ED4D1F">
      <w:pPr>
        <w:jc w:val="both"/>
        <w:rPr>
          <w:color w:val="FF0000"/>
          <w:sz w:val="28"/>
          <w:szCs w:val="28"/>
        </w:rPr>
      </w:pPr>
    </w:p>
    <w:p w:rsidR="00ED4D1F" w:rsidRPr="006E5607" w:rsidRDefault="00ED4D1F" w:rsidP="00ED4D1F">
      <w:pPr>
        <w:jc w:val="center"/>
        <w:rPr>
          <w:sz w:val="28"/>
          <w:szCs w:val="28"/>
        </w:rPr>
      </w:pPr>
      <w:r w:rsidRPr="006E5607">
        <w:rPr>
          <w:b/>
          <w:sz w:val="28"/>
          <w:szCs w:val="28"/>
        </w:rPr>
        <w:t xml:space="preserve">Программа </w:t>
      </w:r>
      <w:r w:rsidRPr="006E5607">
        <w:rPr>
          <w:b/>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b/>
          <w:bCs/>
          <w:sz w:val="28"/>
          <w:szCs w:val="28"/>
        </w:rPr>
        <w:t>4</w:t>
      </w:r>
      <w:r w:rsidRPr="006E5607">
        <w:rPr>
          <w:b/>
          <w:bCs/>
          <w:sz w:val="28"/>
          <w:szCs w:val="28"/>
        </w:rPr>
        <w:t xml:space="preserve"> год</w:t>
      </w:r>
    </w:p>
    <w:p w:rsidR="00ED4D1F" w:rsidRPr="006E5607" w:rsidRDefault="00ED4D1F" w:rsidP="00ED4D1F">
      <w:pPr>
        <w:spacing w:line="240" w:lineRule="exact"/>
        <w:ind w:firstLine="709"/>
        <w:jc w:val="both"/>
        <w:rPr>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6E5607" w:rsidRDefault="00ED4D1F" w:rsidP="00ED4D1F">
      <w:pPr>
        <w:ind w:firstLine="709"/>
        <w:jc w:val="both"/>
        <w:rPr>
          <w:sz w:val="28"/>
          <w:szCs w:val="28"/>
        </w:rPr>
      </w:pPr>
    </w:p>
    <w:p w:rsidR="00ED4D1F" w:rsidRPr="006E5607" w:rsidRDefault="00ED4D1F" w:rsidP="00ED4D1F">
      <w:pPr>
        <w:pStyle w:val="ConsTitle"/>
        <w:widowControl/>
        <w:ind w:firstLine="709"/>
        <w:jc w:val="both"/>
        <w:rPr>
          <w:rFonts w:ascii="Times New Roman" w:hAnsi="Times New Roman" w:cs="Times New Roman"/>
          <w:b w:val="0"/>
          <w:sz w:val="28"/>
          <w:szCs w:val="28"/>
        </w:rPr>
      </w:pPr>
      <w:r w:rsidRPr="006E5607">
        <w:rPr>
          <w:rFonts w:ascii="Times New Roman" w:hAnsi="Times New Roman" w:cs="Times New Roman"/>
          <w:b w:val="0"/>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w:t>
      </w:r>
      <w:r w:rsidRPr="006E5607">
        <w:rPr>
          <w:rFonts w:ascii="Times New Roman" w:hAnsi="Times New Roman" w:cs="Times New Roman"/>
          <w:b w:val="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6E5607">
        <w:rPr>
          <w:rFonts w:ascii="Times New Roman" w:hAnsi="Times New Roman" w:cs="Times New Roman"/>
          <w:b w:val="0"/>
          <w:sz w:val="28"/>
          <w:szCs w:val="28"/>
        </w:rPr>
        <w:t>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Крапивинского муниципального округа.</w:t>
      </w:r>
    </w:p>
    <w:p w:rsidR="00ED4D1F" w:rsidRPr="006E5607" w:rsidRDefault="00ED4D1F" w:rsidP="00ED4D1F">
      <w:pPr>
        <w:suppressAutoHyphens/>
        <w:ind w:firstLine="560"/>
        <w:jc w:val="both"/>
        <w:rPr>
          <w:rFonts w:eastAsiaTheme="minorHAnsi"/>
          <w:lang w:eastAsia="en-US"/>
        </w:rPr>
      </w:pPr>
      <w:r w:rsidRPr="006E5607">
        <w:rPr>
          <w:rFonts w:eastAsiaTheme="minorHAnsi"/>
          <w:sz w:val="28"/>
          <w:szCs w:val="28"/>
          <w:lang w:eastAsia="en-US"/>
        </w:rPr>
        <w:t xml:space="preserve">При осуществлении муниципального контроля на автомобильном транспорте </w:t>
      </w:r>
      <w:r w:rsidRPr="006E5607">
        <w:rPr>
          <w:sz w:val="28"/>
          <w:szCs w:val="28"/>
          <w:lang w:eastAsia="en-US"/>
        </w:rPr>
        <w:t>а</w:t>
      </w:r>
      <w:r w:rsidRPr="006E5607">
        <w:rPr>
          <w:rFonts w:eastAsiaTheme="minorHAnsi"/>
          <w:sz w:val="28"/>
          <w:szCs w:val="28"/>
          <w:lang w:eastAsia="en-US"/>
        </w:rPr>
        <w:t>дминистраци</w:t>
      </w:r>
      <w:r w:rsidRPr="006E5607">
        <w:rPr>
          <w:sz w:val="28"/>
          <w:szCs w:val="28"/>
          <w:lang w:eastAsia="en-US"/>
        </w:rPr>
        <w:t>я Крапивинского муниципального округа</w:t>
      </w:r>
      <w:r w:rsidRPr="006E5607">
        <w:rPr>
          <w:rFonts w:eastAsiaTheme="minorHAnsi"/>
          <w:sz w:val="28"/>
          <w:szCs w:val="28"/>
          <w:lang w:eastAsia="en-US"/>
        </w:rPr>
        <w:t xml:space="preserve"> осуществляет контроль за соблюдением:</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rsidR="00ED4D1F" w:rsidRPr="006E5607" w:rsidRDefault="00ED4D1F" w:rsidP="00ED4D1F">
      <w:pPr>
        <w:pStyle w:val="ConsPlusNormal"/>
        <w:ind w:firstLine="360"/>
        <w:jc w:val="both"/>
        <w:rPr>
          <w:rFonts w:ascii="Times New Roman" w:hAnsi="Times New Roman" w:cs="Times New Roman"/>
          <w:sz w:val="28"/>
          <w:szCs w:val="28"/>
        </w:rPr>
      </w:pPr>
      <w:proofErr w:type="gramStart"/>
      <w:r w:rsidRPr="006E5607">
        <w:rPr>
          <w:rFonts w:ascii="Times New Roman" w:hAnsi="Times New Roman" w:cs="Times New Roman"/>
          <w:sz w:val="28"/>
          <w:szCs w:val="28"/>
        </w:rPr>
        <w:t>а</w:t>
      </w:r>
      <w:proofErr w:type="gramEnd"/>
      <w:r w:rsidRPr="006E5607">
        <w:rPr>
          <w:rFonts w:ascii="Times New Roman" w:hAnsi="Times New Roman" w:cs="Times New Roman"/>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6E5607" w:rsidRDefault="00ED4D1F" w:rsidP="00ED4D1F">
      <w:pPr>
        <w:pStyle w:val="ConsPlusNormal"/>
        <w:ind w:firstLine="360"/>
        <w:jc w:val="both"/>
        <w:rPr>
          <w:rFonts w:ascii="Times New Roman" w:hAnsi="Times New Roman" w:cs="Times New Roman"/>
          <w:sz w:val="28"/>
          <w:szCs w:val="28"/>
        </w:rPr>
      </w:pPr>
      <w:proofErr w:type="gramStart"/>
      <w:r w:rsidRPr="006E5607">
        <w:rPr>
          <w:rFonts w:ascii="Times New Roman" w:hAnsi="Times New Roman" w:cs="Times New Roman"/>
          <w:sz w:val="28"/>
          <w:szCs w:val="28"/>
        </w:rPr>
        <w:t>б</w:t>
      </w:r>
      <w:proofErr w:type="gramEnd"/>
      <w:r w:rsidRPr="006E5607">
        <w:rPr>
          <w:rFonts w:ascii="Times New Roman" w:hAnsi="Times New Roman" w:cs="Times New Roman"/>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6E5607" w:rsidRDefault="00ED4D1F" w:rsidP="00ED4D1F">
      <w:pPr>
        <w:pStyle w:val="ConsPlusNormal"/>
        <w:ind w:firstLine="709"/>
        <w:jc w:val="both"/>
        <w:rPr>
          <w:rFonts w:ascii="Times New Roman" w:eastAsia="Calibri" w:hAnsi="Times New Roman" w:cs="Times New Roman"/>
          <w:sz w:val="28"/>
          <w:szCs w:val="28"/>
          <w:lang w:eastAsia="en-US"/>
        </w:rPr>
      </w:pPr>
      <w:r w:rsidRPr="006E5607">
        <w:rPr>
          <w:rFonts w:ascii="Times New Roman" w:eastAsia="Calibri" w:hAnsi="Times New Roman" w:cs="Times New Roman"/>
          <w:sz w:val="28"/>
          <w:szCs w:val="28"/>
          <w:lang w:eastAsia="en-US"/>
        </w:rPr>
        <w:t>Подконтрольными субъектами муниципального контроля на автомобильном транспорте являются:</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а</w:t>
      </w:r>
      <w:proofErr w:type="gramEnd"/>
      <w:r w:rsidRPr="006E5607">
        <w:rPr>
          <w:rFonts w:ascii="Times New Roman" w:hAnsi="Times New Roman" w:cs="Times New Roman"/>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деятельность</w:t>
      </w:r>
      <w:proofErr w:type="gramEnd"/>
      <w:r w:rsidRPr="006E5607">
        <w:rPr>
          <w:rFonts w:ascii="Times New Roman" w:hAnsi="Times New Roman" w:cs="Times New Roman"/>
          <w:sz w:val="28"/>
          <w:szCs w:val="28"/>
        </w:rPr>
        <w:t xml:space="preserve"> по использованию полос отвода и (или) придорожных полос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деятельность</w:t>
      </w:r>
      <w:proofErr w:type="gramEnd"/>
      <w:r w:rsidRPr="006E5607">
        <w:rPr>
          <w:rFonts w:ascii="Times New Roman" w:hAnsi="Times New Roman" w:cs="Times New Roman"/>
          <w:sz w:val="28"/>
          <w:szCs w:val="28"/>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деятельность</w:t>
      </w:r>
      <w:proofErr w:type="gramEnd"/>
      <w:r w:rsidRPr="006E5607">
        <w:rPr>
          <w:rFonts w:ascii="Times New Roman" w:hAnsi="Times New Roman" w:cs="Times New Roman"/>
          <w:sz w:val="28"/>
          <w:szCs w:val="28"/>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б</w:t>
      </w:r>
      <w:proofErr w:type="gramEnd"/>
      <w:r w:rsidRPr="006E5607">
        <w:rPr>
          <w:rFonts w:ascii="Times New Roman" w:hAnsi="Times New Roman" w:cs="Times New Roman"/>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внесение</w:t>
      </w:r>
      <w:proofErr w:type="gramEnd"/>
      <w:r w:rsidRPr="006E5607">
        <w:rPr>
          <w:rFonts w:ascii="Times New Roman" w:hAnsi="Times New Roman" w:cs="Times New Roman"/>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6E5607" w:rsidRDefault="00ED4D1F" w:rsidP="00ED4D1F">
      <w:pPr>
        <w:pStyle w:val="ConsPlusNormal"/>
        <w:ind w:firstLine="709"/>
        <w:jc w:val="both"/>
        <w:rPr>
          <w:rFonts w:ascii="Times New Roman" w:hAnsi="Times New Roman" w:cs="Times New Roman"/>
          <w:sz w:val="28"/>
          <w:szCs w:val="28"/>
        </w:rPr>
      </w:pPr>
      <w:bookmarkStart w:id="9" w:name="_Hlk77675416"/>
      <w:proofErr w:type="gramStart"/>
      <w:r w:rsidRPr="006E5607">
        <w:rPr>
          <w:rFonts w:ascii="Times New Roman" w:hAnsi="Times New Roman" w:cs="Times New Roman"/>
          <w:sz w:val="28"/>
          <w:szCs w:val="28"/>
        </w:rPr>
        <w:t>внесение</w:t>
      </w:r>
      <w:proofErr w:type="gramEnd"/>
      <w:r w:rsidRPr="006E5607">
        <w:rPr>
          <w:rFonts w:ascii="Times New Roman" w:hAnsi="Times New Roman" w:cs="Times New Roman"/>
          <w:sz w:val="28"/>
          <w:szCs w:val="28"/>
        </w:rPr>
        <w:t xml:space="preserve"> платы за </w:t>
      </w:r>
      <w:bookmarkEnd w:id="9"/>
      <w:r w:rsidRPr="006E5607">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внесение</w:t>
      </w:r>
      <w:proofErr w:type="gramEnd"/>
      <w:r w:rsidRPr="006E5607">
        <w:rPr>
          <w:rFonts w:ascii="Times New Roman" w:hAnsi="Times New Roman" w:cs="Times New Roman"/>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внесение</w:t>
      </w:r>
      <w:proofErr w:type="gramEnd"/>
      <w:r w:rsidRPr="006E5607">
        <w:rPr>
          <w:rFonts w:ascii="Times New Roman" w:hAnsi="Times New Roman" w:cs="Times New Roman"/>
          <w:sz w:val="28"/>
          <w:szCs w:val="28"/>
        </w:rPr>
        <w:t xml:space="preserve"> платы за присоединение объектов дорожного сервиса к автомобильным дорогам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дорожно</w:t>
      </w:r>
      <w:proofErr w:type="gramEnd"/>
      <w:r w:rsidRPr="006E5607">
        <w:rPr>
          <w:rFonts w:ascii="Times New Roman" w:hAnsi="Times New Roman" w:cs="Times New Roman"/>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дорожно</w:t>
      </w:r>
      <w:proofErr w:type="gramEnd"/>
      <w:r w:rsidRPr="006E5607">
        <w:rPr>
          <w:rFonts w:ascii="Times New Roman" w:hAnsi="Times New Roman" w:cs="Times New Roman"/>
          <w:sz w:val="28"/>
          <w:szCs w:val="28"/>
        </w:rPr>
        <w:t>-строительные изделия, указанные в приложении № 2 к техническому регламенту Таможенного союза «Безопасность автомобильных дорог» (ТР ТС 014/2011);</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в</w:t>
      </w:r>
      <w:proofErr w:type="gramEnd"/>
      <w:r w:rsidRPr="006E5607">
        <w:rPr>
          <w:rFonts w:ascii="Times New Roman" w:hAnsi="Times New Roman" w:cs="Times New Roman"/>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объекты</w:t>
      </w:r>
      <w:proofErr w:type="gramEnd"/>
      <w:r w:rsidRPr="006E5607">
        <w:rPr>
          <w:rFonts w:ascii="Times New Roman" w:hAnsi="Times New Roman" w:cs="Times New Roman"/>
          <w:sz w:val="28"/>
          <w:szCs w:val="28"/>
        </w:rPr>
        <w:t xml:space="preserve"> дорожного сервиса, размещенные в полосах отвода и (или) </w:t>
      </w:r>
      <w:r w:rsidRPr="006E5607">
        <w:rPr>
          <w:rFonts w:ascii="Times New Roman" w:hAnsi="Times New Roman" w:cs="Times New Roman"/>
          <w:sz w:val="28"/>
          <w:szCs w:val="28"/>
        </w:rPr>
        <w:lastRenderedPageBreak/>
        <w:t>придорожных полосах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придорожные</w:t>
      </w:r>
      <w:proofErr w:type="gramEnd"/>
      <w:r w:rsidRPr="006E5607">
        <w:rPr>
          <w:rFonts w:ascii="Times New Roman" w:hAnsi="Times New Roman" w:cs="Times New Roman"/>
          <w:sz w:val="28"/>
          <w:szCs w:val="28"/>
        </w:rPr>
        <w:t xml:space="preserve"> полосы и полосы отвода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автомобильная</w:t>
      </w:r>
      <w:proofErr w:type="gramEnd"/>
      <w:r w:rsidRPr="006E5607">
        <w:rPr>
          <w:rFonts w:ascii="Times New Roman" w:hAnsi="Times New Roman" w:cs="Times New Roman"/>
          <w:sz w:val="28"/>
          <w:szCs w:val="28"/>
        </w:rPr>
        <w:t xml:space="preserve"> дорога общего пользования местного значения и искусственные дорожные сооружения на ней;</w:t>
      </w:r>
    </w:p>
    <w:p w:rsidR="00ED4D1F" w:rsidRPr="006E5607" w:rsidRDefault="00ED4D1F" w:rsidP="00ED4D1F">
      <w:pPr>
        <w:pStyle w:val="ConsPlusNormal"/>
        <w:ind w:firstLine="709"/>
        <w:jc w:val="both"/>
        <w:rPr>
          <w:rFonts w:ascii="Times New Roman" w:hAnsi="Times New Roman" w:cs="Times New Roman"/>
          <w:sz w:val="28"/>
          <w:szCs w:val="28"/>
        </w:rPr>
      </w:pPr>
      <w:proofErr w:type="gramStart"/>
      <w:r w:rsidRPr="006E5607">
        <w:rPr>
          <w:rFonts w:ascii="Times New Roman" w:hAnsi="Times New Roman" w:cs="Times New Roman"/>
          <w:sz w:val="28"/>
          <w:szCs w:val="28"/>
        </w:rPr>
        <w:t>примыкания</w:t>
      </w:r>
      <w:proofErr w:type="gramEnd"/>
      <w:r w:rsidRPr="006E5607">
        <w:rPr>
          <w:rFonts w:ascii="Times New Roman" w:hAnsi="Times New Roman" w:cs="Times New Roman"/>
          <w:sz w:val="28"/>
          <w:szCs w:val="28"/>
        </w:rPr>
        <w:t xml:space="preserve"> к автомобильным дорогам местного значения, в том числе примыкания объектов дорожного сервиса.</w:t>
      </w:r>
    </w:p>
    <w:p w:rsidR="00ED4D1F" w:rsidRPr="006E5607" w:rsidRDefault="00ED4D1F" w:rsidP="00ED4D1F">
      <w:pPr>
        <w:suppressAutoHyphens/>
        <w:ind w:firstLine="567"/>
        <w:contextualSpacing/>
        <w:jc w:val="both"/>
        <w:rPr>
          <w:rFonts w:eastAsiaTheme="minorHAnsi"/>
          <w:lang w:eastAsia="en-US"/>
        </w:rPr>
      </w:pPr>
      <w:r w:rsidRPr="006E5607">
        <w:rPr>
          <w:rFonts w:eastAsiaTheme="minorHAnsi"/>
          <w:sz w:val="28"/>
          <w:szCs w:val="28"/>
          <w:lang w:eastAsia="en-US"/>
        </w:rPr>
        <w:t xml:space="preserve">Основными отчетными показателями деятельности в рамках осуществления муниципального жилищного контроля являются </w:t>
      </w:r>
      <w:r w:rsidRPr="006E5607">
        <w:rPr>
          <w:rFonts w:eastAsiaTheme="minorHAnsi"/>
          <w:bCs/>
          <w:sz w:val="28"/>
          <w:szCs w:val="28"/>
          <w:lang w:eastAsia="en-US"/>
        </w:rPr>
        <w:t>количество проведенных проверок,</w:t>
      </w:r>
      <w:r w:rsidRPr="006E5607">
        <w:rPr>
          <w:rFonts w:eastAsiaTheme="minorHAnsi"/>
          <w:sz w:val="28"/>
          <w:szCs w:val="28"/>
          <w:lang w:eastAsia="en-US"/>
        </w:rPr>
        <w:t xml:space="preserve"> количество выявленных нарушений; количество выданных предписаний.</w:t>
      </w:r>
    </w:p>
    <w:p w:rsidR="00ED4D1F" w:rsidRPr="006E5607" w:rsidRDefault="00ED4D1F" w:rsidP="00ED4D1F">
      <w:pPr>
        <w:suppressAutoHyphens/>
        <w:ind w:firstLine="567"/>
        <w:contextualSpacing/>
        <w:jc w:val="both"/>
        <w:rPr>
          <w:rFonts w:eastAsiaTheme="minorHAnsi"/>
          <w:sz w:val="28"/>
          <w:szCs w:val="28"/>
          <w:lang w:eastAsia="en-US"/>
        </w:rPr>
      </w:pPr>
      <w:r w:rsidRPr="006E5607">
        <w:rPr>
          <w:rFonts w:eastAsia="Calibri"/>
          <w:sz w:val="28"/>
          <w:szCs w:val="28"/>
          <w:lang w:eastAsia="en-US"/>
        </w:rPr>
        <w:t>В рамках развития и осуществления</w:t>
      </w:r>
      <w:r w:rsidRPr="006E5607">
        <w:rPr>
          <w:rFonts w:eastAsiaTheme="minorHAnsi"/>
          <w:sz w:val="28"/>
          <w:szCs w:val="28"/>
          <w:lang w:eastAsia="en-US"/>
        </w:rPr>
        <w:t xml:space="preserve"> профилактической деятельности на территории </w:t>
      </w:r>
      <w:r w:rsidRPr="006E5607">
        <w:rPr>
          <w:rFonts w:eastAsia="Calibri"/>
          <w:sz w:val="28"/>
          <w:szCs w:val="28"/>
          <w:lang w:eastAsia="en-US"/>
        </w:rPr>
        <w:t>Крапивинского муниципального округа</w:t>
      </w:r>
      <w:r w:rsidRPr="006E5607">
        <w:rPr>
          <w:rFonts w:eastAsiaTheme="minorHAnsi"/>
          <w:sz w:val="28"/>
          <w:szCs w:val="28"/>
          <w:lang w:eastAsia="en-US"/>
        </w:rPr>
        <w:t>:</w:t>
      </w:r>
    </w:p>
    <w:p w:rsidR="00ED4D1F" w:rsidRPr="006E5607" w:rsidRDefault="00ED4D1F" w:rsidP="00ED4D1F">
      <w:pPr>
        <w:suppressAutoHyphens/>
        <w:ind w:firstLine="567"/>
        <w:contextualSpacing/>
        <w:jc w:val="both"/>
        <w:rPr>
          <w:rFonts w:eastAsiaTheme="minorHAnsi"/>
          <w:sz w:val="28"/>
          <w:szCs w:val="28"/>
          <w:lang w:eastAsia="en-US"/>
        </w:rPr>
      </w:pPr>
      <w:r w:rsidRPr="006E5607">
        <w:rPr>
          <w:rFonts w:eastAsia="Calibri"/>
          <w:sz w:val="28"/>
          <w:szCs w:val="28"/>
          <w:lang w:eastAsia="en-US"/>
        </w:rPr>
        <w:t>поддержива</w:t>
      </w:r>
      <w:r w:rsidR="00B849E8" w:rsidRPr="006E5607">
        <w:rPr>
          <w:rFonts w:eastAsia="Calibri"/>
          <w:sz w:val="28"/>
          <w:szCs w:val="28"/>
          <w:lang w:eastAsia="en-US"/>
        </w:rPr>
        <w:t>ются</w:t>
      </w:r>
      <w:r w:rsidRPr="006E5607">
        <w:rPr>
          <w:rFonts w:eastAsiaTheme="minorHAnsi"/>
          <w:sz w:val="28"/>
          <w:szCs w:val="28"/>
          <w:lang w:eastAsia="en-US"/>
        </w:rPr>
        <w:t xml:space="preserve"> в актуальном состоянии и размеща</w:t>
      </w:r>
      <w:r w:rsidR="00B849E8" w:rsidRPr="006E5607">
        <w:rPr>
          <w:rFonts w:eastAsia="Calibri"/>
          <w:sz w:val="28"/>
          <w:szCs w:val="28"/>
          <w:lang w:eastAsia="en-US"/>
        </w:rPr>
        <w:t>ются</w:t>
      </w:r>
      <w:r w:rsidRPr="006E5607">
        <w:rPr>
          <w:rFonts w:eastAsiaTheme="minorHAns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sidRPr="006E5607">
        <w:rPr>
          <w:rFonts w:eastAsia="Calibri"/>
          <w:sz w:val="28"/>
          <w:szCs w:val="28"/>
          <w:lang w:eastAsia="en-US"/>
        </w:rPr>
        <w:t>и</w:t>
      </w:r>
      <w:r w:rsidRPr="006E5607">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6E5607">
        <w:rPr>
          <w:rFonts w:eastAsia="Calibri"/>
          <w:sz w:val="28"/>
          <w:szCs w:val="28"/>
          <w:lang w:eastAsia="en-US"/>
        </w:rPr>
        <w:t>муниципального контроля на автомобильном транспорте</w:t>
      </w:r>
      <w:r w:rsidRPr="006E5607">
        <w:rPr>
          <w:rFonts w:eastAsiaTheme="minorHAnsi"/>
          <w:sz w:val="28"/>
          <w:szCs w:val="28"/>
          <w:lang w:eastAsia="en-US"/>
        </w:rPr>
        <w:t>, а также текст</w:t>
      </w:r>
      <w:r w:rsidRPr="006E5607">
        <w:rPr>
          <w:rFonts w:eastAsia="Calibri"/>
          <w:sz w:val="28"/>
          <w:szCs w:val="28"/>
          <w:lang w:eastAsia="en-US"/>
        </w:rPr>
        <w:t>ы</w:t>
      </w:r>
      <w:r w:rsidRPr="006E5607">
        <w:rPr>
          <w:rFonts w:eastAsiaTheme="minorHAnsi"/>
          <w:sz w:val="28"/>
          <w:szCs w:val="28"/>
          <w:lang w:eastAsia="en-US"/>
        </w:rPr>
        <w:t xml:space="preserve"> соответствующих нормативных правовых актов;</w:t>
      </w:r>
    </w:p>
    <w:p w:rsidR="00ED4D1F" w:rsidRPr="006E5607" w:rsidRDefault="00ED4D1F" w:rsidP="00ED4D1F">
      <w:pPr>
        <w:suppressAutoHyphens/>
        <w:ind w:firstLine="567"/>
        <w:contextualSpacing/>
        <w:jc w:val="both"/>
        <w:rPr>
          <w:sz w:val="28"/>
          <w:szCs w:val="28"/>
          <w:lang w:eastAsia="zh-CN"/>
        </w:rPr>
      </w:pPr>
      <w:proofErr w:type="gramStart"/>
      <w:r w:rsidRPr="006E5607">
        <w:rPr>
          <w:sz w:val="28"/>
          <w:szCs w:val="28"/>
          <w:lang w:eastAsia="zh-CN"/>
        </w:rPr>
        <w:t>размеща</w:t>
      </w:r>
      <w:r w:rsidR="00B849E8" w:rsidRPr="006E5607">
        <w:rPr>
          <w:sz w:val="28"/>
          <w:szCs w:val="28"/>
          <w:lang w:eastAsia="zh-CN"/>
        </w:rPr>
        <w:t>ются</w:t>
      </w:r>
      <w:proofErr w:type="gramEnd"/>
      <w:r w:rsidRPr="006E5607">
        <w:rPr>
          <w:sz w:val="28"/>
          <w:szCs w:val="28"/>
          <w:lang w:eastAsia="zh-CN"/>
        </w:rPr>
        <w:t xml:space="preserve"> на официальном сайте Администрация округа информация о результатах осуществления </w:t>
      </w:r>
      <w:r w:rsidRPr="006E5607">
        <w:rPr>
          <w:rFonts w:eastAsia="Calibri"/>
          <w:sz w:val="28"/>
          <w:szCs w:val="28"/>
          <w:lang w:eastAsia="en-US"/>
        </w:rPr>
        <w:t>муниципального контроля на автомобильном транспорте</w:t>
      </w:r>
      <w:r w:rsidRPr="006E5607">
        <w:rPr>
          <w:rFonts w:eastAsia="Calibri"/>
          <w:sz w:val="28"/>
          <w:szCs w:val="28"/>
          <w:lang w:eastAsia="zh-CN"/>
        </w:rPr>
        <w:t>;</w:t>
      </w:r>
    </w:p>
    <w:p w:rsidR="00ED4D1F" w:rsidRPr="006E5607" w:rsidRDefault="00ED4D1F" w:rsidP="00ED4D1F">
      <w:pPr>
        <w:suppressAutoHyphens/>
        <w:ind w:firstLine="567"/>
        <w:contextualSpacing/>
        <w:jc w:val="both"/>
        <w:rPr>
          <w:sz w:val="28"/>
          <w:szCs w:val="28"/>
          <w:lang w:eastAsia="zh-CN"/>
        </w:rPr>
      </w:pPr>
      <w:proofErr w:type="gramStart"/>
      <w:r w:rsidRPr="006E5607">
        <w:rPr>
          <w:sz w:val="28"/>
          <w:szCs w:val="28"/>
          <w:lang w:eastAsia="zh-CN"/>
        </w:rPr>
        <w:t>осуществля</w:t>
      </w:r>
      <w:r w:rsidR="00B849E8" w:rsidRPr="006E5607">
        <w:rPr>
          <w:sz w:val="28"/>
          <w:szCs w:val="28"/>
          <w:lang w:eastAsia="zh-CN"/>
        </w:rPr>
        <w:t>ется</w:t>
      </w:r>
      <w:proofErr w:type="gramEnd"/>
      <w:r w:rsidRPr="006E5607">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w:t>
      </w:r>
      <w:r w:rsidR="00B849E8" w:rsidRPr="006E5607">
        <w:rPr>
          <w:sz w:val="28"/>
          <w:szCs w:val="28"/>
          <w:lang w:eastAsia="zh-CN"/>
        </w:rPr>
        <w:t>муниципальными правовыми актами.</w:t>
      </w:r>
    </w:p>
    <w:p w:rsidR="00ED4D1F" w:rsidRPr="006E5607" w:rsidRDefault="00ED4D1F" w:rsidP="00ED4D1F">
      <w:pPr>
        <w:suppressAutoHyphens/>
        <w:ind w:firstLine="567"/>
        <w:contextualSpacing/>
        <w:jc w:val="both"/>
        <w:rPr>
          <w:rFonts w:eastAsiaTheme="minorHAnsi"/>
          <w:sz w:val="28"/>
          <w:szCs w:val="28"/>
          <w:lang w:eastAsia="en-US"/>
        </w:rPr>
      </w:pPr>
      <w:r w:rsidRPr="006E5607">
        <w:rPr>
          <w:bCs/>
          <w:sz w:val="28"/>
          <w:szCs w:val="28"/>
        </w:rPr>
        <w:t>Основными проблемами, которые по своей сути являются причинами основной части нарушений требований в области дорожного законодательства Российской Федерации, выявляемых на территории Крапивинского муниципального округа, являются:</w:t>
      </w:r>
    </w:p>
    <w:p w:rsidR="00ED4D1F" w:rsidRPr="006E5607" w:rsidRDefault="00ED4D1F" w:rsidP="00B849E8">
      <w:pPr>
        <w:pStyle w:val="a5"/>
        <w:widowControl/>
        <w:numPr>
          <w:ilvl w:val="0"/>
          <w:numId w:val="23"/>
        </w:numPr>
        <w:ind w:left="0" w:firstLine="567"/>
        <w:jc w:val="both"/>
        <w:rPr>
          <w:bCs/>
          <w:i/>
          <w:sz w:val="28"/>
          <w:szCs w:val="28"/>
        </w:rPr>
      </w:pPr>
      <w:r w:rsidRPr="006E5607">
        <w:rPr>
          <w:bCs/>
          <w:sz w:val="28"/>
          <w:szCs w:val="28"/>
        </w:rPr>
        <w:t>Недостаточные знания требований законодательства Российской Федерации в области дорожного хозяйства, а также отсутствие представления о последствиях нарушения обязательных требований.</w:t>
      </w:r>
    </w:p>
    <w:p w:rsidR="00ED4D1F" w:rsidRPr="006E5607" w:rsidRDefault="00ED4D1F" w:rsidP="00ED4D1F">
      <w:pPr>
        <w:pStyle w:val="a5"/>
        <w:ind w:left="0" w:firstLine="567"/>
        <w:jc w:val="both"/>
        <w:rPr>
          <w:bCs/>
          <w:i/>
          <w:sz w:val="28"/>
          <w:szCs w:val="28"/>
        </w:rPr>
      </w:pPr>
      <w:r w:rsidRPr="006E5607">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6E5607" w:rsidRDefault="00ED4D1F" w:rsidP="00ED4D1F">
      <w:pPr>
        <w:jc w:val="both"/>
        <w:rPr>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2. Цели и задачи реализации программы профилактики</w:t>
      </w:r>
    </w:p>
    <w:p w:rsidR="00ED4D1F" w:rsidRPr="006E5607" w:rsidRDefault="00ED4D1F" w:rsidP="00ED4D1F">
      <w:pPr>
        <w:jc w:val="both"/>
        <w:rPr>
          <w:sz w:val="28"/>
          <w:szCs w:val="28"/>
        </w:rPr>
      </w:pPr>
    </w:p>
    <w:p w:rsidR="00ED4D1F" w:rsidRPr="006E5607" w:rsidRDefault="00ED4D1F" w:rsidP="00ED4D1F">
      <w:pPr>
        <w:ind w:firstLine="709"/>
        <w:jc w:val="both"/>
        <w:outlineLvl w:val="2"/>
        <w:rPr>
          <w:bCs/>
          <w:sz w:val="28"/>
          <w:szCs w:val="28"/>
        </w:rPr>
      </w:pPr>
      <w:r w:rsidRPr="006E5607">
        <w:rPr>
          <w:bCs/>
          <w:sz w:val="28"/>
          <w:szCs w:val="28"/>
        </w:rPr>
        <w:t>Основными целями Программы профилактики являются:</w:t>
      </w:r>
    </w:p>
    <w:p w:rsidR="00ED4D1F" w:rsidRPr="006E5607" w:rsidRDefault="00ED4D1F" w:rsidP="00B849E8">
      <w:pPr>
        <w:pStyle w:val="a5"/>
        <w:widowControl/>
        <w:numPr>
          <w:ilvl w:val="0"/>
          <w:numId w:val="25"/>
        </w:numPr>
        <w:ind w:left="0" w:firstLine="709"/>
        <w:jc w:val="both"/>
        <w:outlineLvl w:val="2"/>
        <w:rPr>
          <w:sz w:val="28"/>
          <w:szCs w:val="28"/>
        </w:rPr>
      </w:pPr>
      <w:r w:rsidRPr="006E5607">
        <w:rPr>
          <w:sz w:val="28"/>
          <w:szCs w:val="28"/>
        </w:rPr>
        <w:lastRenderedPageBreak/>
        <w:t>Стимулирование добросовестного соблюдения обязательных требований всеми контролируемыми лицами.</w:t>
      </w:r>
    </w:p>
    <w:p w:rsidR="00ED4D1F" w:rsidRPr="006E5607" w:rsidRDefault="00ED4D1F" w:rsidP="00B849E8">
      <w:pPr>
        <w:pStyle w:val="a5"/>
        <w:widowControl/>
        <w:numPr>
          <w:ilvl w:val="0"/>
          <w:numId w:val="25"/>
        </w:numPr>
        <w:ind w:left="0" w:firstLine="709"/>
        <w:jc w:val="both"/>
        <w:outlineLvl w:val="2"/>
        <w:rPr>
          <w:bCs/>
          <w:sz w:val="28"/>
          <w:szCs w:val="28"/>
        </w:rPr>
      </w:pPr>
      <w:r w:rsidRPr="006E5607">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6E5607" w:rsidRDefault="00ED4D1F" w:rsidP="00B849E8">
      <w:pPr>
        <w:pStyle w:val="a5"/>
        <w:widowControl/>
        <w:numPr>
          <w:ilvl w:val="0"/>
          <w:numId w:val="25"/>
        </w:numPr>
        <w:ind w:left="0" w:firstLine="709"/>
        <w:jc w:val="both"/>
        <w:outlineLvl w:val="2"/>
        <w:rPr>
          <w:bCs/>
          <w:sz w:val="28"/>
          <w:szCs w:val="28"/>
        </w:rPr>
      </w:pPr>
      <w:r w:rsidRPr="006E5607">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6E5607" w:rsidRDefault="00ED4D1F" w:rsidP="00B849E8">
      <w:pPr>
        <w:ind w:firstLine="567"/>
        <w:jc w:val="both"/>
        <w:rPr>
          <w:i/>
          <w:sz w:val="28"/>
          <w:szCs w:val="28"/>
        </w:rPr>
      </w:pPr>
    </w:p>
    <w:p w:rsidR="00ED4D1F" w:rsidRPr="006E5607" w:rsidRDefault="00ED4D1F" w:rsidP="00B849E8">
      <w:pPr>
        <w:pStyle w:val="a5"/>
        <w:ind w:left="567"/>
        <w:jc w:val="both"/>
        <w:outlineLvl w:val="2"/>
        <w:rPr>
          <w:bCs/>
          <w:sz w:val="28"/>
          <w:szCs w:val="28"/>
        </w:rPr>
      </w:pPr>
      <w:r w:rsidRPr="006E5607">
        <w:rPr>
          <w:bCs/>
          <w:sz w:val="28"/>
          <w:szCs w:val="28"/>
        </w:rPr>
        <w:t>Проведение профилактических мероприятий программы профилактики направлено на решение следующих задач:</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Укрепление системы профилактики нарушений рисков причинения вреда (ущерба) муниципальному имуществу.</w:t>
      </w:r>
    </w:p>
    <w:p w:rsidR="00ED4D1F" w:rsidRPr="006E5607" w:rsidRDefault="00ED4D1F" w:rsidP="00B849E8">
      <w:pPr>
        <w:pStyle w:val="a5"/>
        <w:widowControl/>
        <w:numPr>
          <w:ilvl w:val="0"/>
          <w:numId w:val="24"/>
        </w:numPr>
        <w:spacing w:before="220"/>
        <w:ind w:left="0" w:firstLine="709"/>
        <w:jc w:val="both"/>
        <w:rPr>
          <w:sz w:val="28"/>
          <w:szCs w:val="28"/>
        </w:rPr>
      </w:pPr>
      <w:r w:rsidRPr="006E5607">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6E5607" w:rsidRDefault="00ED4D1F" w:rsidP="00ED4D1F">
      <w:pPr>
        <w:jc w:val="both"/>
        <w:rPr>
          <w:i/>
          <w:sz w:val="28"/>
          <w:szCs w:val="28"/>
        </w:rPr>
      </w:pPr>
    </w:p>
    <w:p w:rsidR="0036773B" w:rsidRPr="006E5607" w:rsidRDefault="0036773B" w:rsidP="0036773B">
      <w:pPr>
        <w:widowControl/>
        <w:autoSpaceDE/>
        <w:autoSpaceDN/>
        <w:adjustRightInd/>
        <w:jc w:val="center"/>
        <w:rPr>
          <w:b/>
          <w:iCs/>
          <w:sz w:val="28"/>
          <w:szCs w:val="28"/>
        </w:rPr>
      </w:pPr>
      <w:r w:rsidRPr="006E5607">
        <w:rPr>
          <w:b/>
          <w:iCs/>
          <w:sz w:val="28"/>
          <w:szCs w:val="28"/>
        </w:rPr>
        <w:t>Раздел 3. Перечень профилактических мероприятий, сроки (периодичность) их проведения</w:t>
      </w: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6E5607" w:rsidTr="00A8035E">
        <w:tc>
          <w:tcPr>
            <w:tcW w:w="568"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Структурное подразделение, ответственное за реализацию</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6E5607">
            <w:pPr>
              <w:jc w:val="center"/>
              <w:rPr>
                <w:iCs/>
                <w:sz w:val="24"/>
                <w:szCs w:val="24"/>
              </w:rPr>
            </w:pPr>
            <w:r w:rsidRPr="006E5607">
              <w:rPr>
                <w:iCs/>
                <w:sz w:val="24"/>
                <w:szCs w:val="24"/>
              </w:rPr>
              <w:t>До 1 июля 202</w:t>
            </w:r>
            <w:r w:rsidR="006E5607">
              <w:rPr>
                <w:iCs/>
                <w:sz w:val="24"/>
                <w:szCs w:val="24"/>
              </w:rPr>
              <w:t>4</w:t>
            </w:r>
            <w:r w:rsidRPr="006E5607">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Главный специалист жилищно-коммунального сектора МКУ «Управление по жизнеобеспечению и строительству администрации </w:t>
            </w:r>
            <w:r w:rsidRPr="006E5607">
              <w:rPr>
                <w:iCs/>
                <w:sz w:val="24"/>
                <w:szCs w:val="24"/>
              </w:rPr>
              <w:lastRenderedPageBreak/>
              <w:t>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6E5607">
            <w:pPr>
              <w:jc w:val="center"/>
              <w:rPr>
                <w:iCs/>
                <w:sz w:val="24"/>
                <w:szCs w:val="24"/>
              </w:rPr>
            </w:pPr>
            <w:r w:rsidRPr="006E5607">
              <w:rPr>
                <w:iCs/>
                <w:sz w:val="24"/>
                <w:szCs w:val="24"/>
                <w:lang w:val="en-US"/>
              </w:rPr>
              <w:t>I</w:t>
            </w:r>
            <w:r w:rsidRPr="006E5607">
              <w:rPr>
                <w:iCs/>
                <w:sz w:val="24"/>
                <w:szCs w:val="24"/>
              </w:rPr>
              <w:t xml:space="preserve">, </w:t>
            </w:r>
            <w:r w:rsidRPr="006E5607">
              <w:rPr>
                <w:iCs/>
                <w:sz w:val="24"/>
                <w:szCs w:val="24"/>
                <w:lang w:val="en-US"/>
              </w:rPr>
              <w:t>IV</w:t>
            </w:r>
            <w:r w:rsidRPr="006E5607">
              <w:rPr>
                <w:iCs/>
                <w:sz w:val="24"/>
                <w:szCs w:val="24"/>
              </w:rPr>
              <w:t xml:space="preserve"> квартал  202</w:t>
            </w:r>
            <w:r w:rsidR="006E5607" w:rsidRPr="006E5607">
              <w:rPr>
                <w:iCs/>
                <w:sz w:val="24"/>
                <w:szCs w:val="24"/>
              </w:rPr>
              <w:t>4</w:t>
            </w:r>
            <w:r w:rsidR="0061435C" w:rsidRPr="006E5607">
              <w:rPr>
                <w:iCs/>
                <w:sz w:val="24"/>
                <w:szCs w:val="24"/>
              </w:rPr>
              <w:t xml:space="preserve"> </w:t>
            </w:r>
            <w:r w:rsidRPr="006E5607">
              <w:rPr>
                <w:iCs/>
                <w:sz w:val="24"/>
                <w:szCs w:val="24"/>
              </w:rPr>
              <w:t>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6E5607" w:rsidRDefault="0036773B" w:rsidP="0061435C">
      <w:pPr>
        <w:pStyle w:val="a5"/>
        <w:numPr>
          <w:ilvl w:val="0"/>
          <w:numId w:val="26"/>
        </w:numPr>
        <w:suppressAutoHyphens/>
        <w:ind w:left="0" w:firstLine="709"/>
        <w:jc w:val="both"/>
        <w:rPr>
          <w:sz w:val="28"/>
          <w:szCs w:val="28"/>
          <w:lang w:eastAsia="zh-CN"/>
        </w:rPr>
      </w:pPr>
      <w:r w:rsidRPr="006E5607">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10" w:name="_Hlk107410429"/>
      <w:r w:rsidRPr="006E5607">
        <w:rPr>
          <w:sz w:val="28"/>
          <w:szCs w:val="28"/>
          <w:lang w:eastAsia="zh-CN"/>
        </w:rPr>
        <w:t xml:space="preserve">контроля </w:t>
      </w:r>
      <w:r w:rsidRPr="006E5607">
        <w:rPr>
          <w:sz w:val="28"/>
          <w:szCs w:val="28"/>
        </w:rPr>
        <w:t>на автомобильном транспорте, городском наземном электрическом транспорте и в дорожном хозяйстве</w:t>
      </w:r>
      <w:bookmarkEnd w:id="10"/>
      <w:r w:rsidRPr="006E5607">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w:t>
      </w:r>
      <w:bookmarkStart w:id="11" w:name="_Hlk107411968"/>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xml:space="preserve"> </w:t>
      </w:r>
      <w:bookmarkEnd w:id="11"/>
      <w:r w:rsidRPr="006E5607">
        <w:rPr>
          <w:sz w:val="28"/>
          <w:szCs w:val="28"/>
          <w:lang w:eastAsia="zh-CN"/>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6E5607" w:rsidRDefault="0036773B" w:rsidP="0036773B">
      <w:pPr>
        <w:suppressAutoHyphens/>
        <w:ind w:firstLine="709"/>
        <w:jc w:val="both"/>
        <w:rPr>
          <w:sz w:val="28"/>
          <w:szCs w:val="28"/>
          <w:lang w:eastAsia="zh-CN"/>
        </w:rPr>
      </w:pPr>
      <w:r w:rsidRPr="006E5607">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w:t>
      </w:r>
      <w:r w:rsidRPr="006E5607">
        <w:rPr>
          <w:sz w:val="28"/>
          <w:szCs w:val="28"/>
          <w:lang w:eastAsia="zh-CN"/>
        </w:rPr>
        <w:lastRenderedPageBreak/>
        <w:t xml:space="preserve">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6E5607" w:rsidRDefault="0036773B" w:rsidP="0036773B">
      <w:pPr>
        <w:suppressAutoHyphens/>
        <w:ind w:firstLine="709"/>
        <w:jc w:val="both"/>
        <w:rPr>
          <w:sz w:val="28"/>
          <w:szCs w:val="28"/>
          <w:lang w:eastAsia="zh-CN"/>
        </w:rPr>
      </w:pPr>
      <w:r w:rsidRPr="006E5607">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6E5607" w:rsidRDefault="0036773B" w:rsidP="0036773B">
      <w:pPr>
        <w:suppressAutoHyphens/>
        <w:ind w:firstLine="709"/>
        <w:jc w:val="both"/>
        <w:rPr>
          <w:sz w:val="28"/>
          <w:szCs w:val="28"/>
          <w:lang w:eastAsia="zh-CN"/>
        </w:rPr>
      </w:pPr>
      <w:r w:rsidRPr="006E5607">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6E5607" w:rsidRDefault="0036773B" w:rsidP="0036773B">
      <w:pPr>
        <w:suppressAutoHyphens/>
        <w:ind w:firstLine="709"/>
        <w:jc w:val="both"/>
        <w:rPr>
          <w:sz w:val="28"/>
          <w:szCs w:val="28"/>
          <w:lang w:eastAsia="zh-CN"/>
        </w:rPr>
      </w:pPr>
      <w:r w:rsidRPr="006E5607">
        <w:rPr>
          <w:sz w:val="28"/>
          <w:szCs w:val="28"/>
          <w:lang w:eastAsia="zh-CN"/>
        </w:rPr>
        <w:t>Консультирование осуществляется в устной или письменной форме по следующим вопросам:</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1) организация и осуществление муниципального контроля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w:t>
      </w:r>
    </w:p>
    <w:p w:rsidR="0036773B" w:rsidRPr="006E5607" w:rsidRDefault="0036773B" w:rsidP="0036773B">
      <w:pPr>
        <w:suppressAutoHyphens/>
        <w:ind w:firstLine="709"/>
        <w:jc w:val="both"/>
        <w:rPr>
          <w:sz w:val="28"/>
          <w:szCs w:val="28"/>
          <w:lang w:eastAsia="zh-CN"/>
        </w:rPr>
      </w:pPr>
      <w:r w:rsidRPr="006E5607">
        <w:rPr>
          <w:sz w:val="28"/>
          <w:szCs w:val="28"/>
          <w:lang w:eastAsia="zh-CN"/>
        </w:rPr>
        <w:t>2) порядок осуществления контрольных мероприятий;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3) порядок обжалования действий (бездействия) должностных лиц, уполномоченных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w:t>
      </w:r>
    </w:p>
    <w:p w:rsidR="0036773B" w:rsidRPr="006E5607" w:rsidRDefault="0036773B" w:rsidP="0036773B">
      <w:pPr>
        <w:suppressAutoHyphens/>
        <w:ind w:firstLine="709"/>
        <w:jc w:val="both"/>
        <w:rPr>
          <w:sz w:val="28"/>
          <w:szCs w:val="28"/>
          <w:lang w:eastAsia="zh-CN"/>
        </w:rPr>
      </w:pPr>
      <w:r w:rsidRPr="006E5607">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 следующих случаях:</w:t>
      </w:r>
    </w:p>
    <w:p w:rsidR="0036773B" w:rsidRPr="006E5607" w:rsidRDefault="0036773B" w:rsidP="0036773B">
      <w:pPr>
        <w:suppressAutoHyphens/>
        <w:ind w:firstLine="709"/>
        <w:jc w:val="both"/>
        <w:rPr>
          <w:sz w:val="28"/>
          <w:szCs w:val="28"/>
          <w:lang w:eastAsia="zh-CN"/>
        </w:rPr>
      </w:pPr>
      <w:r w:rsidRPr="006E5607">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6E5607" w:rsidRDefault="0036773B" w:rsidP="0036773B">
      <w:pPr>
        <w:suppressAutoHyphens/>
        <w:ind w:firstLine="709"/>
        <w:jc w:val="both"/>
        <w:rPr>
          <w:sz w:val="28"/>
          <w:szCs w:val="28"/>
          <w:lang w:eastAsia="zh-CN"/>
        </w:rPr>
      </w:pPr>
      <w:r w:rsidRPr="006E5607">
        <w:rPr>
          <w:sz w:val="28"/>
          <w:szCs w:val="28"/>
          <w:lang w:eastAsia="zh-CN"/>
        </w:rPr>
        <w:t>2) за время консультирования предоставить ответ на поставленные вопросы невозможно;</w:t>
      </w:r>
    </w:p>
    <w:p w:rsidR="0036773B" w:rsidRPr="006E5607" w:rsidRDefault="0036773B" w:rsidP="0036773B">
      <w:pPr>
        <w:suppressAutoHyphens/>
        <w:ind w:firstLine="709"/>
        <w:jc w:val="both"/>
        <w:rPr>
          <w:sz w:val="28"/>
          <w:szCs w:val="28"/>
          <w:lang w:eastAsia="zh-CN"/>
        </w:rPr>
      </w:pPr>
      <w:r w:rsidRPr="006E5607">
        <w:rPr>
          <w:sz w:val="28"/>
          <w:szCs w:val="28"/>
          <w:lang w:eastAsia="zh-CN"/>
        </w:rPr>
        <w:t>3) ответ на поставленные вопросы требует дополнительного запроса сведений.</w:t>
      </w:r>
    </w:p>
    <w:p w:rsidR="0036773B" w:rsidRPr="006E5607" w:rsidRDefault="0036773B" w:rsidP="0036773B">
      <w:pPr>
        <w:suppressAutoHyphens/>
        <w:ind w:firstLine="709"/>
        <w:jc w:val="both"/>
        <w:rPr>
          <w:sz w:val="28"/>
          <w:szCs w:val="28"/>
          <w:lang w:eastAsia="zh-CN"/>
        </w:rPr>
      </w:pPr>
      <w:r w:rsidRPr="006E5607">
        <w:rPr>
          <w:sz w:val="28"/>
          <w:szCs w:val="28"/>
          <w:lang w:eastAsia="zh-CN"/>
        </w:rPr>
        <w:lastRenderedPageBreak/>
        <w:t xml:space="preserve">При осуществлении консультирования должностное лицо, уполномоченное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Информация, ставшая известной должностному лицу, уполномоченному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Должностными лицами, уполномоченными осуществлять муниципальный </w:t>
      </w:r>
      <w:bookmarkStart w:id="12" w:name="_Hlk107411321"/>
      <w:r w:rsidRPr="006E5607">
        <w:rPr>
          <w:sz w:val="28"/>
          <w:szCs w:val="28"/>
          <w:lang w:eastAsia="zh-CN"/>
        </w:rPr>
        <w:t xml:space="preserve">контроль </w:t>
      </w:r>
      <w:bookmarkEnd w:id="12"/>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ведется журнал учета консультирований.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6E5607" w:rsidRDefault="0036773B" w:rsidP="0036773B">
      <w:pPr>
        <w:suppressAutoHyphens/>
        <w:ind w:firstLine="709"/>
        <w:jc w:val="both"/>
        <w:rPr>
          <w:sz w:val="28"/>
          <w:szCs w:val="28"/>
          <w:lang w:eastAsia="zh-CN"/>
        </w:rPr>
      </w:pPr>
      <w:r w:rsidRPr="006E5607">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6E5607" w:rsidRDefault="0036773B" w:rsidP="0036773B">
      <w:pPr>
        <w:ind w:firstLine="709"/>
        <w:jc w:val="both"/>
        <w:rPr>
          <w:sz w:val="28"/>
          <w:szCs w:val="28"/>
        </w:rPr>
      </w:pPr>
      <w:r w:rsidRPr="006E5607">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6E5607" w:rsidRDefault="0036773B" w:rsidP="0036773B">
      <w:pPr>
        <w:ind w:firstLine="709"/>
        <w:jc w:val="both"/>
        <w:rPr>
          <w:sz w:val="28"/>
          <w:szCs w:val="28"/>
        </w:rPr>
      </w:pPr>
      <w:r w:rsidRPr="006E5607">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6E5607" w:rsidRDefault="0036773B" w:rsidP="0036773B">
      <w:pPr>
        <w:ind w:firstLine="709"/>
        <w:jc w:val="both"/>
        <w:rPr>
          <w:sz w:val="28"/>
          <w:szCs w:val="28"/>
        </w:rPr>
      </w:pPr>
      <w:r w:rsidRPr="006E5607">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6E5607">
        <w:rPr>
          <w:sz w:val="28"/>
          <w:szCs w:val="28"/>
          <w:lang w:eastAsia="zh-CN"/>
        </w:rPr>
        <w:t xml:space="preserve">контроль </w:t>
      </w:r>
      <w:r w:rsidRPr="006E5607">
        <w:rPr>
          <w:sz w:val="28"/>
          <w:szCs w:val="28"/>
        </w:rPr>
        <w:t xml:space="preserve">на автомобильном транспорте, городском наземном </w:t>
      </w:r>
      <w:r w:rsidRPr="006E5607">
        <w:rPr>
          <w:sz w:val="28"/>
          <w:szCs w:val="28"/>
        </w:rPr>
        <w:lastRenderedPageBreak/>
        <w:t>электрическом транспорте и в дорожном хозяйстве,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6E5607" w:rsidRDefault="0036773B" w:rsidP="0036773B">
      <w:pPr>
        <w:ind w:firstLine="709"/>
        <w:jc w:val="both"/>
        <w:rPr>
          <w:sz w:val="28"/>
          <w:szCs w:val="28"/>
        </w:rPr>
      </w:pPr>
      <w:r w:rsidRPr="006E5607">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6E5607" w:rsidRDefault="0036773B" w:rsidP="0036773B">
      <w:pPr>
        <w:ind w:firstLine="709"/>
        <w:jc w:val="both"/>
        <w:rPr>
          <w:b/>
          <w:sz w:val="28"/>
          <w:szCs w:val="28"/>
        </w:rPr>
      </w:pPr>
      <w:r w:rsidRPr="006E5607">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6E5607" w:rsidRDefault="00ED4D1F" w:rsidP="00ED4D1F">
      <w:pPr>
        <w:ind w:firstLine="709"/>
        <w:jc w:val="center"/>
        <w:outlineLvl w:val="1"/>
        <w:rPr>
          <w:b/>
          <w:bCs/>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4. Показатели результативности и эффективности программы профилактики</w:t>
      </w:r>
    </w:p>
    <w:p w:rsidR="00ED4D1F" w:rsidRPr="006E560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Величина</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100 %</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100 % от числа обратившихся</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proofErr w:type="gramStart"/>
            <w:r w:rsidRPr="006E5607">
              <w:rPr>
                <w:sz w:val="24"/>
                <w:szCs w:val="24"/>
              </w:rPr>
              <w:t>не</w:t>
            </w:r>
            <w:proofErr w:type="gramEnd"/>
            <w:r w:rsidRPr="006E5607">
              <w:rPr>
                <w:sz w:val="24"/>
                <w:szCs w:val="24"/>
              </w:rPr>
              <w:t xml:space="preserve"> менее 10 мероприятий, проведенных контрольным органом</w:t>
            </w:r>
          </w:p>
        </w:tc>
      </w:tr>
    </w:tbl>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rPr>
          <w:iCs/>
          <w:sz w:val="28"/>
          <w:szCs w:val="28"/>
        </w:rPr>
      </w:pPr>
    </w:p>
    <w:p w:rsidR="008475CC" w:rsidRPr="006E5607" w:rsidRDefault="008475CC" w:rsidP="00E31C7A">
      <w:pPr>
        <w:widowControl/>
        <w:autoSpaceDE/>
        <w:autoSpaceDN/>
        <w:adjustRightInd/>
        <w:jc w:val="center"/>
        <w:rPr>
          <w:b/>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lastRenderedPageBreak/>
        <w:t>Лист согласования</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proofErr w:type="gramStart"/>
      <w:r w:rsidRPr="00E31C7A">
        <w:rPr>
          <w:b/>
          <w:color w:val="000000"/>
          <w:sz w:val="28"/>
          <w:szCs w:val="28"/>
        </w:rPr>
        <w:t>к</w:t>
      </w:r>
      <w:proofErr w:type="gramEnd"/>
      <w:r w:rsidRPr="00E31C7A">
        <w:rPr>
          <w:b/>
          <w:color w:val="000000"/>
          <w:sz w:val="28"/>
          <w:szCs w:val="28"/>
        </w:rPr>
        <w:t xml:space="preserve"> Постановлению № _____ от ____ _______202</w:t>
      </w:r>
      <w:r w:rsidR="006E5607">
        <w:rPr>
          <w:b/>
          <w:color w:val="000000"/>
          <w:sz w:val="28"/>
          <w:szCs w:val="28"/>
        </w:rPr>
        <w:t>3</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E31C7A" w:rsidRPr="00E31C7A" w:rsidRDefault="007F4232" w:rsidP="007F4232">
      <w:pPr>
        <w:jc w:val="center"/>
        <w:outlineLvl w:val="1"/>
        <w:rPr>
          <w:b/>
          <w:sz w:val="32"/>
          <w:szCs w:val="32"/>
        </w:rPr>
      </w:pPr>
      <w:r w:rsidRPr="007F4232">
        <w:rPr>
          <w:b/>
          <w:sz w:val="28"/>
          <w:szCs w:val="28"/>
        </w:rPr>
        <w:t>О проведении общественных обсуждений (в форме представления замечаний и предложений) по проектам муниципальных нормативных правовых актов администрации Крапивинского муниципального округа</w:t>
      </w:r>
    </w:p>
    <w:p w:rsidR="00E31C7A" w:rsidRPr="00E31C7A" w:rsidRDefault="00E31C7A" w:rsidP="007F4232">
      <w:pPr>
        <w:widowControl/>
        <w:autoSpaceDE/>
        <w:autoSpaceDN/>
        <w:adjustRightInd/>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947"/>
        <w:gridCol w:w="2171"/>
      </w:tblGrid>
      <w:tr w:rsidR="00E31C7A" w:rsidRPr="00E31C7A" w:rsidTr="007F4232">
        <w:tc>
          <w:tcPr>
            <w:tcW w:w="239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Ф.И.О.</w:t>
            </w:r>
          </w:p>
          <w:p w:rsidR="00E31C7A" w:rsidRPr="00E31C7A" w:rsidRDefault="00E31C7A" w:rsidP="00E31C7A">
            <w:pPr>
              <w:jc w:val="center"/>
              <w:rPr>
                <w:b/>
                <w:color w:val="000000"/>
                <w:sz w:val="28"/>
                <w:szCs w:val="28"/>
              </w:rPr>
            </w:pPr>
          </w:p>
        </w:tc>
        <w:tc>
          <w:tcPr>
            <w:tcW w:w="4947"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Должность</w:t>
            </w:r>
          </w:p>
        </w:tc>
        <w:tc>
          <w:tcPr>
            <w:tcW w:w="2171"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Роспись</w:t>
            </w:r>
          </w:p>
        </w:tc>
      </w:tr>
      <w:tr w:rsidR="009F4261" w:rsidRPr="009F4261" w:rsidTr="007F4232">
        <w:tc>
          <w:tcPr>
            <w:tcW w:w="2391" w:type="dxa"/>
            <w:tcBorders>
              <w:top w:val="single" w:sz="4" w:space="0" w:color="auto"/>
              <w:left w:val="single" w:sz="4" w:space="0" w:color="auto"/>
              <w:bottom w:val="single" w:sz="4" w:space="0" w:color="auto"/>
              <w:right w:val="single" w:sz="4" w:space="0" w:color="auto"/>
            </w:tcBorders>
          </w:tcPr>
          <w:p w:rsidR="009F4261" w:rsidRPr="009F4261" w:rsidRDefault="0061435C" w:rsidP="00E31C7A">
            <w:pPr>
              <w:widowControl/>
              <w:autoSpaceDE/>
              <w:autoSpaceDN/>
              <w:adjustRightInd/>
              <w:jc w:val="center"/>
              <w:rPr>
                <w:color w:val="000000"/>
                <w:sz w:val="28"/>
                <w:szCs w:val="28"/>
              </w:rPr>
            </w:pPr>
            <w:r>
              <w:rPr>
                <w:color w:val="000000"/>
                <w:sz w:val="28"/>
                <w:szCs w:val="28"/>
              </w:rPr>
              <w:t>Арнольд Н.Ф</w:t>
            </w:r>
            <w:r w:rsidR="009F4261" w:rsidRPr="009F4261">
              <w:rPr>
                <w:color w:val="000000"/>
                <w:sz w:val="28"/>
                <w:szCs w:val="28"/>
              </w:rPr>
              <w:t>.</w:t>
            </w:r>
          </w:p>
        </w:tc>
        <w:tc>
          <w:tcPr>
            <w:tcW w:w="4947" w:type="dxa"/>
            <w:tcBorders>
              <w:top w:val="single" w:sz="4" w:space="0" w:color="auto"/>
              <w:left w:val="single" w:sz="4" w:space="0" w:color="auto"/>
              <w:bottom w:val="single" w:sz="4" w:space="0" w:color="auto"/>
              <w:right w:val="single" w:sz="4" w:space="0" w:color="auto"/>
            </w:tcBorders>
          </w:tcPr>
          <w:p w:rsidR="009F4261" w:rsidRPr="009F4261" w:rsidRDefault="0061435C" w:rsidP="0061435C">
            <w:pPr>
              <w:jc w:val="center"/>
              <w:rPr>
                <w:color w:val="000000"/>
                <w:sz w:val="28"/>
                <w:szCs w:val="28"/>
              </w:rPr>
            </w:pPr>
            <w:r>
              <w:rPr>
                <w:color w:val="000000"/>
                <w:sz w:val="28"/>
                <w:szCs w:val="28"/>
              </w:rPr>
              <w:t>П</w:t>
            </w:r>
            <w:r w:rsidR="007F4232">
              <w:rPr>
                <w:color w:val="000000"/>
                <w:sz w:val="28"/>
                <w:szCs w:val="28"/>
              </w:rPr>
              <w:t>ерв</w:t>
            </w:r>
            <w:r>
              <w:rPr>
                <w:color w:val="000000"/>
                <w:sz w:val="28"/>
                <w:szCs w:val="28"/>
              </w:rPr>
              <w:t>ый</w:t>
            </w:r>
            <w:r w:rsidR="009F4261">
              <w:rPr>
                <w:color w:val="000000"/>
                <w:sz w:val="28"/>
                <w:szCs w:val="28"/>
              </w:rPr>
              <w:t xml:space="preserve"> з</w:t>
            </w:r>
            <w:r w:rsidR="009F4261" w:rsidRPr="009F4261">
              <w:rPr>
                <w:color w:val="000000"/>
                <w:sz w:val="28"/>
                <w:szCs w:val="28"/>
              </w:rPr>
              <w:t>аместител</w:t>
            </w:r>
            <w:r>
              <w:rPr>
                <w:color w:val="000000"/>
                <w:sz w:val="28"/>
                <w:szCs w:val="28"/>
              </w:rPr>
              <w:t>ь</w:t>
            </w:r>
            <w:r w:rsidR="009F4261" w:rsidRPr="009F4261">
              <w:rPr>
                <w:color w:val="000000"/>
                <w:sz w:val="28"/>
                <w:szCs w:val="28"/>
              </w:rPr>
              <w:t xml:space="preserve">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9F4261" w:rsidRPr="009F4261" w:rsidRDefault="009F4261" w:rsidP="00E31C7A">
            <w:pPr>
              <w:jc w:val="center"/>
              <w:rPr>
                <w:color w:val="000000"/>
                <w:sz w:val="28"/>
                <w:szCs w:val="28"/>
              </w:rPr>
            </w:pPr>
          </w:p>
        </w:tc>
      </w:tr>
      <w:tr w:rsidR="00E31C7A" w:rsidRPr="00E31C7A" w:rsidTr="007F4232">
        <w:tc>
          <w:tcPr>
            <w:tcW w:w="2391" w:type="dxa"/>
            <w:tcBorders>
              <w:top w:val="single" w:sz="4" w:space="0" w:color="auto"/>
              <w:left w:val="single" w:sz="4" w:space="0" w:color="auto"/>
              <w:bottom w:val="single" w:sz="4" w:space="0" w:color="auto"/>
              <w:right w:val="single" w:sz="4" w:space="0" w:color="auto"/>
            </w:tcBorders>
          </w:tcPr>
          <w:p w:rsidR="00E31C7A" w:rsidRPr="00E31C7A" w:rsidRDefault="007F4232" w:rsidP="00E31C7A">
            <w:pPr>
              <w:widowControl/>
              <w:autoSpaceDE/>
              <w:autoSpaceDN/>
              <w:adjustRightInd/>
              <w:jc w:val="center"/>
              <w:rPr>
                <w:color w:val="000000"/>
                <w:sz w:val="28"/>
                <w:szCs w:val="28"/>
              </w:rPr>
            </w:pPr>
            <w:proofErr w:type="spellStart"/>
            <w:r>
              <w:rPr>
                <w:color w:val="000000"/>
                <w:sz w:val="28"/>
                <w:szCs w:val="28"/>
              </w:rPr>
              <w:t>Реванченко</w:t>
            </w:r>
            <w:proofErr w:type="spellEnd"/>
            <w:r>
              <w:rPr>
                <w:color w:val="000000"/>
                <w:sz w:val="28"/>
                <w:szCs w:val="28"/>
              </w:rPr>
              <w:t xml:space="preserve"> А.А.</w:t>
            </w:r>
          </w:p>
        </w:tc>
        <w:tc>
          <w:tcPr>
            <w:tcW w:w="4947" w:type="dxa"/>
            <w:tcBorders>
              <w:top w:val="single" w:sz="4" w:space="0" w:color="auto"/>
              <w:left w:val="single" w:sz="4" w:space="0" w:color="auto"/>
              <w:bottom w:val="single" w:sz="4" w:space="0" w:color="auto"/>
              <w:right w:val="single" w:sz="4" w:space="0" w:color="auto"/>
            </w:tcBorders>
          </w:tcPr>
          <w:p w:rsidR="00E31C7A" w:rsidRPr="00E31C7A" w:rsidRDefault="008513DB" w:rsidP="00E31C7A">
            <w:pPr>
              <w:jc w:val="center"/>
              <w:rPr>
                <w:color w:val="000000"/>
                <w:sz w:val="28"/>
                <w:szCs w:val="28"/>
              </w:rPr>
            </w:pPr>
            <w:r>
              <w:rPr>
                <w:color w:val="000000"/>
                <w:sz w:val="28"/>
                <w:szCs w:val="28"/>
              </w:rPr>
              <w:t>З</w:t>
            </w:r>
            <w:r w:rsidR="00E31C7A" w:rsidRPr="00E31C7A">
              <w:rPr>
                <w:color w:val="000000"/>
                <w:sz w:val="28"/>
                <w:szCs w:val="28"/>
              </w:rPr>
              <w:t>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jc w:val="center"/>
              <w:rPr>
                <w:color w:val="000000"/>
                <w:sz w:val="28"/>
                <w:szCs w:val="28"/>
              </w:rPr>
            </w:pPr>
          </w:p>
        </w:tc>
      </w:tr>
      <w:tr w:rsidR="0061435C" w:rsidRPr="00E31C7A" w:rsidTr="007F4232">
        <w:tc>
          <w:tcPr>
            <w:tcW w:w="2391" w:type="dxa"/>
            <w:tcBorders>
              <w:top w:val="single" w:sz="4" w:space="0" w:color="auto"/>
              <w:left w:val="single" w:sz="4" w:space="0" w:color="auto"/>
              <w:bottom w:val="single" w:sz="4" w:space="0" w:color="auto"/>
              <w:right w:val="single" w:sz="4" w:space="0" w:color="auto"/>
            </w:tcBorders>
          </w:tcPr>
          <w:p w:rsidR="0061435C" w:rsidRDefault="0061435C" w:rsidP="00E31C7A">
            <w:pPr>
              <w:widowControl/>
              <w:autoSpaceDE/>
              <w:autoSpaceDN/>
              <w:adjustRightInd/>
              <w:jc w:val="center"/>
              <w:rPr>
                <w:color w:val="000000"/>
                <w:sz w:val="28"/>
                <w:szCs w:val="28"/>
              </w:rPr>
            </w:pPr>
            <w:r>
              <w:rPr>
                <w:color w:val="000000"/>
                <w:sz w:val="28"/>
                <w:szCs w:val="28"/>
              </w:rPr>
              <w:t>Слонов Е.А.</w:t>
            </w:r>
          </w:p>
        </w:tc>
        <w:tc>
          <w:tcPr>
            <w:tcW w:w="4947" w:type="dxa"/>
            <w:tcBorders>
              <w:top w:val="single" w:sz="4" w:space="0" w:color="auto"/>
              <w:left w:val="single" w:sz="4" w:space="0" w:color="auto"/>
              <w:bottom w:val="single" w:sz="4" w:space="0" w:color="auto"/>
              <w:right w:val="single" w:sz="4" w:space="0" w:color="auto"/>
            </w:tcBorders>
          </w:tcPr>
          <w:p w:rsidR="0061435C" w:rsidRPr="007F4232" w:rsidRDefault="0061435C" w:rsidP="00E31C7A">
            <w:pPr>
              <w:jc w:val="center"/>
              <w:rPr>
                <w:color w:val="000000"/>
                <w:sz w:val="28"/>
                <w:szCs w:val="28"/>
              </w:rPr>
            </w:pPr>
            <w:r w:rsidRPr="0061435C">
              <w:rPr>
                <w:color w:val="000000"/>
                <w:sz w:val="28"/>
                <w:szCs w:val="28"/>
              </w:rPr>
              <w:t>Заместитель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61435C" w:rsidRPr="00E31C7A" w:rsidRDefault="0061435C" w:rsidP="00E31C7A">
            <w:pPr>
              <w:jc w:val="center"/>
              <w:rPr>
                <w:color w:val="000000"/>
                <w:sz w:val="28"/>
                <w:szCs w:val="28"/>
              </w:rPr>
            </w:pPr>
          </w:p>
        </w:tc>
      </w:tr>
      <w:tr w:rsidR="007F4232" w:rsidRPr="00E31C7A" w:rsidTr="007F4232">
        <w:tc>
          <w:tcPr>
            <w:tcW w:w="2391" w:type="dxa"/>
            <w:tcBorders>
              <w:top w:val="single" w:sz="4" w:space="0" w:color="auto"/>
              <w:left w:val="single" w:sz="4" w:space="0" w:color="auto"/>
              <w:bottom w:val="single" w:sz="4" w:space="0" w:color="auto"/>
              <w:right w:val="single" w:sz="4" w:space="0" w:color="auto"/>
            </w:tcBorders>
          </w:tcPr>
          <w:p w:rsidR="007F4232" w:rsidRPr="00E31C7A" w:rsidRDefault="007F4232" w:rsidP="00E31C7A">
            <w:pPr>
              <w:widowControl/>
              <w:autoSpaceDE/>
              <w:autoSpaceDN/>
              <w:adjustRightInd/>
              <w:jc w:val="center"/>
              <w:rPr>
                <w:color w:val="000000"/>
                <w:sz w:val="28"/>
                <w:szCs w:val="28"/>
              </w:rPr>
            </w:pPr>
            <w:r>
              <w:rPr>
                <w:color w:val="000000"/>
                <w:sz w:val="28"/>
                <w:szCs w:val="28"/>
              </w:rPr>
              <w:t>Харламов С.Н.</w:t>
            </w:r>
          </w:p>
        </w:tc>
        <w:tc>
          <w:tcPr>
            <w:tcW w:w="4947" w:type="dxa"/>
            <w:tcBorders>
              <w:top w:val="single" w:sz="4" w:space="0" w:color="auto"/>
              <w:left w:val="single" w:sz="4" w:space="0" w:color="auto"/>
              <w:bottom w:val="single" w:sz="4" w:space="0" w:color="auto"/>
              <w:right w:val="single" w:sz="4" w:space="0" w:color="auto"/>
            </w:tcBorders>
          </w:tcPr>
          <w:p w:rsidR="007F4232" w:rsidRDefault="007F4232" w:rsidP="00E31C7A">
            <w:pPr>
              <w:jc w:val="center"/>
              <w:rPr>
                <w:color w:val="000000"/>
                <w:sz w:val="28"/>
                <w:szCs w:val="28"/>
              </w:rPr>
            </w:pPr>
            <w:r w:rsidRPr="007F4232">
              <w:rPr>
                <w:color w:val="000000"/>
                <w:sz w:val="28"/>
                <w:szCs w:val="28"/>
              </w:rPr>
              <w:t>Заместитель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7F4232" w:rsidRPr="00E31C7A" w:rsidRDefault="007F4232" w:rsidP="00E31C7A">
            <w:pPr>
              <w:jc w:val="center"/>
              <w:rPr>
                <w:color w:val="000000"/>
                <w:sz w:val="28"/>
                <w:szCs w:val="28"/>
              </w:rPr>
            </w:pPr>
          </w:p>
        </w:tc>
      </w:tr>
      <w:tr w:rsidR="00E31C7A" w:rsidRPr="00E31C7A" w:rsidTr="007F4232">
        <w:tc>
          <w:tcPr>
            <w:tcW w:w="239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color w:val="000000"/>
                <w:sz w:val="28"/>
                <w:szCs w:val="28"/>
              </w:rPr>
            </w:pPr>
            <w:r w:rsidRPr="00E31C7A">
              <w:rPr>
                <w:color w:val="000000"/>
                <w:sz w:val="28"/>
                <w:szCs w:val="28"/>
              </w:rPr>
              <w:t>Голошумова Е.А.</w:t>
            </w:r>
          </w:p>
        </w:tc>
        <w:tc>
          <w:tcPr>
            <w:tcW w:w="4947"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color w:val="000000"/>
                <w:sz w:val="28"/>
                <w:szCs w:val="28"/>
              </w:rPr>
            </w:pPr>
            <w:r w:rsidRPr="00E31C7A">
              <w:rPr>
                <w:color w:val="000000"/>
                <w:sz w:val="28"/>
                <w:szCs w:val="28"/>
              </w:rPr>
              <w:t>Начальник юридического отдела администрации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sz w:val="28"/>
                <w:szCs w:val="28"/>
              </w:rPr>
            </w:pPr>
          </w:p>
        </w:tc>
      </w:tr>
    </w:tbl>
    <w:p w:rsidR="00E31C7A" w:rsidRPr="00E31C7A" w:rsidRDefault="00E31C7A" w:rsidP="00E31C7A">
      <w:pPr>
        <w:widowControl/>
        <w:autoSpaceDE/>
        <w:autoSpaceDN/>
        <w:adjustRightInd/>
        <w:rPr>
          <w:color w:val="000000"/>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Default="00E31C7A"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Лист рассылки</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proofErr w:type="gramStart"/>
      <w:r w:rsidRPr="00E31C7A">
        <w:rPr>
          <w:b/>
          <w:color w:val="000000"/>
          <w:sz w:val="28"/>
          <w:szCs w:val="28"/>
        </w:rPr>
        <w:t>к</w:t>
      </w:r>
      <w:proofErr w:type="gramEnd"/>
      <w:r w:rsidRPr="00E31C7A">
        <w:rPr>
          <w:b/>
          <w:color w:val="000000"/>
          <w:sz w:val="28"/>
          <w:szCs w:val="28"/>
        </w:rPr>
        <w:t xml:space="preserve"> Постановлению № _____ от ____ _______202</w:t>
      </w:r>
      <w:r w:rsidR="006E5607">
        <w:rPr>
          <w:b/>
          <w:color w:val="000000"/>
          <w:sz w:val="28"/>
          <w:szCs w:val="28"/>
        </w:rPr>
        <w:t>3</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7F4232" w:rsidRPr="007F4232" w:rsidRDefault="007F4232" w:rsidP="007F4232">
      <w:pPr>
        <w:widowControl/>
        <w:autoSpaceDE/>
        <w:autoSpaceDN/>
        <w:adjustRightInd/>
        <w:jc w:val="center"/>
        <w:rPr>
          <w:b/>
          <w:sz w:val="28"/>
          <w:szCs w:val="28"/>
        </w:rPr>
      </w:pPr>
      <w:r w:rsidRPr="007F4232">
        <w:rPr>
          <w:b/>
          <w:sz w:val="28"/>
          <w:szCs w:val="28"/>
        </w:rPr>
        <w:t>О проведении общественных обсуждений (в форме представления замечаний и предложений) по проектам муниципальных нормативных правовых актов администрации Крапивинского муниципального округа</w:t>
      </w:r>
    </w:p>
    <w:p w:rsidR="00E31C7A" w:rsidRPr="00E31C7A" w:rsidRDefault="00E31C7A" w:rsidP="00E31C7A">
      <w:pPr>
        <w:widowControl/>
        <w:autoSpaceDE/>
        <w:autoSpaceDN/>
        <w:adjustRightInd/>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947"/>
        <w:gridCol w:w="2171"/>
      </w:tblGrid>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b/>
                <w:color w:val="000000"/>
                <w:sz w:val="28"/>
                <w:szCs w:val="28"/>
              </w:rPr>
            </w:pPr>
            <w:r w:rsidRPr="007F4232">
              <w:rPr>
                <w:b/>
                <w:color w:val="000000"/>
                <w:sz w:val="28"/>
                <w:szCs w:val="28"/>
              </w:rPr>
              <w:t>Ф.И.О.</w:t>
            </w:r>
          </w:p>
          <w:p w:rsidR="007F4232" w:rsidRPr="007F4232" w:rsidRDefault="007F4232" w:rsidP="0061435C">
            <w:pPr>
              <w:widowControl/>
              <w:autoSpaceDE/>
              <w:autoSpaceDN/>
              <w:adjustRightInd/>
              <w:jc w:val="center"/>
              <w:rPr>
                <w:b/>
                <w:color w:val="000000"/>
                <w:sz w:val="28"/>
                <w:szCs w:val="28"/>
              </w:rPr>
            </w:pPr>
          </w:p>
        </w:tc>
        <w:tc>
          <w:tcPr>
            <w:tcW w:w="4947" w:type="dxa"/>
            <w:tcBorders>
              <w:top w:val="single" w:sz="4" w:space="0" w:color="auto"/>
              <w:left w:val="single" w:sz="4" w:space="0" w:color="auto"/>
              <w:bottom w:val="single" w:sz="4" w:space="0" w:color="auto"/>
              <w:right w:val="single" w:sz="4" w:space="0" w:color="auto"/>
            </w:tcBorders>
            <w:hideMark/>
          </w:tcPr>
          <w:p w:rsidR="007F4232" w:rsidRPr="007F4232" w:rsidRDefault="007F4232" w:rsidP="0061435C">
            <w:pPr>
              <w:widowControl/>
              <w:autoSpaceDE/>
              <w:autoSpaceDN/>
              <w:adjustRightInd/>
              <w:jc w:val="center"/>
              <w:rPr>
                <w:b/>
                <w:color w:val="000000"/>
                <w:sz w:val="28"/>
                <w:szCs w:val="28"/>
              </w:rPr>
            </w:pPr>
            <w:r w:rsidRPr="007F4232">
              <w:rPr>
                <w:b/>
                <w:color w:val="000000"/>
                <w:sz w:val="28"/>
                <w:szCs w:val="28"/>
              </w:rPr>
              <w:t>Должность</w:t>
            </w:r>
          </w:p>
        </w:tc>
        <w:tc>
          <w:tcPr>
            <w:tcW w:w="2171" w:type="dxa"/>
            <w:tcBorders>
              <w:top w:val="single" w:sz="4" w:space="0" w:color="auto"/>
              <w:left w:val="single" w:sz="4" w:space="0" w:color="auto"/>
              <w:bottom w:val="single" w:sz="4" w:space="0" w:color="auto"/>
              <w:right w:val="single" w:sz="4" w:space="0" w:color="auto"/>
            </w:tcBorders>
            <w:hideMark/>
          </w:tcPr>
          <w:p w:rsidR="007F4232" w:rsidRPr="007F4232" w:rsidRDefault="007F4232" w:rsidP="0061435C">
            <w:pPr>
              <w:widowControl/>
              <w:autoSpaceDE/>
              <w:autoSpaceDN/>
              <w:adjustRightInd/>
              <w:jc w:val="center"/>
              <w:rPr>
                <w:b/>
                <w:color w:val="000000"/>
                <w:sz w:val="28"/>
                <w:szCs w:val="28"/>
              </w:rPr>
            </w:pPr>
            <w:r w:rsidRPr="007F4232">
              <w:rPr>
                <w:b/>
                <w:color w:val="000000"/>
                <w:sz w:val="28"/>
                <w:szCs w:val="28"/>
              </w:rPr>
              <w:t>Роспись</w:t>
            </w:r>
          </w:p>
        </w:tc>
      </w:tr>
      <w:tr w:rsidR="00410B03" w:rsidRPr="00410B03" w:rsidTr="007F4232">
        <w:tc>
          <w:tcPr>
            <w:tcW w:w="2391" w:type="dxa"/>
            <w:tcBorders>
              <w:top w:val="single" w:sz="4" w:space="0" w:color="auto"/>
              <w:left w:val="single" w:sz="4" w:space="0" w:color="auto"/>
              <w:bottom w:val="single" w:sz="4" w:space="0" w:color="auto"/>
              <w:right w:val="single" w:sz="4" w:space="0" w:color="auto"/>
            </w:tcBorders>
          </w:tcPr>
          <w:p w:rsidR="00410B03" w:rsidRPr="00410B03" w:rsidRDefault="00410B03" w:rsidP="0061435C">
            <w:pPr>
              <w:widowControl/>
              <w:autoSpaceDE/>
              <w:autoSpaceDN/>
              <w:adjustRightInd/>
              <w:jc w:val="center"/>
              <w:rPr>
                <w:color w:val="000000"/>
                <w:sz w:val="28"/>
                <w:szCs w:val="28"/>
              </w:rPr>
            </w:pPr>
            <w:proofErr w:type="spellStart"/>
            <w:r w:rsidRPr="00410B03">
              <w:rPr>
                <w:color w:val="000000"/>
                <w:sz w:val="28"/>
                <w:szCs w:val="28"/>
              </w:rPr>
              <w:t>Реванченко</w:t>
            </w:r>
            <w:proofErr w:type="spellEnd"/>
            <w:r w:rsidRPr="00410B03">
              <w:rPr>
                <w:color w:val="000000"/>
                <w:sz w:val="28"/>
                <w:szCs w:val="28"/>
              </w:rPr>
              <w:t xml:space="preserve"> А.А.</w:t>
            </w:r>
          </w:p>
        </w:tc>
        <w:tc>
          <w:tcPr>
            <w:tcW w:w="4947" w:type="dxa"/>
            <w:tcBorders>
              <w:top w:val="single" w:sz="4" w:space="0" w:color="auto"/>
              <w:left w:val="single" w:sz="4" w:space="0" w:color="auto"/>
              <w:bottom w:val="single" w:sz="4" w:space="0" w:color="auto"/>
              <w:right w:val="single" w:sz="4" w:space="0" w:color="auto"/>
            </w:tcBorders>
          </w:tcPr>
          <w:p w:rsidR="00410B03" w:rsidRPr="00410B03" w:rsidRDefault="00410B03" w:rsidP="0061435C">
            <w:pPr>
              <w:widowControl/>
              <w:autoSpaceDE/>
              <w:autoSpaceDN/>
              <w:adjustRightInd/>
              <w:jc w:val="center"/>
              <w:rPr>
                <w:color w:val="000000"/>
                <w:sz w:val="28"/>
                <w:szCs w:val="28"/>
              </w:rPr>
            </w:pPr>
            <w:r w:rsidRPr="00410B03">
              <w:rPr>
                <w:color w:val="000000"/>
                <w:sz w:val="28"/>
                <w:szCs w:val="28"/>
              </w:rPr>
              <w:t>Заместитель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410B03" w:rsidRPr="00410B03" w:rsidRDefault="00410B03"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Лазарева Н.Ю.</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Начальник МКУ «Территориальное управление»</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Сухорукова Ю.В.</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Начальник МКУ «УЖС КМО»</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Ларина Е.В.</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Председатель КУМИ администрации КМО</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p w:rsidR="007F4232" w:rsidRPr="007F4232" w:rsidRDefault="007F4232" w:rsidP="0061435C">
            <w:pPr>
              <w:widowControl/>
              <w:autoSpaceDE/>
              <w:autoSpaceDN/>
              <w:adjustRightInd/>
              <w:jc w:val="center"/>
              <w:rPr>
                <w:color w:val="000000"/>
                <w:sz w:val="28"/>
                <w:szCs w:val="28"/>
              </w:rPr>
            </w:pPr>
            <w:proofErr w:type="spellStart"/>
            <w:r w:rsidRPr="007F4232">
              <w:rPr>
                <w:color w:val="000000"/>
                <w:sz w:val="28"/>
                <w:szCs w:val="28"/>
              </w:rPr>
              <w:t>Голошумова</w:t>
            </w:r>
            <w:proofErr w:type="spellEnd"/>
            <w:r w:rsidRPr="007F4232">
              <w:rPr>
                <w:color w:val="000000"/>
                <w:sz w:val="28"/>
                <w:szCs w:val="28"/>
              </w:rPr>
              <w:t xml:space="preserve"> Е.А.</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r w:rsidRPr="007F4232">
              <w:rPr>
                <w:color w:val="000000"/>
                <w:sz w:val="28"/>
                <w:szCs w:val="28"/>
              </w:rPr>
              <w:t>Начальник юридического отдела администрации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p w:rsidR="007F4232" w:rsidRPr="007F4232" w:rsidRDefault="007F4232" w:rsidP="0061435C">
            <w:pPr>
              <w:widowControl/>
              <w:autoSpaceDE/>
              <w:autoSpaceDN/>
              <w:adjustRightInd/>
              <w:jc w:val="center"/>
              <w:rPr>
                <w:color w:val="000000"/>
                <w:sz w:val="28"/>
                <w:szCs w:val="28"/>
              </w:rPr>
            </w:pPr>
          </w:p>
        </w:tc>
      </w:tr>
    </w:tbl>
    <w:p w:rsidR="00E31C7A" w:rsidRPr="00E31C7A" w:rsidRDefault="00E31C7A" w:rsidP="00E31C7A">
      <w:pPr>
        <w:widowControl/>
        <w:autoSpaceDE/>
        <w:autoSpaceDN/>
        <w:adjustRightInd/>
        <w:rPr>
          <w:color w:val="000000"/>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Default="00E31C7A" w:rsidP="004A1BAD">
      <w:pPr>
        <w:jc w:val="both"/>
      </w:pPr>
    </w:p>
    <w:p w:rsidR="001C0989" w:rsidRDefault="001C0989" w:rsidP="004A1BAD">
      <w:pPr>
        <w:jc w:val="both"/>
      </w:pPr>
    </w:p>
    <w:sectPr w:rsidR="001C0989"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76CAE"/>
    <w:rsid w:val="000825EE"/>
    <w:rsid w:val="00084931"/>
    <w:rsid w:val="000B0616"/>
    <w:rsid w:val="000B561C"/>
    <w:rsid w:val="000B7B39"/>
    <w:rsid w:val="000C5A38"/>
    <w:rsid w:val="000C7F59"/>
    <w:rsid w:val="000D0854"/>
    <w:rsid w:val="000D7323"/>
    <w:rsid w:val="000E3707"/>
    <w:rsid w:val="00104167"/>
    <w:rsid w:val="00144EA6"/>
    <w:rsid w:val="00154C0A"/>
    <w:rsid w:val="001B1251"/>
    <w:rsid w:val="001C0989"/>
    <w:rsid w:val="001C6237"/>
    <w:rsid w:val="001D17D4"/>
    <w:rsid w:val="001D541D"/>
    <w:rsid w:val="001E4902"/>
    <w:rsid w:val="001F5877"/>
    <w:rsid w:val="00202A61"/>
    <w:rsid w:val="00214564"/>
    <w:rsid w:val="002167B8"/>
    <w:rsid w:val="002208BC"/>
    <w:rsid w:val="002217BA"/>
    <w:rsid w:val="00234023"/>
    <w:rsid w:val="002470D8"/>
    <w:rsid w:val="00275DD9"/>
    <w:rsid w:val="002948BE"/>
    <w:rsid w:val="002D17C7"/>
    <w:rsid w:val="002D428E"/>
    <w:rsid w:val="002D4DCB"/>
    <w:rsid w:val="002D6146"/>
    <w:rsid w:val="002F5537"/>
    <w:rsid w:val="003017FA"/>
    <w:rsid w:val="003018B8"/>
    <w:rsid w:val="003034C7"/>
    <w:rsid w:val="003123DB"/>
    <w:rsid w:val="003326D6"/>
    <w:rsid w:val="00363227"/>
    <w:rsid w:val="0036773B"/>
    <w:rsid w:val="003C0290"/>
    <w:rsid w:val="003C7C01"/>
    <w:rsid w:val="003E35DC"/>
    <w:rsid w:val="00410B03"/>
    <w:rsid w:val="00416A14"/>
    <w:rsid w:val="00423309"/>
    <w:rsid w:val="0043667D"/>
    <w:rsid w:val="00446F0E"/>
    <w:rsid w:val="00451F06"/>
    <w:rsid w:val="00456CF1"/>
    <w:rsid w:val="00470390"/>
    <w:rsid w:val="00487C9A"/>
    <w:rsid w:val="004A1BAD"/>
    <w:rsid w:val="004C293E"/>
    <w:rsid w:val="004D3225"/>
    <w:rsid w:val="004E0430"/>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1741F"/>
    <w:rsid w:val="00636ECD"/>
    <w:rsid w:val="00646B83"/>
    <w:rsid w:val="00661BE0"/>
    <w:rsid w:val="00662395"/>
    <w:rsid w:val="006A51BD"/>
    <w:rsid w:val="006B4610"/>
    <w:rsid w:val="006C0EFC"/>
    <w:rsid w:val="006C7E55"/>
    <w:rsid w:val="006D55DB"/>
    <w:rsid w:val="006E5607"/>
    <w:rsid w:val="006F2075"/>
    <w:rsid w:val="00710722"/>
    <w:rsid w:val="00716F56"/>
    <w:rsid w:val="00736579"/>
    <w:rsid w:val="007740A7"/>
    <w:rsid w:val="00796B02"/>
    <w:rsid w:val="007A4652"/>
    <w:rsid w:val="007A479B"/>
    <w:rsid w:val="007D04F6"/>
    <w:rsid w:val="007E553B"/>
    <w:rsid w:val="007F4232"/>
    <w:rsid w:val="008055FC"/>
    <w:rsid w:val="00834CE0"/>
    <w:rsid w:val="008475CC"/>
    <w:rsid w:val="008513DB"/>
    <w:rsid w:val="008614EC"/>
    <w:rsid w:val="00882674"/>
    <w:rsid w:val="008937FE"/>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C2907"/>
    <w:rsid w:val="00BE014F"/>
    <w:rsid w:val="00BF3E69"/>
    <w:rsid w:val="00C10B56"/>
    <w:rsid w:val="00C125EE"/>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B4525"/>
    <w:rsid w:val="00EC0B9B"/>
    <w:rsid w:val="00ED4D1F"/>
    <w:rsid w:val="00EE0452"/>
    <w:rsid w:val="00F020AB"/>
    <w:rsid w:val="00F04AE2"/>
    <w:rsid w:val="00F05159"/>
    <w:rsid w:val="00F2739D"/>
    <w:rsid w:val="00F450A8"/>
    <w:rsid w:val="00F77516"/>
    <w:rsid w:val="00F85B02"/>
    <w:rsid w:val="00F86EC6"/>
    <w:rsid w:val="00F9623C"/>
    <w:rsid w:val="00FC1636"/>
    <w:rsid w:val="00FC246B"/>
    <w:rsid w:val="00FC48C2"/>
    <w:rsid w:val="00FC4AE8"/>
    <w:rsid w:val="00FC7A6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 w:type="paragraph" w:customStyle="1" w:styleId="ConsNonformat">
    <w:name w:val="ConsNonformat"/>
    <w:rsid w:val="00736579"/>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krapiv@ak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68</Pages>
  <Words>21632</Words>
  <Characters>123308</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diman</dc:creator>
  <cp:lastModifiedBy>Слонов ЕА</cp:lastModifiedBy>
  <cp:revision>22</cp:revision>
  <cp:lastPrinted>2022-09-30T04:35:00Z</cp:lastPrinted>
  <dcterms:created xsi:type="dcterms:W3CDTF">2021-09-30T10:17:00Z</dcterms:created>
  <dcterms:modified xsi:type="dcterms:W3CDTF">2023-09-29T07:53:00Z</dcterms:modified>
</cp:coreProperties>
</file>