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01" w:rsidRPr="002A4001" w:rsidRDefault="005D080D" w:rsidP="002A4001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400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  </w:t>
      </w:r>
      <w:r w:rsidR="002A4001" w:rsidRPr="002A4001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2A4001" w:rsidRPr="002A4001" w:rsidRDefault="002A4001" w:rsidP="002A4001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2A40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 </w:t>
      </w: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2A4001">
        <w:rPr>
          <w:rFonts w:ascii="Times New Roman" w:hAnsi="Times New Roman" w:cs="Times New Roman"/>
          <w:sz w:val="28"/>
          <w:szCs w:val="28"/>
        </w:rPr>
        <w:t>постановлени</w:t>
      </w:r>
      <w:r w:rsidR="00A9319F">
        <w:rPr>
          <w:rFonts w:ascii="Times New Roman" w:hAnsi="Times New Roman" w:cs="Times New Roman"/>
          <w:sz w:val="28"/>
          <w:szCs w:val="28"/>
        </w:rPr>
        <w:t>я</w:t>
      </w:r>
      <w:r w:rsidRPr="002A4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001" w:rsidRPr="002A4001" w:rsidRDefault="002A4001" w:rsidP="002A4001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2A4001">
        <w:rPr>
          <w:rFonts w:ascii="Times New Roman" w:hAnsi="Times New Roman" w:cs="Times New Roman"/>
          <w:sz w:val="28"/>
          <w:szCs w:val="28"/>
        </w:rPr>
        <w:t xml:space="preserve"> от _____________№_____</w:t>
      </w:r>
    </w:p>
    <w:p w:rsidR="00827534" w:rsidRDefault="00827534" w:rsidP="002A4001">
      <w:pPr>
        <w:tabs>
          <w:tab w:val="left" w:pos="7938"/>
        </w:tabs>
        <w:spacing w:after="0" w:line="240" w:lineRule="auto"/>
        <w:ind w:left="7655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827534" w:rsidRPr="00827534" w:rsidRDefault="00827534" w:rsidP="0082753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27534">
        <w:rPr>
          <w:rFonts w:ascii="Times New Roman" w:eastAsia="Times New Roman" w:hAnsi="Times New Roman" w:cs="Times New Roman"/>
          <w:sz w:val="24"/>
          <w:szCs w:val="24"/>
        </w:rPr>
        <w:tab/>
      </w:r>
      <w:r w:rsidRPr="008275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4. Ресурсное обеспечение реализации муниципальной программы </w:t>
      </w: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3937"/>
        <w:gridCol w:w="2126"/>
        <w:gridCol w:w="993"/>
        <w:gridCol w:w="992"/>
        <w:gridCol w:w="954"/>
        <w:gridCol w:w="893"/>
      </w:tblGrid>
      <w:tr w:rsidR="005D080D" w:rsidRPr="00827534" w:rsidTr="002A4001">
        <w:trPr>
          <w:trHeight w:val="238"/>
          <w:jc w:val="center"/>
        </w:trPr>
        <w:tc>
          <w:tcPr>
            <w:tcW w:w="683" w:type="dxa"/>
            <w:vMerge w:val="restart"/>
          </w:tcPr>
          <w:p w:rsidR="005D080D" w:rsidRPr="005D080D" w:rsidRDefault="005D080D" w:rsidP="002A4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5D080D" w:rsidRPr="005D080D" w:rsidRDefault="005D080D" w:rsidP="002A40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37" w:type="dxa"/>
            <w:vMerge w:val="restart"/>
            <w:shd w:val="clear" w:color="auto" w:fill="auto"/>
            <w:vAlign w:val="center"/>
            <w:hideMark/>
          </w:tcPr>
          <w:p w:rsidR="005D080D" w:rsidRPr="005D080D" w:rsidRDefault="005D080D" w:rsidP="00D036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D080D" w:rsidRPr="005D080D" w:rsidRDefault="005D080D" w:rsidP="00D036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832" w:type="dxa"/>
            <w:gridSpan w:val="4"/>
          </w:tcPr>
          <w:p w:rsidR="005D080D" w:rsidRPr="005D080D" w:rsidRDefault="005D080D" w:rsidP="005D08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финансовых ресурсов,</w:t>
            </w:r>
          </w:p>
          <w:p w:rsidR="005D080D" w:rsidRPr="005D080D" w:rsidRDefault="005D080D" w:rsidP="00F71A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рублей</w:t>
            </w:r>
          </w:p>
        </w:tc>
      </w:tr>
      <w:tr w:rsidR="005D080D" w:rsidRPr="00827534" w:rsidTr="002A4001">
        <w:trPr>
          <w:trHeight w:val="238"/>
          <w:jc w:val="center"/>
        </w:trPr>
        <w:tc>
          <w:tcPr>
            <w:tcW w:w="683" w:type="dxa"/>
            <w:vMerge/>
          </w:tcPr>
          <w:p w:rsidR="005D080D" w:rsidRPr="005D080D" w:rsidRDefault="005D080D" w:rsidP="002A40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vMerge/>
            <w:shd w:val="clear" w:color="auto" w:fill="auto"/>
            <w:vAlign w:val="center"/>
            <w:hideMark/>
          </w:tcPr>
          <w:p w:rsidR="005D080D" w:rsidRPr="005D080D" w:rsidRDefault="005D080D" w:rsidP="00D036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D080D" w:rsidRPr="005D080D" w:rsidRDefault="005D080D" w:rsidP="00D036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D080D" w:rsidRPr="005D080D" w:rsidRDefault="005D080D" w:rsidP="003D6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  <w:p w:rsidR="005D080D" w:rsidRPr="005D080D" w:rsidRDefault="005D080D" w:rsidP="003D6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5D080D" w:rsidRPr="005D080D" w:rsidRDefault="005D080D" w:rsidP="003D6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  <w:p w:rsidR="005D080D" w:rsidRPr="005D080D" w:rsidRDefault="005D080D" w:rsidP="003D6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54" w:type="dxa"/>
            <w:shd w:val="clear" w:color="auto" w:fill="auto"/>
            <w:hideMark/>
          </w:tcPr>
          <w:p w:rsidR="005D080D" w:rsidRPr="005D080D" w:rsidRDefault="005D080D" w:rsidP="003D6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  <w:p w:rsidR="005D080D" w:rsidRPr="005D080D" w:rsidRDefault="005D080D" w:rsidP="003D6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93" w:type="dxa"/>
            <w:shd w:val="clear" w:color="auto" w:fill="auto"/>
            <w:hideMark/>
          </w:tcPr>
          <w:p w:rsidR="005D080D" w:rsidRDefault="005D080D" w:rsidP="005D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  <w:p w:rsidR="005D080D" w:rsidRPr="005D080D" w:rsidRDefault="005D080D" w:rsidP="005D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5D080D" w:rsidRPr="00827534" w:rsidTr="002A4001">
        <w:trPr>
          <w:trHeight w:val="238"/>
          <w:jc w:val="center"/>
        </w:trPr>
        <w:tc>
          <w:tcPr>
            <w:tcW w:w="683" w:type="dxa"/>
          </w:tcPr>
          <w:p w:rsidR="005D080D" w:rsidRPr="00827534" w:rsidRDefault="005D080D" w:rsidP="002A40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7" w:type="dxa"/>
            <w:shd w:val="clear" w:color="auto" w:fill="auto"/>
            <w:vAlign w:val="center"/>
            <w:hideMark/>
          </w:tcPr>
          <w:p w:rsidR="005D080D" w:rsidRPr="00827534" w:rsidRDefault="005D080D" w:rsidP="00D036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D080D" w:rsidRPr="00827534" w:rsidRDefault="005D080D" w:rsidP="00D036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5D080D" w:rsidRPr="00827534" w:rsidRDefault="005D080D" w:rsidP="00D036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D080D" w:rsidRPr="00827534" w:rsidTr="002A4001">
        <w:trPr>
          <w:trHeight w:val="238"/>
          <w:jc w:val="center"/>
        </w:trPr>
        <w:tc>
          <w:tcPr>
            <w:tcW w:w="683" w:type="dxa"/>
            <w:vMerge w:val="restart"/>
          </w:tcPr>
          <w:p w:rsidR="005D080D" w:rsidRPr="00827534" w:rsidRDefault="005D080D" w:rsidP="002A40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vMerge w:val="restart"/>
            <w:shd w:val="clear" w:color="auto" w:fill="auto"/>
            <w:vAlign w:val="center"/>
            <w:hideMark/>
          </w:tcPr>
          <w:p w:rsidR="005D080D" w:rsidRPr="005D080D" w:rsidRDefault="005D080D" w:rsidP="00F71A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«Профилактика экстремизма</w:t>
            </w:r>
            <w:r w:rsidR="00F71A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</w:t>
            </w: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Крапивинско</w:t>
            </w:r>
            <w:r w:rsidR="00F71A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</w:t>
            </w:r>
            <w:r w:rsidR="00F71A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округ</w:t>
            </w:r>
            <w:r w:rsidR="00F71A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2020-202</w:t>
            </w:r>
            <w:r w:rsidR="00F71A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годы</w:t>
            </w:r>
            <w:r w:rsidR="00F71A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D080D" w:rsidRPr="005D080D" w:rsidRDefault="005D080D" w:rsidP="00D036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8,3</w:t>
            </w:r>
          </w:p>
        </w:tc>
        <w:tc>
          <w:tcPr>
            <w:tcW w:w="992" w:type="dxa"/>
            <w:shd w:val="clear" w:color="auto" w:fill="auto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54" w:type="dxa"/>
            <w:shd w:val="clear" w:color="auto" w:fill="auto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93" w:type="dxa"/>
            <w:shd w:val="clear" w:color="auto" w:fill="auto"/>
          </w:tcPr>
          <w:p w:rsidR="005D080D" w:rsidRPr="005D080D" w:rsidRDefault="005D080D" w:rsidP="002219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5D080D" w:rsidRPr="00827534" w:rsidTr="002A4001">
        <w:trPr>
          <w:trHeight w:val="738"/>
          <w:jc w:val="center"/>
        </w:trPr>
        <w:tc>
          <w:tcPr>
            <w:tcW w:w="683" w:type="dxa"/>
            <w:vMerge/>
          </w:tcPr>
          <w:p w:rsidR="005D080D" w:rsidRPr="00827534" w:rsidRDefault="005D080D" w:rsidP="002A40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vMerge/>
            <w:shd w:val="clear" w:color="auto" w:fill="auto"/>
            <w:vAlign w:val="center"/>
            <w:hideMark/>
          </w:tcPr>
          <w:p w:rsidR="005D080D" w:rsidRPr="005D080D" w:rsidRDefault="005D080D" w:rsidP="00D036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D080D" w:rsidRPr="005D080D" w:rsidRDefault="005D080D" w:rsidP="00D036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D080D" w:rsidRPr="005D080D" w:rsidRDefault="005D080D" w:rsidP="002219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5D080D" w:rsidRPr="00827534" w:rsidTr="002A4001">
        <w:trPr>
          <w:trHeight w:val="513"/>
          <w:jc w:val="center"/>
        </w:trPr>
        <w:tc>
          <w:tcPr>
            <w:tcW w:w="683" w:type="dxa"/>
            <w:vMerge w:val="restart"/>
          </w:tcPr>
          <w:p w:rsidR="005D080D" w:rsidRPr="00827534" w:rsidRDefault="005D080D" w:rsidP="002A40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7" w:type="dxa"/>
            <w:vMerge w:val="restart"/>
            <w:shd w:val="clear" w:color="auto" w:fill="auto"/>
            <w:vAlign w:val="center"/>
            <w:hideMark/>
          </w:tcPr>
          <w:p w:rsidR="005D080D" w:rsidRPr="005D080D" w:rsidRDefault="005D080D" w:rsidP="00D036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«Личность»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D080D" w:rsidRPr="005D080D" w:rsidRDefault="005D080D" w:rsidP="00D036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D080D" w:rsidRPr="005D080D" w:rsidRDefault="005D080D" w:rsidP="002219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D080D" w:rsidRPr="00827534" w:rsidTr="002A4001">
        <w:trPr>
          <w:trHeight w:val="238"/>
          <w:jc w:val="center"/>
        </w:trPr>
        <w:tc>
          <w:tcPr>
            <w:tcW w:w="683" w:type="dxa"/>
            <w:vMerge/>
          </w:tcPr>
          <w:p w:rsidR="005D080D" w:rsidRPr="00827534" w:rsidRDefault="005D080D" w:rsidP="002A40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vMerge/>
            <w:shd w:val="clear" w:color="auto" w:fill="auto"/>
            <w:vAlign w:val="center"/>
            <w:hideMark/>
          </w:tcPr>
          <w:p w:rsidR="005D080D" w:rsidRPr="005D080D" w:rsidRDefault="005D080D" w:rsidP="00D036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D080D" w:rsidRPr="005D080D" w:rsidRDefault="005D080D" w:rsidP="00D036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D080D" w:rsidRPr="005D080D" w:rsidRDefault="005D080D" w:rsidP="002219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D080D" w:rsidRPr="00827534" w:rsidTr="002A4001">
        <w:trPr>
          <w:trHeight w:val="238"/>
          <w:jc w:val="center"/>
        </w:trPr>
        <w:tc>
          <w:tcPr>
            <w:tcW w:w="683" w:type="dxa"/>
            <w:vMerge w:val="restart"/>
          </w:tcPr>
          <w:p w:rsidR="005D080D" w:rsidRPr="00827534" w:rsidRDefault="005D080D" w:rsidP="002A40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37" w:type="dxa"/>
            <w:vMerge w:val="restart"/>
            <w:shd w:val="clear" w:color="auto" w:fill="auto"/>
            <w:vAlign w:val="center"/>
            <w:hideMark/>
          </w:tcPr>
          <w:p w:rsidR="005D080D" w:rsidRPr="00827534" w:rsidRDefault="005D080D" w:rsidP="002A40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 П</w:t>
            </w:r>
            <w:r w:rsidRPr="008275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роведение профилактических мероприятий с отдельными лицами, подверженными влиянию идей экстремизма, воспитание подрастающего поколения в духе толерантности, выработку норм социального поведения, характерных для гражданского общества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D080D" w:rsidRPr="00827534" w:rsidRDefault="005D080D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D080D" w:rsidRPr="00827534" w:rsidRDefault="005D080D" w:rsidP="002219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D080D" w:rsidRPr="00827534" w:rsidTr="002A4001">
        <w:trPr>
          <w:trHeight w:val="562"/>
          <w:jc w:val="center"/>
        </w:trPr>
        <w:tc>
          <w:tcPr>
            <w:tcW w:w="683" w:type="dxa"/>
            <w:vMerge/>
          </w:tcPr>
          <w:p w:rsidR="005D080D" w:rsidRPr="00827534" w:rsidRDefault="005D080D" w:rsidP="002A40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vMerge/>
            <w:shd w:val="clear" w:color="auto" w:fill="auto"/>
            <w:vAlign w:val="center"/>
            <w:hideMark/>
          </w:tcPr>
          <w:p w:rsidR="005D080D" w:rsidRPr="00827534" w:rsidRDefault="005D080D" w:rsidP="00D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D080D" w:rsidRPr="00827534" w:rsidRDefault="005D080D" w:rsidP="00D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 </w:t>
            </w:r>
          </w:p>
        </w:tc>
        <w:tc>
          <w:tcPr>
            <w:tcW w:w="993" w:type="dxa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D080D" w:rsidRPr="00827534" w:rsidRDefault="005D080D" w:rsidP="002219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D080D" w:rsidRPr="00827534" w:rsidTr="002A4001">
        <w:trPr>
          <w:trHeight w:val="238"/>
          <w:jc w:val="center"/>
        </w:trPr>
        <w:tc>
          <w:tcPr>
            <w:tcW w:w="683" w:type="dxa"/>
            <w:vMerge w:val="restart"/>
          </w:tcPr>
          <w:p w:rsidR="005D080D" w:rsidRPr="00827534" w:rsidRDefault="005D080D" w:rsidP="002A40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7" w:type="dxa"/>
            <w:vMerge w:val="restart"/>
            <w:shd w:val="clear" w:color="auto" w:fill="auto"/>
            <w:vAlign w:val="center"/>
            <w:hideMark/>
          </w:tcPr>
          <w:p w:rsidR="005D080D" w:rsidRPr="005D080D" w:rsidRDefault="005D080D" w:rsidP="00D036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«Семья»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D080D" w:rsidRPr="005D080D" w:rsidRDefault="005D080D" w:rsidP="00D036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D080D" w:rsidRPr="005D080D" w:rsidRDefault="005D080D" w:rsidP="002219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D080D" w:rsidRPr="00827534" w:rsidTr="002A4001">
        <w:trPr>
          <w:trHeight w:val="238"/>
          <w:jc w:val="center"/>
        </w:trPr>
        <w:tc>
          <w:tcPr>
            <w:tcW w:w="683" w:type="dxa"/>
            <w:vMerge/>
          </w:tcPr>
          <w:p w:rsidR="005D080D" w:rsidRPr="00827534" w:rsidRDefault="005D080D" w:rsidP="002A40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vMerge/>
            <w:shd w:val="clear" w:color="auto" w:fill="auto"/>
            <w:vAlign w:val="center"/>
            <w:hideMark/>
          </w:tcPr>
          <w:p w:rsidR="005D080D" w:rsidRPr="005D080D" w:rsidRDefault="005D080D" w:rsidP="00D036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D080D" w:rsidRPr="005D080D" w:rsidRDefault="005D080D" w:rsidP="00D036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D080D" w:rsidRPr="005D080D" w:rsidRDefault="005D080D" w:rsidP="002219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D080D" w:rsidRPr="00827534" w:rsidTr="002A4001">
        <w:trPr>
          <w:trHeight w:val="238"/>
          <w:jc w:val="center"/>
        </w:trPr>
        <w:tc>
          <w:tcPr>
            <w:tcW w:w="683" w:type="dxa"/>
            <w:vMerge w:val="restart"/>
          </w:tcPr>
          <w:p w:rsidR="005D080D" w:rsidRPr="00827534" w:rsidRDefault="005D080D" w:rsidP="002A40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37" w:type="dxa"/>
            <w:vMerge w:val="restart"/>
            <w:shd w:val="clear" w:color="auto" w:fill="auto"/>
            <w:vAlign w:val="center"/>
            <w:hideMark/>
          </w:tcPr>
          <w:p w:rsidR="005D080D" w:rsidRPr="00827534" w:rsidRDefault="005D080D" w:rsidP="002A40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  Р</w:t>
            </w:r>
            <w:r w:rsidRPr="008275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азработка и реализация комплекса мероприятий по повышению роли семьи в воспитании у подрастающего поколения толерантности и в снижении социальной напряженности в обществе.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D080D" w:rsidRPr="00827534" w:rsidRDefault="005D080D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D080D" w:rsidRPr="00827534" w:rsidRDefault="005D080D" w:rsidP="002219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D080D" w:rsidRPr="00827534" w:rsidTr="002A4001">
        <w:trPr>
          <w:trHeight w:val="1687"/>
          <w:jc w:val="center"/>
        </w:trPr>
        <w:tc>
          <w:tcPr>
            <w:tcW w:w="683" w:type="dxa"/>
            <w:vMerge/>
          </w:tcPr>
          <w:p w:rsidR="005D080D" w:rsidRPr="00827534" w:rsidRDefault="005D080D" w:rsidP="002A40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vMerge/>
            <w:shd w:val="clear" w:color="auto" w:fill="auto"/>
            <w:vAlign w:val="center"/>
            <w:hideMark/>
          </w:tcPr>
          <w:p w:rsidR="005D080D" w:rsidRPr="00827534" w:rsidRDefault="005D080D" w:rsidP="00D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D080D" w:rsidRPr="00827534" w:rsidRDefault="005D080D" w:rsidP="00D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 </w:t>
            </w:r>
          </w:p>
        </w:tc>
        <w:tc>
          <w:tcPr>
            <w:tcW w:w="993" w:type="dxa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D080D" w:rsidRPr="00827534" w:rsidRDefault="005D080D" w:rsidP="002219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D080D" w:rsidRPr="00827534" w:rsidTr="002A4001">
        <w:trPr>
          <w:trHeight w:val="238"/>
          <w:jc w:val="center"/>
        </w:trPr>
        <w:tc>
          <w:tcPr>
            <w:tcW w:w="683" w:type="dxa"/>
            <w:vMerge w:val="restart"/>
          </w:tcPr>
          <w:p w:rsidR="005D080D" w:rsidRPr="005D080D" w:rsidRDefault="005D080D" w:rsidP="002A40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37" w:type="dxa"/>
            <w:vMerge w:val="restart"/>
            <w:shd w:val="clear" w:color="auto" w:fill="auto"/>
            <w:vAlign w:val="center"/>
          </w:tcPr>
          <w:p w:rsidR="005D080D" w:rsidRPr="005D080D" w:rsidRDefault="005D080D" w:rsidP="002A400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«Общество»</w:t>
            </w:r>
          </w:p>
        </w:tc>
        <w:tc>
          <w:tcPr>
            <w:tcW w:w="2126" w:type="dxa"/>
            <w:shd w:val="clear" w:color="auto" w:fill="auto"/>
          </w:tcPr>
          <w:p w:rsidR="005D080D" w:rsidRPr="005D080D" w:rsidRDefault="005D080D" w:rsidP="00D036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93" w:type="dxa"/>
            <w:shd w:val="clear" w:color="auto" w:fill="auto"/>
          </w:tcPr>
          <w:p w:rsidR="005D080D" w:rsidRPr="005D080D" w:rsidRDefault="005D080D" w:rsidP="0022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080D" w:rsidRPr="00827534" w:rsidTr="002A4001">
        <w:trPr>
          <w:trHeight w:val="220"/>
          <w:jc w:val="center"/>
        </w:trPr>
        <w:tc>
          <w:tcPr>
            <w:tcW w:w="683" w:type="dxa"/>
            <w:vMerge/>
          </w:tcPr>
          <w:p w:rsidR="005D080D" w:rsidRPr="005D080D" w:rsidRDefault="005D080D" w:rsidP="002A40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vMerge/>
            <w:shd w:val="clear" w:color="auto" w:fill="auto"/>
            <w:vAlign w:val="center"/>
          </w:tcPr>
          <w:p w:rsidR="005D080D" w:rsidRPr="005D080D" w:rsidRDefault="005D080D" w:rsidP="00D036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080D" w:rsidRPr="005D080D" w:rsidRDefault="005D080D" w:rsidP="005D080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93" w:type="dxa"/>
            <w:shd w:val="clear" w:color="auto" w:fill="auto"/>
          </w:tcPr>
          <w:p w:rsidR="005D080D" w:rsidRPr="005D080D" w:rsidRDefault="005D080D" w:rsidP="0022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080D" w:rsidRPr="00827534" w:rsidTr="002A4001">
        <w:trPr>
          <w:trHeight w:val="238"/>
          <w:jc w:val="center"/>
        </w:trPr>
        <w:tc>
          <w:tcPr>
            <w:tcW w:w="683" w:type="dxa"/>
            <w:vMerge w:val="restart"/>
          </w:tcPr>
          <w:p w:rsidR="005D080D" w:rsidRPr="00827534" w:rsidRDefault="005D080D" w:rsidP="002A4001">
            <w:pPr>
              <w:shd w:val="clear" w:color="auto" w:fill="FFFFFF"/>
              <w:tabs>
                <w:tab w:val="left" w:leader="underscore" w:pos="6470"/>
              </w:tabs>
              <w:ind w:right="-1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37" w:type="dxa"/>
            <w:vMerge w:val="restart"/>
            <w:shd w:val="clear" w:color="auto" w:fill="auto"/>
            <w:vAlign w:val="center"/>
          </w:tcPr>
          <w:p w:rsidR="005D080D" w:rsidRPr="00827534" w:rsidRDefault="005D080D" w:rsidP="005D080D">
            <w:pPr>
              <w:shd w:val="clear" w:color="auto" w:fill="FFFFFF"/>
              <w:tabs>
                <w:tab w:val="left" w:leader="underscore" w:pos="6470"/>
              </w:tabs>
              <w:spacing w:after="0"/>
              <w:ind w:right="19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  </w:t>
            </w:r>
            <w:r w:rsidRPr="008275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Разработка и </w:t>
            </w:r>
            <w:r w:rsidRPr="008275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реализация комплекса мероприятий по пропаганде миролюбия, повышению устойчивости к этническим, религиозным и политическим конфликтам, противодействию экстремизму с опорой на средства массовой информации, общественные объединения и организации.</w:t>
            </w:r>
          </w:p>
        </w:tc>
        <w:tc>
          <w:tcPr>
            <w:tcW w:w="2126" w:type="dxa"/>
            <w:shd w:val="clear" w:color="auto" w:fill="auto"/>
          </w:tcPr>
          <w:p w:rsidR="005D080D" w:rsidRPr="00827534" w:rsidRDefault="005D080D" w:rsidP="00D0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993" w:type="dxa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D080D" w:rsidRPr="00827534" w:rsidRDefault="005D080D" w:rsidP="0022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080D" w:rsidRPr="00827534" w:rsidTr="002A4001">
        <w:trPr>
          <w:trHeight w:val="238"/>
          <w:jc w:val="center"/>
        </w:trPr>
        <w:tc>
          <w:tcPr>
            <w:tcW w:w="683" w:type="dxa"/>
            <w:vMerge/>
          </w:tcPr>
          <w:p w:rsidR="005D080D" w:rsidRPr="00827534" w:rsidRDefault="005D080D" w:rsidP="002A40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vMerge/>
            <w:shd w:val="clear" w:color="auto" w:fill="auto"/>
            <w:vAlign w:val="center"/>
          </w:tcPr>
          <w:p w:rsidR="005D080D" w:rsidRPr="00827534" w:rsidRDefault="005D080D" w:rsidP="00D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080D" w:rsidRPr="00827534" w:rsidRDefault="005D080D" w:rsidP="00D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D080D" w:rsidRPr="00827534" w:rsidRDefault="005D080D" w:rsidP="0022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080D" w:rsidRPr="00827534" w:rsidTr="002A4001">
        <w:trPr>
          <w:trHeight w:val="238"/>
          <w:jc w:val="center"/>
        </w:trPr>
        <w:tc>
          <w:tcPr>
            <w:tcW w:w="683" w:type="dxa"/>
            <w:vMerge w:val="restart"/>
          </w:tcPr>
          <w:p w:rsidR="005D080D" w:rsidRPr="005D080D" w:rsidRDefault="005D080D" w:rsidP="002A40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37" w:type="dxa"/>
            <w:vMerge w:val="restart"/>
            <w:shd w:val="clear" w:color="auto" w:fill="auto"/>
            <w:vAlign w:val="center"/>
          </w:tcPr>
          <w:p w:rsidR="005D080D" w:rsidRPr="005D080D" w:rsidRDefault="005D080D" w:rsidP="002A400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  <w:r w:rsidRPr="005D080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«Муниципальное образование»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080D" w:rsidRPr="005D080D" w:rsidRDefault="005D080D" w:rsidP="002A400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D080D" w:rsidRPr="005D080D" w:rsidRDefault="005D080D" w:rsidP="0022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080D" w:rsidRPr="00827534" w:rsidTr="002A4001">
        <w:trPr>
          <w:trHeight w:val="339"/>
          <w:jc w:val="center"/>
        </w:trPr>
        <w:tc>
          <w:tcPr>
            <w:tcW w:w="683" w:type="dxa"/>
            <w:vMerge/>
          </w:tcPr>
          <w:p w:rsidR="005D080D" w:rsidRPr="005D080D" w:rsidRDefault="005D080D" w:rsidP="002A40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vMerge/>
            <w:shd w:val="clear" w:color="auto" w:fill="auto"/>
            <w:vAlign w:val="center"/>
          </w:tcPr>
          <w:p w:rsidR="005D080D" w:rsidRPr="005D080D" w:rsidRDefault="005D080D" w:rsidP="00D036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080D" w:rsidRPr="005D080D" w:rsidRDefault="005D080D" w:rsidP="005D080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D080D" w:rsidRPr="005D080D" w:rsidRDefault="005D080D" w:rsidP="0022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080D" w:rsidRPr="00827534" w:rsidTr="002A4001">
        <w:trPr>
          <w:trHeight w:val="238"/>
          <w:jc w:val="center"/>
        </w:trPr>
        <w:tc>
          <w:tcPr>
            <w:tcW w:w="683" w:type="dxa"/>
            <w:vMerge w:val="restart"/>
          </w:tcPr>
          <w:p w:rsidR="005D080D" w:rsidRPr="00827534" w:rsidRDefault="005D080D" w:rsidP="002A40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937" w:type="dxa"/>
            <w:vMerge w:val="restart"/>
            <w:shd w:val="clear" w:color="auto" w:fill="auto"/>
            <w:vAlign w:val="center"/>
          </w:tcPr>
          <w:p w:rsidR="005D080D" w:rsidRPr="00827534" w:rsidRDefault="005D080D" w:rsidP="002A400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  </w:t>
            </w:r>
            <w:r w:rsidRPr="008275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 и реализация комплекса мероприятий, обеспечивающих эффективность профилактики экстремизма на территории муниципального образования.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080D" w:rsidRPr="00827534" w:rsidRDefault="005D080D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D080D" w:rsidRPr="00827534" w:rsidRDefault="005D080D" w:rsidP="0022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080D" w:rsidRPr="00827534" w:rsidTr="002A4001">
        <w:trPr>
          <w:trHeight w:val="1559"/>
          <w:jc w:val="center"/>
        </w:trPr>
        <w:tc>
          <w:tcPr>
            <w:tcW w:w="683" w:type="dxa"/>
            <w:vMerge/>
          </w:tcPr>
          <w:p w:rsidR="005D080D" w:rsidRPr="00827534" w:rsidRDefault="005D080D" w:rsidP="002A40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vMerge/>
            <w:shd w:val="clear" w:color="auto" w:fill="auto"/>
            <w:vAlign w:val="center"/>
          </w:tcPr>
          <w:p w:rsidR="005D080D" w:rsidRPr="00827534" w:rsidRDefault="005D080D" w:rsidP="002A40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080D" w:rsidRPr="00827534" w:rsidRDefault="005D080D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D080D" w:rsidRPr="00827534" w:rsidRDefault="005D080D" w:rsidP="003D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D080D" w:rsidRPr="00827534" w:rsidRDefault="005D080D" w:rsidP="0022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080D" w:rsidRPr="00827534" w:rsidTr="002A4001">
        <w:trPr>
          <w:trHeight w:val="238"/>
          <w:jc w:val="center"/>
        </w:trPr>
        <w:tc>
          <w:tcPr>
            <w:tcW w:w="683" w:type="dxa"/>
            <w:vMerge w:val="restart"/>
          </w:tcPr>
          <w:p w:rsidR="005D080D" w:rsidRPr="005D080D" w:rsidRDefault="005D080D" w:rsidP="002A40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37" w:type="dxa"/>
            <w:vMerge w:val="restart"/>
            <w:shd w:val="clear" w:color="auto" w:fill="auto"/>
            <w:vAlign w:val="center"/>
          </w:tcPr>
          <w:p w:rsidR="005D080D" w:rsidRPr="005D080D" w:rsidRDefault="005D080D" w:rsidP="002A400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  <w:r w:rsidRPr="005D080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«Информационное обеспечение, взаимодействие с государственными органами и институтами гражданского общества»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080D" w:rsidRPr="005D080D" w:rsidRDefault="005D080D" w:rsidP="00D036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D080D" w:rsidRPr="005D080D" w:rsidRDefault="005D080D" w:rsidP="0022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5D080D" w:rsidRPr="00827534" w:rsidTr="002A4001">
        <w:trPr>
          <w:trHeight w:val="238"/>
          <w:jc w:val="center"/>
        </w:trPr>
        <w:tc>
          <w:tcPr>
            <w:tcW w:w="683" w:type="dxa"/>
            <w:vMerge/>
          </w:tcPr>
          <w:p w:rsidR="005D080D" w:rsidRPr="005D080D" w:rsidRDefault="005D080D" w:rsidP="002A40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vMerge/>
            <w:shd w:val="clear" w:color="auto" w:fill="auto"/>
            <w:vAlign w:val="center"/>
          </w:tcPr>
          <w:p w:rsidR="005D080D" w:rsidRPr="005D080D" w:rsidRDefault="005D080D" w:rsidP="00D036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080D" w:rsidRPr="005D080D" w:rsidRDefault="005D080D" w:rsidP="00D036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D080D" w:rsidRPr="005D080D" w:rsidRDefault="005D080D" w:rsidP="003D6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D080D" w:rsidRPr="005D080D" w:rsidRDefault="005D080D" w:rsidP="0022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D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2A4001" w:rsidRPr="00827534" w:rsidTr="002A4001">
        <w:trPr>
          <w:trHeight w:val="238"/>
          <w:jc w:val="center"/>
        </w:trPr>
        <w:tc>
          <w:tcPr>
            <w:tcW w:w="683" w:type="dxa"/>
            <w:vMerge w:val="restart"/>
          </w:tcPr>
          <w:p w:rsidR="002A4001" w:rsidRPr="00827534" w:rsidRDefault="002A4001" w:rsidP="002A4001">
            <w:pPr>
              <w:shd w:val="clear" w:color="auto" w:fill="FFFFFF"/>
              <w:tabs>
                <w:tab w:val="left" w:leader="underscore" w:pos="6470"/>
              </w:tabs>
              <w:ind w:righ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937" w:type="dxa"/>
            <w:vMerge w:val="restart"/>
            <w:shd w:val="clear" w:color="auto" w:fill="auto"/>
            <w:vAlign w:val="center"/>
          </w:tcPr>
          <w:p w:rsidR="002A4001" w:rsidRPr="00827534" w:rsidRDefault="002A4001" w:rsidP="00D036EE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  </w:t>
            </w:r>
            <w:r w:rsidRPr="008275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Изготовле</w:t>
            </w: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 xml:space="preserve">ние буклетов, плакатов, памяток </w:t>
            </w:r>
            <w:r w:rsidRPr="008275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рекомендаций для учреждений, предприятий, </w:t>
            </w: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расположенных на территории муниципального образования по </w:t>
            </w:r>
            <w:proofErr w:type="spellStart"/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антиэкстремисткой</w:t>
            </w:r>
            <w:proofErr w:type="spellEnd"/>
            <w:r w:rsidRPr="00827534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тематике, а также с разъяснениями населению   муниципального образования действующего законодательства об ответственности   за   действия,   направленные   на возбуждение социальной, расовой, национальной и  религиозной розни, иные экстремистские акты</w:t>
            </w:r>
            <w:r w:rsidRPr="008275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4001" w:rsidRPr="00827534" w:rsidRDefault="002A4001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vAlign w:val="center"/>
          </w:tcPr>
          <w:p w:rsidR="002A4001" w:rsidRPr="00827534" w:rsidRDefault="002A4001" w:rsidP="003D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001" w:rsidRPr="00827534" w:rsidRDefault="002A4001" w:rsidP="003D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A4001" w:rsidRPr="00827534" w:rsidRDefault="002A4001" w:rsidP="003D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A4001" w:rsidRPr="00827534" w:rsidRDefault="002A4001" w:rsidP="0022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A4001" w:rsidRPr="00827534" w:rsidTr="002A4001">
        <w:trPr>
          <w:trHeight w:val="238"/>
          <w:jc w:val="center"/>
        </w:trPr>
        <w:tc>
          <w:tcPr>
            <w:tcW w:w="683" w:type="dxa"/>
            <w:vMerge/>
          </w:tcPr>
          <w:p w:rsidR="002A4001" w:rsidRPr="00827534" w:rsidRDefault="002A4001" w:rsidP="002A4001">
            <w:pPr>
              <w:shd w:val="clear" w:color="auto" w:fill="FFFFFF"/>
              <w:tabs>
                <w:tab w:val="left" w:leader="underscore" w:pos="6470"/>
              </w:tabs>
              <w:ind w:right="1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vMerge/>
            <w:shd w:val="clear" w:color="auto" w:fill="auto"/>
            <w:vAlign w:val="center"/>
          </w:tcPr>
          <w:p w:rsidR="002A4001" w:rsidRPr="00827534" w:rsidRDefault="002A4001" w:rsidP="00D036EE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A4001" w:rsidRPr="00827534" w:rsidRDefault="002A4001" w:rsidP="00D036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2A4001" w:rsidRPr="00827534" w:rsidRDefault="002A4001" w:rsidP="003D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001" w:rsidRPr="00827534" w:rsidRDefault="002A4001" w:rsidP="003D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A4001" w:rsidRPr="00827534" w:rsidRDefault="002A4001" w:rsidP="003D6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A4001" w:rsidRPr="00827534" w:rsidRDefault="002A4001" w:rsidP="0022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827534" w:rsidRDefault="00827534" w:rsidP="002A4001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A4001" w:rsidRDefault="002A4001" w:rsidP="002A4001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A4001" w:rsidRPr="002A4001" w:rsidRDefault="002A4001" w:rsidP="002A4001">
      <w:pPr>
        <w:jc w:val="center"/>
        <w:rPr>
          <w:rFonts w:ascii="Times New Roman" w:hAnsi="Times New Roman" w:cs="Times New Roman"/>
        </w:rPr>
      </w:pPr>
      <w:r w:rsidRPr="002A40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5. Сведения о планируемых значениях целевых показателей (индикаторов) муниципальной программы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3670"/>
        <w:gridCol w:w="1396"/>
        <w:gridCol w:w="782"/>
        <w:gridCol w:w="782"/>
        <w:gridCol w:w="777"/>
        <w:gridCol w:w="782"/>
      </w:tblGrid>
      <w:tr w:rsidR="002A4001" w:rsidRPr="002A4001" w:rsidTr="002A4001">
        <w:trPr>
          <w:jc w:val="center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781" w:type="dxa"/>
            <w:vMerge w:val="restart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162" w:type="dxa"/>
            <w:gridSpan w:val="4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Плановое значение показателя</w:t>
            </w:r>
          </w:p>
        </w:tc>
      </w:tr>
      <w:tr w:rsidR="002A4001" w:rsidRPr="002A4001" w:rsidTr="002A4001">
        <w:trPr>
          <w:jc w:val="center"/>
        </w:trPr>
        <w:tc>
          <w:tcPr>
            <w:tcW w:w="2120" w:type="dxa"/>
            <w:vMerge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vMerge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  <w:p w:rsidR="002A4001" w:rsidRPr="002A4001" w:rsidRDefault="002A4001" w:rsidP="002A40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2A4001" w:rsidRPr="002A4001" w:rsidTr="002A4001">
        <w:trPr>
          <w:jc w:val="center"/>
        </w:trPr>
        <w:tc>
          <w:tcPr>
            <w:tcW w:w="2120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2A4001" w:rsidRPr="002A4001" w:rsidTr="002A4001">
        <w:trPr>
          <w:jc w:val="center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«Личность»</w:t>
            </w:r>
          </w:p>
        </w:tc>
        <w:tc>
          <w:tcPr>
            <w:tcW w:w="3781" w:type="dxa"/>
            <w:shd w:val="clear" w:color="auto" w:fill="auto"/>
          </w:tcPr>
          <w:p w:rsidR="002A4001" w:rsidRPr="002A4001" w:rsidRDefault="002A4001" w:rsidP="002A400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экстремизма, представителями и лидерами молодежных общественных объединений и организаций в целях профилактики экстремистских проявлений при проведении массовых мероприятий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2A4001" w:rsidRPr="002A4001" w:rsidTr="002A4001">
        <w:trPr>
          <w:jc w:val="center"/>
        </w:trPr>
        <w:tc>
          <w:tcPr>
            <w:tcW w:w="2120" w:type="dxa"/>
            <w:vMerge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A4001">
              <w:rPr>
                <w:rFonts w:ascii="Times New Roman" w:hAnsi="Times New Roman" w:cs="Times New Roman"/>
                <w:sz w:val="24"/>
                <w:szCs w:val="24"/>
              </w:rPr>
              <w:t>Проведение в рамках реализации образовательных  программ обучающих мероприятий по формированию у подрастающего поколения уважительного отношения ко всем этносам и религиям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A4001" w:rsidRPr="002A4001" w:rsidTr="002A4001">
        <w:trPr>
          <w:jc w:val="center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«Семья»</w:t>
            </w:r>
          </w:p>
        </w:tc>
        <w:tc>
          <w:tcPr>
            <w:tcW w:w="3781" w:type="dxa"/>
            <w:shd w:val="clear" w:color="auto" w:fill="auto"/>
          </w:tcPr>
          <w:p w:rsidR="002A4001" w:rsidRPr="002A4001" w:rsidRDefault="002A4001" w:rsidP="002A40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семейных творческих работ (фото, видео, рисование и других), пропагандирующих идеи толерантности,</w:t>
            </w:r>
            <w:r w:rsidRPr="002A400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позитивные установки к  </w:t>
            </w:r>
            <w:r w:rsidRPr="002A40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представителям различных этнических и конфессиональных сообществ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A4001" w:rsidRPr="002A4001" w:rsidTr="002A4001">
        <w:trPr>
          <w:trHeight w:val="788"/>
          <w:jc w:val="center"/>
        </w:trPr>
        <w:tc>
          <w:tcPr>
            <w:tcW w:w="2120" w:type="dxa"/>
            <w:vMerge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shd w:val="clear" w:color="auto" w:fill="auto"/>
          </w:tcPr>
          <w:p w:rsidR="002A4001" w:rsidRPr="002A4001" w:rsidRDefault="002A4001" w:rsidP="002A4001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школьных собраний с представителями </w:t>
            </w:r>
            <w:r w:rsidRPr="002A40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различных этнических, национальных диаспор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A4001" w:rsidRPr="002A4001" w:rsidTr="002A4001">
        <w:trPr>
          <w:trHeight w:val="1045"/>
          <w:jc w:val="center"/>
        </w:trPr>
        <w:tc>
          <w:tcPr>
            <w:tcW w:w="2120" w:type="dxa"/>
            <w:vMerge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shd w:val="clear" w:color="auto" w:fill="auto"/>
          </w:tcPr>
          <w:p w:rsidR="002A4001" w:rsidRPr="002A4001" w:rsidRDefault="002A4001" w:rsidP="002A400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sz w:val="24"/>
                <w:szCs w:val="24"/>
              </w:rPr>
              <w:t>Проведение социальных исследований, в том числе, анонимных опросов в коллек</w:t>
            </w:r>
            <w:r w:rsidRPr="002A40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тивах учащихся </w:t>
            </w:r>
            <w:r w:rsidRPr="002A40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муниципальных образова</w:t>
            </w:r>
            <w:r w:rsidRPr="002A4001">
              <w:rPr>
                <w:rFonts w:ascii="Times New Roman" w:hAnsi="Times New Roman" w:cs="Times New Roman"/>
                <w:sz w:val="24"/>
                <w:szCs w:val="24"/>
              </w:rPr>
              <w:t>тельных учреждений</w:t>
            </w:r>
            <w:r w:rsidRPr="002A40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на предмет выявления и обнаруже</w:t>
            </w:r>
            <w:r w:rsidRPr="002A40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2A4001">
              <w:rPr>
                <w:rFonts w:ascii="Times New Roman" w:hAnsi="Times New Roman" w:cs="Times New Roman"/>
                <w:sz w:val="24"/>
                <w:szCs w:val="24"/>
              </w:rPr>
              <w:t>ния степени распространения экстремистских идей и настроений в семье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2A4001" w:rsidRPr="002A4001" w:rsidTr="002A4001">
        <w:trPr>
          <w:trHeight w:val="1045"/>
          <w:jc w:val="center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Подпрограмма «Общество»</w:t>
            </w:r>
          </w:p>
        </w:tc>
        <w:tc>
          <w:tcPr>
            <w:tcW w:w="3781" w:type="dxa"/>
            <w:shd w:val="clear" w:color="auto" w:fill="auto"/>
          </w:tcPr>
          <w:p w:rsidR="002A4001" w:rsidRPr="002A4001" w:rsidRDefault="002A4001" w:rsidP="002A400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sz w:val="24"/>
                <w:szCs w:val="24"/>
              </w:rPr>
              <w:t>Охват населения при проведении встреч, собраний с жителями муниципального образования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деятельности, а также о любых обстоятельствах, которые могут способствовать экстремистской деятельности, ликвидации или минимизации ее последствий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2A4001" w:rsidRPr="002A4001" w:rsidTr="002A4001">
        <w:trPr>
          <w:trHeight w:val="1045"/>
          <w:jc w:val="center"/>
        </w:trPr>
        <w:tc>
          <w:tcPr>
            <w:tcW w:w="2120" w:type="dxa"/>
            <w:vMerge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shd w:val="clear" w:color="auto" w:fill="auto"/>
          </w:tcPr>
          <w:p w:rsidR="002A4001" w:rsidRPr="002A4001" w:rsidRDefault="002A4001" w:rsidP="002A400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меро</w:t>
            </w:r>
            <w:r w:rsidRPr="002A400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приятий: фестивалей, конкурсов, викторин, с </w:t>
            </w:r>
            <w:r w:rsidRPr="002A4001">
              <w:rPr>
                <w:rFonts w:ascii="Times New Roman" w:hAnsi="Times New Roman" w:cs="Times New Roman"/>
                <w:sz w:val="24"/>
                <w:szCs w:val="24"/>
              </w:rPr>
              <w:t xml:space="preserve">целью формирования у жителей муниципального образования уважительного </w:t>
            </w:r>
            <w:r w:rsidRPr="002A40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отношения к традициям и обычаям различных </w:t>
            </w:r>
            <w:r w:rsidRPr="002A40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народов и национальностей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A4001" w:rsidRPr="002A4001" w:rsidTr="002A4001">
        <w:trPr>
          <w:trHeight w:val="788"/>
          <w:jc w:val="center"/>
        </w:trPr>
        <w:tc>
          <w:tcPr>
            <w:tcW w:w="2120" w:type="dxa"/>
            <w:vMerge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shd w:val="clear" w:color="auto" w:fill="auto"/>
          </w:tcPr>
          <w:p w:rsidR="002A4001" w:rsidRPr="002A4001" w:rsidRDefault="002A4001" w:rsidP="002A400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исследований по вопросам противодействия экстремизму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A4001" w:rsidRPr="002A4001" w:rsidTr="002A4001">
        <w:trPr>
          <w:trHeight w:val="1045"/>
          <w:jc w:val="center"/>
        </w:trPr>
        <w:tc>
          <w:tcPr>
            <w:tcW w:w="2120" w:type="dxa"/>
            <w:vMerge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shd w:val="clear" w:color="auto" w:fill="auto"/>
          </w:tcPr>
          <w:p w:rsidR="002A4001" w:rsidRPr="002A4001" w:rsidRDefault="002A4001" w:rsidP="002A40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представителями национальных диаспор и религиозных конфессий с целью выяснения и предотвращения конфликтов, выявления причин и условий экстремистских проявлений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A4001" w:rsidRPr="002A4001" w:rsidTr="002A4001">
        <w:trPr>
          <w:trHeight w:val="1045"/>
          <w:jc w:val="center"/>
        </w:trPr>
        <w:tc>
          <w:tcPr>
            <w:tcW w:w="2120" w:type="dxa"/>
            <w:vMerge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1" w:type="dxa"/>
            <w:shd w:val="clear" w:color="auto" w:fill="auto"/>
          </w:tcPr>
          <w:p w:rsidR="002A4001" w:rsidRPr="002A4001" w:rsidRDefault="002A4001" w:rsidP="002A40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sz w:val="24"/>
                <w:szCs w:val="24"/>
              </w:rPr>
              <w:t xml:space="preserve">Охват профилактическими беседами организаторов собраний, демонстраций, шествий и других публичных </w:t>
            </w:r>
            <w:r w:rsidRPr="002A4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вопросам безопасности граждан и общественного порядка в местах их проведения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2A4001" w:rsidRPr="002A4001" w:rsidTr="002A4001">
        <w:trPr>
          <w:trHeight w:val="1045"/>
          <w:jc w:val="center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Подпрограмма «Муниципальное образование»</w:t>
            </w:r>
          </w:p>
        </w:tc>
        <w:tc>
          <w:tcPr>
            <w:tcW w:w="3781" w:type="dxa"/>
            <w:shd w:val="clear" w:color="auto" w:fill="auto"/>
          </w:tcPr>
          <w:p w:rsidR="002A4001" w:rsidRPr="002A4001" w:rsidRDefault="002A4001" w:rsidP="002A40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Проведение постоянного  мониторинга объектов инфраструктуры населенных пунктов на предмет наличия </w:t>
            </w:r>
            <w:r w:rsidRPr="002A4001">
              <w:rPr>
                <w:rFonts w:ascii="Times New Roman" w:hAnsi="Times New Roman" w:cs="Times New Roman"/>
                <w:sz w:val="24"/>
                <w:szCs w:val="24"/>
              </w:rPr>
              <w:t>надписей и  иных элементов экстремистской направленности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2A4001" w:rsidRPr="002A4001" w:rsidTr="002A4001">
        <w:trPr>
          <w:trHeight w:val="699"/>
          <w:jc w:val="center"/>
        </w:trPr>
        <w:tc>
          <w:tcPr>
            <w:tcW w:w="2120" w:type="dxa"/>
            <w:vMerge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2A4001" w:rsidRPr="002A4001" w:rsidRDefault="002A4001" w:rsidP="002A4001">
            <w:pPr>
              <w:spacing w:after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Осуществление еженедельного обхода территории населенных пунктов м</w:t>
            </w:r>
            <w:r w:rsidRPr="002A40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униципального образования на предмет выяв</w:t>
            </w:r>
            <w:r w:rsidRPr="002A40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ления мест концентрации молодежи. Уведомление о данном факте органов полиции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2A4001" w:rsidRPr="002A4001" w:rsidTr="002A4001">
        <w:trPr>
          <w:trHeight w:val="1045"/>
          <w:jc w:val="center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0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«Информационное обеспечение, взаимодействие с государственными  органами и институтами гражданского общества»</w:t>
            </w:r>
          </w:p>
        </w:tc>
        <w:tc>
          <w:tcPr>
            <w:tcW w:w="3781" w:type="dxa"/>
            <w:shd w:val="clear" w:color="auto" w:fill="auto"/>
          </w:tcPr>
          <w:p w:rsidR="002A4001" w:rsidRPr="002A4001" w:rsidRDefault="002A4001" w:rsidP="002A4001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sz w:val="24"/>
                <w:szCs w:val="24"/>
              </w:rPr>
              <w:t>Ежеквартальное обсуждение на совещании при главе округа проблемных вопросов координации действий правоохранительных органов, органов местного самоуправления, политических партий, общественных и религиозных объединений по профилактике и пресечению экстремистских проявлений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A4001" w:rsidRPr="002A4001" w:rsidTr="002A4001">
        <w:trPr>
          <w:trHeight w:val="1045"/>
          <w:jc w:val="center"/>
        </w:trPr>
        <w:tc>
          <w:tcPr>
            <w:tcW w:w="2120" w:type="dxa"/>
            <w:vMerge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2A4001" w:rsidRPr="002A4001" w:rsidRDefault="002A4001" w:rsidP="002A4001">
            <w:pPr>
              <w:shd w:val="clear" w:color="auto" w:fill="FFFFFF"/>
              <w:tabs>
                <w:tab w:val="left" w:leader="underscore" w:pos="254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Выявление в ходе осуществления муниципального контроля</w:t>
            </w:r>
            <w:r w:rsidRPr="002A400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фактов распространения информацион</w:t>
            </w:r>
            <w:r w:rsidRPr="002A400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материалов экстремистского характера.</w:t>
            </w:r>
            <w:r w:rsidRPr="002A4001">
              <w:rPr>
                <w:rFonts w:ascii="Times New Roman" w:hAnsi="Times New Roman" w:cs="Times New Roman"/>
                <w:sz w:val="24"/>
                <w:szCs w:val="24"/>
              </w:rPr>
              <w:br/>
              <w:t>Уведомление о данных фактах органов полиции.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2A4001" w:rsidRPr="002A4001" w:rsidTr="002A4001">
        <w:trPr>
          <w:trHeight w:val="1045"/>
          <w:jc w:val="center"/>
        </w:trPr>
        <w:tc>
          <w:tcPr>
            <w:tcW w:w="2120" w:type="dxa"/>
            <w:vMerge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2A4001" w:rsidRPr="002A4001" w:rsidRDefault="002A4001" w:rsidP="002A4001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средств массовой информации и информационно-телекоммуникационных сетей, включая сеть «Интернет», в целях выявления фактов распространения идеологии экстремизма, экстремистских </w:t>
            </w:r>
            <w:r w:rsidRPr="002A4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и незамедлительного реагирования на них.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2A4001" w:rsidRPr="002A4001" w:rsidTr="002A4001">
        <w:trPr>
          <w:trHeight w:val="276"/>
          <w:jc w:val="center"/>
        </w:trPr>
        <w:tc>
          <w:tcPr>
            <w:tcW w:w="2120" w:type="dxa"/>
            <w:vMerge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2A4001" w:rsidRPr="002A4001" w:rsidRDefault="002A4001" w:rsidP="002A40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публикаций на </w:t>
            </w:r>
            <w:r w:rsidRPr="002A4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официальном сайте в информационно-телекоммуникационной сети «Интернет»</w:t>
            </w:r>
            <w:r w:rsidRPr="002A4001">
              <w:rPr>
                <w:rFonts w:ascii="Times New Roman" w:hAnsi="Times New Roman" w:cs="Times New Roman"/>
                <w:sz w:val="24"/>
                <w:szCs w:val="24"/>
              </w:rPr>
              <w:t>, направленных на профилактику экстремистских проявлений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A4001" w:rsidRPr="002A4001" w:rsidTr="002A4001">
        <w:trPr>
          <w:trHeight w:val="1045"/>
          <w:jc w:val="center"/>
        </w:trPr>
        <w:tc>
          <w:tcPr>
            <w:tcW w:w="2120" w:type="dxa"/>
            <w:vMerge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2A4001" w:rsidRPr="002A4001" w:rsidRDefault="002A4001" w:rsidP="002A40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sz w:val="24"/>
                <w:szCs w:val="24"/>
              </w:rPr>
              <w:t>Обеспечение круглосуточного функционирования в муници</w:t>
            </w:r>
            <w:r w:rsidRPr="002A40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A40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пальном образовании телефонных линий для анонимного </w:t>
            </w:r>
            <w:r w:rsidRPr="002A4001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о фактах экстремистской </w:t>
            </w:r>
            <w:r w:rsidRPr="002A40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деятельности, информирование населения о работе таких линий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2A4001" w:rsidRPr="002A4001" w:rsidTr="002A4001">
        <w:trPr>
          <w:trHeight w:val="1045"/>
          <w:jc w:val="center"/>
        </w:trPr>
        <w:tc>
          <w:tcPr>
            <w:tcW w:w="2120" w:type="dxa"/>
            <w:vMerge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2A4001" w:rsidRPr="002A4001" w:rsidRDefault="002A4001" w:rsidP="002A40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 средствах массовой информации, в информационно-телекоммуникационных сетях, включая сеть «Интернет», социальной рекламы, направленной на патриотическое воспитание молодежи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A4001" w:rsidRPr="002A4001" w:rsidTr="002A4001">
        <w:trPr>
          <w:trHeight w:val="1045"/>
          <w:jc w:val="center"/>
        </w:trPr>
        <w:tc>
          <w:tcPr>
            <w:tcW w:w="2120" w:type="dxa"/>
            <w:vMerge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:rsidR="002A4001" w:rsidRPr="002A4001" w:rsidRDefault="002A4001" w:rsidP="002A40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Изготовле</w:t>
            </w:r>
            <w:r w:rsidRPr="002A4001">
              <w:rPr>
                <w:rFonts w:ascii="Times New Roman" w:hAnsi="Times New Roman" w:cs="Times New Roman"/>
                <w:sz w:val="24"/>
                <w:szCs w:val="24"/>
              </w:rPr>
              <w:t xml:space="preserve">ние буклетов, плакатов, памяток </w:t>
            </w:r>
            <w:r w:rsidRPr="002A40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рекомендаций для учреждений, предприятий, </w:t>
            </w:r>
            <w:r w:rsidRPr="002A40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расположенных на территории муниципального образования по </w:t>
            </w:r>
            <w:proofErr w:type="spellStart"/>
            <w:r w:rsidRPr="002A4001">
              <w:rPr>
                <w:rFonts w:ascii="Times New Roman" w:hAnsi="Times New Roman" w:cs="Times New Roman"/>
                <w:sz w:val="24"/>
                <w:szCs w:val="24"/>
              </w:rPr>
              <w:t>антиэкстремисткой</w:t>
            </w:r>
            <w:proofErr w:type="spellEnd"/>
            <w:r w:rsidRPr="002A4001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тематике, а также с разъяснениями населению   муниципального    образования действующего законодательства об ответственности   за   действия,   направленные   на   возбуждение   социальной, расовой,  национальной  и  религиозной розни, иные экстремистские акты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2" w:type="dxa"/>
            <w:vAlign w:val="center"/>
          </w:tcPr>
          <w:p w:rsidR="002A4001" w:rsidRPr="002A4001" w:rsidRDefault="002A4001" w:rsidP="002A40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4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2A4001" w:rsidRPr="002A4001" w:rsidRDefault="002A4001" w:rsidP="002A4001">
      <w:pPr>
        <w:spacing w:after="0"/>
        <w:rPr>
          <w:rFonts w:ascii="Times New Roman" w:hAnsi="Times New Roman" w:cs="Times New Roman"/>
        </w:rPr>
      </w:pPr>
    </w:p>
    <w:p w:rsidR="002A4001" w:rsidRPr="002A4001" w:rsidRDefault="002A4001" w:rsidP="002A4001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A4001" w:rsidRPr="002A4001" w:rsidRDefault="002A4001" w:rsidP="002A4001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2A4001" w:rsidRPr="002A4001" w:rsidSect="00827534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31384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E63941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4A1A"/>
    <w:rsid w:val="00027EE9"/>
    <w:rsid w:val="00040417"/>
    <w:rsid w:val="000566D0"/>
    <w:rsid w:val="000A5C0C"/>
    <w:rsid w:val="000D5C63"/>
    <w:rsid w:val="00113A17"/>
    <w:rsid w:val="001310BF"/>
    <w:rsid w:val="00137DF6"/>
    <w:rsid w:val="001B66FD"/>
    <w:rsid w:val="00226255"/>
    <w:rsid w:val="002A4001"/>
    <w:rsid w:val="002B4257"/>
    <w:rsid w:val="003A463A"/>
    <w:rsid w:val="003B6670"/>
    <w:rsid w:val="0040045E"/>
    <w:rsid w:val="0041095A"/>
    <w:rsid w:val="00452A07"/>
    <w:rsid w:val="004F623D"/>
    <w:rsid w:val="00520E51"/>
    <w:rsid w:val="00532576"/>
    <w:rsid w:val="00596D0E"/>
    <w:rsid w:val="005B6BDC"/>
    <w:rsid w:val="005D080D"/>
    <w:rsid w:val="005E4245"/>
    <w:rsid w:val="00616F4A"/>
    <w:rsid w:val="006652DF"/>
    <w:rsid w:val="00675561"/>
    <w:rsid w:val="00695109"/>
    <w:rsid w:val="006D7A24"/>
    <w:rsid w:val="00714A1A"/>
    <w:rsid w:val="00717EDA"/>
    <w:rsid w:val="00751255"/>
    <w:rsid w:val="00776B85"/>
    <w:rsid w:val="007827C3"/>
    <w:rsid w:val="007A34AA"/>
    <w:rsid w:val="00827534"/>
    <w:rsid w:val="00835824"/>
    <w:rsid w:val="008414D4"/>
    <w:rsid w:val="00872A97"/>
    <w:rsid w:val="008B2A31"/>
    <w:rsid w:val="008D1C62"/>
    <w:rsid w:val="008D1F54"/>
    <w:rsid w:val="008E69DB"/>
    <w:rsid w:val="0090638A"/>
    <w:rsid w:val="009A7BDA"/>
    <w:rsid w:val="009F2434"/>
    <w:rsid w:val="00A21275"/>
    <w:rsid w:val="00A3369D"/>
    <w:rsid w:val="00A53DC3"/>
    <w:rsid w:val="00A9319F"/>
    <w:rsid w:val="00AC16DE"/>
    <w:rsid w:val="00AE4B44"/>
    <w:rsid w:val="00AF2B30"/>
    <w:rsid w:val="00B40B5B"/>
    <w:rsid w:val="00B50E2E"/>
    <w:rsid w:val="00B54C35"/>
    <w:rsid w:val="00B75E6E"/>
    <w:rsid w:val="00B76A54"/>
    <w:rsid w:val="00B91EBE"/>
    <w:rsid w:val="00BB3D8E"/>
    <w:rsid w:val="00BF0F9D"/>
    <w:rsid w:val="00C36910"/>
    <w:rsid w:val="00C408BC"/>
    <w:rsid w:val="00C5187A"/>
    <w:rsid w:val="00C7549E"/>
    <w:rsid w:val="00CC5709"/>
    <w:rsid w:val="00D30CA4"/>
    <w:rsid w:val="00D81B7F"/>
    <w:rsid w:val="00D86B86"/>
    <w:rsid w:val="00DD3A01"/>
    <w:rsid w:val="00E1403B"/>
    <w:rsid w:val="00E26869"/>
    <w:rsid w:val="00EF1C0C"/>
    <w:rsid w:val="00F01E9E"/>
    <w:rsid w:val="00F71A02"/>
    <w:rsid w:val="00FB7880"/>
    <w:rsid w:val="00FC655A"/>
    <w:rsid w:val="00FD4026"/>
    <w:rsid w:val="00FD746C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918F7-2241-47F5-821E-1225E22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0C"/>
  </w:style>
  <w:style w:type="paragraph" w:styleId="1">
    <w:name w:val="heading 1"/>
    <w:aliases w:val="!Части документа"/>
    <w:basedOn w:val="a"/>
    <w:next w:val="a"/>
    <w:link w:val="10"/>
    <w:qFormat/>
    <w:rsid w:val="008D1F5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14A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D1F54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1F5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4A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714A1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14A1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Iauiue">
    <w:name w:val="Iau?iue"/>
    <w:rsid w:val="0071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71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14A1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11"/>
    <w:unhideWhenUsed/>
    <w:rsid w:val="00FC65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uiPriority w:val="99"/>
    <w:semiHidden/>
    <w:rsid w:val="00FC655A"/>
  </w:style>
  <w:style w:type="character" w:customStyle="1" w:styleId="11">
    <w:name w:val="Основной текст с отступом Знак1"/>
    <w:basedOn w:val="a0"/>
    <w:link w:val="a5"/>
    <w:locked/>
    <w:rsid w:val="00FC655A"/>
    <w:rPr>
      <w:rFonts w:ascii="Times New Roman" w:eastAsia="Times New Roman" w:hAnsi="Times New Roman" w:cs="Times New Roman"/>
      <w:sz w:val="26"/>
      <w:szCs w:val="20"/>
    </w:rPr>
  </w:style>
  <w:style w:type="paragraph" w:customStyle="1" w:styleId="Table">
    <w:name w:val="Table!Таблица"/>
    <w:rsid w:val="00FD40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D402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D1F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D1F5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D1F54"/>
    <w:rPr>
      <w:rFonts w:ascii="Arial" w:eastAsia="Times New Roman" w:hAnsi="Arial" w:cs="Times New Roman"/>
      <w:b/>
      <w:bCs/>
      <w:sz w:val="26"/>
      <w:szCs w:val="28"/>
    </w:rPr>
  </w:style>
  <w:style w:type="paragraph" w:styleId="a7">
    <w:name w:val="List Paragraph"/>
    <w:basedOn w:val="a"/>
    <w:uiPriority w:val="34"/>
    <w:qFormat/>
    <w:rsid w:val="008D1F54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table" w:styleId="a8">
    <w:name w:val="Table Grid"/>
    <w:basedOn w:val="a1"/>
    <w:rsid w:val="008D1F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примечания Знак"/>
    <w:aliases w:val="!Равноширинный текст документа Знак"/>
    <w:link w:val="aa"/>
    <w:semiHidden/>
    <w:locked/>
    <w:rsid w:val="008D1F54"/>
    <w:rPr>
      <w:rFonts w:ascii="Courier" w:eastAsia="Times New Roman" w:hAnsi="Courier"/>
    </w:rPr>
  </w:style>
  <w:style w:type="paragraph" w:styleId="aa">
    <w:name w:val="annotation text"/>
    <w:aliases w:val="!Равноширинный текст документа"/>
    <w:basedOn w:val="a"/>
    <w:link w:val="a9"/>
    <w:semiHidden/>
    <w:rsid w:val="008D1F54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8D1F54"/>
    <w:rPr>
      <w:sz w:val="20"/>
      <w:szCs w:val="20"/>
    </w:rPr>
  </w:style>
  <w:style w:type="character" w:customStyle="1" w:styleId="ab">
    <w:name w:val="Верхний колонтитул Знак"/>
    <w:link w:val="ac"/>
    <w:uiPriority w:val="99"/>
    <w:rsid w:val="008D1F54"/>
    <w:rPr>
      <w:rFonts w:ascii="Arial" w:eastAsia="Times New Roman" w:hAnsi="Arial" w:cs="Times New Roman"/>
      <w:sz w:val="24"/>
      <w:szCs w:val="24"/>
    </w:rPr>
  </w:style>
  <w:style w:type="paragraph" w:styleId="ac">
    <w:name w:val="header"/>
    <w:basedOn w:val="a"/>
    <w:link w:val="ab"/>
    <w:uiPriority w:val="99"/>
    <w:unhideWhenUsed/>
    <w:rsid w:val="008D1F5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8D1F54"/>
  </w:style>
  <w:style w:type="character" w:customStyle="1" w:styleId="ad">
    <w:name w:val="Нижний колонтитул Знак"/>
    <w:link w:val="ae"/>
    <w:rsid w:val="008D1F54"/>
    <w:rPr>
      <w:rFonts w:ascii="Arial" w:eastAsia="Times New Roman" w:hAnsi="Arial" w:cs="Times New Roman"/>
      <w:sz w:val="24"/>
      <w:szCs w:val="24"/>
    </w:rPr>
  </w:style>
  <w:style w:type="paragraph" w:styleId="ae">
    <w:name w:val="footer"/>
    <w:basedOn w:val="a"/>
    <w:link w:val="ad"/>
    <w:unhideWhenUsed/>
    <w:rsid w:val="008D1F5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8D1F54"/>
  </w:style>
  <w:style w:type="paragraph" w:customStyle="1" w:styleId="ConsPlusNonformat">
    <w:name w:val="ConsPlusNonformat"/>
    <w:rsid w:val="008D1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Абзац списка1"/>
    <w:basedOn w:val="a"/>
    <w:rsid w:val="008D1F54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8D1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TML">
    <w:name w:val="HTML Variable"/>
    <w:aliases w:val="!Ссылки в документе"/>
    <w:rsid w:val="008D1F5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D1F5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">
    <w:name w:val="Hyperlink"/>
    <w:rsid w:val="008D1F54"/>
    <w:rPr>
      <w:color w:val="0000FF"/>
      <w:u w:val="none"/>
    </w:rPr>
  </w:style>
  <w:style w:type="paragraph" w:customStyle="1" w:styleId="Application">
    <w:name w:val="Application!Приложение"/>
    <w:rsid w:val="008D1F5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8D1F5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D1F54"/>
    <w:rPr>
      <w:sz w:val="28"/>
    </w:rPr>
  </w:style>
  <w:style w:type="paragraph" w:customStyle="1" w:styleId="21">
    <w:name w:val="Абзац списка2"/>
    <w:basedOn w:val="a"/>
    <w:rsid w:val="008D1F54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""</dc:creator>
  <cp:keywords/>
  <dc:description/>
  <cp:lastModifiedBy>""</cp:lastModifiedBy>
  <cp:revision>8</cp:revision>
  <cp:lastPrinted>2020-11-17T04:27:00Z</cp:lastPrinted>
  <dcterms:created xsi:type="dcterms:W3CDTF">2020-11-16T10:17:00Z</dcterms:created>
  <dcterms:modified xsi:type="dcterms:W3CDTF">2020-11-20T03:43:00Z</dcterms:modified>
</cp:coreProperties>
</file>