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875" w:rsidRPr="00A42875" w:rsidRDefault="00A42875" w:rsidP="00A42875">
      <w:pPr>
        <w:spacing w:after="0" w:line="240" w:lineRule="auto"/>
        <w:ind w:left="4820"/>
        <w:jc w:val="center"/>
        <w:rPr>
          <w:rFonts w:ascii="Arial" w:eastAsia="Times New Roman" w:hAnsi="Arial" w:cs="Arial"/>
          <w:b/>
          <w:bCs/>
          <w:kern w:val="28"/>
          <w:sz w:val="24"/>
          <w:szCs w:val="24"/>
          <w:lang w:eastAsia="ru-RU"/>
        </w:rPr>
      </w:pPr>
      <w:bookmarkStart w:id="0" w:name="_GoBack"/>
      <w:bookmarkEnd w:id="0"/>
      <w:r w:rsidRPr="00A42875">
        <w:rPr>
          <w:rFonts w:ascii="Arial" w:eastAsia="Times New Roman" w:hAnsi="Arial" w:cs="Arial"/>
          <w:b/>
          <w:bCs/>
          <w:kern w:val="28"/>
          <w:sz w:val="24"/>
          <w:szCs w:val="24"/>
          <w:lang w:eastAsia="ru-RU"/>
        </w:rPr>
        <w:t>Приложение 1</w:t>
      </w:r>
    </w:p>
    <w:p w:rsidR="00A42875" w:rsidRPr="00A42875" w:rsidRDefault="00A42875" w:rsidP="00A42875">
      <w:pPr>
        <w:spacing w:after="0" w:line="240" w:lineRule="auto"/>
        <w:ind w:left="4820"/>
        <w:jc w:val="center"/>
        <w:rPr>
          <w:rFonts w:ascii="Arial" w:eastAsia="Times New Roman" w:hAnsi="Arial" w:cs="Arial"/>
          <w:b/>
          <w:bCs/>
          <w:kern w:val="28"/>
          <w:sz w:val="24"/>
          <w:szCs w:val="24"/>
          <w:lang w:eastAsia="ru-RU"/>
        </w:rPr>
      </w:pPr>
      <w:r w:rsidRPr="00A42875">
        <w:rPr>
          <w:rFonts w:ascii="Arial" w:eastAsia="Times New Roman" w:hAnsi="Arial" w:cs="Arial"/>
          <w:b/>
          <w:bCs/>
          <w:kern w:val="28"/>
          <w:sz w:val="24"/>
          <w:szCs w:val="24"/>
          <w:lang w:eastAsia="ru-RU"/>
        </w:rPr>
        <w:t>к постановлению администрации</w:t>
      </w:r>
    </w:p>
    <w:p w:rsidR="00A42875" w:rsidRPr="00A42875" w:rsidRDefault="00A42875" w:rsidP="00A42875">
      <w:pPr>
        <w:spacing w:after="0" w:line="240" w:lineRule="auto"/>
        <w:ind w:left="4820"/>
        <w:jc w:val="center"/>
        <w:rPr>
          <w:rFonts w:ascii="Arial" w:eastAsia="Times New Roman" w:hAnsi="Arial" w:cs="Arial"/>
          <w:b/>
          <w:bCs/>
          <w:kern w:val="28"/>
          <w:sz w:val="24"/>
          <w:szCs w:val="24"/>
          <w:lang w:eastAsia="ru-RU"/>
        </w:rPr>
      </w:pPr>
      <w:r w:rsidRPr="00A42875">
        <w:rPr>
          <w:rFonts w:ascii="Arial" w:eastAsia="Times New Roman" w:hAnsi="Arial" w:cs="Arial"/>
          <w:b/>
          <w:bCs/>
          <w:kern w:val="28"/>
          <w:sz w:val="24"/>
          <w:szCs w:val="24"/>
          <w:lang w:eastAsia="ru-RU"/>
        </w:rPr>
        <w:t>Крапивинского муниципального округа</w:t>
      </w:r>
    </w:p>
    <w:p w:rsidR="00A42875" w:rsidRPr="00A42875" w:rsidRDefault="00A42875" w:rsidP="00A42875">
      <w:pPr>
        <w:spacing w:after="0" w:line="240" w:lineRule="auto"/>
        <w:ind w:left="4820"/>
        <w:jc w:val="center"/>
        <w:rPr>
          <w:rFonts w:ascii="Arial" w:eastAsia="Times New Roman" w:hAnsi="Arial" w:cs="Arial"/>
          <w:b/>
          <w:bCs/>
          <w:kern w:val="28"/>
          <w:sz w:val="24"/>
          <w:szCs w:val="24"/>
          <w:lang w:eastAsia="ru-RU"/>
        </w:rPr>
      </w:pPr>
      <w:r w:rsidRPr="00A42875">
        <w:rPr>
          <w:rFonts w:ascii="Arial" w:eastAsia="Times New Roman" w:hAnsi="Arial" w:cs="Arial"/>
          <w:b/>
          <w:bCs/>
          <w:kern w:val="28"/>
          <w:sz w:val="24"/>
          <w:szCs w:val="24"/>
          <w:lang w:eastAsia="ru-RU"/>
        </w:rPr>
        <w:t>от «_</w:t>
      </w:r>
      <w:r>
        <w:rPr>
          <w:rFonts w:ascii="Arial" w:eastAsia="Times New Roman" w:hAnsi="Arial" w:cs="Arial"/>
          <w:b/>
          <w:bCs/>
          <w:kern w:val="28"/>
          <w:sz w:val="24"/>
          <w:szCs w:val="24"/>
          <w:u w:val="single"/>
          <w:lang w:eastAsia="ru-RU"/>
        </w:rPr>
        <w:t>30</w:t>
      </w:r>
      <w:r w:rsidRPr="00A42875">
        <w:rPr>
          <w:rFonts w:ascii="Arial" w:eastAsia="Times New Roman" w:hAnsi="Arial" w:cs="Arial"/>
          <w:b/>
          <w:bCs/>
          <w:kern w:val="28"/>
          <w:sz w:val="24"/>
          <w:szCs w:val="24"/>
          <w:lang w:eastAsia="ru-RU"/>
        </w:rPr>
        <w:t>__» ___</w:t>
      </w:r>
      <w:r>
        <w:rPr>
          <w:rFonts w:ascii="Arial" w:eastAsia="Times New Roman" w:hAnsi="Arial" w:cs="Arial"/>
          <w:b/>
          <w:bCs/>
          <w:kern w:val="28"/>
          <w:sz w:val="24"/>
          <w:szCs w:val="24"/>
          <w:u w:val="single"/>
          <w:lang w:eastAsia="ru-RU"/>
        </w:rPr>
        <w:t>03</w:t>
      </w:r>
      <w:r w:rsidRPr="00A42875">
        <w:rPr>
          <w:rFonts w:ascii="Arial" w:eastAsia="Times New Roman" w:hAnsi="Arial" w:cs="Arial"/>
          <w:b/>
          <w:bCs/>
          <w:kern w:val="28"/>
          <w:sz w:val="24"/>
          <w:szCs w:val="24"/>
          <w:lang w:eastAsia="ru-RU"/>
        </w:rPr>
        <w:t>______ 2021 №_</w:t>
      </w:r>
      <w:r>
        <w:rPr>
          <w:rFonts w:ascii="Arial" w:eastAsia="Times New Roman" w:hAnsi="Arial" w:cs="Arial"/>
          <w:b/>
          <w:bCs/>
          <w:kern w:val="28"/>
          <w:sz w:val="24"/>
          <w:szCs w:val="24"/>
          <w:u w:val="single"/>
          <w:lang w:eastAsia="ru-RU"/>
        </w:rPr>
        <w:t>323</w:t>
      </w:r>
      <w:r w:rsidRPr="00A42875">
        <w:rPr>
          <w:rFonts w:ascii="Arial" w:eastAsia="Times New Roman" w:hAnsi="Arial" w:cs="Arial"/>
          <w:b/>
          <w:bCs/>
          <w:kern w:val="28"/>
          <w:sz w:val="24"/>
          <w:szCs w:val="24"/>
          <w:lang w:eastAsia="ru-RU"/>
        </w:rPr>
        <w:t>____</w:t>
      </w:r>
    </w:p>
    <w:p w:rsidR="00A42875" w:rsidRPr="00A42875" w:rsidRDefault="00A42875" w:rsidP="00A42875">
      <w:pPr>
        <w:widowControl w:val="0"/>
        <w:autoSpaceDE w:val="0"/>
        <w:autoSpaceDN w:val="0"/>
        <w:spacing w:after="0" w:line="240" w:lineRule="auto"/>
        <w:ind w:left="2127"/>
        <w:jc w:val="center"/>
        <w:outlineLvl w:val="1"/>
        <w:rPr>
          <w:rFonts w:ascii="Arial" w:eastAsia="Times New Roman" w:hAnsi="Arial" w:cs="Arial"/>
          <w:color w:val="000000"/>
          <w:sz w:val="24"/>
          <w:szCs w:val="24"/>
          <w:lang w:eastAsia="ru-RU"/>
        </w:rPr>
      </w:pPr>
    </w:p>
    <w:p w:rsidR="00A42875" w:rsidRPr="00A42875" w:rsidRDefault="00A42875" w:rsidP="00A42875">
      <w:pPr>
        <w:widowControl w:val="0"/>
        <w:autoSpaceDE w:val="0"/>
        <w:autoSpaceDN w:val="0"/>
        <w:spacing w:after="0" w:line="240" w:lineRule="auto"/>
        <w:jc w:val="center"/>
        <w:outlineLvl w:val="1"/>
        <w:rPr>
          <w:rFonts w:ascii="Arial" w:eastAsia="Times New Roman" w:hAnsi="Arial" w:cs="Arial"/>
          <w:b/>
          <w:sz w:val="24"/>
          <w:szCs w:val="24"/>
          <w:lang w:eastAsia="ru-RU"/>
        </w:rPr>
      </w:pPr>
      <w:r w:rsidRPr="00A42875">
        <w:rPr>
          <w:rFonts w:ascii="Arial" w:eastAsia="Times New Roman" w:hAnsi="Arial" w:cs="Arial"/>
          <w:b/>
          <w:sz w:val="24"/>
          <w:szCs w:val="24"/>
          <w:lang w:eastAsia="ru-RU"/>
        </w:rPr>
        <w:t xml:space="preserve">Стоимость услуг, предоставляемых согласно гарантированному </w:t>
      </w:r>
      <w:hyperlink r:id="rId5" w:history="1">
        <w:r w:rsidRPr="00A42875">
          <w:rPr>
            <w:rFonts w:ascii="Arial" w:eastAsia="Times New Roman" w:hAnsi="Arial" w:cs="Arial"/>
            <w:b/>
            <w:sz w:val="24"/>
            <w:szCs w:val="24"/>
            <w:lang w:eastAsia="ru-RU"/>
          </w:rPr>
          <w:t>перечню</w:t>
        </w:r>
      </w:hyperlink>
      <w:r w:rsidRPr="00A42875">
        <w:rPr>
          <w:rFonts w:ascii="Arial" w:eastAsia="Times New Roman" w:hAnsi="Arial" w:cs="Arial"/>
          <w:b/>
          <w:sz w:val="24"/>
          <w:szCs w:val="24"/>
          <w:lang w:eastAsia="ru-RU"/>
        </w:rPr>
        <w:t xml:space="preserve"> </w:t>
      </w:r>
    </w:p>
    <w:p w:rsidR="00A42875" w:rsidRPr="00A42875" w:rsidRDefault="00A42875" w:rsidP="00A42875">
      <w:pPr>
        <w:widowControl w:val="0"/>
        <w:autoSpaceDE w:val="0"/>
        <w:autoSpaceDN w:val="0"/>
        <w:spacing w:after="0" w:line="240" w:lineRule="auto"/>
        <w:jc w:val="center"/>
        <w:outlineLvl w:val="1"/>
        <w:rPr>
          <w:rFonts w:ascii="Arial" w:eastAsia="Times New Roman" w:hAnsi="Arial" w:cs="Arial"/>
          <w:b/>
          <w:sz w:val="24"/>
          <w:szCs w:val="24"/>
          <w:lang w:eastAsia="ru-RU"/>
        </w:rPr>
      </w:pPr>
      <w:r w:rsidRPr="00A42875">
        <w:rPr>
          <w:rFonts w:ascii="Arial" w:eastAsia="Times New Roman" w:hAnsi="Arial" w:cs="Arial"/>
          <w:b/>
          <w:sz w:val="24"/>
          <w:szCs w:val="24"/>
          <w:lang w:eastAsia="ru-RU"/>
        </w:rPr>
        <w:t>услуг по погребению.</w:t>
      </w:r>
    </w:p>
    <w:p w:rsidR="00A42875" w:rsidRPr="00A42875" w:rsidRDefault="00A42875" w:rsidP="00A42875">
      <w:pPr>
        <w:tabs>
          <w:tab w:val="left" w:pos="3705"/>
        </w:tabs>
        <w:spacing w:after="0" w:line="240" w:lineRule="auto"/>
        <w:rPr>
          <w:rFonts w:ascii="Arial" w:eastAsia="Times New Roman" w:hAnsi="Arial" w:cs="Arial"/>
          <w:sz w:val="24"/>
          <w:szCs w:val="24"/>
          <w:lang w:eastAsia="ru-RU"/>
        </w:rPr>
      </w:pPr>
      <w:r w:rsidRPr="00A42875">
        <w:rPr>
          <w:rFonts w:ascii="Arial" w:eastAsia="Times New Roman" w:hAnsi="Arial" w:cs="Arial"/>
          <w:sz w:val="24"/>
          <w:szCs w:val="24"/>
          <w:lang w:eastAsia="ru-RU"/>
        </w:rPr>
        <w:tab/>
      </w:r>
    </w:p>
    <w:tbl>
      <w:tblPr>
        <w:tblW w:w="5186" w:type="pct"/>
        <w:jc w:val="center"/>
        <w:tblLayout w:type="fixed"/>
        <w:tblCellMar>
          <w:top w:w="102" w:type="dxa"/>
          <w:left w:w="62" w:type="dxa"/>
          <w:bottom w:w="102" w:type="dxa"/>
          <w:right w:w="62" w:type="dxa"/>
        </w:tblCellMar>
        <w:tblLook w:val="0000" w:firstRow="0" w:lastRow="0" w:firstColumn="0" w:lastColumn="0" w:noHBand="0" w:noVBand="0"/>
      </w:tblPr>
      <w:tblGrid>
        <w:gridCol w:w="913"/>
        <w:gridCol w:w="6702"/>
        <w:gridCol w:w="2510"/>
      </w:tblGrid>
      <w:tr w:rsidR="00A42875" w:rsidRPr="00A42875" w:rsidTr="002121CF">
        <w:trPr>
          <w:jc w:val="center"/>
        </w:trPr>
        <w:tc>
          <w:tcPr>
            <w:tcW w:w="913" w:type="dxa"/>
            <w:tcBorders>
              <w:top w:val="single" w:sz="4" w:space="0" w:color="auto"/>
              <w:left w:val="single" w:sz="4" w:space="0" w:color="auto"/>
              <w:bottom w:val="single" w:sz="4" w:space="0" w:color="auto"/>
              <w:right w:val="single" w:sz="4" w:space="0" w:color="auto"/>
            </w:tcBorders>
            <w:vAlign w:val="center"/>
          </w:tcPr>
          <w:p w:rsidR="00A42875" w:rsidRPr="00A42875" w:rsidRDefault="00A42875" w:rsidP="00A42875">
            <w:pPr>
              <w:spacing w:after="0" w:line="240" w:lineRule="auto"/>
              <w:jc w:val="center"/>
              <w:rPr>
                <w:rFonts w:ascii="Arial" w:eastAsia="Times New Roman" w:hAnsi="Arial" w:cs="Arial"/>
                <w:b/>
                <w:sz w:val="24"/>
                <w:szCs w:val="24"/>
                <w:lang w:eastAsia="ru-RU"/>
              </w:rPr>
            </w:pPr>
            <w:r w:rsidRPr="00A42875">
              <w:rPr>
                <w:rFonts w:ascii="Arial" w:eastAsia="Times New Roman" w:hAnsi="Arial" w:cs="Arial"/>
                <w:b/>
                <w:sz w:val="24"/>
                <w:szCs w:val="24"/>
                <w:lang w:eastAsia="ru-RU"/>
              </w:rPr>
              <w:t>№ п/п</w:t>
            </w:r>
          </w:p>
        </w:tc>
        <w:tc>
          <w:tcPr>
            <w:tcW w:w="6702" w:type="dxa"/>
            <w:tcBorders>
              <w:top w:val="single" w:sz="4" w:space="0" w:color="auto"/>
              <w:left w:val="single" w:sz="4" w:space="0" w:color="auto"/>
              <w:bottom w:val="single" w:sz="4" w:space="0" w:color="auto"/>
              <w:right w:val="single" w:sz="4" w:space="0" w:color="auto"/>
            </w:tcBorders>
            <w:vAlign w:val="center"/>
          </w:tcPr>
          <w:p w:rsidR="00A42875" w:rsidRPr="00A42875" w:rsidRDefault="00A42875" w:rsidP="00A42875">
            <w:pPr>
              <w:spacing w:after="0" w:line="240" w:lineRule="auto"/>
              <w:jc w:val="center"/>
              <w:rPr>
                <w:rFonts w:ascii="Arial" w:eastAsia="Times New Roman" w:hAnsi="Arial" w:cs="Arial"/>
                <w:b/>
                <w:sz w:val="24"/>
                <w:szCs w:val="24"/>
                <w:lang w:eastAsia="ru-RU"/>
              </w:rPr>
            </w:pPr>
            <w:r w:rsidRPr="00A42875">
              <w:rPr>
                <w:rFonts w:ascii="Arial" w:eastAsia="Times New Roman" w:hAnsi="Arial" w:cs="Arial"/>
                <w:b/>
                <w:sz w:val="24"/>
                <w:szCs w:val="24"/>
                <w:lang w:eastAsia="ru-RU"/>
              </w:rPr>
              <w:t>Наименование услуг</w:t>
            </w:r>
          </w:p>
        </w:tc>
        <w:tc>
          <w:tcPr>
            <w:tcW w:w="2510" w:type="dxa"/>
            <w:tcBorders>
              <w:top w:val="single" w:sz="4" w:space="0" w:color="auto"/>
              <w:left w:val="single" w:sz="4" w:space="0" w:color="auto"/>
              <w:bottom w:val="single" w:sz="4" w:space="0" w:color="auto"/>
              <w:right w:val="single" w:sz="4" w:space="0" w:color="auto"/>
            </w:tcBorders>
            <w:vAlign w:val="center"/>
          </w:tcPr>
          <w:p w:rsidR="00A42875" w:rsidRPr="00A42875" w:rsidRDefault="00A42875" w:rsidP="00A42875">
            <w:pPr>
              <w:spacing w:after="0" w:line="240" w:lineRule="auto"/>
              <w:jc w:val="center"/>
              <w:rPr>
                <w:rFonts w:ascii="Arial" w:eastAsia="Times New Roman" w:hAnsi="Arial" w:cs="Arial"/>
                <w:b/>
                <w:sz w:val="24"/>
                <w:szCs w:val="24"/>
                <w:lang w:eastAsia="ru-RU"/>
              </w:rPr>
            </w:pPr>
            <w:r w:rsidRPr="00A42875">
              <w:rPr>
                <w:rFonts w:ascii="Arial" w:eastAsia="Times New Roman" w:hAnsi="Arial" w:cs="Arial"/>
                <w:b/>
                <w:sz w:val="24"/>
                <w:szCs w:val="24"/>
                <w:lang w:eastAsia="ru-RU"/>
              </w:rPr>
              <w:t>Стоимость 1 услуги (руб./ед.)</w:t>
            </w:r>
          </w:p>
        </w:tc>
      </w:tr>
      <w:tr w:rsidR="00A42875" w:rsidRPr="00A42875" w:rsidTr="002121CF">
        <w:trPr>
          <w:jc w:val="center"/>
        </w:trPr>
        <w:tc>
          <w:tcPr>
            <w:tcW w:w="913" w:type="dxa"/>
            <w:tcBorders>
              <w:top w:val="single" w:sz="4" w:space="0" w:color="auto"/>
              <w:left w:val="single" w:sz="4" w:space="0" w:color="auto"/>
              <w:bottom w:val="single" w:sz="4" w:space="0" w:color="auto"/>
              <w:right w:val="single" w:sz="4" w:space="0" w:color="auto"/>
            </w:tcBorders>
            <w:vAlign w:val="center"/>
          </w:tcPr>
          <w:p w:rsidR="00A42875" w:rsidRPr="00A42875" w:rsidRDefault="00A42875" w:rsidP="00A42875">
            <w:pPr>
              <w:spacing w:after="0" w:line="240" w:lineRule="auto"/>
              <w:jc w:val="center"/>
              <w:rPr>
                <w:rFonts w:ascii="Arial" w:eastAsia="Times New Roman" w:hAnsi="Arial" w:cs="Arial"/>
                <w:sz w:val="24"/>
                <w:szCs w:val="24"/>
                <w:lang w:eastAsia="ru-RU"/>
              </w:rPr>
            </w:pPr>
            <w:r w:rsidRPr="00A42875">
              <w:rPr>
                <w:rFonts w:ascii="Arial" w:eastAsia="Times New Roman" w:hAnsi="Arial" w:cs="Arial"/>
                <w:sz w:val="24"/>
                <w:szCs w:val="24"/>
                <w:lang w:eastAsia="ru-RU"/>
              </w:rPr>
              <w:t>1.</w:t>
            </w:r>
          </w:p>
        </w:tc>
        <w:tc>
          <w:tcPr>
            <w:tcW w:w="6702" w:type="dxa"/>
            <w:tcBorders>
              <w:top w:val="single" w:sz="4" w:space="0" w:color="auto"/>
              <w:left w:val="single" w:sz="4" w:space="0" w:color="auto"/>
              <w:bottom w:val="single" w:sz="4" w:space="0" w:color="auto"/>
              <w:right w:val="single" w:sz="4" w:space="0" w:color="auto"/>
            </w:tcBorders>
            <w:vAlign w:val="center"/>
          </w:tcPr>
          <w:p w:rsidR="00A42875" w:rsidRPr="00A42875" w:rsidRDefault="00A42875" w:rsidP="00A42875">
            <w:pPr>
              <w:spacing w:after="0" w:line="240" w:lineRule="auto"/>
              <w:rPr>
                <w:rFonts w:ascii="Arial" w:eastAsia="Times New Roman" w:hAnsi="Arial" w:cs="Arial"/>
                <w:sz w:val="24"/>
                <w:szCs w:val="24"/>
                <w:lang w:eastAsia="ru-RU"/>
              </w:rPr>
            </w:pPr>
            <w:r w:rsidRPr="00A42875">
              <w:rPr>
                <w:rFonts w:ascii="Arial" w:eastAsia="Times New Roman" w:hAnsi="Arial" w:cs="Arial"/>
                <w:sz w:val="24"/>
                <w:szCs w:val="24"/>
                <w:lang w:eastAsia="ru-RU"/>
              </w:rPr>
              <w:t>Оформление документов, необходимых для погребения</w:t>
            </w:r>
          </w:p>
        </w:tc>
        <w:tc>
          <w:tcPr>
            <w:tcW w:w="2510" w:type="dxa"/>
            <w:tcBorders>
              <w:top w:val="single" w:sz="4" w:space="0" w:color="auto"/>
              <w:left w:val="single" w:sz="4" w:space="0" w:color="auto"/>
              <w:bottom w:val="single" w:sz="4" w:space="0" w:color="auto"/>
              <w:right w:val="single" w:sz="4" w:space="0" w:color="auto"/>
            </w:tcBorders>
            <w:vAlign w:val="center"/>
          </w:tcPr>
          <w:p w:rsidR="00A42875" w:rsidRPr="00A42875" w:rsidRDefault="00A42875" w:rsidP="00A42875">
            <w:pPr>
              <w:spacing w:after="0" w:line="240" w:lineRule="auto"/>
              <w:jc w:val="center"/>
              <w:rPr>
                <w:rFonts w:ascii="Arial" w:eastAsia="Times New Roman" w:hAnsi="Arial" w:cs="Arial"/>
                <w:sz w:val="24"/>
                <w:szCs w:val="24"/>
                <w:lang w:eastAsia="ru-RU"/>
              </w:rPr>
            </w:pPr>
            <w:r w:rsidRPr="00A42875">
              <w:rPr>
                <w:rFonts w:ascii="Arial" w:eastAsia="Times New Roman" w:hAnsi="Arial" w:cs="Arial"/>
                <w:sz w:val="24"/>
                <w:szCs w:val="24"/>
                <w:lang w:eastAsia="ru-RU"/>
              </w:rPr>
              <w:t>0</w:t>
            </w:r>
          </w:p>
        </w:tc>
      </w:tr>
      <w:tr w:rsidR="00A42875" w:rsidRPr="00A42875" w:rsidTr="002121CF">
        <w:trPr>
          <w:jc w:val="center"/>
        </w:trPr>
        <w:tc>
          <w:tcPr>
            <w:tcW w:w="913" w:type="dxa"/>
            <w:tcBorders>
              <w:top w:val="single" w:sz="4" w:space="0" w:color="auto"/>
              <w:left w:val="single" w:sz="4" w:space="0" w:color="auto"/>
              <w:bottom w:val="single" w:sz="4" w:space="0" w:color="auto"/>
              <w:right w:val="single" w:sz="4" w:space="0" w:color="auto"/>
            </w:tcBorders>
            <w:vAlign w:val="center"/>
          </w:tcPr>
          <w:p w:rsidR="00A42875" w:rsidRPr="00A42875" w:rsidRDefault="00A42875" w:rsidP="00A42875">
            <w:pPr>
              <w:spacing w:after="0" w:line="240" w:lineRule="auto"/>
              <w:jc w:val="center"/>
              <w:rPr>
                <w:rFonts w:ascii="Arial" w:eastAsia="Times New Roman" w:hAnsi="Arial" w:cs="Arial"/>
                <w:sz w:val="24"/>
                <w:szCs w:val="24"/>
                <w:lang w:eastAsia="ru-RU"/>
              </w:rPr>
            </w:pPr>
            <w:r w:rsidRPr="00A42875">
              <w:rPr>
                <w:rFonts w:ascii="Arial" w:eastAsia="Times New Roman" w:hAnsi="Arial" w:cs="Arial"/>
                <w:sz w:val="24"/>
                <w:szCs w:val="24"/>
                <w:lang w:eastAsia="ru-RU"/>
              </w:rPr>
              <w:t>2.</w:t>
            </w:r>
          </w:p>
        </w:tc>
        <w:tc>
          <w:tcPr>
            <w:tcW w:w="6702" w:type="dxa"/>
            <w:tcBorders>
              <w:top w:val="single" w:sz="4" w:space="0" w:color="auto"/>
              <w:left w:val="single" w:sz="4" w:space="0" w:color="auto"/>
              <w:bottom w:val="single" w:sz="4" w:space="0" w:color="auto"/>
              <w:right w:val="single" w:sz="4" w:space="0" w:color="auto"/>
            </w:tcBorders>
            <w:vAlign w:val="center"/>
          </w:tcPr>
          <w:p w:rsidR="00A42875" w:rsidRPr="00A42875" w:rsidRDefault="00A42875" w:rsidP="00A42875">
            <w:pPr>
              <w:spacing w:after="0" w:line="240" w:lineRule="auto"/>
              <w:rPr>
                <w:rFonts w:ascii="Arial" w:eastAsia="Times New Roman" w:hAnsi="Arial" w:cs="Arial"/>
                <w:sz w:val="24"/>
                <w:szCs w:val="24"/>
                <w:lang w:eastAsia="ru-RU"/>
              </w:rPr>
            </w:pPr>
            <w:r w:rsidRPr="00A42875">
              <w:rPr>
                <w:rFonts w:ascii="Arial" w:eastAsia="Times New Roman" w:hAnsi="Arial" w:cs="Arial"/>
                <w:sz w:val="24"/>
                <w:szCs w:val="24"/>
                <w:lang w:eastAsia="ru-RU"/>
              </w:rPr>
              <w:t>Предоставление и доставка гроба и других предметов, необходимых для погребения</w:t>
            </w:r>
          </w:p>
        </w:tc>
        <w:tc>
          <w:tcPr>
            <w:tcW w:w="2510" w:type="dxa"/>
            <w:tcBorders>
              <w:top w:val="single" w:sz="4" w:space="0" w:color="auto"/>
              <w:left w:val="single" w:sz="4" w:space="0" w:color="auto"/>
              <w:bottom w:val="single" w:sz="4" w:space="0" w:color="auto"/>
              <w:right w:val="single" w:sz="4" w:space="0" w:color="auto"/>
            </w:tcBorders>
            <w:vAlign w:val="center"/>
          </w:tcPr>
          <w:p w:rsidR="00A42875" w:rsidRPr="00A42875" w:rsidRDefault="00A42875" w:rsidP="00A42875">
            <w:pPr>
              <w:spacing w:after="0" w:line="240" w:lineRule="auto"/>
              <w:jc w:val="center"/>
              <w:rPr>
                <w:rFonts w:ascii="Times New Roman" w:eastAsia="Times New Roman" w:hAnsi="Times New Roman" w:cs="Times New Roman"/>
                <w:sz w:val="28"/>
                <w:szCs w:val="28"/>
                <w:lang w:eastAsia="ru-RU"/>
              </w:rPr>
            </w:pPr>
            <w:r w:rsidRPr="00A42875">
              <w:rPr>
                <w:rFonts w:ascii="Times New Roman" w:eastAsia="Times New Roman" w:hAnsi="Times New Roman" w:cs="Times New Roman"/>
                <w:sz w:val="28"/>
                <w:szCs w:val="28"/>
                <w:lang w:eastAsia="ru-RU"/>
              </w:rPr>
              <w:t>4138,75</w:t>
            </w:r>
          </w:p>
        </w:tc>
      </w:tr>
      <w:tr w:rsidR="00A42875" w:rsidRPr="00A42875" w:rsidTr="002121CF">
        <w:trPr>
          <w:jc w:val="center"/>
        </w:trPr>
        <w:tc>
          <w:tcPr>
            <w:tcW w:w="913" w:type="dxa"/>
            <w:tcBorders>
              <w:top w:val="single" w:sz="4" w:space="0" w:color="auto"/>
              <w:left w:val="single" w:sz="4" w:space="0" w:color="auto"/>
              <w:bottom w:val="single" w:sz="4" w:space="0" w:color="auto"/>
              <w:right w:val="single" w:sz="4" w:space="0" w:color="auto"/>
            </w:tcBorders>
            <w:vAlign w:val="center"/>
          </w:tcPr>
          <w:p w:rsidR="00A42875" w:rsidRPr="00A42875" w:rsidRDefault="00A42875" w:rsidP="00A42875">
            <w:pPr>
              <w:spacing w:after="0" w:line="240" w:lineRule="auto"/>
              <w:jc w:val="center"/>
              <w:rPr>
                <w:rFonts w:ascii="Arial" w:eastAsia="Times New Roman" w:hAnsi="Arial" w:cs="Arial"/>
                <w:sz w:val="24"/>
                <w:szCs w:val="24"/>
                <w:lang w:eastAsia="ru-RU"/>
              </w:rPr>
            </w:pPr>
            <w:r w:rsidRPr="00A42875">
              <w:rPr>
                <w:rFonts w:ascii="Arial" w:eastAsia="Times New Roman" w:hAnsi="Arial" w:cs="Arial"/>
                <w:sz w:val="24"/>
                <w:szCs w:val="24"/>
                <w:lang w:eastAsia="ru-RU"/>
              </w:rPr>
              <w:t>3.</w:t>
            </w:r>
          </w:p>
        </w:tc>
        <w:tc>
          <w:tcPr>
            <w:tcW w:w="6702" w:type="dxa"/>
            <w:tcBorders>
              <w:top w:val="single" w:sz="4" w:space="0" w:color="auto"/>
              <w:left w:val="single" w:sz="4" w:space="0" w:color="auto"/>
              <w:bottom w:val="single" w:sz="4" w:space="0" w:color="auto"/>
              <w:right w:val="single" w:sz="4" w:space="0" w:color="auto"/>
            </w:tcBorders>
            <w:vAlign w:val="center"/>
          </w:tcPr>
          <w:p w:rsidR="00A42875" w:rsidRPr="00A42875" w:rsidRDefault="00A42875" w:rsidP="00A42875">
            <w:pPr>
              <w:spacing w:after="0" w:line="240" w:lineRule="auto"/>
              <w:rPr>
                <w:rFonts w:ascii="Arial" w:eastAsia="Times New Roman" w:hAnsi="Arial" w:cs="Arial"/>
                <w:sz w:val="24"/>
                <w:szCs w:val="24"/>
                <w:lang w:eastAsia="ru-RU"/>
              </w:rPr>
            </w:pPr>
            <w:r w:rsidRPr="00A42875">
              <w:rPr>
                <w:rFonts w:ascii="Arial" w:eastAsia="Times New Roman" w:hAnsi="Arial" w:cs="Arial"/>
                <w:sz w:val="24"/>
                <w:szCs w:val="24"/>
                <w:lang w:eastAsia="ru-RU"/>
              </w:rPr>
              <w:t>Перевозка тела (останков) умершего на кладбище (в крематорий)</w:t>
            </w:r>
          </w:p>
        </w:tc>
        <w:tc>
          <w:tcPr>
            <w:tcW w:w="2510" w:type="dxa"/>
            <w:tcBorders>
              <w:top w:val="single" w:sz="4" w:space="0" w:color="auto"/>
              <w:left w:val="single" w:sz="4" w:space="0" w:color="auto"/>
              <w:bottom w:val="single" w:sz="4" w:space="0" w:color="auto"/>
              <w:right w:val="single" w:sz="4" w:space="0" w:color="auto"/>
            </w:tcBorders>
            <w:vAlign w:val="center"/>
          </w:tcPr>
          <w:p w:rsidR="00A42875" w:rsidRPr="00A42875" w:rsidRDefault="00A42875" w:rsidP="00A42875">
            <w:pPr>
              <w:spacing w:after="0" w:line="240" w:lineRule="auto"/>
              <w:jc w:val="center"/>
              <w:rPr>
                <w:rFonts w:ascii="Arial" w:eastAsia="Times New Roman" w:hAnsi="Arial" w:cs="Arial"/>
                <w:sz w:val="24"/>
                <w:szCs w:val="24"/>
                <w:lang w:eastAsia="ru-RU"/>
              </w:rPr>
            </w:pPr>
            <w:r w:rsidRPr="00A42875">
              <w:rPr>
                <w:rFonts w:ascii="Times New Roman" w:eastAsia="Times New Roman" w:hAnsi="Times New Roman" w:cs="Times New Roman"/>
                <w:sz w:val="28"/>
                <w:szCs w:val="28"/>
                <w:lang w:eastAsia="ru-RU"/>
              </w:rPr>
              <w:t>755,08</w:t>
            </w:r>
          </w:p>
        </w:tc>
      </w:tr>
      <w:tr w:rsidR="00A42875" w:rsidRPr="00A42875" w:rsidTr="002121CF">
        <w:trPr>
          <w:jc w:val="center"/>
        </w:trPr>
        <w:tc>
          <w:tcPr>
            <w:tcW w:w="913" w:type="dxa"/>
            <w:tcBorders>
              <w:top w:val="single" w:sz="4" w:space="0" w:color="auto"/>
              <w:left w:val="single" w:sz="4" w:space="0" w:color="auto"/>
              <w:bottom w:val="single" w:sz="4" w:space="0" w:color="auto"/>
              <w:right w:val="single" w:sz="4" w:space="0" w:color="auto"/>
            </w:tcBorders>
            <w:vAlign w:val="center"/>
          </w:tcPr>
          <w:p w:rsidR="00A42875" w:rsidRPr="00A42875" w:rsidRDefault="00A42875" w:rsidP="00A42875">
            <w:pPr>
              <w:spacing w:after="0" w:line="240" w:lineRule="auto"/>
              <w:jc w:val="center"/>
              <w:rPr>
                <w:rFonts w:ascii="Arial" w:eastAsia="Times New Roman" w:hAnsi="Arial" w:cs="Arial"/>
                <w:sz w:val="24"/>
                <w:szCs w:val="24"/>
                <w:lang w:eastAsia="ru-RU"/>
              </w:rPr>
            </w:pPr>
            <w:r w:rsidRPr="00A42875">
              <w:rPr>
                <w:rFonts w:ascii="Arial" w:eastAsia="Times New Roman" w:hAnsi="Arial" w:cs="Arial"/>
                <w:sz w:val="24"/>
                <w:szCs w:val="24"/>
                <w:lang w:eastAsia="ru-RU"/>
              </w:rPr>
              <w:t>4.</w:t>
            </w:r>
          </w:p>
        </w:tc>
        <w:tc>
          <w:tcPr>
            <w:tcW w:w="6702" w:type="dxa"/>
            <w:tcBorders>
              <w:top w:val="single" w:sz="4" w:space="0" w:color="auto"/>
              <w:left w:val="single" w:sz="4" w:space="0" w:color="auto"/>
              <w:bottom w:val="single" w:sz="4" w:space="0" w:color="auto"/>
              <w:right w:val="single" w:sz="4" w:space="0" w:color="auto"/>
            </w:tcBorders>
            <w:vAlign w:val="center"/>
          </w:tcPr>
          <w:p w:rsidR="00A42875" w:rsidRPr="00A42875" w:rsidRDefault="00A42875" w:rsidP="00A42875">
            <w:pPr>
              <w:spacing w:after="0" w:line="240" w:lineRule="auto"/>
              <w:rPr>
                <w:rFonts w:ascii="Arial" w:eastAsia="Times New Roman" w:hAnsi="Arial" w:cs="Arial"/>
                <w:sz w:val="24"/>
                <w:szCs w:val="24"/>
                <w:lang w:eastAsia="ru-RU"/>
              </w:rPr>
            </w:pPr>
            <w:r w:rsidRPr="00A42875">
              <w:rPr>
                <w:rFonts w:ascii="Arial" w:eastAsia="Times New Roman" w:hAnsi="Arial" w:cs="Arial"/>
                <w:sz w:val="24"/>
                <w:szCs w:val="24"/>
                <w:lang w:eastAsia="ru-RU"/>
              </w:rPr>
              <w:t>Погребение (кремация с последующей выдачей урны с прахом)</w:t>
            </w:r>
          </w:p>
        </w:tc>
        <w:tc>
          <w:tcPr>
            <w:tcW w:w="2510" w:type="dxa"/>
            <w:tcBorders>
              <w:top w:val="single" w:sz="4" w:space="0" w:color="auto"/>
              <w:left w:val="single" w:sz="4" w:space="0" w:color="auto"/>
              <w:bottom w:val="single" w:sz="4" w:space="0" w:color="auto"/>
              <w:right w:val="single" w:sz="4" w:space="0" w:color="auto"/>
            </w:tcBorders>
            <w:vAlign w:val="center"/>
          </w:tcPr>
          <w:p w:rsidR="00A42875" w:rsidRPr="00A42875" w:rsidRDefault="00A42875" w:rsidP="00A42875">
            <w:pPr>
              <w:spacing w:after="0" w:line="240" w:lineRule="auto"/>
              <w:jc w:val="center"/>
              <w:rPr>
                <w:rFonts w:ascii="Arial" w:eastAsia="Times New Roman" w:hAnsi="Arial" w:cs="Arial"/>
                <w:sz w:val="24"/>
                <w:szCs w:val="24"/>
                <w:lang w:eastAsia="ru-RU"/>
              </w:rPr>
            </w:pPr>
            <w:r w:rsidRPr="00A42875">
              <w:rPr>
                <w:rFonts w:ascii="Times New Roman" w:eastAsia="Times New Roman" w:hAnsi="Times New Roman" w:cs="Times New Roman"/>
                <w:sz w:val="28"/>
                <w:szCs w:val="28"/>
                <w:lang w:eastAsia="ru-RU"/>
              </w:rPr>
              <w:t>3458,64</w:t>
            </w:r>
          </w:p>
        </w:tc>
      </w:tr>
      <w:tr w:rsidR="00A42875" w:rsidRPr="00A42875" w:rsidTr="002121CF">
        <w:trPr>
          <w:jc w:val="center"/>
        </w:trPr>
        <w:tc>
          <w:tcPr>
            <w:tcW w:w="913" w:type="dxa"/>
            <w:tcBorders>
              <w:top w:val="single" w:sz="4" w:space="0" w:color="auto"/>
              <w:left w:val="single" w:sz="4" w:space="0" w:color="auto"/>
              <w:bottom w:val="single" w:sz="4" w:space="0" w:color="auto"/>
              <w:right w:val="single" w:sz="4" w:space="0" w:color="auto"/>
            </w:tcBorders>
            <w:vAlign w:val="center"/>
          </w:tcPr>
          <w:p w:rsidR="00A42875" w:rsidRPr="00A42875" w:rsidRDefault="00A42875" w:rsidP="00A42875">
            <w:pPr>
              <w:spacing w:after="0" w:line="240" w:lineRule="auto"/>
              <w:jc w:val="center"/>
              <w:rPr>
                <w:rFonts w:ascii="Arial" w:eastAsia="Times New Roman" w:hAnsi="Arial" w:cs="Arial"/>
                <w:sz w:val="24"/>
                <w:szCs w:val="24"/>
                <w:lang w:eastAsia="ru-RU"/>
              </w:rPr>
            </w:pPr>
            <w:r w:rsidRPr="00A42875">
              <w:rPr>
                <w:rFonts w:ascii="Arial" w:eastAsia="Times New Roman" w:hAnsi="Arial" w:cs="Arial"/>
                <w:sz w:val="24"/>
                <w:szCs w:val="24"/>
                <w:lang w:eastAsia="ru-RU"/>
              </w:rPr>
              <w:t>5.</w:t>
            </w:r>
          </w:p>
        </w:tc>
        <w:tc>
          <w:tcPr>
            <w:tcW w:w="6702" w:type="dxa"/>
            <w:tcBorders>
              <w:top w:val="single" w:sz="4" w:space="0" w:color="auto"/>
              <w:left w:val="single" w:sz="4" w:space="0" w:color="auto"/>
              <w:bottom w:val="single" w:sz="4" w:space="0" w:color="auto"/>
              <w:right w:val="single" w:sz="4" w:space="0" w:color="auto"/>
            </w:tcBorders>
            <w:vAlign w:val="center"/>
          </w:tcPr>
          <w:p w:rsidR="00A42875" w:rsidRPr="00A42875" w:rsidRDefault="00A42875" w:rsidP="00A42875">
            <w:pPr>
              <w:spacing w:after="0" w:line="240" w:lineRule="auto"/>
              <w:rPr>
                <w:rFonts w:ascii="Arial" w:eastAsia="Times New Roman" w:hAnsi="Arial" w:cs="Arial"/>
                <w:sz w:val="24"/>
                <w:szCs w:val="24"/>
                <w:lang w:eastAsia="ru-RU"/>
              </w:rPr>
            </w:pPr>
            <w:r w:rsidRPr="00A42875">
              <w:rPr>
                <w:rFonts w:ascii="Arial" w:eastAsia="Times New Roman" w:hAnsi="Arial" w:cs="Arial"/>
                <w:sz w:val="24"/>
                <w:szCs w:val="24"/>
                <w:lang w:eastAsia="ru-RU"/>
              </w:rPr>
              <w:t>Общая стоимость гарантированного перечня услуг по погребению</w:t>
            </w:r>
          </w:p>
        </w:tc>
        <w:tc>
          <w:tcPr>
            <w:tcW w:w="2510" w:type="dxa"/>
            <w:tcBorders>
              <w:top w:val="single" w:sz="4" w:space="0" w:color="auto"/>
              <w:bottom w:val="single" w:sz="4" w:space="0" w:color="auto"/>
              <w:right w:val="single" w:sz="4" w:space="0" w:color="auto"/>
            </w:tcBorders>
            <w:vAlign w:val="center"/>
          </w:tcPr>
          <w:p w:rsidR="00A42875" w:rsidRPr="00A42875" w:rsidRDefault="00A42875" w:rsidP="00A42875">
            <w:pPr>
              <w:spacing w:after="0" w:line="240" w:lineRule="auto"/>
              <w:jc w:val="center"/>
              <w:rPr>
                <w:rFonts w:ascii="Times New Roman" w:eastAsia="Times New Roman" w:hAnsi="Times New Roman" w:cs="Times New Roman"/>
                <w:sz w:val="28"/>
                <w:szCs w:val="28"/>
                <w:lang w:eastAsia="ru-RU"/>
              </w:rPr>
            </w:pPr>
            <w:r w:rsidRPr="00A42875">
              <w:rPr>
                <w:rFonts w:ascii="Times New Roman" w:eastAsia="Times New Roman" w:hAnsi="Times New Roman" w:cs="Times New Roman"/>
                <w:sz w:val="28"/>
                <w:szCs w:val="28"/>
                <w:lang w:eastAsia="ru-RU"/>
              </w:rPr>
              <w:t>8352,47</w:t>
            </w:r>
          </w:p>
        </w:tc>
      </w:tr>
    </w:tbl>
    <w:p w:rsidR="00A42875" w:rsidRPr="00A42875" w:rsidRDefault="00A42875" w:rsidP="00A42875">
      <w:pPr>
        <w:tabs>
          <w:tab w:val="left" w:pos="1080"/>
        </w:tabs>
        <w:spacing w:after="0" w:line="240" w:lineRule="auto"/>
        <w:rPr>
          <w:rFonts w:ascii="Arial" w:eastAsia="Times New Roman" w:hAnsi="Arial" w:cs="Arial"/>
          <w:sz w:val="24"/>
          <w:szCs w:val="24"/>
          <w:lang w:eastAsia="ru-RU"/>
        </w:rPr>
      </w:pPr>
    </w:p>
    <w:p w:rsidR="00A42875" w:rsidRPr="00A42875" w:rsidRDefault="00A42875" w:rsidP="00A42875">
      <w:pPr>
        <w:spacing w:after="0" w:line="240" w:lineRule="auto"/>
        <w:ind w:left="4820"/>
        <w:jc w:val="center"/>
        <w:rPr>
          <w:rFonts w:ascii="Arial" w:eastAsia="Times New Roman" w:hAnsi="Arial" w:cs="Arial"/>
          <w:b/>
          <w:bCs/>
          <w:kern w:val="28"/>
          <w:sz w:val="24"/>
          <w:szCs w:val="24"/>
          <w:lang w:eastAsia="ru-RU"/>
        </w:rPr>
      </w:pPr>
    </w:p>
    <w:p w:rsidR="00A42875" w:rsidRPr="00A42875" w:rsidRDefault="00A42875" w:rsidP="00A42875">
      <w:pPr>
        <w:spacing w:after="0" w:line="240" w:lineRule="auto"/>
        <w:ind w:left="4820"/>
        <w:jc w:val="center"/>
        <w:rPr>
          <w:rFonts w:ascii="Arial" w:eastAsia="Times New Roman" w:hAnsi="Arial" w:cs="Arial"/>
          <w:b/>
          <w:bCs/>
          <w:kern w:val="28"/>
          <w:sz w:val="24"/>
          <w:szCs w:val="24"/>
          <w:lang w:eastAsia="ru-RU"/>
        </w:rPr>
      </w:pPr>
      <w:r w:rsidRPr="00A42875">
        <w:rPr>
          <w:rFonts w:ascii="Arial" w:eastAsia="Times New Roman" w:hAnsi="Arial" w:cs="Arial"/>
          <w:b/>
          <w:bCs/>
          <w:kern w:val="28"/>
          <w:sz w:val="24"/>
          <w:szCs w:val="24"/>
          <w:lang w:eastAsia="ru-RU"/>
        </w:rPr>
        <w:t>Приложение 2</w:t>
      </w:r>
    </w:p>
    <w:p w:rsidR="00A42875" w:rsidRPr="00A42875" w:rsidRDefault="00A42875" w:rsidP="00A42875">
      <w:pPr>
        <w:spacing w:after="0" w:line="240" w:lineRule="auto"/>
        <w:ind w:left="4820"/>
        <w:jc w:val="center"/>
        <w:rPr>
          <w:rFonts w:ascii="Arial" w:eastAsia="Times New Roman" w:hAnsi="Arial" w:cs="Arial"/>
          <w:b/>
          <w:bCs/>
          <w:kern w:val="28"/>
          <w:sz w:val="24"/>
          <w:szCs w:val="24"/>
          <w:lang w:eastAsia="ru-RU"/>
        </w:rPr>
      </w:pPr>
      <w:r w:rsidRPr="00A42875">
        <w:rPr>
          <w:rFonts w:ascii="Arial" w:eastAsia="Times New Roman" w:hAnsi="Arial" w:cs="Arial"/>
          <w:b/>
          <w:bCs/>
          <w:kern w:val="28"/>
          <w:sz w:val="24"/>
          <w:szCs w:val="24"/>
          <w:lang w:eastAsia="ru-RU"/>
        </w:rPr>
        <w:t>к постановлению администрации</w:t>
      </w:r>
    </w:p>
    <w:p w:rsidR="00A42875" w:rsidRPr="00A42875" w:rsidRDefault="00A42875" w:rsidP="00A42875">
      <w:pPr>
        <w:spacing w:after="0" w:line="240" w:lineRule="auto"/>
        <w:ind w:left="4820"/>
        <w:jc w:val="center"/>
        <w:rPr>
          <w:rFonts w:ascii="Arial" w:eastAsia="Times New Roman" w:hAnsi="Arial" w:cs="Arial"/>
          <w:b/>
          <w:bCs/>
          <w:kern w:val="28"/>
          <w:sz w:val="24"/>
          <w:szCs w:val="24"/>
          <w:lang w:eastAsia="ru-RU"/>
        </w:rPr>
      </w:pPr>
      <w:r w:rsidRPr="00A42875">
        <w:rPr>
          <w:rFonts w:ascii="Arial" w:eastAsia="Times New Roman" w:hAnsi="Arial" w:cs="Arial"/>
          <w:b/>
          <w:bCs/>
          <w:kern w:val="28"/>
          <w:sz w:val="24"/>
          <w:szCs w:val="24"/>
          <w:lang w:eastAsia="ru-RU"/>
        </w:rPr>
        <w:t>Крапивинского муниципального округа</w:t>
      </w:r>
    </w:p>
    <w:p w:rsidR="00A42875" w:rsidRPr="00A42875" w:rsidRDefault="00A42875" w:rsidP="00A42875">
      <w:pPr>
        <w:spacing w:after="0" w:line="240" w:lineRule="auto"/>
        <w:ind w:left="4820"/>
        <w:jc w:val="center"/>
        <w:rPr>
          <w:rFonts w:ascii="Arial" w:eastAsia="Times New Roman" w:hAnsi="Arial" w:cs="Arial"/>
          <w:b/>
          <w:bCs/>
          <w:kern w:val="28"/>
          <w:sz w:val="24"/>
          <w:szCs w:val="24"/>
          <w:lang w:eastAsia="ru-RU"/>
        </w:rPr>
      </w:pPr>
      <w:r w:rsidRPr="00A42875">
        <w:rPr>
          <w:rFonts w:ascii="Arial" w:eastAsia="Times New Roman" w:hAnsi="Arial" w:cs="Arial"/>
          <w:b/>
          <w:bCs/>
          <w:kern w:val="28"/>
          <w:sz w:val="24"/>
          <w:szCs w:val="24"/>
          <w:lang w:eastAsia="ru-RU"/>
        </w:rPr>
        <w:t>от «_</w:t>
      </w:r>
      <w:r>
        <w:rPr>
          <w:rFonts w:ascii="Arial" w:eastAsia="Times New Roman" w:hAnsi="Arial" w:cs="Arial"/>
          <w:b/>
          <w:bCs/>
          <w:kern w:val="28"/>
          <w:sz w:val="24"/>
          <w:szCs w:val="24"/>
          <w:u w:val="single"/>
          <w:lang w:eastAsia="ru-RU"/>
        </w:rPr>
        <w:t>30</w:t>
      </w:r>
      <w:r w:rsidRPr="00A42875">
        <w:rPr>
          <w:rFonts w:ascii="Arial" w:eastAsia="Times New Roman" w:hAnsi="Arial" w:cs="Arial"/>
          <w:b/>
          <w:bCs/>
          <w:kern w:val="28"/>
          <w:sz w:val="24"/>
          <w:szCs w:val="24"/>
          <w:lang w:eastAsia="ru-RU"/>
        </w:rPr>
        <w:t>__» ___</w:t>
      </w:r>
      <w:r>
        <w:rPr>
          <w:rFonts w:ascii="Arial" w:eastAsia="Times New Roman" w:hAnsi="Arial" w:cs="Arial"/>
          <w:b/>
          <w:bCs/>
          <w:kern w:val="28"/>
          <w:sz w:val="24"/>
          <w:szCs w:val="24"/>
          <w:u w:val="single"/>
          <w:lang w:eastAsia="ru-RU"/>
        </w:rPr>
        <w:t>03</w:t>
      </w:r>
      <w:r w:rsidRPr="00A42875">
        <w:rPr>
          <w:rFonts w:ascii="Arial" w:eastAsia="Times New Roman" w:hAnsi="Arial" w:cs="Arial"/>
          <w:b/>
          <w:bCs/>
          <w:kern w:val="28"/>
          <w:sz w:val="24"/>
          <w:szCs w:val="24"/>
          <w:lang w:eastAsia="ru-RU"/>
        </w:rPr>
        <w:t>______ 2021 №_</w:t>
      </w:r>
      <w:r>
        <w:rPr>
          <w:rFonts w:ascii="Arial" w:eastAsia="Times New Roman" w:hAnsi="Arial" w:cs="Arial"/>
          <w:b/>
          <w:bCs/>
          <w:kern w:val="28"/>
          <w:sz w:val="24"/>
          <w:szCs w:val="24"/>
          <w:u w:val="single"/>
          <w:lang w:eastAsia="ru-RU"/>
        </w:rPr>
        <w:t>323</w:t>
      </w:r>
      <w:r w:rsidRPr="00A42875">
        <w:rPr>
          <w:rFonts w:ascii="Arial" w:eastAsia="Times New Roman" w:hAnsi="Arial" w:cs="Arial"/>
          <w:b/>
          <w:bCs/>
          <w:kern w:val="28"/>
          <w:sz w:val="24"/>
          <w:szCs w:val="24"/>
          <w:lang w:eastAsia="ru-RU"/>
        </w:rPr>
        <w:t>____</w:t>
      </w:r>
    </w:p>
    <w:p w:rsidR="00A42875" w:rsidRPr="00A42875" w:rsidRDefault="00A42875" w:rsidP="00A42875">
      <w:pPr>
        <w:spacing w:after="0" w:line="240" w:lineRule="auto"/>
        <w:jc w:val="right"/>
        <w:rPr>
          <w:rFonts w:ascii="Arial" w:eastAsia="Times New Roman" w:hAnsi="Arial" w:cs="Arial"/>
          <w:b/>
          <w:bCs/>
          <w:kern w:val="28"/>
          <w:sz w:val="24"/>
          <w:szCs w:val="24"/>
          <w:lang w:eastAsia="ru-RU"/>
        </w:rPr>
      </w:pPr>
    </w:p>
    <w:p w:rsidR="00A42875" w:rsidRPr="00A42875" w:rsidRDefault="00A42875" w:rsidP="00A42875">
      <w:pPr>
        <w:spacing w:after="0" w:line="240" w:lineRule="auto"/>
        <w:jc w:val="center"/>
        <w:rPr>
          <w:rFonts w:ascii="Arial" w:eastAsia="Times New Roman" w:hAnsi="Arial" w:cs="Arial"/>
          <w:b/>
          <w:bCs/>
          <w:kern w:val="32"/>
          <w:sz w:val="24"/>
          <w:szCs w:val="24"/>
          <w:lang w:eastAsia="ru-RU"/>
        </w:rPr>
      </w:pPr>
      <w:r w:rsidRPr="00A42875">
        <w:rPr>
          <w:rFonts w:ascii="Arial" w:eastAsia="Times New Roman" w:hAnsi="Arial" w:cs="Arial"/>
          <w:b/>
          <w:bCs/>
          <w:kern w:val="32"/>
          <w:sz w:val="24"/>
          <w:szCs w:val="24"/>
          <w:lang w:eastAsia="ru-RU"/>
        </w:rPr>
        <w:t>Стоимость услуг, предоставляемых специализированной службой по вопросам похоронного дела согласно гарантированному перечню услуг по погребению умерших,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w:t>
      </w:r>
    </w:p>
    <w:p w:rsidR="00A42875" w:rsidRPr="00A42875" w:rsidRDefault="00A42875" w:rsidP="00A42875">
      <w:pPr>
        <w:spacing w:after="0" w:line="240" w:lineRule="auto"/>
        <w:rPr>
          <w:rFonts w:ascii="Arial" w:eastAsia="Times New Roman" w:hAnsi="Arial" w:cs="Arial"/>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6482"/>
        <w:gridCol w:w="2409"/>
      </w:tblGrid>
      <w:tr w:rsidR="00A42875" w:rsidRPr="00A42875" w:rsidTr="002121CF">
        <w:trPr>
          <w:jc w:val="center"/>
        </w:trPr>
        <w:tc>
          <w:tcPr>
            <w:tcW w:w="963" w:type="dxa"/>
            <w:tcBorders>
              <w:top w:val="single" w:sz="4" w:space="0" w:color="auto"/>
              <w:left w:val="single" w:sz="4" w:space="0" w:color="auto"/>
              <w:bottom w:val="single" w:sz="4" w:space="0" w:color="auto"/>
              <w:right w:val="single" w:sz="4" w:space="0" w:color="auto"/>
            </w:tcBorders>
          </w:tcPr>
          <w:p w:rsidR="00A42875" w:rsidRPr="00A42875" w:rsidRDefault="00A42875" w:rsidP="00A42875">
            <w:pPr>
              <w:spacing w:after="0" w:line="240" w:lineRule="auto"/>
              <w:jc w:val="center"/>
              <w:rPr>
                <w:rFonts w:ascii="Arial" w:eastAsia="Times New Roman" w:hAnsi="Arial" w:cs="Arial"/>
                <w:b/>
                <w:bCs/>
                <w:kern w:val="28"/>
                <w:sz w:val="24"/>
                <w:szCs w:val="32"/>
                <w:lang w:eastAsia="ru-RU"/>
              </w:rPr>
            </w:pPr>
            <w:r w:rsidRPr="00A42875">
              <w:rPr>
                <w:rFonts w:ascii="Arial" w:eastAsia="Times New Roman" w:hAnsi="Arial" w:cs="Arial"/>
                <w:b/>
                <w:bCs/>
                <w:kern w:val="28"/>
                <w:sz w:val="24"/>
                <w:szCs w:val="32"/>
                <w:lang w:eastAsia="ru-RU"/>
              </w:rPr>
              <w:t>№п/п</w:t>
            </w:r>
          </w:p>
        </w:tc>
        <w:tc>
          <w:tcPr>
            <w:tcW w:w="6482" w:type="dxa"/>
            <w:tcBorders>
              <w:top w:val="single" w:sz="4" w:space="0" w:color="auto"/>
              <w:left w:val="single" w:sz="4" w:space="0" w:color="auto"/>
              <w:bottom w:val="single" w:sz="4" w:space="0" w:color="auto"/>
              <w:right w:val="single" w:sz="4" w:space="0" w:color="auto"/>
            </w:tcBorders>
          </w:tcPr>
          <w:p w:rsidR="00A42875" w:rsidRPr="00A42875" w:rsidRDefault="00A42875" w:rsidP="00A42875">
            <w:pPr>
              <w:spacing w:after="0" w:line="240" w:lineRule="auto"/>
              <w:jc w:val="center"/>
              <w:rPr>
                <w:rFonts w:ascii="Arial" w:eastAsia="Times New Roman" w:hAnsi="Arial" w:cs="Arial"/>
                <w:b/>
                <w:bCs/>
                <w:kern w:val="28"/>
                <w:sz w:val="24"/>
                <w:szCs w:val="32"/>
                <w:lang w:eastAsia="ru-RU"/>
              </w:rPr>
            </w:pPr>
            <w:r w:rsidRPr="00A42875">
              <w:rPr>
                <w:rFonts w:ascii="Arial" w:eastAsia="Times New Roman" w:hAnsi="Arial" w:cs="Arial"/>
                <w:b/>
                <w:bCs/>
                <w:kern w:val="28"/>
                <w:sz w:val="24"/>
                <w:szCs w:val="32"/>
                <w:lang w:eastAsia="ru-RU"/>
              </w:rPr>
              <w:t>Наименование услуги</w:t>
            </w:r>
          </w:p>
        </w:tc>
        <w:tc>
          <w:tcPr>
            <w:tcW w:w="2409" w:type="dxa"/>
            <w:tcBorders>
              <w:top w:val="single" w:sz="4" w:space="0" w:color="auto"/>
              <w:left w:val="single" w:sz="4" w:space="0" w:color="auto"/>
              <w:bottom w:val="single" w:sz="4" w:space="0" w:color="auto"/>
              <w:right w:val="single" w:sz="4" w:space="0" w:color="auto"/>
            </w:tcBorders>
          </w:tcPr>
          <w:p w:rsidR="00A42875" w:rsidRPr="00A42875" w:rsidRDefault="00A42875" w:rsidP="00A42875">
            <w:pPr>
              <w:spacing w:after="0" w:line="240" w:lineRule="auto"/>
              <w:jc w:val="center"/>
              <w:rPr>
                <w:rFonts w:ascii="Arial" w:eastAsia="Times New Roman" w:hAnsi="Arial" w:cs="Arial"/>
                <w:b/>
                <w:bCs/>
                <w:kern w:val="28"/>
                <w:sz w:val="24"/>
                <w:szCs w:val="32"/>
                <w:lang w:eastAsia="ru-RU"/>
              </w:rPr>
            </w:pPr>
            <w:r w:rsidRPr="00A42875">
              <w:rPr>
                <w:rFonts w:ascii="Arial" w:eastAsia="Times New Roman" w:hAnsi="Arial" w:cs="Arial"/>
                <w:b/>
                <w:bCs/>
                <w:kern w:val="28"/>
                <w:sz w:val="24"/>
                <w:szCs w:val="32"/>
                <w:lang w:eastAsia="ru-RU"/>
              </w:rPr>
              <w:t>Стоимость, руб.</w:t>
            </w:r>
          </w:p>
        </w:tc>
      </w:tr>
      <w:tr w:rsidR="00A42875" w:rsidRPr="00A42875" w:rsidTr="002121CF">
        <w:trPr>
          <w:jc w:val="center"/>
        </w:trPr>
        <w:tc>
          <w:tcPr>
            <w:tcW w:w="963" w:type="dxa"/>
            <w:tcBorders>
              <w:top w:val="single" w:sz="4" w:space="0" w:color="auto"/>
              <w:left w:val="single" w:sz="4" w:space="0" w:color="auto"/>
              <w:bottom w:val="single" w:sz="4" w:space="0" w:color="auto"/>
              <w:right w:val="single" w:sz="4" w:space="0" w:color="auto"/>
            </w:tcBorders>
          </w:tcPr>
          <w:p w:rsidR="00A42875" w:rsidRPr="00A42875" w:rsidRDefault="00A42875" w:rsidP="00A42875">
            <w:pPr>
              <w:spacing w:after="0" w:line="240" w:lineRule="auto"/>
              <w:jc w:val="center"/>
              <w:rPr>
                <w:rFonts w:ascii="Arial" w:eastAsia="Times New Roman" w:hAnsi="Arial" w:cs="Arial"/>
                <w:bCs/>
                <w:kern w:val="28"/>
                <w:sz w:val="24"/>
                <w:szCs w:val="32"/>
                <w:lang w:eastAsia="ru-RU"/>
              </w:rPr>
            </w:pPr>
            <w:r w:rsidRPr="00A42875">
              <w:rPr>
                <w:rFonts w:ascii="Arial" w:eastAsia="Times New Roman" w:hAnsi="Arial" w:cs="Arial"/>
                <w:bCs/>
                <w:kern w:val="28"/>
                <w:sz w:val="24"/>
                <w:szCs w:val="32"/>
                <w:lang w:eastAsia="ru-RU"/>
              </w:rPr>
              <w:t>1</w:t>
            </w:r>
          </w:p>
        </w:tc>
        <w:tc>
          <w:tcPr>
            <w:tcW w:w="6482" w:type="dxa"/>
            <w:tcBorders>
              <w:top w:val="single" w:sz="4" w:space="0" w:color="auto"/>
              <w:left w:val="single" w:sz="4" w:space="0" w:color="auto"/>
              <w:bottom w:val="single" w:sz="4" w:space="0" w:color="auto"/>
              <w:right w:val="single" w:sz="4" w:space="0" w:color="auto"/>
            </w:tcBorders>
          </w:tcPr>
          <w:p w:rsidR="00A42875" w:rsidRPr="00A42875" w:rsidRDefault="00A42875" w:rsidP="00A42875">
            <w:pPr>
              <w:spacing w:after="0" w:line="240" w:lineRule="auto"/>
              <w:rPr>
                <w:rFonts w:ascii="Arial" w:eastAsia="Times New Roman" w:hAnsi="Arial" w:cs="Arial"/>
                <w:bCs/>
                <w:kern w:val="28"/>
                <w:sz w:val="24"/>
                <w:szCs w:val="32"/>
                <w:lang w:eastAsia="ru-RU"/>
              </w:rPr>
            </w:pPr>
            <w:r w:rsidRPr="00A42875">
              <w:rPr>
                <w:rFonts w:ascii="Arial" w:eastAsia="Times New Roman" w:hAnsi="Arial" w:cs="Arial"/>
                <w:bCs/>
                <w:kern w:val="28"/>
                <w:sz w:val="24"/>
                <w:szCs w:val="32"/>
                <w:lang w:eastAsia="ru-RU"/>
              </w:rPr>
              <w:t>Оформление документов, необходимых для погребения</w:t>
            </w:r>
          </w:p>
        </w:tc>
        <w:tc>
          <w:tcPr>
            <w:tcW w:w="2409" w:type="dxa"/>
            <w:tcBorders>
              <w:top w:val="single" w:sz="4" w:space="0" w:color="auto"/>
              <w:left w:val="single" w:sz="4" w:space="0" w:color="auto"/>
              <w:bottom w:val="single" w:sz="4" w:space="0" w:color="auto"/>
              <w:right w:val="single" w:sz="4" w:space="0" w:color="auto"/>
            </w:tcBorders>
          </w:tcPr>
          <w:p w:rsidR="00A42875" w:rsidRPr="00A42875" w:rsidRDefault="00A42875" w:rsidP="00A42875">
            <w:pPr>
              <w:spacing w:after="0" w:line="240" w:lineRule="auto"/>
              <w:jc w:val="center"/>
              <w:rPr>
                <w:rFonts w:ascii="Arial" w:eastAsia="Times New Roman" w:hAnsi="Arial" w:cs="Arial"/>
                <w:bCs/>
                <w:kern w:val="28"/>
                <w:sz w:val="24"/>
                <w:szCs w:val="32"/>
                <w:lang w:eastAsia="ru-RU"/>
              </w:rPr>
            </w:pPr>
            <w:r w:rsidRPr="00A42875">
              <w:rPr>
                <w:rFonts w:ascii="Arial" w:eastAsia="Times New Roman" w:hAnsi="Arial" w:cs="Arial"/>
                <w:bCs/>
                <w:kern w:val="28"/>
                <w:sz w:val="24"/>
                <w:szCs w:val="32"/>
                <w:lang w:eastAsia="ru-RU"/>
              </w:rPr>
              <w:t>бесплатно</w:t>
            </w:r>
          </w:p>
        </w:tc>
      </w:tr>
      <w:tr w:rsidR="00A42875" w:rsidRPr="00A42875" w:rsidTr="002121CF">
        <w:trPr>
          <w:jc w:val="center"/>
        </w:trPr>
        <w:tc>
          <w:tcPr>
            <w:tcW w:w="963" w:type="dxa"/>
            <w:tcBorders>
              <w:top w:val="single" w:sz="4" w:space="0" w:color="auto"/>
              <w:left w:val="single" w:sz="4" w:space="0" w:color="auto"/>
              <w:bottom w:val="single" w:sz="4" w:space="0" w:color="auto"/>
              <w:right w:val="single" w:sz="4" w:space="0" w:color="auto"/>
            </w:tcBorders>
          </w:tcPr>
          <w:p w:rsidR="00A42875" w:rsidRPr="00A42875" w:rsidRDefault="00A42875" w:rsidP="00A42875">
            <w:pPr>
              <w:spacing w:after="0" w:line="240" w:lineRule="auto"/>
              <w:jc w:val="center"/>
              <w:rPr>
                <w:rFonts w:ascii="Arial" w:eastAsia="Times New Roman" w:hAnsi="Arial" w:cs="Arial"/>
                <w:bCs/>
                <w:kern w:val="28"/>
                <w:sz w:val="24"/>
                <w:szCs w:val="32"/>
                <w:lang w:eastAsia="ru-RU"/>
              </w:rPr>
            </w:pPr>
            <w:r w:rsidRPr="00A42875">
              <w:rPr>
                <w:rFonts w:ascii="Arial" w:eastAsia="Times New Roman" w:hAnsi="Arial" w:cs="Arial"/>
                <w:bCs/>
                <w:kern w:val="28"/>
                <w:sz w:val="24"/>
                <w:szCs w:val="32"/>
                <w:lang w:eastAsia="ru-RU"/>
              </w:rPr>
              <w:t>2</w:t>
            </w:r>
          </w:p>
        </w:tc>
        <w:tc>
          <w:tcPr>
            <w:tcW w:w="6482" w:type="dxa"/>
            <w:tcBorders>
              <w:top w:val="single" w:sz="4" w:space="0" w:color="auto"/>
              <w:left w:val="single" w:sz="4" w:space="0" w:color="auto"/>
              <w:bottom w:val="single" w:sz="4" w:space="0" w:color="auto"/>
              <w:right w:val="single" w:sz="4" w:space="0" w:color="auto"/>
            </w:tcBorders>
          </w:tcPr>
          <w:p w:rsidR="00A42875" w:rsidRPr="00A42875" w:rsidRDefault="00A42875" w:rsidP="00A42875">
            <w:pPr>
              <w:spacing w:after="0" w:line="240" w:lineRule="auto"/>
              <w:rPr>
                <w:rFonts w:ascii="Arial" w:eastAsia="Times New Roman" w:hAnsi="Arial" w:cs="Arial"/>
                <w:bCs/>
                <w:kern w:val="28"/>
                <w:sz w:val="24"/>
                <w:szCs w:val="32"/>
                <w:lang w:eastAsia="ru-RU"/>
              </w:rPr>
            </w:pPr>
            <w:r w:rsidRPr="00A42875">
              <w:rPr>
                <w:rFonts w:ascii="Arial" w:eastAsia="Times New Roman" w:hAnsi="Arial" w:cs="Arial"/>
                <w:bCs/>
                <w:kern w:val="28"/>
                <w:sz w:val="24"/>
                <w:szCs w:val="32"/>
                <w:lang w:eastAsia="ru-RU"/>
              </w:rPr>
              <w:t>Облачение тела</w:t>
            </w:r>
          </w:p>
        </w:tc>
        <w:tc>
          <w:tcPr>
            <w:tcW w:w="2409" w:type="dxa"/>
            <w:tcBorders>
              <w:top w:val="single" w:sz="4" w:space="0" w:color="auto"/>
              <w:left w:val="single" w:sz="4" w:space="0" w:color="auto"/>
              <w:bottom w:val="single" w:sz="4" w:space="0" w:color="auto"/>
              <w:right w:val="single" w:sz="4" w:space="0" w:color="auto"/>
            </w:tcBorders>
          </w:tcPr>
          <w:p w:rsidR="00A42875" w:rsidRPr="00A42875" w:rsidRDefault="00A42875" w:rsidP="00A42875">
            <w:pPr>
              <w:spacing w:after="0" w:line="240" w:lineRule="auto"/>
              <w:jc w:val="center"/>
              <w:rPr>
                <w:rFonts w:ascii="Arial" w:eastAsia="Times New Roman" w:hAnsi="Arial" w:cs="Arial"/>
                <w:bCs/>
                <w:kern w:val="28"/>
                <w:sz w:val="24"/>
                <w:szCs w:val="32"/>
                <w:lang w:eastAsia="ru-RU"/>
              </w:rPr>
            </w:pPr>
            <w:r w:rsidRPr="00A42875">
              <w:rPr>
                <w:rFonts w:ascii="Arial" w:eastAsia="Times New Roman" w:hAnsi="Arial" w:cs="Arial"/>
                <w:bCs/>
                <w:kern w:val="28"/>
                <w:sz w:val="24"/>
                <w:szCs w:val="32"/>
                <w:lang w:eastAsia="ru-RU"/>
              </w:rPr>
              <w:t>бесплатно</w:t>
            </w:r>
          </w:p>
        </w:tc>
      </w:tr>
      <w:tr w:rsidR="00A42875" w:rsidRPr="00A42875" w:rsidTr="002121CF">
        <w:trPr>
          <w:trHeight w:val="315"/>
          <w:jc w:val="center"/>
        </w:trPr>
        <w:tc>
          <w:tcPr>
            <w:tcW w:w="963" w:type="dxa"/>
            <w:tcBorders>
              <w:top w:val="single" w:sz="4" w:space="0" w:color="auto"/>
              <w:left w:val="single" w:sz="4" w:space="0" w:color="auto"/>
              <w:bottom w:val="single" w:sz="4" w:space="0" w:color="auto"/>
              <w:right w:val="single" w:sz="4" w:space="0" w:color="auto"/>
            </w:tcBorders>
          </w:tcPr>
          <w:p w:rsidR="00A42875" w:rsidRPr="00A42875" w:rsidRDefault="00A42875" w:rsidP="00A42875">
            <w:pPr>
              <w:spacing w:after="0" w:line="240" w:lineRule="auto"/>
              <w:jc w:val="center"/>
              <w:rPr>
                <w:rFonts w:ascii="Arial" w:eastAsia="Times New Roman" w:hAnsi="Arial" w:cs="Arial"/>
                <w:bCs/>
                <w:kern w:val="28"/>
                <w:sz w:val="24"/>
                <w:szCs w:val="32"/>
                <w:lang w:eastAsia="ru-RU"/>
              </w:rPr>
            </w:pPr>
            <w:r w:rsidRPr="00A42875">
              <w:rPr>
                <w:rFonts w:ascii="Arial" w:eastAsia="Times New Roman" w:hAnsi="Arial" w:cs="Arial"/>
                <w:bCs/>
                <w:kern w:val="28"/>
                <w:sz w:val="24"/>
                <w:szCs w:val="32"/>
                <w:lang w:eastAsia="ru-RU"/>
              </w:rPr>
              <w:t>3</w:t>
            </w:r>
          </w:p>
        </w:tc>
        <w:tc>
          <w:tcPr>
            <w:tcW w:w="6482" w:type="dxa"/>
            <w:tcBorders>
              <w:top w:val="single" w:sz="4" w:space="0" w:color="auto"/>
              <w:left w:val="single" w:sz="4" w:space="0" w:color="auto"/>
              <w:bottom w:val="single" w:sz="4" w:space="0" w:color="auto"/>
              <w:right w:val="single" w:sz="4" w:space="0" w:color="auto"/>
            </w:tcBorders>
          </w:tcPr>
          <w:p w:rsidR="00A42875" w:rsidRPr="00A42875" w:rsidRDefault="00A42875" w:rsidP="00A42875">
            <w:pPr>
              <w:spacing w:after="0" w:line="240" w:lineRule="auto"/>
              <w:rPr>
                <w:rFonts w:ascii="Arial" w:eastAsia="Times New Roman" w:hAnsi="Arial" w:cs="Arial"/>
                <w:bCs/>
                <w:kern w:val="28"/>
                <w:sz w:val="24"/>
                <w:szCs w:val="32"/>
                <w:lang w:eastAsia="ru-RU"/>
              </w:rPr>
            </w:pPr>
            <w:r w:rsidRPr="00A42875">
              <w:rPr>
                <w:rFonts w:ascii="Arial" w:eastAsia="Times New Roman" w:hAnsi="Arial" w:cs="Arial"/>
                <w:bCs/>
                <w:kern w:val="28"/>
                <w:sz w:val="24"/>
                <w:szCs w:val="32"/>
                <w:lang w:eastAsia="ru-RU"/>
              </w:rPr>
              <w:t>Предоставление и доставка гроба и других предметов, необходимых для погребения</w:t>
            </w:r>
          </w:p>
        </w:tc>
        <w:tc>
          <w:tcPr>
            <w:tcW w:w="2409" w:type="dxa"/>
            <w:tcBorders>
              <w:top w:val="single" w:sz="4" w:space="0" w:color="auto"/>
              <w:left w:val="single" w:sz="4" w:space="0" w:color="auto"/>
              <w:bottom w:val="single" w:sz="4" w:space="0" w:color="auto"/>
              <w:right w:val="single" w:sz="4" w:space="0" w:color="auto"/>
            </w:tcBorders>
            <w:vAlign w:val="center"/>
          </w:tcPr>
          <w:p w:rsidR="00A42875" w:rsidRPr="00A42875" w:rsidRDefault="00A42875" w:rsidP="00A42875">
            <w:pPr>
              <w:spacing w:after="0" w:line="240" w:lineRule="auto"/>
              <w:jc w:val="center"/>
              <w:rPr>
                <w:rFonts w:ascii="Times New Roman" w:eastAsia="Times New Roman" w:hAnsi="Times New Roman" w:cs="Times New Roman"/>
                <w:sz w:val="28"/>
                <w:szCs w:val="28"/>
                <w:lang w:eastAsia="ru-RU"/>
              </w:rPr>
            </w:pPr>
            <w:r w:rsidRPr="00A42875">
              <w:rPr>
                <w:rFonts w:ascii="Times New Roman" w:eastAsia="Times New Roman" w:hAnsi="Times New Roman" w:cs="Times New Roman"/>
                <w:sz w:val="28"/>
                <w:szCs w:val="28"/>
                <w:lang w:eastAsia="ru-RU"/>
              </w:rPr>
              <w:t>4138,75</w:t>
            </w:r>
          </w:p>
        </w:tc>
      </w:tr>
      <w:tr w:rsidR="00A42875" w:rsidRPr="00A42875" w:rsidTr="002121CF">
        <w:trPr>
          <w:trHeight w:val="295"/>
          <w:jc w:val="center"/>
        </w:trPr>
        <w:tc>
          <w:tcPr>
            <w:tcW w:w="963" w:type="dxa"/>
            <w:tcBorders>
              <w:top w:val="single" w:sz="4" w:space="0" w:color="auto"/>
              <w:left w:val="single" w:sz="4" w:space="0" w:color="auto"/>
              <w:bottom w:val="single" w:sz="4" w:space="0" w:color="auto"/>
              <w:right w:val="single" w:sz="4" w:space="0" w:color="auto"/>
            </w:tcBorders>
          </w:tcPr>
          <w:p w:rsidR="00A42875" w:rsidRPr="00A42875" w:rsidRDefault="00A42875" w:rsidP="00A42875">
            <w:pPr>
              <w:spacing w:after="0" w:line="240" w:lineRule="auto"/>
              <w:jc w:val="center"/>
              <w:rPr>
                <w:rFonts w:ascii="Arial" w:eastAsia="Times New Roman" w:hAnsi="Arial" w:cs="Arial"/>
                <w:bCs/>
                <w:kern w:val="28"/>
                <w:sz w:val="24"/>
                <w:szCs w:val="32"/>
                <w:lang w:eastAsia="ru-RU"/>
              </w:rPr>
            </w:pPr>
            <w:r w:rsidRPr="00A42875">
              <w:rPr>
                <w:rFonts w:ascii="Arial" w:eastAsia="Times New Roman" w:hAnsi="Arial" w:cs="Arial"/>
                <w:bCs/>
                <w:kern w:val="28"/>
                <w:sz w:val="24"/>
                <w:szCs w:val="32"/>
                <w:lang w:eastAsia="ru-RU"/>
              </w:rPr>
              <w:t>4</w:t>
            </w:r>
          </w:p>
        </w:tc>
        <w:tc>
          <w:tcPr>
            <w:tcW w:w="6482" w:type="dxa"/>
            <w:tcBorders>
              <w:top w:val="single" w:sz="4" w:space="0" w:color="auto"/>
              <w:left w:val="single" w:sz="4" w:space="0" w:color="auto"/>
              <w:bottom w:val="single" w:sz="4" w:space="0" w:color="auto"/>
              <w:right w:val="single" w:sz="4" w:space="0" w:color="auto"/>
            </w:tcBorders>
          </w:tcPr>
          <w:p w:rsidR="00A42875" w:rsidRPr="00A42875" w:rsidRDefault="00A42875" w:rsidP="00A42875">
            <w:pPr>
              <w:spacing w:after="0" w:line="240" w:lineRule="auto"/>
              <w:rPr>
                <w:rFonts w:ascii="Arial" w:eastAsia="Times New Roman" w:hAnsi="Arial" w:cs="Arial"/>
                <w:bCs/>
                <w:kern w:val="28"/>
                <w:sz w:val="24"/>
                <w:szCs w:val="32"/>
                <w:lang w:eastAsia="ru-RU"/>
              </w:rPr>
            </w:pPr>
            <w:r w:rsidRPr="00A42875">
              <w:rPr>
                <w:rFonts w:ascii="Arial" w:eastAsia="Times New Roman" w:hAnsi="Arial" w:cs="Arial"/>
                <w:bCs/>
                <w:kern w:val="28"/>
                <w:sz w:val="24"/>
                <w:szCs w:val="32"/>
                <w:lang w:eastAsia="ru-RU"/>
              </w:rPr>
              <w:t>Перевозка тела (останков) умершего на кладбище (в крематорий)</w:t>
            </w:r>
          </w:p>
        </w:tc>
        <w:tc>
          <w:tcPr>
            <w:tcW w:w="2409" w:type="dxa"/>
            <w:tcBorders>
              <w:top w:val="single" w:sz="4" w:space="0" w:color="auto"/>
              <w:left w:val="single" w:sz="4" w:space="0" w:color="auto"/>
              <w:bottom w:val="single" w:sz="4" w:space="0" w:color="auto"/>
              <w:right w:val="single" w:sz="4" w:space="0" w:color="auto"/>
            </w:tcBorders>
            <w:vAlign w:val="center"/>
          </w:tcPr>
          <w:p w:rsidR="00A42875" w:rsidRPr="00A42875" w:rsidRDefault="00A42875" w:rsidP="00A42875">
            <w:pPr>
              <w:spacing w:after="0" w:line="240" w:lineRule="auto"/>
              <w:jc w:val="center"/>
              <w:rPr>
                <w:rFonts w:ascii="Arial" w:eastAsia="Times New Roman" w:hAnsi="Arial" w:cs="Arial"/>
                <w:sz w:val="24"/>
                <w:szCs w:val="24"/>
                <w:lang w:eastAsia="ru-RU"/>
              </w:rPr>
            </w:pPr>
            <w:r w:rsidRPr="00A42875">
              <w:rPr>
                <w:rFonts w:ascii="Times New Roman" w:eastAsia="Times New Roman" w:hAnsi="Times New Roman" w:cs="Times New Roman"/>
                <w:sz w:val="28"/>
                <w:szCs w:val="28"/>
                <w:lang w:eastAsia="ru-RU"/>
              </w:rPr>
              <w:t>755,08</w:t>
            </w:r>
          </w:p>
        </w:tc>
      </w:tr>
      <w:tr w:rsidR="00A42875" w:rsidRPr="00A42875" w:rsidTr="002121CF">
        <w:trPr>
          <w:trHeight w:val="303"/>
          <w:jc w:val="center"/>
        </w:trPr>
        <w:tc>
          <w:tcPr>
            <w:tcW w:w="963" w:type="dxa"/>
            <w:tcBorders>
              <w:top w:val="single" w:sz="4" w:space="0" w:color="auto"/>
              <w:left w:val="single" w:sz="4" w:space="0" w:color="auto"/>
              <w:bottom w:val="single" w:sz="4" w:space="0" w:color="auto"/>
              <w:right w:val="single" w:sz="4" w:space="0" w:color="auto"/>
            </w:tcBorders>
          </w:tcPr>
          <w:p w:rsidR="00A42875" w:rsidRPr="00A42875" w:rsidRDefault="00A42875" w:rsidP="00A42875">
            <w:pPr>
              <w:spacing w:after="0" w:line="240" w:lineRule="auto"/>
              <w:jc w:val="center"/>
              <w:rPr>
                <w:rFonts w:ascii="Arial" w:eastAsia="Times New Roman" w:hAnsi="Arial" w:cs="Arial"/>
                <w:bCs/>
                <w:kern w:val="28"/>
                <w:sz w:val="24"/>
                <w:szCs w:val="32"/>
                <w:lang w:eastAsia="ru-RU"/>
              </w:rPr>
            </w:pPr>
            <w:r w:rsidRPr="00A42875">
              <w:rPr>
                <w:rFonts w:ascii="Arial" w:eastAsia="Times New Roman" w:hAnsi="Arial" w:cs="Arial"/>
                <w:bCs/>
                <w:kern w:val="28"/>
                <w:sz w:val="24"/>
                <w:szCs w:val="32"/>
                <w:lang w:eastAsia="ru-RU"/>
              </w:rPr>
              <w:t>5</w:t>
            </w:r>
          </w:p>
        </w:tc>
        <w:tc>
          <w:tcPr>
            <w:tcW w:w="6482" w:type="dxa"/>
            <w:tcBorders>
              <w:top w:val="single" w:sz="4" w:space="0" w:color="auto"/>
              <w:left w:val="single" w:sz="4" w:space="0" w:color="auto"/>
              <w:bottom w:val="single" w:sz="4" w:space="0" w:color="auto"/>
              <w:right w:val="single" w:sz="4" w:space="0" w:color="auto"/>
            </w:tcBorders>
          </w:tcPr>
          <w:p w:rsidR="00A42875" w:rsidRPr="00A42875" w:rsidRDefault="00A42875" w:rsidP="00A42875">
            <w:pPr>
              <w:spacing w:after="0" w:line="240" w:lineRule="auto"/>
              <w:rPr>
                <w:rFonts w:ascii="Arial" w:eastAsia="Times New Roman" w:hAnsi="Arial" w:cs="Arial"/>
                <w:bCs/>
                <w:kern w:val="28"/>
                <w:sz w:val="24"/>
                <w:szCs w:val="32"/>
                <w:lang w:eastAsia="ru-RU"/>
              </w:rPr>
            </w:pPr>
            <w:r w:rsidRPr="00A42875">
              <w:rPr>
                <w:rFonts w:ascii="Arial" w:eastAsia="Times New Roman" w:hAnsi="Arial" w:cs="Arial"/>
                <w:bCs/>
                <w:kern w:val="28"/>
                <w:sz w:val="24"/>
                <w:szCs w:val="32"/>
                <w:lang w:eastAsia="ru-RU"/>
              </w:rPr>
              <w:t>Погребение (кремация с последующей выдачей урны с прахом)</w:t>
            </w:r>
          </w:p>
        </w:tc>
        <w:tc>
          <w:tcPr>
            <w:tcW w:w="2409" w:type="dxa"/>
            <w:tcBorders>
              <w:top w:val="single" w:sz="4" w:space="0" w:color="auto"/>
              <w:left w:val="single" w:sz="4" w:space="0" w:color="auto"/>
              <w:bottom w:val="single" w:sz="4" w:space="0" w:color="auto"/>
              <w:right w:val="single" w:sz="4" w:space="0" w:color="auto"/>
            </w:tcBorders>
            <w:vAlign w:val="center"/>
          </w:tcPr>
          <w:p w:rsidR="00A42875" w:rsidRPr="00A42875" w:rsidRDefault="00A42875" w:rsidP="00A42875">
            <w:pPr>
              <w:spacing w:after="0" w:line="240" w:lineRule="auto"/>
              <w:jc w:val="center"/>
              <w:rPr>
                <w:rFonts w:ascii="Arial" w:eastAsia="Times New Roman" w:hAnsi="Arial" w:cs="Arial"/>
                <w:sz w:val="24"/>
                <w:szCs w:val="24"/>
                <w:lang w:eastAsia="ru-RU"/>
              </w:rPr>
            </w:pPr>
            <w:r w:rsidRPr="00A42875">
              <w:rPr>
                <w:rFonts w:ascii="Times New Roman" w:eastAsia="Times New Roman" w:hAnsi="Times New Roman" w:cs="Times New Roman"/>
                <w:sz w:val="28"/>
                <w:szCs w:val="28"/>
                <w:lang w:eastAsia="ru-RU"/>
              </w:rPr>
              <w:t>3458,64</w:t>
            </w:r>
          </w:p>
        </w:tc>
      </w:tr>
      <w:tr w:rsidR="00A42875" w:rsidRPr="00A42875" w:rsidTr="002121CF">
        <w:trPr>
          <w:jc w:val="center"/>
        </w:trPr>
        <w:tc>
          <w:tcPr>
            <w:tcW w:w="963" w:type="dxa"/>
            <w:tcBorders>
              <w:top w:val="single" w:sz="4" w:space="0" w:color="auto"/>
              <w:left w:val="single" w:sz="4" w:space="0" w:color="auto"/>
              <w:bottom w:val="single" w:sz="4" w:space="0" w:color="auto"/>
              <w:right w:val="single" w:sz="4" w:space="0" w:color="auto"/>
            </w:tcBorders>
          </w:tcPr>
          <w:p w:rsidR="00A42875" w:rsidRPr="00A42875" w:rsidRDefault="00A42875" w:rsidP="00A42875">
            <w:pPr>
              <w:spacing w:after="0" w:line="240" w:lineRule="auto"/>
              <w:jc w:val="center"/>
              <w:rPr>
                <w:rFonts w:ascii="Arial" w:eastAsia="Times New Roman" w:hAnsi="Arial" w:cs="Arial"/>
                <w:bCs/>
                <w:kern w:val="28"/>
                <w:sz w:val="24"/>
                <w:szCs w:val="32"/>
                <w:lang w:eastAsia="ru-RU"/>
              </w:rPr>
            </w:pPr>
            <w:r w:rsidRPr="00A42875">
              <w:rPr>
                <w:rFonts w:ascii="Arial" w:eastAsia="Times New Roman" w:hAnsi="Arial" w:cs="Arial"/>
                <w:bCs/>
                <w:kern w:val="28"/>
                <w:sz w:val="24"/>
                <w:szCs w:val="32"/>
                <w:lang w:eastAsia="ru-RU"/>
              </w:rPr>
              <w:t>6</w:t>
            </w:r>
          </w:p>
        </w:tc>
        <w:tc>
          <w:tcPr>
            <w:tcW w:w="6482" w:type="dxa"/>
            <w:tcBorders>
              <w:top w:val="single" w:sz="4" w:space="0" w:color="auto"/>
              <w:left w:val="single" w:sz="4" w:space="0" w:color="auto"/>
              <w:bottom w:val="single" w:sz="4" w:space="0" w:color="auto"/>
              <w:right w:val="single" w:sz="4" w:space="0" w:color="auto"/>
            </w:tcBorders>
          </w:tcPr>
          <w:p w:rsidR="00A42875" w:rsidRPr="00A42875" w:rsidRDefault="00A42875" w:rsidP="00A42875">
            <w:pPr>
              <w:spacing w:after="0" w:line="240" w:lineRule="auto"/>
              <w:rPr>
                <w:rFonts w:ascii="Arial" w:eastAsia="Times New Roman" w:hAnsi="Arial" w:cs="Arial"/>
                <w:b/>
                <w:bCs/>
                <w:kern w:val="28"/>
                <w:sz w:val="24"/>
                <w:szCs w:val="32"/>
                <w:lang w:eastAsia="ru-RU"/>
              </w:rPr>
            </w:pPr>
            <w:r w:rsidRPr="00A42875">
              <w:rPr>
                <w:rFonts w:ascii="Arial" w:eastAsia="Times New Roman" w:hAnsi="Arial" w:cs="Arial"/>
                <w:bCs/>
                <w:kern w:val="28"/>
                <w:sz w:val="24"/>
                <w:szCs w:val="32"/>
                <w:lang w:eastAsia="ru-RU"/>
              </w:rPr>
              <w:t>Общая стоимость гарантированного перечня услуг по погребению</w:t>
            </w:r>
          </w:p>
        </w:tc>
        <w:tc>
          <w:tcPr>
            <w:tcW w:w="2409" w:type="dxa"/>
            <w:tcBorders>
              <w:top w:val="single" w:sz="4" w:space="0" w:color="auto"/>
              <w:left w:val="single" w:sz="4" w:space="0" w:color="auto"/>
              <w:bottom w:val="single" w:sz="4" w:space="0" w:color="auto"/>
              <w:right w:val="single" w:sz="4" w:space="0" w:color="auto"/>
            </w:tcBorders>
            <w:vAlign w:val="center"/>
          </w:tcPr>
          <w:p w:rsidR="00A42875" w:rsidRPr="00A42875" w:rsidRDefault="00A42875" w:rsidP="00A42875">
            <w:pPr>
              <w:spacing w:after="0" w:line="240" w:lineRule="auto"/>
              <w:jc w:val="center"/>
              <w:rPr>
                <w:rFonts w:ascii="Times New Roman" w:eastAsia="Times New Roman" w:hAnsi="Times New Roman" w:cs="Times New Roman"/>
                <w:sz w:val="28"/>
                <w:szCs w:val="28"/>
                <w:lang w:eastAsia="ru-RU"/>
              </w:rPr>
            </w:pPr>
            <w:r w:rsidRPr="00A42875">
              <w:rPr>
                <w:rFonts w:ascii="Times New Roman" w:eastAsia="Times New Roman" w:hAnsi="Times New Roman" w:cs="Times New Roman"/>
                <w:sz w:val="28"/>
                <w:szCs w:val="28"/>
                <w:lang w:eastAsia="ru-RU"/>
              </w:rPr>
              <w:t>8352,47</w:t>
            </w:r>
          </w:p>
        </w:tc>
      </w:tr>
    </w:tbl>
    <w:p w:rsidR="00A42875" w:rsidRPr="00A42875" w:rsidRDefault="00A42875" w:rsidP="00A42875">
      <w:pPr>
        <w:widowControl w:val="0"/>
        <w:autoSpaceDE w:val="0"/>
        <w:autoSpaceDN w:val="0"/>
        <w:spacing w:after="0" w:line="240" w:lineRule="auto"/>
        <w:jc w:val="center"/>
        <w:outlineLvl w:val="1"/>
        <w:rPr>
          <w:rFonts w:ascii="Arial" w:eastAsia="Times New Roman" w:hAnsi="Arial" w:cs="Arial"/>
          <w:sz w:val="24"/>
          <w:szCs w:val="24"/>
          <w:lang w:eastAsia="ru-RU"/>
        </w:rPr>
      </w:pPr>
    </w:p>
    <w:p w:rsidR="00A42875" w:rsidRPr="00A42875" w:rsidRDefault="00A42875" w:rsidP="00A42875">
      <w:pPr>
        <w:widowControl w:val="0"/>
        <w:autoSpaceDE w:val="0"/>
        <w:autoSpaceDN w:val="0"/>
        <w:spacing w:after="0" w:line="240" w:lineRule="auto"/>
        <w:jc w:val="center"/>
        <w:outlineLvl w:val="1"/>
        <w:rPr>
          <w:rFonts w:ascii="Arial" w:eastAsia="Times New Roman" w:hAnsi="Arial" w:cs="Arial"/>
          <w:sz w:val="24"/>
          <w:szCs w:val="24"/>
          <w:lang w:eastAsia="ru-RU"/>
        </w:rPr>
      </w:pPr>
    </w:p>
    <w:p w:rsidR="00F66905" w:rsidRDefault="00F66905"/>
    <w:sectPr w:rsidR="00F66905" w:rsidSect="00E03D8A">
      <w:pgSz w:w="11906" w:h="16838"/>
      <w:pgMar w:top="567"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B87C09"/>
    <w:multiLevelType w:val="hybridMultilevel"/>
    <w:tmpl w:val="23AA72B6"/>
    <w:lvl w:ilvl="0" w:tplc="E82438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FC"/>
    <w:rsid w:val="00104FFC"/>
    <w:rsid w:val="001D7D67"/>
    <w:rsid w:val="008F58D9"/>
    <w:rsid w:val="00A42875"/>
    <w:rsid w:val="00F66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5AA65-13F6-4DBD-BACD-78587762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8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28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A564332AC8E3637D889E4E3F0E5B57139325E68CCA6FE72C131BE939C202F3433F9CACDBEE5BC58vCLD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Lazareva N</dc:creator>
  <cp:lastModifiedBy>""</cp:lastModifiedBy>
  <cp:revision>4</cp:revision>
  <dcterms:created xsi:type="dcterms:W3CDTF">2021-03-30T08:12:00Z</dcterms:created>
  <dcterms:modified xsi:type="dcterms:W3CDTF">2021-03-30T08:34:00Z</dcterms:modified>
</cp:coreProperties>
</file>