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2CAB" w:rsidRPr="00742CAB" w:rsidRDefault="00742CAB" w:rsidP="00C0372B">
      <w:pPr>
        <w:ind w:firstLine="0"/>
        <w:jc w:val="right"/>
        <w:rPr>
          <w:rFonts w:ascii="Times New Roman" w:hAnsi="Times New Roman"/>
          <w:sz w:val="22"/>
          <w:szCs w:val="22"/>
        </w:rPr>
      </w:pPr>
      <w:bookmarkStart w:id="0" w:name="_GoBack"/>
      <w:bookmarkEnd w:id="0"/>
      <w:r>
        <w:rPr>
          <w:rFonts w:ascii="Times New Roman" w:hAnsi="Times New Roman"/>
          <w:bCs/>
          <w:kern w:val="32"/>
          <w:sz w:val="28"/>
          <w:szCs w:val="28"/>
        </w:rPr>
        <w:t xml:space="preserve">                                                   </w:t>
      </w:r>
      <w:r w:rsidRPr="00742CAB">
        <w:rPr>
          <w:rFonts w:ascii="Times New Roman" w:hAnsi="Times New Roman"/>
          <w:bCs/>
          <w:kern w:val="32"/>
          <w:sz w:val="28"/>
          <w:szCs w:val="28"/>
        </w:rPr>
        <w:t>Приложение</w:t>
      </w:r>
    </w:p>
    <w:p w:rsidR="00742CAB" w:rsidRPr="00742CAB" w:rsidRDefault="00742CAB" w:rsidP="00C0372B">
      <w:pPr>
        <w:ind w:left="3969" w:firstLine="0"/>
        <w:jc w:val="right"/>
        <w:rPr>
          <w:rFonts w:ascii="Times New Roman" w:hAnsi="Times New Roman"/>
          <w:bCs/>
          <w:kern w:val="32"/>
          <w:sz w:val="28"/>
          <w:szCs w:val="28"/>
        </w:rPr>
      </w:pPr>
      <w:r w:rsidRPr="00742CAB">
        <w:rPr>
          <w:rFonts w:ascii="Times New Roman" w:hAnsi="Times New Roman"/>
          <w:bCs/>
          <w:kern w:val="32"/>
          <w:sz w:val="28"/>
          <w:szCs w:val="28"/>
        </w:rPr>
        <w:t>к постановлению администрации</w:t>
      </w:r>
    </w:p>
    <w:p w:rsidR="00742CAB" w:rsidRPr="00742CAB" w:rsidRDefault="00742CAB" w:rsidP="00C0372B">
      <w:pPr>
        <w:ind w:left="3969" w:firstLine="0"/>
        <w:jc w:val="right"/>
        <w:rPr>
          <w:rFonts w:ascii="Times New Roman" w:hAnsi="Times New Roman"/>
          <w:bCs/>
          <w:kern w:val="32"/>
          <w:sz w:val="28"/>
          <w:szCs w:val="28"/>
        </w:rPr>
      </w:pPr>
      <w:r w:rsidRPr="00742CAB">
        <w:rPr>
          <w:rFonts w:ascii="Times New Roman" w:hAnsi="Times New Roman"/>
          <w:bCs/>
          <w:kern w:val="32"/>
          <w:sz w:val="28"/>
          <w:szCs w:val="28"/>
        </w:rPr>
        <w:t xml:space="preserve">Крапивинского муниципального </w:t>
      </w:r>
      <w:r>
        <w:rPr>
          <w:rFonts w:ascii="Times New Roman" w:hAnsi="Times New Roman"/>
          <w:bCs/>
          <w:kern w:val="32"/>
          <w:sz w:val="28"/>
          <w:szCs w:val="28"/>
        </w:rPr>
        <w:t>округа</w:t>
      </w:r>
    </w:p>
    <w:p w:rsidR="00742CAB" w:rsidRDefault="00742CAB" w:rsidP="00C0372B">
      <w:pPr>
        <w:ind w:left="3969" w:firstLine="0"/>
        <w:jc w:val="right"/>
        <w:rPr>
          <w:rFonts w:ascii="Times New Roman" w:hAnsi="Times New Roman"/>
          <w:bCs/>
          <w:kern w:val="32"/>
          <w:sz w:val="28"/>
          <w:szCs w:val="28"/>
        </w:rPr>
      </w:pPr>
      <w:r w:rsidRPr="00742CAB">
        <w:rPr>
          <w:rFonts w:ascii="Times New Roman" w:hAnsi="Times New Roman"/>
          <w:bCs/>
          <w:kern w:val="32"/>
          <w:sz w:val="28"/>
          <w:szCs w:val="28"/>
        </w:rPr>
        <w:t>от ___________ № _______</w:t>
      </w:r>
    </w:p>
    <w:p w:rsidR="0059391F" w:rsidRPr="00742CAB" w:rsidRDefault="0059391F" w:rsidP="00C0372B">
      <w:pPr>
        <w:ind w:left="3969" w:firstLine="0"/>
        <w:jc w:val="right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742CAB" w:rsidRPr="00742CAB" w:rsidRDefault="00742CAB" w:rsidP="00742CAB">
      <w:pPr>
        <w:ind w:firstLine="0"/>
        <w:jc w:val="left"/>
        <w:rPr>
          <w:rFonts w:ascii="Times New Roman" w:hAnsi="Times New Roman"/>
          <w:color w:val="808080"/>
          <w:sz w:val="28"/>
          <w:szCs w:val="28"/>
        </w:rPr>
      </w:pPr>
      <w:r w:rsidRPr="00742CAB">
        <w:rPr>
          <w:rFonts w:ascii="Times New Roman" w:hAnsi="Times New Roman"/>
          <w:sz w:val="28"/>
          <w:szCs w:val="28"/>
        </w:rPr>
        <w:t>4. Ресурсное обеспечение реализации муниципальной программы</w:t>
      </w:r>
    </w:p>
    <w:tbl>
      <w:tblPr>
        <w:tblW w:w="980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3"/>
        <w:gridCol w:w="1559"/>
        <w:gridCol w:w="798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 w:rsidR="00742CAB" w:rsidRPr="0059391F" w:rsidTr="0059391F">
        <w:trPr>
          <w:trHeight w:val="480"/>
          <w:tblCellSpacing w:w="5" w:type="nil"/>
        </w:trPr>
        <w:tc>
          <w:tcPr>
            <w:tcW w:w="1843" w:type="dxa"/>
            <w:vMerge w:val="restart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Наименование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муниципальной программы,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подпрограммы, основные мероприятия, мероприятия</w:t>
            </w:r>
          </w:p>
        </w:tc>
        <w:tc>
          <w:tcPr>
            <w:tcW w:w="1559" w:type="dxa"/>
            <w:vMerge w:val="restart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398" w:type="dxa"/>
            <w:gridSpan w:val="9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Объем финансовых ресурсов,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sz w:val="20"/>
                <w:szCs w:val="20"/>
              </w:rPr>
              <w:t>тыс. рублей</w:t>
            </w:r>
          </w:p>
        </w:tc>
      </w:tr>
      <w:tr w:rsidR="00742CAB" w:rsidRPr="0059391F" w:rsidTr="0059391F">
        <w:trPr>
          <w:trHeight w:val="617"/>
          <w:tblCellSpacing w:w="5" w:type="nil"/>
        </w:trPr>
        <w:tc>
          <w:tcPr>
            <w:tcW w:w="1843" w:type="dxa"/>
            <w:vMerge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/>
                <w:bCs/>
                <w:kern w:val="28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</w:p>
        </w:tc>
        <w:tc>
          <w:tcPr>
            <w:tcW w:w="798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2014 год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 xml:space="preserve">2015 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год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2016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год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2017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год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2018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год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2019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год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2020 год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2021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год</w:t>
            </w:r>
          </w:p>
        </w:tc>
        <w:tc>
          <w:tcPr>
            <w:tcW w:w="700" w:type="dxa"/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2022 год</w:t>
            </w:r>
          </w:p>
        </w:tc>
      </w:tr>
      <w:tr w:rsidR="00742CAB" w:rsidRPr="0059391F" w:rsidTr="0059391F">
        <w:trPr>
          <w:tblCellSpacing w:w="5" w:type="nil"/>
        </w:trPr>
        <w:tc>
          <w:tcPr>
            <w:tcW w:w="1843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</w:t>
            </w:r>
          </w:p>
        </w:tc>
        <w:tc>
          <w:tcPr>
            <w:tcW w:w="798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4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5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6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7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8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9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10</w:t>
            </w:r>
          </w:p>
        </w:tc>
        <w:tc>
          <w:tcPr>
            <w:tcW w:w="700" w:type="dxa"/>
            <w:vMerge w:val="restart"/>
            <w:shd w:val="clear" w:color="auto" w:fill="auto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11</w:t>
            </w:r>
          </w:p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z w:val="20"/>
                <w:szCs w:val="20"/>
              </w:rPr>
              <w:t>2812,3</w:t>
            </w:r>
          </w:p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1812,3</w:t>
            </w:r>
          </w:p>
        </w:tc>
      </w:tr>
      <w:tr w:rsidR="00742CAB" w:rsidRPr="0059391F" w:rsidTr="0059391F">
        <w:trPr>
          <w:trHeight w:val="197"/>
          <w:tblCellSpacing w:w="5" w:type="nil"/>
        </w:trPr>
        <w:tc>
          <w:tcPr>
            <w:tcW w:w="1843" w:type="dxa"/>
            <w:vMerge w:val="restart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z w:val="20"/>
                <w:szCs w:val="20"/>
              </w:rPr>
              <w:t>Муниципальная программа «Информационная обеспеченность жителей Крапивинского района» н</w:t>
            </w:r>
            <w:r w:rsidRPr="0059391F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а 2014-2022 годы</w:t>
            </w:r>
          </w:p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Всего</w:t>
            </w:r>
          </w:p>
        </w:tc>
        <w:tc>
          <w:tcPr>
            <w:tcW w:w="798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3881,0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3277,7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3518,6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3300,8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3752,8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3979,9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59391F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4032,2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z w:val="20"/>
                <w:szCs w:val="20"/>
              </w:rPr>
              <w:t>2907,4</w:t>
            </w:r>
          </w:p>
        </w:tc>
        <w:tc>
          <w:tcPr>
            <w:tcW w:w="700" w:type="dxa"/>
            <w:vMerge/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742CAB" w:rsidRPr="0059391F" w:rsidTr="0059391F">
        <w:trPr>
          <w:trHeight w:val="430"/>
          <w:tblCellSpacing w:w="5" w:type="nil"/>
        </w:trPr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местный бюджет</w:t>
            </w: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2206,0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2177,7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2397,1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2300,8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2752,8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2979,9</w:t>
            </w:r>
          </w:p>
        </w:tc>
        <w:tc>
          <w:tcPr>
            <w:tcW w:w="700" w:type="dxa"/>
            <w:tcBorders>
              <w:bottom w:val="single" w:sz="4" w:space="0" w:color="auto"/>
            </w:tcBorders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2982,2</w:t>
            </w:r>
          </w:p>
        </w:tc>
        <w:tc>
          <w:tcPr>
            <w:tcW w:w="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1907,4</w:t>
            </w:r>
          </w:p>
        </w:tc>
        <w:tc>
          <w:tcPr>
            <w:tcW w:w="70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742CAB" w:rsidRPr="0059391F" w:rsidTr="0059391F">
        <w:trPr>
          <w:trHeight w:val="390"/>
          <w:tblCellSpacing w:w="5" w:type="nil"/>
        </w:trPr>
        <w:tc>
          <w:tcPr>
            <w:tcW w:w="1843" w:type="dxa"/>
            <w:vMerge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798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742CAB" w:rsidRPr="0059391F" w:rsidTr="0059391F">
        <w:trPr>
          <w:trHeight w:val="230"/>
          <w:tblCellSpacing w:w="5" w:type="nil"/>
        </w:trPr>
        <w:tc>
          <w:tcPr>
            <w:tcW w:w="1843" w:type="dxa"/>
            <w:vMerge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798" w:type="dxa"/>
            <w:vMerge w:val="restart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1675,0</w:t>
            </w:r>
          </w:p>
        </w:tc>
        <w:tc>
          <w:tcPr>
            <w:tcW w:w="700" w:type="dxa"/>
            <w:vMerge w:val="restart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59391F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1100,0</w:t>
            </w:r>
          </w:p>
        </w:tc>
        <w:tc>
          <w:tcPr>
            <w:tcW w:w="700" w:type="dxa"/>
            <w:vMerge w:val="restart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1121,5</w:t>
            </w:r>
          </w:p>
        </w:tc>
        <w:tc>
          <w:tcPr>
            <w:tcW w:w="700" w:type="dxa"/>
            <w:vMerge w:val="restart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1000</w:t>
            </w:r>
          </w:p>
        </w:tc>
        <w:tc>
          <w:tcPr>
            <w:tcW w:w="700" w:type="dxa"/>
            <w:vMerge w:val="restart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1000</w:t>
            </w:r>
          </w:p>
        </w:tc>
        <w:tc>
          <w:tcPr>
            <w:tcW w:w="700" w:type="dxa"/>
            <w:vMerge w:val="restart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1000</w:t>
            </w:r>
          </w:p>
        </w:tc>
        <w:tc>
          <w:tcPr>
            <w:tcW w:w="700" w:type="dxa"/>
            <w:vMerge w:val="restart"/>
            <w:tcBorders>
              <w:right w:val="single" w:sz="4" w:space="0" w:color="auto"/>
            </w:tcBorders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59391F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10</w:t>
            </w:r>
            <w:r w:rsidR="0059391F" w:rsidRPr="0059391F">
              <w:rPr>
                <w:rFonts w:ascii="Times New Roman" w:hAnsi="Times New Roman"/>
                <w:kern w:val="28"/>
                <w:sz w:val="20"/>
                <w:szCs w:val="20"/>
              </w:rPr>
              <w:t>5</w:t>
            </w: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0" w:type="dxa"/>
            <w:vMerge w:val="restart"/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1000</w:t>
            </w:r>
          </w:p>
        </w:tc>
      </w:tr>
      <w:tr w:rsidR="00742CAB" w:rsidRPr="0059391F" w:rsidTr="0059391F">
        <w:trPr>
          <w:trHeight w:val="555"/>
          <w:tblCellSpacing w:w="5" w:type="nil"/>
        </w:trPr>
        <w:tc>
          <w:tcPr>
            <w:tcW w:w="1843" w:type="dxa"/>
            <w:vMerge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98" w:type="dxa"/>
            <w:vMerge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  <w:vMerge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</w:tcBorders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  <w:vMerge/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742CAB" w:rsidRPr="0059391F" w:rsidTr="0059391F">
        <w:trPr>
          <w:trHeight w:val="197"/>
          <w:tblCellSpacing w:w="5" w:type="nil"/>
        </w:trPr>
        <w:tc>
          <w:tcPr>
            <w:tcW w:w="1843" w:type="dxa"/>
            <w:vMerge w:val="restart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z w:val="20"/>
                <w:szCs w:val="20"/>
              </w:rPr>
              <w:t xml:space="preserve">1. Мероприятие: </w:t>
            </w:r>
          </w:p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559" w:type="dxa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Всего</w:t>
            </w:r>
          </w:p>
        </w:tc>
        <w:tc>
          <w:tcPr>
            <w:tcW w:w="798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3881,0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3277,7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3518,6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1700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1768,6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1800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C0372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</w:t>
            </w:r>
            <w:r w:rsidR="00C0372B" w:rsidRPr="0059391F">
              <w:rPr>
                <w:rFonts w:ascii="Times New Roman" w:hAnsi="Times New Roman"/>
                <w:kern w:val="28"/>
                <w:sz w:val="20"/>
                <w:szCs w:val="20"/>
              </w:rPr>
              <w:t>760</w:t>
            </w:r>
          </w:p>
        </w:tc>
        <w:tc>
          <w:tcPr>
            <w:tcW w:w="700" w:type="dxa"/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1515,7</w:t>
            </w:r>
          </w:p>
        </w:tc>
        <w:tc>
          <w:tcPr>
            <w:tcW w:w="700" w:type="dxa"/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1420,6</w:t>
            </w:r>
          </w:p>
        </w:tc>
      </w:tr>
      <w:tr w:rsidR="00742CAB" w:rsidRPr="0059391F" w:rsidTr="0059391F">
        <w:trPr>
          <w:trHeight w:val="281"/>
          <w:tblCellSpacing w:w="5" w:type="nil"/>
        </w:trPr>
        <w:tc>
          <w:tcPr>
            <w:tcW w:w="1843" w:type="dxa"/>
            <w:vMerge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местный бюджет</w:t>
            </w:r>
          </w:p>
        </w:tc>
        <w:tc>
          <w:tcPr>
            <w:tcW w:w="798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2206,0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2177,7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890,7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700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768,6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800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C0372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760</w:t>
            </w:r>
          </w:p>
        </w:tc>
        <w:tc>
          <w:tcPr>
            <w:tcW w:w="700" w:type="dxa"/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515,7</w:t>
            </w:r>
          </w:p>
        </w:tc>
        <w:tc>
          <w:tcPr>
            <w:tcW w:w="700" w:type="dxa"/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420,6</w:t>
            </w:r>
          </w:p>
        </w:tc>
      </w:tr>
      <w:tr w:rsidR="00742CAB" w:rsidRPr="0059391F" w:rsidTr="0059391F">
        <w:trPr>
          <w:trHeight w:val="281"/>
          <w:tblCellSpacing w:w="5" w:type="nil"/>
        </w:trPr>
        <w:tc>
          <w:tcPr>
            <w:tcW w:w="1843" w:type="dxa"/>
            <w:vMerge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798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742CAB" w:rsidRPr="0059391F" w:rsidTr="0059391F">
        <w:trPr>
          <w:trHeight w:val="375"/>
          <w:tblCellSpacing w:w="5" w:type="nil"/>
        </w:trPr>
        <w:tc>
          <w:tcPr>
            <w:tcW w:w="1843" w:type="dxa"/>
            <w:vMerge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798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1675,0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1100,0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1121,5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1000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1000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1000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59391F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10</w:t>
            </w:r>
            <w:r w:rsidR="0059391F" w:rsidRPr="0059391F">
              <w:rPr>
                <w:rFonts w:ascii="Times New Roman" w:hAnsi="Times New Roman"/>
                <w:kern w:val="28"/>
                <w:sz w:val="20"/>
                <w:szCs w:val="20"/>
              </w:rPr>
              <w:t>5</w:t>
            </w: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0</w:t>
            </w:r>
          </w:p>
        </w:tc>
        <w:tc>
          <w:tcPr>
            <w:tcW w:w="700" w:type="dxa"/>
            <w:shd w:val="clear" w:color="auto" w:fill="auto"/>
          </w:tcPr>
          <w:p w:rsidR="00742CAB" w:rsidRPr="0059391F" w:rsidRDefault="00742CAB" w:rsidP="00742CAB">
            <w:pPr>
              <w:ind w:left="-182" w:right="-215" w:firstLine="182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left="-182" w:right="-215" w:firstLine="182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1000</w:t>
            </w:r>
          </w:p>
        </w:tc>
        <w:tc>
          <w:tcPr>
            <w:tcW w:w="700" w:type="dxa"/>
            <w:shd w:val="clear" w:color="auto" w:fill="auto"/>
          </w:tcPr>
          <w:p w:rsidR="00742CAB" w:rsidRPr="0059391F" w:rsidRDefault="00742CAB" w:rsidP="00742CAB">
            <w:pPr>
              <w:ind w:left="-182" w:right="-215" w:firstLine="182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left="-182" w:right="-215" w:firstLine="182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1000</w:t>
            </w:r>
          </w:p>
        </w:tc>
      </w:tr>
      <w:tr w:rsidR="00742CAB" w:rsidRPr="0059391F" w:rsidTr="0059391F">
        <w:trPr>
          <w:trHeight w:val="340"/>
          <w:tblCellSpacing w:w="5" w:type="nil"/>
        </w:trPr>
        <w:tc>
          <w:tcPr>
            <w:tcW w:w="1843" w:type="dxa"/>
            <w:vMerge w:val="restart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 xml:space="preserve">2. Мероприятие: Обеспечение деятельности бюджетных, автономных учреждений на оплату труда </w:t>
            </w:r>
          </w:p>
        </w:tc>
        <w:tc>
          <w:tcPr>
            <w:tcW w:w="1559" w:type="dxa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Всего</w:t>
            </w:r>
          </w:p>
        </w:tc>
        <w:tc>
          <w:tcPr>
            <w:tcW w:w="798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1600,8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1984,2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2179,9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C0372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2222,2</w:t>
            </w:r>
          </w:p>
        </w:tc>
        <w:tc>
          <w:tcPr>
            <w:tcW w:w="700" w:type="dxa"/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z w:val="20"/>
                <w:szCs w:val="20"/>
              </w:rPr>
              <w:t>1391,7</w:t>
            </w:r>
          </w:p>
        </w:tc>
        <w:tc>
          <w:tcPr>
            <w:tcW w:w="700" w:type="dxa"/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z w:val="20"/>
                <w:szCs w:val="20"/>
              </w:rPr>
              <w:t>13917</w:t>
            </w:r>
          </w:p>
        </w:tc>
      </w:tr>
      <w:tr w:rsidR="00742CAB" w:rsidRPr="0059391F" w:rsidTr="0059391F">
        <w:trPr>
          <w:trHeight w:val="345"/>
          <w:tblCellSpacing w:w="5" w:type="nil"/>
        </w:trPr>
        <w:tc>
          <w:tcPr>
            <w:tcW w:w="1843" w:type="dxa"/>
            <w:vMerge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местный бюджет</w:t>
            </w:r>
          </w:p>
        </w:tc>
        <w:tc>
          <w:tcPr>
            <w:tcW w:w="798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1600,8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1984,2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2179,9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  <w:p w:rsidR="00742CAB" w:rsidRPr="0059391F" w:rsidRDefault="00C0372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2222,2</w:t>
            </w:r>
          </w:p>
        </w:tc>
        <w:tc>
          <w:tcPr>
            <w:tcW w:w="700" w:type="dxa"/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z w:val="20"/>
                <w:szCs w:val="20"/>
              </w:rPr>
              <w:t>1391,7</w:t>
            </w:r>
          </w:p>
        </w:tc>
        <w:tc>
          <w:tcPr>
            <w:tcW w:w="700" w:type="dxa"/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z w:val="20"/>
                <w:szCs w:val="20"/>
              </w:rPr>
              <w:t>1391,7</w:t>
            </w:r>
          </w:p>
        </w:tc>
      </w:tr>
      <w:tr w:rsidR="00742CAB" w:rsidRPr="0059391F" w:rsidTr="0059391F">
        <w:trPr>
          <w:trHeight w:val="340"/>
          <w:tblCellSpacing w:w="5" w:type="nil"/>
        </w:trPr>
        <w:tc>
          <w:tcPr>
            <w:tcW w:w="1843" w:type="dxa"/>
            <w:vMerge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иные не запрещенные законодательством источники:</w:t>
            </w:r>
          </w:p>
        </w:tc>
        <w:tc>
          <w:tcPr>
            <w:tcW w:w="798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2CAB" w:rsidRPr="0059391F" w:rsidTr="0059391F">
        <w:trPr>
          <w:trHeight w:val="420"/>
          <w:tblCellSpacing w:w="5" w:type="nil"/>
        </w:trPr>
        <w:tc>
          <w:tcPr>
            <w:tcW w:w="1843" w:type="dxa"/>
            <w:vMerge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559" w:type="dxa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средства юридических и физических лиц</w:t>
            </w:r>
          </w:p>
        </w:tc>
        <w:tc>
          <w:tcPr>
            <w:tcW w:w="798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shd w:val="clear" w:color="auto" w:fill="auto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42CAB" w:rsidRPr="00742CAB" w:rsidRDefault="00742CAB" w:rsidP="00742CAB">
      <w:pPr>
        <w:shd w:val="clear" w:color="auto" w:fill="FFFFFF"/>
        <w:ind w:right="56" w:firstLine="0"/>
        <w:jc w:val="center"/>
        <w:rPr>
          <w:rFonts w:ascii="Times New Roman" w:hAnsi="Times New Roman"/>
          <w:b/>
          <w:bCs/>
          <w:kern w:val="32"/>
        </w:rPr>
      </w:pPr>
    </w:p>
    <w:p w:rsidR="00742CAB" w:rsidRPr="00742CAB" w:rsidRDefault="00742CAB" w:rsidP="00742CAB">
      <w:pPr>
        <w:shd w:val="clear" w:color="auto" w:fill="FFFFFF"/>
        <w:ind w:right="187" w:firstLine="0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742CAB" w:rsidRPr="00742CAB" w:rsidRDefault="00742CAB" w:rsidP="00742CAB">
      <w:pPr>
        <w:shd w:val="clear" w:color="auto" w:fill="FFFFFF"/>
        <w:ind w:right="187" w:firstLine="0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742CAB" w:rsidRPr="00742CAB" w:rsidRDefault="00742CAB" w:rsidP="00742CAB">
      <w:pPr>
        <w:shd w:val="clear" w:color="auto" w:fill="FFFFFF"/>
        <w:ind w:right="187" w:firstLine="0"/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</w:p>
    <w:p w:rsidR="00742CAB" w:rsidRPr="00742CAB" w:rsidRDefault="00742CAB" w:rsidP="00742CAB">
      <w:pPr>
        <w:ind w:firstLine="0"/>
        <w:jc w:val="left"/>
        <w:rPr>
          <w:rFonts w:ascii="Times New Roman" w:eastAsia="Tahoma" w:hAnsi="Times New Roman"/>
          <w:sz w:val="28"/>
          <w:szCs w:val="28"/>
        </w:rPr>
      </w:pPr>
    </w:p>
    <w:p w:rsidR="00742CAB" w:rsidRPr="00742CAB" w:rsidRDefault="00742CAB" w:rsidP="00742CAB">
      <w:pPr>
        <w:ind w:firstLine="0"/>
        <w:jc w:val="left"/>
        <w:rPr>
          <w:rFonts w:ascii="Times New Roman" w:eastAsia="Tahoma" w:hAnsi="Times New Roman"/>
          <w:sz w:val="28"/>
          <w:szCs w:val="28"/>
        </w:rPr>
      </w:pPr>
    </w:p>
    <w:p w:rsidR="00742CAB" w:rsidRPr="00742CAB" w:rsidRDefault="00742CAB" w:rsidP="00742CAB">
      <w:pPr>
        <w:ind w:firstLine="0"/>
        <w:jc w:val="left"/>
        <w:rPr>
          <w:rFonts w:ascii="Times New Roman" w:eastAsia="Tahoma" w:hAnsi="Times New Roman"/>
          <w:sz w:val="28"/>
          <w:szCs w:val="28"/>
        </w:rPr>
      </w:pPr>
    </w:p>
    <w:p w:rsidR="00742CAB" w:rsidRPr="00742CAB" w:rsidRDefault="00742CAB" w:rsidP="00742CAB">
      <w:pPr>
        <w:ind w:firstLine="0"/>
        <w:jc w:val="left"/>
        <w:rPr>
          <w:rFonts w:ascii="Times New Roman" w:eastAsia="Tahoma" w:hAnsi="Times New Roman"/>
          <w:sz w:val="28"/>
          <w:szCs w:val="28"/>
        </w:rPr>
      </w:pPr>
    </w:p>
    <w:p w:rsidR="00742CAB" w:rsidRPr="00742CAB" w:rsidRDefault="00742CAB" w:rsidP="00742CAB">
      <w:pPr>
        <w:shd w:val="clear" w:color="auto" w:fill="FFFFFF"/>
        <w:ind w:right="187" w:firstLine="0"/>
        <w:jc w:val="center"/>
        <w:rPr>
          <w:rFonts w:ascii="Times New Roman" w:hAnsi="Times New Roman"/>
          <w:bCs/>
          <w:kern w:val="32"/>
          <w:sz w:val="28"/>
          <w:szCs w:val="28"/>
        </w:rPr>
      </w:pPr>
      <w:r w:rsidRPr="00742CAB">
        <w:rPr>
          <w:rFonts w:ascii="Times New Roman" w:hAnsi="Times New Roman"/>
          <w:bCs/>
          <w:kern w:val="32"/>
          <w:sz w:val="28"/>
          <w:szCs w:val="28"/>
        </w:rPr>
        <w:lastRenderedPageBreak/>
        <w:t>5. Сведения о планируемых значениях целевых показателей (индикаторов) муниципальной программы</w:t>
      </w:r>
    </w:p>
    <w:p w:rsidR="00742CAB" w:rsidRPr="00742CAB" w:rsidRDefault="00742CAB" w:rsidP="00742CAB">
      <w:pPr>
        <w:shd w:val="clear" w:color="auto" w:fill="FFFFFF"/>
        <w:ind w:right="56" w:firstLine="0"/>
        <w:jc w:val="center"/>
        <w:rPr>
          <w:rFonts w:ascii="Times New Roman" w:hAnsi="Times New Roman"/>
          <w:sz w:val="28"/>
          <w:szCs w:val="28"/>
        </w:rPr>
      </w:pPr>
      <w:r w:rsidRPr="00742CAB">
        <w:rPr>
          <w:rFonts w:ascii="Times New Roman" w:hAnsi="Times New Roman"/>
          <w:bCs/>
          <w:kern w:val="32"/>
          <w:sz w:val="28"/>
          <w:szCs w:val="28"/>
        </w:rPr>
        <w:t>(по годам реализации муниципальной программы)</w:t>
      </w:r>
    </w:p>
    <w:tbl>
      <w:tblPr>
        <w:tblpPr w:leftFromText="180" w:rightFromText="180" w:vertAnchor="text" w:horzAnchor="margin" w:tblpX="176" w:tblpY="139"/>
        <w:tblW w:w="5378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755"/>
        <w:gridCol w:w="1400"/>
        <w:gridCol w:w="980"/>
        <w:gridCol w:w="700"/>
        <w:gridCol w:w="560"/>
        <w:gridCol w:w="560"/>
        <w:gridCol w:w="560"/>
        <w:gridCol w:w="560"/>
        <w:gridCol w:w="560"/>
        <w:gridCol w:w="700"/>
        <w:gridCol w:w="700"/>
        <w:gridCol w:w="730"/>
      </w:tblGrid>
      <w:tr w:rsidR="00742CAB" w:rsidRPr="00742CAB" w:rsidTr="002A0D30">
        <w:trPr>
          <w:trHeight w:val="700"/>
          <w:tblCellSpacing w:w="5" w:type="nil"/>
        </w:trPr>
        <w:tc>
          <w:tcPr>
            <w:tcW w:w="1755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Наименование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cs="Arial"/>
                <w:b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муниципальной программы,</w:t>
            </w:r>
          </w:p>
        </w:tc>
        <w:tc>
          <w:tcPr>
            <w:tcW w:w="1400" w:type="dxa"/>
            <w:vMerge w:val="restart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Наименование целевого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показателя (индикатора)</w:t>
            </w:r>
          </w:p>
        </w:tc>
        <w:tc>
          <w:tcPr>
            <w:tcW w:w="980" w:type="dxa"/>
            <w:vMerge w:val="restart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Единица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измерения</w:t>
            </w:r>
          </w:p>
        </w:tc>
        <w:tc>
          <w:tcPr>
            <w:tcW w:w="5630" w:type="dxa"/>
            <w:gridSpan w:val="9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Плановое значение целевого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показателя (индикатора)</w:t>
            </w:r>
          </w:p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</w:tr>
      <w:tr w:rsidR="00742CAB" w:rsidRPr="00742CAB" w:rsidTr="002A0D30">
        <w:trPr>
          <w:trHeight w:val="1334"/>
          <w:tblCellSpacing w:w="5" w:type="nil"/>
        </w:trPr>
        <w:tc>
          <w:tcPr>
            <w:tcW w:w="1755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kern w:val="28"/>
                <w:sz w:val="20"/>
                <w:szCs w:val="20"/>
              </w:rPr>
              <w:t>подпрограммы, основные мероприятия, мероприятия</w:t>
            </w:r>
          </w:p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</w:p>
        </w:tc>
        <w:tc>
          <w:tcPr>
            <w:tcW w:w="980" w:type="dxa"/>
            <w:vMerge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bCs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2014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год</w:t>
            </w: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2015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год</w:t>
            </w: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2016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год</w:t>
            </w: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2017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год</w:t>
            </w: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2018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год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2019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год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2020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год</w:t>
            </w:r>
          </w:p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2021</w:t>
            </w:r>
          </w:p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 xml:space="preserve">   год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2022 год</w:t>
            </w:r>
          </w:p>
        </w:tc>
      </w:tr>
      <w:tr w:rsidR="00742CAB" w:rsidRPr="00742CAB" w:rsidTr="002A0D30">
        <w:trPr>
          <w:tblCellSpacing w:w="5" w:type="nil"/>
        </w:trPr>
        <w:tc>
          <w:tcPr>
            <w:tcW w:w="1755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1</w:t>
            </w:r>
          </w:p>
        </w:tc>
        <w:tc>
          <w:tcPr>
            <w:tcW w:w="14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2</w:t>
            </w:r>
          </w:p>
        </w:tc>
        <w:tc>
          <w:tcPr>
            <w:tcW w:w="98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3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4</w:t>
            </w: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5</w:t>
            </w: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6</w:t>
            </w: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7</w:t>
            </w: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8</w:t>
            </w: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9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 w:cs="Arial"/>
                <w:spacing w:val="-4"/>
                <w:kern w:val="28"/>
                <w:sz w:val="20"/>
                <w:szCs w:val="20"/>
              </w:rPr>
              <w:t>10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11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12</w:t>
            </w:r>
          </w:p>
        </w:tc>
      </w:tr>
      <w:tr w:rsidR="00742CAB" w:rsidRPr="00742CAB" w:rsidTr="002A0D30">
        <w:trPr>
          <w:trHeight w:val="2485"/>
          <w:tblCellSpacing w:w="5" w:type="nil"/>
        </w:trPr>
        <w:tc>
          <w:tcPr>
            <w:tcW w:w="1755" w:type="dxa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z w:val="20"/>
                <w:szCs w:val="20"/>
              </w:rPr>
              <w:t>Муниципальная программа «Информационная обеспеченность жителей Крапивинского района» н</w:t>
            </w:r>
            <w:r w:rsidRPr="0059391F">
              <w:rPr>
                <w:rFonts w:ascii="Times New Roman" w:hAnsi="Times New Roman"/>
                <w:bCs/>
                <w:spacing w:val="-4"/>
                <w:sz w:val="20"/>
                <w:szCs w:val="20"/>
              </w:rPr>
              <w:t>а 2014-2022 годы</w:t>
            </w:r>
          </w:p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</w:p>
        </w:tc>
        <w:tc>
          <w:tcPr>
            <w:tcW w:w="1400" w:type="dxa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Коэффициент эффективности муниципальной программы</w:t>
            </w:r>
          </w:p>
        </w:tc>
        <w:tc>
          <w:tcPr>
            <w:tcW w:w="98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к-т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  <w:t>1</w:t>
            </w: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  <w:t>1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  <w:t>1</w:t>
            </w:r>
          </w:p>
        </w:tc>
        <w:tc>
          <w:tcPr>
            <w:tcW w:w="700" w:type="dxa"/>
            <w:tcBorders>
              <w:bottom w:val="single" w:sz="4" w:space="0" w:color="auto"/>
            </w:tcBorders>
            <w:shd w:val="clear" w:color="auto" w:fill="auto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730" w:type="dxa"/>
            <w:tcBorders>
              <w:bottom w:val="single" w:sz="4" w:space="0" w:color="auto"/>
            </w:tcBorders>
            <w:shd w:val="clear" w:color="auto" w:fill="auto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9391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742CAB" w:rsidRPr="00742CAB" w:rsidTr="002A0D30">
        <w:trPr>
          <w:trHeight w:val="495"/>
          <w:tblCellSpacing w:w="5" w:type="nil"/>
        </w:trPr>
        <w:tc>
          <w:tcPr>
            <w:tcW w:w="1755" w:type="dxa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 xml:space="preserve">1. Мероприятие: </w:t>
            </w:r>
            <w:r w:rsidRPr="0059391F">
              <w:rPr>
                <w:rFonts w:cs="Arial"/>
                <w:kern w:val="28"/>
                <w:sz w:val="20"/>
                <w:szCs w:val="20"/>
              </w:rPr>
              <w:t xml:space="preserve"> </w:t>
            </w: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00" w:type="dxa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Тираж районной газеты «Тайдонские родники»</w:t>
            </w:r>
          </w:p>
        </w:tc>
        <w:tc>
          <w:tcPr>
            <w:tcW w:w="98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экз.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2000</w:t>
            </w: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2000</w:t>
            </w: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2300</w:t>
            </w: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2500</w:t>
            </w: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2700</w:t>
            </w: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2800</w:t>
            </w:r>
          </w:p>
        </w:tc>
        <w:tc>
          <w:tcPr>
            <w:tcW w:w="700" w:type="dxa"/>
          </w:tcPr>
          <w:p w:rsidR="00742CAB" w:rsidRPr="0059391F" w:rsidRDefault="00742CAB" w:rsidP="00C0372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</w:t>
            </w:r>
            <w:r w:rsidR="00C0372B" w:rsidRPr="0059391F">
              <w:rPr>
                <w:rFonts w:ascii="Times New Roman" w:hAnsi="Times New Roman"/>
                <w:kern w:val="28"/>
                <w:sz w:val="20"/>
                <w:szCs w:val="20"/>
              </w:rPr>
              <w:t>30</w:t>
            </w: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0</w:t>
            </w:r>
          </w:p>
        </w:tc>
        <w:tc>
          <w:tcPr>
            <w:tcW w:w="700" w:type="dxa"/>
            <w:tcBorders>
              <w:top w:val="single" w:sz="4" w:space="0" w:color="auto"/>
            </w:tcBorders>
            <w:shd w:val="clear" w:color="auto" w:fill="auto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2900</w:t>
            </w:r>
          </w:p>
        </w:tc>
        <w:tc>
          <w:tcPr>
            <w:tcW w:w="730" w:type="dxa"/>
            <w:tcBorders>
              <w:top w:val="single" w:sz="4" w:space="0" w:color="auto"/>
            </w:tcBorders>
            <w:shd w:val="clear" w:color="auto" w:fill="auto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300</w:t>
            </w:r>
            <w:r w:rsidR="00C0372B" w:rsidRPr="0059391F">
              <w:rPr>
                <w:rFonts w:ascii="Times New Roman" w:hAnsi="Times New Roman"/>
                <w:kern w:val="28"/>
                <w:sz w:val="20"/>
                <w:szCs w:val="20"/>
              </w:rPr>
              <w:t>0</w:t>
            </w:r>
          </w:p>
        </w:tc>
      </w:tr>
      <w:tr w:rsidR="00742CAB" w:rsidRPr="00742CAB" w:rsidTr="002A0D30">
        <w:trPr>
          <w:trHeight w:val="495"/>
          <w:tblCellSpacing w:w="5" w:type="nil"/>
        </w:trPr>
        <w:tc>
          <w:tcPr>
            <w:tcW w:w="1755" w:type="dxa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2. Мероприятие: Обеспечение деятельности бюджетных, автономных учреждений на оплату труда</w:t>
            </w:r>
          </w:p>
        </w:tc>
        <w:tc>
          <w:tcPr>
            <w:tcW w:w="1400" w:type="dxa"/>
          </w:tcPr>
          <w:p w:rsidR="00742CAB" w:rsidRPr="0059391F" w:rsidRDefault="00742CAB" w:rsidP="00742CAB">
            <w:pPr>
              <w:ind w:firstLine="0"/>
              <w:jc w:val="left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Выполнение муниципального задания, процентов</w:t>
            </w:r>
          </w:p>
        </w:tc>
        <w:tc>
          <w:tcPr>
            <w:tcW w:w="98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kern w:val="28"/>
                <w:sz w:val="20"/>
                <w:szCs w:val="20"/>
              </w:rPr>
              <w:t>%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</w:pP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</w:pP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</w:pP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  <w:t>100</w:t>
            </w: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  <w:t>100</w:t>
            </w:r>
          </w:p>
        </w:tc>
        <w:tc>
          <w:tcPr>
            <w:tcW w:w="560" w:type="dxa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  <w:t>100</w:t>
            </w:r>
          </w:p>
        </w:tc>
        <w:tc>
          <w:tcPr>
            <w:tcW w:w="700" w:type="dxa"/>
          </w:tcPr>
          <w:p w:rsidR="00742CAB" w:rsidRPr="0059391F" w:rsidRDefault="00742CAB" w:rsidP="00742CAB">
            <w:pPr>
              <w:ind w:right="-261" w:firstLine="0"/>
              <w:jc w:val="left"/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pacing w:val="-4"/>
                <w:kern w:val="28"/>
                <w:sz w:val="20"/>
                <w:szCs w:val="20"/>
              </w:rPr>
              <w:t>100</w:t>
            </w:r>
          </w:p>
        </w:tc>
        <w:tc>
          <w:tcPr>
            <w:tcW w:w="700" w:type="dxa"/>
            <w:shd w:val="clear" w:color="auto" w:fill="auto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30" w:type="dxa"/>
            <w:shd w:val="clear" w:color="auto" w:fill="auto"/>
          </w:tcPr>
          <w:p w:rsidR="00742CAB" w:rsidRPr="0059391F" w:rsidRDefault="00742CAB" w:rsidP="00742CA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9391F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742CAB" w:rsidRPr="00742CAB" w:rsidRDefault="00742CAB" w:rsidP="00742CAB">
      <w:pPr>
        <w:ind w:firstLine="0"/>
        <w:jc w:val="left"/>
        <w:rPr>
          <w:rFonts w:ascii="Times New Roman" w:eastAsia="Tahoma" w:hAnsi="Times New Roman"/>
          <w:sz w:val="28"/>
          <w:szCs w:val="28"/>
        </w:rPr>
      </w:pPr>
    </w:p>
    <w:p w:rsidR="00B63DF7" w:rsidRPr="00927470" w:rsidRDefault="00B63DF7" w:rsidP="00742CAB">
      <w:pPr>
        <w:rPr>
          <w:rFonts w:ascii="Times New Roman" w:hAnsi="Times New Roman"/>
          <w:sz w:val="28"/>
          <w:szCs w:val="28"/>
        </w:rPr>
      </w:pPr>
      <w:r w:rsidRPr="00927470"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59DE46" wp14:editId="45B10343">
                <wp:simplePos x="0" y="0"/>
                <wp:positionH relativeFrom="column">
                  <wp:posOffset>2777490</wp:posOffset>
                </wp:positionH>
                <wp:positionV relativeFrom="paragraph">
                  <wp:posOffset>1527810</wp:posOffset>
                </wp:positionV>
                <wp:extent cx="533400" cy="1403985"/>
                <wp:effectExtent l="0" t="0" r="19050" b="10160"/>
                <wp:wrapNone/>
                <wp:docPr id="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3DF7" w:rsidRDefault="00B63DF7" w:rsidP="00B63DF7">
                            <w:pPr>
                              <w:ind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F59DE4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18.7pt;margin-top:120.3pt;width:42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1TUQAIAAEkEAAAOAAAAZHJzL2Uyb0RvYy54bWysVM2O0zAQviPxDpbvNOkftFHT1dKlCGn5&#10;kRYeYOI4jYVjG9ttstz2zivwDhw4cOMVum/E2Ol2u8sNkYM14xl/M/PNTBZnXSPJjlsntMrpcJBS&#10;whXTpVCbnH76uH42o8R5UCVIrXhOr7mjZ8unTxatyfhI11qW3BIEUS5rTU5r702WJI7VvAE30IYr&#10;NFbaNuBRtZuktNAieiOTUZo+T1ptS2M1487h7UVvpMuIX1Wc+fdV5bgnMqeYm4+njWcRzmS5gGxj&#10;wdSCHdKAf8iiAaEw6BHqAjyQrRV/QTWCWe105QdMN4muKsF4rAGrGaaPqrmqwfBYC5LjzJEm9/9g&#10;2bvdB0tEmdM5JQoabNH++/7H/uf+9/7X7c3tNzIKHLXGZeh6ZdDZdy91h72O9TpzqdlnR5Re1aA2&#10;/Nxa3dYcSsxxGF4mJ097HBdAivatLjEYbL2OQF1lm0AgUkIQHXt1fewP7zxheDkdjycpWhiahpN0&#10;PJ9NYwjI7l4b6/xrrhsShJxa7H9Eh92l8yEbyO5cQjCnpSjXQsqo2E2xkpbsAGdlHb8D+gM3qUiL&#10;bE1H056ABxBhbPkRpNj0FDwK1AiPMy9Fk9NZGr4QBrLA2itVRtmDkL2MGUt1oDEw13Pou6JDx8Bt&#10;octrJNTqfrZxF1Gotf1KSYtznVP3ZQuWUyLfKGzKfDiZhEWIymT6YoSKPbUUpxZQDKFy6inpxZWP&#10;yxP5MufYvLWIvN5ncsgV5zXSfditsBCnevS6/wMs/wAAAP//AwBQSwMEFAAGAAgAAAAhAFZG7T7g&#10;AAAACwEAAA8AAABkcnMvZG93bnJldi54bWxMj8tOhEAQRfcm/kOnTNw5DYiMQZqJmujCxUwGjW4b&#10;unjEfhC6YfDvLVfjsuqe3DpV7Faj2YKTH5wVEG8iYGgbpwbbCfh4f7m5B+aDtEpqZ1HAD3rYlZcX&#10;hcyVO9kjLlXoGJVYn0sBfQhjzrlvejTSb9yIlrLWTUYGGqeOq0meqNxonkRRxo0cLF3o5YjPPTbf&#10;1WwEvD7xen+sDnX71erlTX+aeX8wQlxfrY8PwAKu4QzDnz6pQ0lOtZut8kwLSG+3KaECkjTKgBFx&#10;l8S0qSnK4i3wsuD/fyh/AQAA//8DAFBLAQItABQABgAIAAAAIQC2gziS/gAAAOEBAAATAAAAAAAA&#10;AAAAAAAAAAAAAABbQ29udGVudF9UeXBlc10ueG1sUEsBAi0AFAAGAAgAAAAhADj9If/WAAAAlAEA&#10;AAsAAAAAAAAAAAAAAAAALwEAAF9yZWxzLy5yZWxzUEsBAi0AFAAGAAgAAAAhAGbnVNRAAgAASQQA&#10;AA4AAAAAAAAAAAAAAAAALgIAAGRycy9lMm9Eb2MueG1sUEsBAi0AFAAGAAgAAAAhAFZG7T7gAAAA&#10;CwEAAA8AAAAAAAAAAAAAAAAAmgQAAGRycy9kb3ducmV2LnhtbFBLBQYAAAAABAAEAPMAAACnBQAA&#10;AAA=&#10;" strokecolor="white [3212]">
                <v:textbox style="mso-fit-shape-to-text:t">
                  <w:txbxContent>
                    <w:p w:rsidR="00B63DF7" w:rsidRDefault="00B63DF7" w:rsidP="00B63DF7">
                      <w:pPr>
                        <w:ind w:firstLine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B63DF7" w:rsidRPr="00927470" w:rsidSect="00CF7F7E">
      <w:pgSz w:w="11906" w:h="16838"/>
      <w:pgMar w:top="1134" w:right="1418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A58" w:rsidRDefault="00297A58" w:rsidP="00D86FF3">
      <w:r>
        <w:separator/>
      </w:r>
    </w:p>
  </w:endnote>
  <w:endnote w:type="continuationSeparator" w:id="0">
    <w:p w:rsidR="00297A58" w:rsidRDefault="00297A58" w:rsidP="00D8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A58" w:rsidRDefault="00297A58" w:rsidP="00D86FF3">
      <w:r>
        <w:separator/>
      </w:r>
    </w:p>
  </w:footnote>
  <w:footnote w:type="continuationSeparator" w:id="0">
    <w:p w:rsidR="00297A58" w:rsidRDefault="00297A58" w:rsidP="00D86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5BC"/>
    <w:rsid w:val="0000657A"/>
    <w:rsid w:val="00051D93"/>
    <w:rsid w:val="00165949"/>
    <w:rsid w:val="00180E36"/>
    <w:rsid w:val="001B5034"/>
    <w:rsid w:val="00297A58"/>
    <w:rsid w:val="002D079B"/>
    <w:rsid w:val="002D7674"/>
    <w:rsid w:val="00370B93"/>
    <w:rsid w:val="003F6FC9"/>
    <w:rsid w:val="004903E9"/>
    <w:rsid w:val="004C4265"/>
    <w:rsid w:val="004D3133"/>
    <w:rsid w:val="004E0392"/>
    <w:rsid w:val="00556176"/>
    <w:rsid w:val="00561965"/>
    <w:rsid w:val="005675BC"/>
    <w:rsid w:val="0058566D"/>
    <w:rsid w:val="0059391F"/>
    <w:rsid w:val="006215B5"/>
    <w:rsid w:val="00742CAB"/>
    <w:rsid w:val="007B4E19"/>
    <w:rsid w:val="007D5E48"/>
    <w:rsid w:val="008A5C43"/>
    <w:rsid w:val="008A6CA7"/>
    <w:rsid w:val="00927470"/>
    <w:rsid w:val="00966936"/>
    <w:rsid w:val="00975748"/>
    <w:rsid w:val="00A3446F"/>
    <w:rsid w:val="00A744FA"/>
    <w:rsid w:val="00B63DF7"/>
    <w:rsid w:val="00C0372B"/>
    <w:rsid w:val="00CF7F7E"/>
    <w:rsid w:val="00D05168"/>
    <w:rsid w:val="00D86FF3"/>
    <w:rsid w:val="00DF6C82"/>
    <w:rsid w:val="00F43D3C"/>
    <w:rsid w:val="00F9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1E36DC-20B6-428D-BE92-82CD474E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F43D3C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6FF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6FF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6FF3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D86FF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6FF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6F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annotation reference"/>
    <w:basedOn w:val="a0"/>
    <w:uiPriority w:val="99"/>
    <w:semiHidden/>
    <w:unhideWhenUsed/>
    <w:rsid w:val="00D86F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D86F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D86FF3"/>
    <w:rPr>
      <w:rFonts w:ascii="Arial" w:eastAsia="Times New Roman" w:hAnsi="Arial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D86F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D86FF3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D86FF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86FF3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2D0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BA495-FF30-44DE-B873-94FF59C7A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</dc:creator>
  <cp:lastModifiedBy>""</cp:lastModifiedBy>
  <cp:revision>18</cp:revision>
  <cp:lastPrinted>2020-12-30T02:17:00Z</cp:lastPrinted>
  <dcterms:created xsi:type="dcterms:W3CDTF">2020-11-26T05:24:00Z</dcterms:created>
  <dcterms:modified xsi:type="dcterms:W3CDTF">2020-12-30T04:17:00Z</dcterms:modified>
</cp:coreProperties>
</file>