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3F" w:rsidRPr="00A076E5" w:rsidRDefault="00FE713F" w:rsidP="00AC138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8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3F" w:rsidRPr="00C577C7" w:rsidRDefault="00FE713F" w:rsidP="00FE713F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C577C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FE713F" w:rsidRPr="00C577C7" w:rsidRDefault="00FE713F" w:rsidP="00FE713F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C577C7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FE713F" w:rsidRPr="00C577C7" w:rsidRDefault="00FE713F" w:rsidP="00FE713F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C577C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FE713F" w:rsidRPr="00AC138A" w:rsidRDefault="00FE713F" w:rsidP="00FE713F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</w:rPr>
      </w:pPr>
      <w:r w:rsidRPr="00AC138A">
        <w:rPr>
          <w:rFonts w:ascii="Times New Roman" w:hAnsi="Times New Roman"/>
        </w:rPr>
        <w:t xml:space="preserve">от </w:t>
      </w:r>
      <w:r w:rsidR="001115E6">
        <w:rPr>
          <w:rFonts w:ascii="Times New Roman" w:hAnsi="Times New Roman"/>
        </w:rPr>
        <w:t>«</w:t>
      </w:r>
      <w:r w:rsidR="002609DB">
        <w:rPr>
          <w:rFonts w:ascii="Times New Roman" w:hAnsi="Times New Roman"/>
        </w:rPr>
        <w:t>15</w:t>
      </w:r>
      <w:r w:rsidR="001115E6">
        <w:rPr>
          <w:rFonts w:ascii="Times New Roman" w:hAnsi="Times New Roman"/>
        </w:rPr>
        <w:t xml:space="preserve">» </w:t>
      </w:r>
      <w:r w:rsidR="002609DB">
        <w:rPr>
          <w:rFonts w:ascii="Times New Roman" w:hAnsi="Times New Roman"/>
        </w:rPr>
        <w:t xml:space="preserve">11.2019 </w:t>
      </w:r>
      <w:r w:rsidRPr="00AC138A">
        <w:rPr>
          <w:rFonts w:ascii="Times New Roman" w:hAnsi="Times New Roman"/>
        </w:rPr>
        <w:t>г.№</w:t>
      </w:r>
      <w:r w:rsidR="002609DB">
        <w:rPr>
          <w:rFonts w:ascii="Times New Roman" w:hAnsi="Times New Roman"/>
        </w:rPr>
        <w:t>1065</w:t>
      </w:r>
    </w:p>
    <w:p w:rsidR="00FE713F" w:rsidRPr="00C577C7" w:rsidRDefault="00FE713F" w:rsidP="00FE713F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  <w:sz w:val="28"/>
          <w:szCs w:val="28"/>
        </w:rPr>
      </w:pPr>
      <w:r w:rsidRPr="00C577C7">
        <w:rPr>
          <w:rFonts w:ascii="Times New Roman" w:hAnsi="Times New Roman"/>
          <w:sz w:val="20"/>
          <w:szCs w:val="20"/>
        </w:rPr>
        <w:t>пгт. Крапивинский</w:t>
      </w:r>
    </w:p>
    <w:p w:rsidR="00FE713F" w:rsidRPr="00AB488E" w:rsidRDefault="00FE713F" w:rsidP="00FE713F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F473D2" w:rsidRPr="001C3903" w:rsidRDefault="00FE713F" w:rsidP="00FE713F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Крапивинского муниципального района от </w:t>
      </w:r>
      <w:r w:rsidR="00734147">
        <w:rPr>
          <w:rFonts w:ascii="Times New Roman" w:hAnsi="Times New Roman"/>
          <w:b/>
          <w:bCs/>
          <w:kern w:val="28"/>
          <w:sz w:val="28"/>
          <w:szCs w:val="28"/>
        </w:rPr>
        <w:t>29</w:t>
      </w:r>
      <w:r w:rsidR="00070BB0">
        <w:rPr>
          <w:rFonts w:ascii="Times New Roman" w:hAnsi="Times New Roman"/>
          <w:b/>
          <w:bCs/>
          <w:kern w:val="28"/>
          <w:sz w:val="28"/>
          <w:szCs w:val="28"/>
        </w:rPr>
        <w:t>.</w:t>
      </w:r>
      <w:r w:rsidR="00734147">
        <w:rPr>
          <w:rFonts w:ascii="Times New Roman" w:hAnsi="Times New Roman"/>
          <w:b/>
          <w:bCs/>
          <w:kern w:val="28"/>
          <w:sz w:val="28"/>
          <w:szCs w:val="28"/>
        </w:rPr>
        <w:t>12</w:t>
      </w:r>
      <w:r w:rsidR="003C19CC" w:rsidRPr="001C3903">
        <w:rPr>
          <w:rFonts w:ascii="Times New Roman" w:hAnsi="Times New Roman"/>
          <w:b/>
          <w:bCs/>
          <w:kern w:val="28"/>
          <w:sz w:val="28"/>
          <w:szCs w:val="28"/>
        </w:rPr>
        <w:t>.201</w:t>
      </w:r>
      <w:r w:rsidR="00070BB0">
        <w:rPr>
          <w:rFonts w:ascii="Times New Roman" w:hAnsi="Times New Roman"/>
          <w:b/>
          <w:bCs/>
          <w:kern w:val="28"/>
          <w:sz w:val="28"/>
          <w:szCs w:val="28"/>
        </w:rPr>
        <w:t>8</w:t>
      </w: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г. №</w:t>
      </w:r>
      <w:r w:rsidR="00734147">
        <w:rPr>
          <w:rFonts w:ascii="Times New Roman" w:hAnsi="Times New Roman"/>
          <w:b/>
          <w:bCs/>
          <w:kern w:val="28"/>
          <w:sz w:val="28"/>
          <w:szCs w:val="28"/>
        </w:rPr>
        <w:t>1145</w:t>
      </w: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«Об утверждении муниципальной программы «Профилактика безнадзорности и правонарушений несовершеннолетних» </w:t>
      </w:r>
    </w:p>
    <w:p w:rsidR="00FE713F" w:rsidRPr="001C3903" w:rsidRDefault="00FE713F" w:rsidP="00FE713F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на 2015 – </w:t>
      </w:r>
      <w:r w:rsidR="00734147">
        <w:rPr>
          <w:rFonts w:ascii="Times New Roman" w:hAnsi="Times New Roman"/>
          <w:b/>
          <w:bCs/>
          <w:kern w:val="28"/>
          <w:sz w:val="28"/>
          <w:szCs w:val="28"/>
        </w:rPr>
        <w:t>2022</w:t>
      </w: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годы»</w:t>
      </w:r>
    </w:p>
    <w:p w:rsidR="003C19CC" w:rsidRDefault="003C19CC" w:rsidP="00FE713F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3C19CC" w:rsidRPr="003132BF" w:rsidRDefault="003C19CC" w:rsidP="003132BF">
      <w:pPr>
        <w:ind w:firstLine="709"/>
        <w:rPr>
          <w:rFonts w:ascii="Times New Roman" w:hAnsi="Times New Roman"/>
          <w:sz w:val="28"/>
          <w:szCs w:val="28"/>
        </w:rPr>
      </w:pPr>
      <w:r w:rsidRPr="003132BF">
        <w:rPr>
          <w:rFonts w:ascii="Times New Roman" w:hAnsi="Times New Roman"/>
          <w:sz w:val="28"/>
          <w:szCs w:val="28"/>
        </w:rPr>
        <w:t>1. Внести в постановление администрации Крапивинского муниципального района от 12.11.2014 г. №1605 «Об утверждении муниципальной программы «Профилактика безнадзорности и правонарушений несовершеннолетних» на 2015 – 2020 годы» (в редакции постановления администрации Крапивинского муниципального района от 11.11.2015г. № 1188, от 30.12.2015г. № 1347,  от 15.11.2016г. № 836, от 30.12.2016г. № 958, от 10.11.2017г. № 984, от 29.12.2017г. № 1189</w:t>
      </w:r>
      <w:r w:rsidR="00070BB0">
        <w:rPr>
          <w:rFonts w:ascii="Times New Roman" w:hAnsi="Times New Roman"/>
          <w:sz w:val="28"/>
          <w:szCs w:val="28"/>
        </w:rPr>
        <w:t>, от 15.11.2018 г. № 959</w:t>
      </w:r>
      <w:r w:rsidRPr="003132BF">
        <w:rPr>
          <w:rFonts w:ascii="Times New Roman" w:hAnsi="Times New Roman"/>
          <w:sz w:val="28"/>
          <w:szCs w:val="28"/>
        </w:rPr>
        <w:t>) следующие изменения:</w:t>
      </w:r>
    </w:p>
    <w:p w:rsidR="003C19CC" w:rsidRPr="003132BF" w:rsidRDefault="00070BB0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3C19CC" w:rsidRPr="003132BF" w:rsidRDefault="003C19CC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2BF">
        <w:rPr>
          <w:rFonts w:ascii="Times New Roman" w:hAnsi="Times New Roman"/>
          <w:color w:val="000000"/>
          <w:sz w:val="28"/>
          <w:szCs w:val="28"/>
        </w:rPr>
        <w:t>  «</w:t>
      </w:r>
    </w:p>
    <w:tbl>
      <w:tblPr>
        <w:tblW w:w="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945"/>
      </w:tblGrid>
      <w:tr w:rsidR="003C19CC" w:rsidRPr="003132BF" w:rsidTr="003C19CC">
        <w:trPr>
          <w:trHeight w:val="63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19CC" w:rsidRPr="003132BF" w:rsidRDefault="003C19CC" w:rsidP="00702619">
            <w:pPr>
              <w:spacing w:line="360" w:lineRule="atLeast"/>
              <w:ind w:firstLine="0"/>
              <w:divId w:val="1381590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муниципальной программы -</w:t>
            </w:r>
            <w:r w:rsidR="00434660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3025</w:t>
            </w:r>
            <w:r w:rsidR="00F81558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34660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 в том числе по годам: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год-288,0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год-286,8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год-301,5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2018 год-3</w:t>
            </w:r>
            <w:r w:rsidR="001C390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,1тыс.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2019 год-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440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2020 год-</w:t>
            </w:r>
            <w:r w:rsidR="005E0A94">
              <w:rPr>
                <w:rFonts w:ascii="Times New Roman" w:hAnsi="Times New Roman"/>
                <w:color w:val="000000"/>
                <w:sz w:val="28"/>
                <w:szCs w:val="28"/>
              </w:rPr>
              <w:t>454,9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C19CC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2021 год-</w:t>
            </w:r>
            <w:r w:rsidR="005E0A94">
              <w:rPr>
                <w:rFonts w:ascii="Times New Roman" w:hAnsi="Times New Roman"/>
                <w:color w:val="000000"/>
                <w:sz w:val="28"/>
                <w:szCs w:val="28"/>
              </w:rPr>
              <w:t>454,9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ED2188" w:rsidRPr="003132BF" w:rsidRDefault="00ED2188" w:rsidP="00ED218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</w:t>
            </w:r>
            <w:r w:rsidR="005E0A94">
              <w:rPr>
                <w:rFonts w:ascii="Times New Roman" w:hAnsi="Times New Roman"/>
                <w:color w:val="000000"/>
                <w:sz w:val="28"/>
                <w:szCs w:val="28"/>
              </w:rPr>
              <w:t>454,9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местного бюджета – </w:t>
            </w:r>
            <w:r w:rsidR="00F81558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8,5</w:t>
            </w:r>
            <w:r w:rsidRPr="00F815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том числе по годам: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2015 год-0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2016 год-0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год-18,5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год- 20,0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2019 год- 20,0 тыс.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год-20,0 тыс. руб. </w:t>
            </w:r>
          </w:p>
          <w:p w:rsidR="003C19CC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2021 год-20,0 тыс. руб.</w:t>
            </w:r>
          </w:p>
          <w:p w:rsidR="00ED2188" w:rsidRPr="003132BF" w:rsidRDefault="00ED2188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8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D2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год-20,0 тыс.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не запрещенные законодательством источники: средства областного бюджета – </w:t>
            </w:r>
            <w:r w:rsidR="0040097C">
              <w:rPr>
                <w:rFonts w:ascii="Times New Roman" w:hAnsi="Times New Roman"/>
                <w:color w:val="000000"/>
                <w:sz w:val="28"/>
                <w:szCs w:val="28"/>
              </w:rPr>
              <w:t>2907</w:t>
            </w:r>
            <w:r w:rsidR="00434660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,4</w:t>
            </w:r>
            <w:r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руб., в том числе по годам: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2015год-288,0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год -286,8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год- 283,0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год- </w:t>
            </w:r>
            <w:r w:rsidR="001C3903">
              <w:rPr>
                <w:rFonts w:ascii="Times New Roman" w:hAnsi="Times New Roman"/>
                <w:color w:val="000000"/>
                <w:sz w:val="28"/>
                <w:szCs w:val="28"/>
              </w:rPr>
              <w:t>324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,1 тыс.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год- 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00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C19CC" w:rsidRPr="003132BF" w:rsidRDefault="003C19CC" w:rsidP="003132BF">
            <w:pPr>
              <w:spacing w:line="36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2020 год -</w:t>
            </w:r>
            <w:r w:rsidR="005E0A94">
              <w:rPr>
                <w:rFonts w:ascii="Times New Roman" w:hAnsi="Times New Roman"/>
                <w:color w:val="000000"/>
                <w:sz w:val="28"/>
                <w:szCs w:val="28"/>
              </w:rPr>
              <w:t>434,9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132BF" w:rsidRDefault="003132BF" w:rsidP="00ED2188">
            <w:pPr>
              <w:spacing w:line="36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2021 год-</w:t>
            </w:r>
            <w:r w:rsidR="005E0A94">
              <w:rPr>
                <w:rFonts w:ascii="Times New Roman" w:hAnsi="Times New Roman"/>
                <w:color w:val="000000"/>
                <w:sz w:val="28"/>
                <w:szCs w:val="28"/>
              </w:rPr>
              <w:t>434,9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ED2188" w:rsidRPr="003132BF" w:rsidRDefault="00ED2188" w:rsidP="00434660">
            <w:pPr>
              <w:spacing w:line="36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</w:t>
            </w:r>
            <w:r w:rsidR="00434660">
              <w:rPr>
                <w:rFonts w:ascii="Times New Roman" w:hAnsi="Times New Roman"/>
                <w:color w:val="000000"/>
                <w:sz w:val="28"/>
                <w:szCs w:val="28"/>
              </w:rPr>
              <w:t>434</w:t>
            </w:r>
            <w:r w:rsidR="005E0A94">
              <w:rPr>
                <w:rFonts w:ascii="Times New Roman" w:hAnsi="Times New Roman"/>
                <w:color w:val="000000"/>
                <w:sz w:val="28"/>
                <w:szCs w:val="28"/>
              </w:rPr>
              <w:t>,9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</w:tc>
      </w:tr>
    </w:tbl>
    <w:p w:rsidR="003C19CC" w:rsidRPr="003132BF" w:rsidRDefault="003C19CC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2BF">
        <w:rPr>
          <w:rFonts w:ascii="Times New Roman" w:hAnsi="Times New Roman"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                                      ».</w:t>
      </w:r>
    </w:p>
    <w:p w:rsidR="003C19CC" w:rsidRPr="003132BF" w:rsidRDefault="00070BB0" w:rsidP="003132BF">
      <w:pPr>
        <w:shd w:val="clear" w:color="auto" w:fill="FFFFFF"/>
        <w:spacing w:line="360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 Разделы 4,5 муниципальной программы изложить в новой редакции согласно приложению к настоящему постановлению.</w:t>
      </w:r>
    </w:p>
    <w:p w:rsidR="003C19CC" w:rsidRPr="003132BF" w:rsidRDefault="00070BB0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 Опубликовать настоящее постановление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702619" w:rsidRDefault="00070BB0" w:rsidP="00702619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«Интернет», за исключением положений, для которых настоящим пунктом установлены иные сроки вступления в силу.</w:t>
      </w:r>
    </w:p>
    <w:p w:rsidR="003C19CC" w:rsidRPr="003132BF" w:rsidRDefault="003C19CC" w:rsidP="00702619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2BF">
        <w:rPr>
          <w:rFonts w:ascii="Times New Roman" w:hAnsi="Times New Roman"/>
          <w:color w:val="000000"/>
          <w:sz w:val="28"/>
          <w:szCs w:val="28"/>
        </w:rPr>
        <w:t xml:space="preserve">Положения паспорта муниципальной программы, раздела 4 текстовой части муниципальной программы в части ресурсного обеспечения на </w:t>
      </w:r>
      <w:r w:rsidR="00987F18">
        <w:rPr>
          <w:rFonts w:ascii="Times New Roman" w:hAnsi="Times New Roman"/>
          <w:color w:val="000000"/>
          <w:sz w:val="28"/>
          <w:szCs w:val="28"/>
        </w:rPr>
        <w:t>2020</w:t>
      </w:r>
      <w:r w:rsidRPr="003132BF">
        <w:rPr>
          <w:rFonts w:ascii="Times New Roman" w:hAnsi="Times New Roman"/>
          <w:color w:val="000000"/>
          <w:sz w:val="28"/>
          <w:szCs w:val="28"/>
        </w:rPr>
        <w:t>-202</w:t>
      </w:r>
      <w:r w:rsidR="008E48AA">
        <w:rPr>
          <w:rFonts w:ascii="Times New Roman" w:hAnsi="Times New Roman"/>
          <w:color w:val="000000"/>
          <w:sz w:val="28"/>
          <w:szCs w:val="28"/>
        </w:rPr>
        <w:t>2</w:t>
      </w:r>
      <w:r w:rsidRPr="003132BF">
        <w:rPr>
          <w:rFonts w:ascii="Times New Roman" w:hAnsi="Times New Roman"/>
          <w:color w:val="000000"/>
          <w:sz w:val="28"/>
          <w:szCs w:val="28"/>
        </w:rPr>
        <w:t xml:space="preserve"> годы, раздела 5 текстовой части муниципальной программы в части плановых значений целевого показателя (индикатора) на </w:t>
      </w:r>
      <w:r w:rsidR="00987F18">
        <w:rPr>
          <w:rFonts w:ascii="Times New Roman" w:hAnsi="Times New Roman"/>
          <w:color w:val="000000"/>
          <w:sz w:val="28"/>
          <w:szCs w:val="28"/>
        </w:rPr>
        <w:t>2020</w:t>
      </w:r>
      <w:r w:rsidRPr="00734147">
        <w:rPr>
          <w:rFonts w:ascii="Times New Roman" w:hAnsi="Times New Roman"/>
          <w:color w:val="000000"/>
          <w:sz w:val="28"/>
          <w:szCs w:val="28"/>
        </w:rPr>
        <w:t>-202</w:t>
      </w:r>
      <w:r w:rsidR="008E48AA">
        <w:rPr>
          <w:rFonts w:ascii="Times New Roman" w:hAnsi="Times New Roman"/>
          <w:color w:val="000000"/>
          <w:sz w:val="28"/>
          <w:szCs w:val="28"/>
        </w:rPr>
        <w:t>2</w:t>
      </w:r>
      <w:r w:rsidRPr="003132BF">
        <w:rPr>
          <w:rFonts w:ascii="Times New Roman" w:hAnsi="Times New Roman"/>
          <w:color w:val="000000"/>
          <w:sz w:val="28"/>
          <w:szCs w:val="28"/>
        </w:rPr>
        <w:t xml:space="preserve"> годы (в редакции настоящего постановления) применяются к правоотношениям, возникающим при составлении и исполнении бюджета района, начиная с бюджета на </w:t>
      </w:r>
      <w:r w:rsidR="00987F18">
        <w:rPr>
          <w:rFonts w:ascii="Times New Roman" w:hAnsi="Times New Roman"/>
          <w:color w:val="000000"/>
          <w:sz w:val="28"/>
          <w:szCs w:val="28"/>
        </w:rPr>
        <w:t>2020</w:t>
      </w:r>
      <w:r w:rsidRPr="003132BF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</w:t>
      </w:r>
      <w:r w:rsidR="00ED2188" w:rsidRPr="00734147">
        <w:rPr>
          <w:rFonts w:ascii="Times New Roman" w:hAnsi="Times New Roman"/>
          <w:color w:val="000000"/>
          <w:sz w:val="28"/>
          <w:szCs w:val="28"/>
        </w:rPr>
        <w:t>2021</w:t>
      </w:r>
      <w:r w:rsidRPr="0073414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D2188" w:rsidRPr="00734147">
        <w:rPr>
          <w:rFonts w:ascii="Times New Roman" w:hAnsi="Times New Roman"/>
          <w:color w:val="000000"/>
          <w:sz w:val="28"/>
          <w:szCs w:val="28"/>
        </w:rPr>
        <w:t>2022</w:t>
      </w:r>
      <w:r w:rsidRPr="003132BF"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702619" w:rsidRPr="00AB488E" w:rsidRDefault="00D21325" w:rsidP="0070261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02619" w:rsidRPr="00AB488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Крапивинского муниципального района З.В. Остапенко.</w:t>
      </w:r>
    </w:p>
    <w:p w:rsidR="00070BB0" w:rsidRPr="00AB488E" w:rsidRDefault="00070BB0" w:rsidP="00070BB0">
      <w:pPr>
        <w:shd w:val="clear" w:color="auto" w:fill="FFFFFF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FE713F" w:rsidRPr="00AB488E" w:rsidRDefault="00987F18" w:rsidP="00702619">
      <w:pPr>
        <w:ind w:left="141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E713F" w:rsidRPr="00AB488E" w:rsidRDefault="00FE713F" w:rsidP="00E27BA8">
      <w:pPr>
        <w:ind w:firstLine="0"/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 xml:space="preserve">Крапивинского муниципального района                              </w:t>
      </w:r>
      <w:r w:rsidR="00702619">
        <w:rPr>
          <w:rFonts w:ascii="Times New Roman" w:hAnsi="Times New Roman"/>
          <w:sz w:val="28"/>
          <w:szCs w:val="28"/>
        </w:rPr>
        <w:t>Т.И. Климина</w:t>
      </w:r>
    </w:p>
    <w:p w:rsidR="00FE713F" w:rsidRDefault="00FE713F" w:rsidP="00FE713F">
      <w:pPr>
        <w:rPr>
          <w:rFonts w:cs="Arial"/>
        </w:rPr>
      </w:pPr>
    </w:p>
    <w:p w:rsidR="00070BB0" w:rsidRPr="00070BB0" w:rsidRDefault="00070BB0" w:rsidP="00FE713F">
      <w:pPr>
        <w:rPr>
          <w:rFonts w:ascii="Times New Roman" w:hAnsi="Times New Roman"/>
          <w:sz w:val="20"/>
          <w:szCs w:val="20"/>
        </w:rPr>
      </w:pPr>
      <w:r w:rsidRPr="00070BB0">
        <w:rPr>
          <w:rFonts w:ascii="Times New Roman" w:hAnsi="Times New Roman"/>
          <w:sz w:val="20"/>
          <w:szCs w:val="20"/>
        </w:rPr>
        <w:t>И</w:t>
      </w:r>
      <w:r w:rsidR="00FE713F" w:rsidRPr="00070BB0">
        <w:rPr>
          <w:rFonts w:ascii="Times New Roman" w:hAnsi="Times New Roman"/>
          <w:sz w:val="20"/>
          <w:szCs w:val="20"/>
        </w:rPr>
        <w:t xml:space="preserve">сп. </w:t>
      </w:r>
      <w:r w:rsidR="008E48AA">
        <w:rPr>
          <w:rFonts w:ascii="Times New Roman" w:hAnsi="Times New Roman"/>
          <w:sz w:val="20"/>
          <w:szCs w:val="20"/>
        </w:rPr>
        <w:t>В.П. Лузина</w:t>
      </w:r>
    </w:p>
    <w:p w:rsidR="00FE713F" w:rsidRPr="00070BB0" w:rsidRDefault="00FE713F" w:rsidP="00FE713F">
      <w:pPr>
        <w:rPr>
          <w:rFonts w:ascii="Times New Roman" w:hAnsi="Times New Roman"/>
          <w:sz w:val="20"/>
          <w:szCs w:val="20"/>
        </w:rPr>
      </w:pPr>
      <w:r w:rsidRPr="00070BB0">
        <w:rPr>
          <w:rFonts w:ascii="Times New Roman" w:hAnsi="Times New Roman"/>
          <w:sz w:val="20"/>
          <w:szCs w:val="20"/>
        </w:rPr>
        <w:t>Тел.21-</w:t>
      </w:r>
      <w:r w:rsidR="00702619" w:rsidRPr="00070BB0">
        <w:rPr>
          <w:rFonts w:ascii="Times New Roman" w:hAnsi="Times New Roman"/>
          <w:sz w:val="20"/>
          <w:szCs w:val="20"/>
        </w:rPr>
        <w:t>0-77</w:t>
      </w:r>
    </w:p>
    <w:p w:rsidR="00CF36DF" w:rsidRDefault="00CF36DF" w:rsidP="00FE713F">
      <w:pPr>
        <w:rPr>
          <w:rFonts w:ascii="Times New Roman" w:hAnsi="Times New Roman"/>
        </w:rPr>
        <w:sectPr w:rsidR="00CF36DF" w:rsidSect="00070BB0">
          <w:headerReference w:type="default" r:id="rId10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lastRenderedPageBreak/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</w:t>
      </w:r>
      <w:r w:rsidR="002609DB">
        <w:rPr>
          <w:rFonts w:ascii="Times New Roman" w:hAnsi="Times New Roman"/>
          <w:bCs/>
          <w:kern w:val="28"/>
          <w:sz w:val="28"/>
          <w:szCs w:val="28"/>
        </w:rPr>
        <w:t>15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2609DB">
        <w:rPr>
          <w:rFonts w:ascii="Times New Roman" w:hAnsi="Times New Roman"/>
          <w:bCs/>
          <w:kern w:val="28"/>
          <w:sz w:val="28"/>
          <w:szCs w:val="28"/>
        </w:rPr>
        <w:t xml:space="preserve">11.2019 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609DB">
        <w:rPr>
          <w:rFonts w:ascii="Times New Roman" w:hAnsi="Times New Roman"/>
          <w:bCs/>
          <w:kern w:val="28"/>
          <w:sz w:val="28"/>
          <w:szCs w:val="28"/>
        </w:rPr>
        <w:t>1065</w:t>
      </w:r>
      <w:bookmarkStart w:id="0" w:name="_GoBack"/>
      <w:bookmarkEnd w:id="0"/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65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575"/>
        </w:trPr>
        <w:tc>
          <w:tcPr>
            <w:tcW w:w="822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7229" w:type="dxa"/>
            <w:gridSpan w:val="8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166FF2" w:rsidRPr="00EF7966" w:rsidTr="00166FF2">
        <w:trPr>
          <w:trHeight w:val="139"/>
        </w:trPr>
        <w:tc>
          <w:tcPr>
            <w:tcW w:w="822" w:type="dxa"/>
            <w:vMerge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2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166FF2" w:rsidRPr="000657D5" w:rsidRDefault="00166FF2" w:rsidP="00166FF2">
            <w:pPr>
              <w:ind w:firstLine="0"/>
              <w:jc w:val="center"/>
              <w:rPr>
                <w:rFonts w:ascii="Times New Roman" w:hAnsi="Times New Roman"/>
              </w:rPr>
            </w:pPr>
            <w:r w:rsidRPr="00166F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66FF2"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661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149"/>
          <w:tblHeader/>
        </w:trPr>
        <w:tc>
          <w:tcPr>
            <w:tcW w:w="726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166FF2" w:rsidRPr="00EF7966" w:rsidTr="00166FF2">
        <w:trPr>
          <w:trHeight w:val="282"/>
        </w:trPr>
        <w:tc>
          <w:tcPr>
            <w:tcW w:w="726" w:type="dxa"/>
            <w:vMerge w:val="restart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166FF2" w:rsidRPr="00EF7966" w:rsidRDefault="00166FF2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851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</w:t>
            </w:r>
            <w:r w:rsidR="00166FF2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166FF2" w:rsidRPr="00EF7966" w:rsidRDefault="00166FF2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B3082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  <w:r w:rsidR="00B30826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</w:tr>
      <w:tr w:rsidR="00166FF2" w:rsidRPr="00EF7966" w:rsidTr="00166FF2">
        <w:trPr>
          <w:trHeight w:val="199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166FF2" w:rsidRDefault="00166FF2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166FF2" w:rsidRPr="00EF7966" w:rsidRDefault="00166FF2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C73324" w:rsidRPr="00EF7966" w:rsidTr="00166FF2">
        <w:trPr>
          <w:trHeight w:val="141"/>
        </w:trPr>
        <w:tc>
          <w:tcPr>
            <w:tcW w:w="726" w:type="dxa"/>
            <w:vMerge w:val="restart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C73324" w:rsidRPr="00F8623F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C73324" w:rsidRDefault="00C73324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166FF2" w:rsidRPr="00EF7966" w:rsidTr="00166FF2">
        <w:trPr>
          <w:trHeight w:val="229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3324" w:rsidRPr="00EF7966" w:rsidTr="00166FF2">
        <w:trPr>
          <w:trHeight w:val="388"/>
        </w:trPr>
        <w:tc>
          <w:tcPr>
            <w:tcW w:w="726" w:type="dxa"/>
            <w:vMerge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C73324" w:rsidRPr="00F8623F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C73324" w:rsidRPr="00EF7966" w:rsidRDefault="00C73324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166FF2" w:rsidRPr="00EF7966" w:rsidTr="00166FF2">
        <w:trPr>
          <w:trHeight w:val="14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Координация деятельности органов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КДНиЗП;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обучающихся, имеющих инвалидность;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несовершеннолетних, находящихся на опеке и попечении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70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6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hRule="exact" w:val="80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контроль за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Отслеживание социальной адаптации выпускников интернатных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5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9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0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55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6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29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71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9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61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5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работы школы молодых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матери и отца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1.8.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2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8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3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7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409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321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02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62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395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23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426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2.5.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Cs w:val="24"/>
              </w:rPr>
              <w:t xml:space="preserve">мероприятий 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>
              <w:rPr>
                <w:rFonts w:ascii="Times New Roman" w:hAnsi="Times New Roman" w:cs="Times New Roman"/>
                <w:szCs w:val="24"/>
              </w:rPr>
              <w:t>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62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05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3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/>
          </w:tcPr>
          <w:p w:rsidR="00261831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268"/>
        </w:trPr>
        <w:tc>
          <w:tcPr>
            <w:tcW w:w="726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261831" w:rsidRPr="00EF7966" w:rsidTr="00166FF2">
        <w:trPr>
          <w:trHeight w:val="780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4678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6093" w:type="dxa"/>
            <w:gridSpan w:val="8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Плановое значение целевого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2411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263"/>
          <w:tblHeader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166FF2" w:rsidRPr="00EF7966" w:rsidTr="00261831">
        <w:trPr>
          <w:trHeight w:val="419"/>
          <w:tblCellSpacing w:w="5" w:type="nil"/>
        </w:trPr>
        <w:tc>
          <w:tcPr>
            <w:tcW w:w="15306" w:type="dxa"/>
            <w:gridSpan w:val="13"/>
          </w:tcPr>
          <w:p w:rsidR="00166FF2" w:rsidRPr="00EF7966" w:rsidRDefault="00166FF2" w:rsidP="00166F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Муниципальная программа  «Профилактика безнадзорности и правонарушений несовершеннолетних» на </w:t>
            </w:r>
            <w:r w:rsidRPr="00F81558">
              <w:rPr>
                <w:rFonts w:ascii="Times New Roman" w:hAnsi="Times New Roman" w:cs="Times New Roman"/>
                <w:szCs w:val="24"/>
              </w:rPr>
              <w:t>2015-2022 годы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862D7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166FF2" w:rsidRPr="00EF7966" w:rsidTr="00166FF2">
        <w:trPr>
          <w:trHeight w:val="38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166FF2" w:rsidRPr="00EF7966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166FF2"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</w:tcPr>
          <w:p w:rsidR="00166FF2" w:rsidRPr="00EF7966" w:rsidRDefault="006862D7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4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166FF2" w:rsidRPr="00EF7966" w:rsidTr="00166FF2">
        <w:trPr>
          <w:trHeight w:val="519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</w:tcPr>
          <w:p w:rsidR="00166FF2" w:rsidRPr="00F8623F" w:rsidRDefault="00166FF2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166FF2" w:rsidRPr="00F8623F" w:rsidRDefault="006862D7" w:rsidP="006862D7">
            <w:pPr>
              <w:ind w:firstLine="0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166FF2" w:rsidRPr="00F8623F" w:rsidRDefault="006862D7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Pr="00F8623F" w:rsidRDefault="006862D7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Default="006862D7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6FF2" w:rsidRPr="00EF7966" w:rsidTr="00166FF2">
        <w:trPr>
          <w:trHeight w:val="1030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9A5697" w:rsidRDefault="00166FF2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166FF2" w:rsidRPr="009A5697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9" w:type="dxa"/>
          </w:tcPr>
          <w:p w:rsidR="00166FF2" w:rsidRPr="00EF7966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166FF2" w:rsidRPr="00EF7966" w:rsidTr="006862D7">
        <w:trPr>
          <w:trHeight w:val="103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66FF2" w:rsidRPr="00EF7966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862D7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6862D7">
        <w:trPr>
          <w:trHeight w:val="87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FF2" w:rsidRPr="006862D7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862D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66FF2" w:rsidRPr="00EF7966" w:rsidTr="00166FF2">
        <w:trPr>
          <w:trHeight w:val="15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статей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проблемам подростковой преступности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777A01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49" w:type="dxa"/>
          </w:tcPr>
          <w:p w:rsidR="00166FF2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62D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62D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62D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66FF2" w:rsidRPr="00EF7966" w:rsidTr="00166FF2">
        <w:trPr>
          <w:trHeight w:val="39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воспитательно-профилактических работ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9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8" w:type="dxa"/>
          </w:tcPr>
          <w:p w:rsidR="00166FF2" w:rsidRPr="0014618B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tr w:rsidR="00166FF2" w:rsidRPr="00EF7966" w:rsidTr="00166FF2">
        <w:trPr>
          <w:trHeight w:val="55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709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Pr="00C62836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</w:tr>
      <w:tr w:rsidR="00166FF2" w:rsidRPr="00EF7966" w:rsidTr="00166FF2">
        <w:trPr>
          <w:trHeight w:val="1118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</w:tcPr>
          <w:p w:rsidR="00166FF2" w:rsidRPr="0085620F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166FF2" w:rsidRPr="00EF7966" w:rsidTr="00166FF2">
        <w:trPr>
          <w:trHeight w:val="553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</w:tcPr>
          <w:p w:rsidR="00166FF2" w:rsidRDefault="00777A01" w:rsidP="002E75F8">
            <w:pPr>
              <w:ind w:firstLine="0"/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49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Pr="005469F2" w:rsidRDefault="00166FF2" w:rsidP="006862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</w:tr>
      <w:tr w:rsidR="00166FF2" w:rsidRPr="00EF7966" w:rsidTr="00166FF2">
        <w:trPr>
          <w:trHeight w:val="561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2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49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166FF2" w:rsidRPr="00EF7966" w:rsidTr="00166FF2">
        <w:trPr>
          <w:trHeight w:val="838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166FF2" w:rsidRPr="00BC0197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66FF2" w:rsidRPr="00EF7966" w:rsidTr="00166FF2">
        <w:trPr>
          <w:trHeight w:val="213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семьям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</w:tr>
      <w:tr w:rsidR="00166FF2" w:rsidRPr="00EF7966" w:rsidTr="00166FF2">
        <w:trPr>
          <w:trHeight w:val="1409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032" w:type="dxa"/>
            <w:gridSpan w:val="11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распространеных информационно – образовательных материалов для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9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8" w:type="dxa"/>
          </w:tcPr>
          <w:p w:rsidR="00166FF2" w:rsidRPr="00BD398B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8" w:type="dxa"/>
          </w:tcPr>
          <w:p w:rsidR="00166FF2" w:rsidRPr="00EB745A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166FF2" w:rsidRPr="00EF7966" w:rsidTr="00166FF2">
        <w:trPr>
          <w:trHeight w:val="1686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9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Pr="006B477B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антинаркотических мероприятий в период летнего отдыха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подростков из малообеспеченных, многодетных семей.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Площадь уничтоженных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07" w:rsidRDefault="008C5907" w:rsidP="00CF36DF">
      <w:r>
        <w:separator/>
      </w:r>
    </w:p>
  </w:endnote>
  <w:endnote w:type="continuationSeparator" w:id="0">
    <w:p w:rsidR="008C5907" w:rsidRDefault="008C5907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07" w:rsidRDefault="008C5907" w:rsidP="00CF36DF">
      <w:r>
        <w:separator/>
      </w:r>
    </w:p>
  </w:footnote>
  <w:footnote w:type="continuationSeparator" w:id="0">
    <w:p w:rsidR="008C5907" w:rsidRDefault="008C5907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01361"/>
      <w:docPartObj>
        <w:docPartGallery w:val="Page Numbers (Top of Page)"/>
        <w:docPartUnique/>
      </w:docPartObj>
    </w:sdtPr>
    <w:sdtEndPr/>
    <w:sdtContent>
      <w:p w:rsidR="0040097C" w:rsidRDefault="000A6FF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9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097C" w:rsidRDefault="0040097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3F"/>
    <w:rsid w:val="00040B41"/>
    <w:rsid w:val="000657D5"/>
    <w:rsid w:val="0007086A"/>
    <w:rsid w:val="00070BB0"/>
    <w:rsid w:val="000A6FF5"/>
    <w:rsid w:val="000C2892"/>
    <w:rsid w:val="000E2F79"/>
    <w:rsid w:val="001115E6"/>
    <w:rsid w:val="001354F7"/>
    <w:rsid w:val="00146E45"/>
    <w:rsid w:val="00147775"/>
    <w:rsid w:val="00166FF2"/>
    <w:rsid w:val="001C3903"/>
    <w:rsid w:val="002609DB"/>
    <w:rsid w:val="00261831"/>
    <w:rsid w:val="0027317A"/>
    <w:rsid w:val="00282954"/>
    <w:rsid w:val="002A4268"/>
    <w:rsid w:val="002E75F8"/>
    <w:rsid w:val="003132BF"/>
    <w:rsid w:val="00323E05"/>
    <w:rsid w:val="0034451C"/>
    <w:rsid w:val="00357936"/>
    <w:rsid w:val="003B64AB"/>
    <w:rsid w:val="003C19CC"/>
    <w:rsid w:val="0040097C"/>
    <w:rsid w:val="00434660"/>
    <w:rsid w:val="00465096"/>
    <w:rsid w:val="004C0840"/>
    <w:rsid w:val="004C7BE1"/>
    <w:rsid w:val="00503790"/>
    <w:rsid w:val="0058743F"/>
    <w:rsid w:val="005B1056"/>
    <w:rsid w:val="005C2723"/>
    <w:rsid w:val="005E0A94"/>
    <w:rsid w:val="005E6D23"/>
    <w:rsid w:val="005F05AD"/>
    <w:rsid w:val="006746A6"/>
    <w:rsid w:val="006862D7"/>
    <w:rsid w:val="00691A4F"/>
    <w:rsid w:val="006930A8"/>
    <w:rsid w:val="006F281D"/>
    <w:rsid w:val="00702619"/>
    <w:rsid w:val="0071042D"/>
    <w:rsid w:val="00734147"/>
    <w:rsid w:val="00777A01"/>
    <w:rsid w:val="007A3C05"/>
    <w:rsid w:val="007F3F19"/>
    <w:rsid w:val="008032E9"/>
    <w:rsid w:val="008060CB"/>
    <w:rsid w:val="00856C7E"/>
    <w:rsid w:val="008752D3"/>
    <w:rsid w:val="00894AF5"/>
    <w:rsid w:val="008A7924"/>
    <w:rsid w:val="008C238A"/>
    <w:rsid w:val="008C5907"/>
    <w:rsid w:val="008E48AA"/>
    <w:rsid w:val="00913777"/>
    <w:rsid w:val="009270D6"/>
    <w:rsid w:val="009333B3"/>
    <w:rsid w:val="00936CAA"/>
    <w:rsid w:val="009819E6"/>
    <w:rsid w:val="00987F18"/>
    <w:rsid w:val="00991FA2"/>
    <w:rsid w:val="009A5697"/>
    <w:rsid w:val="00A540CA"/>
    <w:rsid w:val="00A957B3"/>
    <w:rsid w:val="00AC138A"/>
    <w:rsid w:val="00AF6E77"/>
    <w:rsid w:val="00B125BD"/>
    <w:rsid w:val="00B26DAA"/>
    <w:rsid w:val="00B30826"/>
    <w:rsid w:val="00B32C26"/>
    <w:rsid w:val="00B7573A"/>
    <w:rsid w:val="00BA084F"/>
    <w:rsid w:val="00C73324"/>
    <w:rsid w:val="00CF36DF"/>
    <w:rsid w:val="00D1150E"/>
    <w:rsid w:val="00D21325"/>
    <w:rsid w:val="00D44520"/>
    <w:rsid w:val="00D451CA"/>
    <w:rsid w:val="00E27BA8"/>
    <w:rsid w:val="00E5790D"/>
    <w:rsid w:val="00E63B7F"/>
    <w:rsid w:val="00EB194B"/>
    <w:rsid w:val="00ED1CCA"/>
    <w:rsid w:val="00ED2188"/>
    <w:rsid w:val="00EF6CC2"/>
    <w:rsid w:val="00EF7388"/>
    <w:rsid w:val="00F473D2"/>
    <w:rsid w:val="00F81558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</w:rPr>
  </w:style>
  <w:style w:type="paragraph" w:styleId="aa">
    <w:name w:val="Body Text"/>
    <w:basedOn w:val="a"/>
    <w:link w:val="ab"/>
    <w:uiPriority w:val="99"/>
    <w:rsid w:val="00CF36DF"/>
    <w:pPr>
      <w:jc w:val="center"/>
    </w:p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CF36DF"/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73E0-0D5A-4999-AC1D-2AAC3CFB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21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ИДНС</cp:lastModifiedBy>
  <cp:revision>18</cp:revision>
  <cp:lastPrinted>2019-11-13T01:39:00Z</cp:lastPrinted>
  <dcterms:created xsi:type="dcterms:W3CDTF">2018-12-28T02:40:00Z</dcterms:created>
  <dcterms:modified xsi:type="dcterms:W3CDTF">2020-02-14T07:36:00Z</dcterms:modified>
</cp:coreProperties>
</file>