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noProof/>
          <w:sz w:val="24"/>
          <w:szCs w:val="24"/>
          <w:lang w:eastAsia="ru-RU"/>
        </w:rPr>
        <w:drawing>
          <wp:inline distT="0" distB="0" distL="0" distR="0">
            <wp:extent cx="49244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1009650"/>
                    </a:xfrm>
                    <a:prstGeom prst="rect">
                      <a:avLst/>
                    </a:prstGeom>
                    <a:noFill/>
                    <a:ln>
                      <a:noFill/>
                    </a:ln>
                  </pic:spPr>
                </pic:pic>
              </a:graphicData>
            </a:graphic>
          </wp:inline>
        </w:drawing>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left="7080"/>
        <w:jc w:val="center"/>
        <w:rPr>
          <w:rFonts w:ascii="Times New Roman" w:hAnsi="Times New Roman"/>
          <w:sz w:val="24"/>
          <w:szCs w:val="24"/>
        </w:rPr>
      </w:pPr>
      <w:r w:rsidRPr="00993E4B">
        <w:rPr>
          <w:rFonts w:ascii="Times New Roman" w:hAnsi="Times New Roman"/>
          <w:sz w:val="24"/>
          <w:szCs w:val="24"/>
        </w:rPr>
        <w:t>Проект № 6907</w:t>
      </w:r>
    </w:p>
    <w:p w:rsidR="001349A0" w:rsidRPr="00993E4B" w:rsidRDefault="00EE6C77" w:rsidP="001349A0">
      <w:pPr>
        <w:spacing w:after="0" w:line="240" w:lineRule="auto"/>
        <w:ind w:left="7080"/>
        <w:jc w:val="center"/>
        <w:rPr>
          <w:rFonts w:ascii="Times New Roman" w:hAnsi="Times New Roman"/>
          <w:sz w:val="24"/>
          <w:szCs w:val="24"/>
        </w:rPr>
      </w:pPr>
      <w:r>
        <w:rPr>
          <w:rFonts w:ascii="Times New Roman" w:hAnsi="Times New Roman"/>
          <w:sz w:val="24"/>
          <w:szCs w:val="24"/>
        </w:rPr>
        <w:t>Инв. № 480</w:t>
      </w:r>
    </w:p>
    <w:p w:rsidR="001349A0" w:rsidRPr="00993E4B" w:rsidRDefault="001349A0" w:rsidP="001349A0">
      <w:pPr>
        <w:spacing w:after="0" w:line="240" w:lineRule="auto"/>
        <w:ind w:left="7080"/>
        <w:jc w:val="center"/>
        <w:rPr>
          <w:rFonts w:ascii="Times New Roman" w:hAnsi="Times New Roman"/>
          <w:sz w:val="24"/>
          <w:szCs w:val="24"/>
        </w:rPr>
      </w:pPr>
      <w:r w:rsidRPr="00993E4B">
        <w:rPr>
          <w:rFonts w:ascii="Times New Roman" w:hAnsi="Times New Roman"/>
          <w:sz w:val="24"/>
          <w:szCs w:val="24"/>
        </w:rPr>
        <w:t>Экз. №</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b/>
          <w:bCs/>
          <w:sz w:val="24"/>
          <w:szCs w:val="24"/>
        </w:rPr>
        <w:t>Заказчик:</w:t>
      </w:r>
      <w:r w:rsidRPr="00993E4B">
        <w:rPr>
          <w:rFonts w:ascii="Times New Roman" w:hAnsi="Times New Roman"/>
          <w:sz w:val="24"/>
          <w:szCs w:val="24"/>
        </w:rPr>
        <w:t xml:space="preserve"> Администрация Крапивинского</w:t>
      </w:r>
    </w:p>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sz w:val="24"/>
          <w:szCs w:val="24"/>
        </w:rPr>
        <w:t xml:space="preserve">      муниципального района</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Генеральный план</w:t>
      </w:r>
    </w:p>
    <w:p w:rsidR="001349A0" w:rsidRPr="00DC3112" w:rsidRDefault="00A21493" w:rsidP="001349A0">
      <w:pPr>
        <w:spacing w:after="0" w:line="240" w:lineRule="auto"/>
        <w:ind w:firstLine="567"/>
        <w:jc w:val="center"/>
        <w:rPr>
          <w:rFonts w:ascii="Times New Roman" w:hAnsi="Times New Roman"/>
          <w:b/>
          <w:bCs/>
          <w:sz w:val="32"/>
          <w:szCs w:val="32"/>
        </w:rPr>
      </w:pPr>
      <w:r>
        <w:rPr>
          <w:rFonts w:ascii="Times New Roman" w:hAnsi="Times New Roman"/>
          <w:b/>
          <w:bCs/>
          <w:sz w:val="32"/>
          <w:szCs w:val="32"/>
        </w:rPr>
        <w:t>части</w:t>
      </w:r>
      <w:r w:rsidR="001349A0" w:rsidRPr="00DC3112">
        <w:rPr>
          <w:rFonts w:ascii="Times New Roman" w:hAnsi="Times New Roman"/>
          <w:b/>
          <w:bCs/>
          <w:sz w:val="32"/>
          <w:szCs w:val="32"/>
        </w:rPr>
        <w:t xml:space="preserve"> Банновского сельского поселения</w:t>
      </w:r>
      <w:r w:rsidRPr="00A21493">
        <w:rPr>
          <w:rFonts w:ascii="Times New Roman" w:hAnsi="Times New Roman"/>
          <w:b/>
          <w:bCs/>
          <w:sz w:val="32"/>
          <w:szCs w:val="32"/>
        </w:rPr>
        <w:t xml:space="preserve"> </w:t>
      </w:r>
      <w:r>
        <w:rPr>
          <w:rFonts w:ascii="Times New Roman" w:hAnsi="Times New Roman"/>
          <w:b/>
          <w:bCs/>
          <w:sz w:val="32"/>
          <w:szCs w:val="32"/>
        </w:rPr>
        <w:t xml:space="preserve">– с. </w:t>
      </w:r>
      <w:r w:rsidRPr="00DC3112">
        <w:rPr>
          <w:rFonts w:ascii="Times New Roman" w:hAnsi="Times New Roman"/>
          <w:b/>
          <w:bCs/>
          <w:sz w:val="32"/>
          <w:szCs w:val="32"/>
        </w:rPr>
        <w:t>Банново</w:t>
      </w: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Крапивинского муниципального района</w:t>
      </w: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Кемеровской области</w:t>
      </w:r>
    </w:p>
    <w:p w:rsidR="001349A0" w:rsidRPr="00DC3112" w:rsidRDefault="001349A0" w:rsidP="001349A0">
      <w:pPr>
        <w:spacing w:after="0" w:line="240" w:lineRule="auto"/>
        <w:ind w:firstLine="567"/>
        <w:jc w:val="center"/>
        <w:rPr>
          <w:rFonts w:ascii="Times New Roman" w:hAnsi="Times New Roman"/>
          <w:bCs/>
          <w:sz w:val="32"/>
          <w:szCs w:val="32"/>
        </w:rPr>
      </w:pPr>
    </w:p>
    <w:p w:rsidR="00EE6C77" w:rsidRPr="00EE6C77" w:rsidRDefault="00EE6C77" w:rsidP="00EE6C77">
      <w:pPr>
        <w:spacing w:after="0" w:line="240" w:lineRule="auto"/>
        <w:jc w:val="center"/>
        <w:rPr>
          <w:rFonts w:ascii="Times New Roman" w:hAnsi="Times New Roman"/>
          <w:b/>
          <w:bCs/>
          <w:sz w:val="32"/>
          <w:szCs w:val="32"/>
        </w:rPr>
      </w:pPr>
      <w:r w:rsidRPr="00EE6C77">
        <w:rPr>
          <w:rFonts w:ascii="Times New Roman" w:hAnsi="Times New Roman"/>
          <w:b/>
          <w:bCs/>
          <w:sz w:val="32"/>
          <w:szCs w:val="32"/>
        </w:rPr>
        <w:t>Том I</w:t>
      </w:r>
    </w:p>
    <w:p w:rsidR="00EE6C77" w:rsidRPr="00EE6C77" w:rsidRDefault="00EE6C77" w:rsidP="00EE6C77">
      <w:pPr>
        <w:spacing w:after="0" w:line="240" w:lineRule="auto"/>
        <w:jc w:val="center"/>
        <w:rPr>
          <w:rFonts w:ascii="Times New Roman" w:hAnsi="Times New Roman"/>
          <w:b/>
          <w:sz w:val="32"/>
          <w:szCs w:val="32"/>
        </w:rPr>
      </w:pPr>
      <w:r w:rsidRPr="00EE6C77">
        <w:rPr>
          <w:rFonts w:ascii="Times New Roman" w:hAnsi="Times New Roman"/>
          <w:b/>
          <w:sz w:val="32"/>
          <w:szCs w:val="32"/>
        </w:rPr>
        <w:t>Положение о территориальном планировании</w:t>
      </w:r>
    </w:p>
    <w:p w:rsidR="001349A0" w:rsidRPr="00EE6C77" w:rsidRDefault="00EE6C77" w:rsidP="00EE6C77">
      <w:pPr>
        <w:spacing w:after="0" w:line="240" w:lineRule="auto"/>
        <w:ind w:firstLine="567"/>
        <w:jc w:val="center"/>
        <w:rPr>
          <w:rFonts w:ascii="Times New Roman" w:hAnsi="Times New Roman"/>
          <w:b/>
          <w:bCs/>
          <w:sz w:val="32"/>
          <w:szCs w:val="32"/>
        </w:rPr>
      </w:pPr>
      <w:r w:rsidRPr="00EE6C77">
        <w:rPr>
          <w:rFonts w:ascii="Times New Roman" w:hAnsi="Times New Roman"/>
          <w:b/>
          <w:sz w:val="32"/>
          <w:szCs w:val="32"/>
        </w:rPr>
        <w:t xml:space="preserve">в генеральном плане с. </w:t>
      </w:r>
      <w:r w:rsidRPr="00DC3112">
        <w:rPr>
          <w:rFonts w:ascii="Times New Roman" w:hAnsi="Times New Roman"/>
          <w:b/>
          <w:bCs/>
          <w:sz w:val="32"/>
          <w:szCs w:val="32"/>
        </w:rPr>
        <w:t>Банново</w:t>
      </w: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Default="001349A0" w:rsidP="001349A0">
      <w:pPr>
        <w:spacing w:after="0" w:line="240" w:lineRule="auto"/>
        <w:ind w:firstLine="567"/>
        <w:jc w:val="center"/>
        <w:rPr>
          <w:rFonts w:ascii="Times New Roman" w:hAnsi="Times New Roman"/>
          <w:b/>
          <w:bCs/>
          <w:sz w:val="24"/>
          <w:szCs w:val="24"/>
        </w:rPr>
      </w:pPr>
    </w:p>
    <w:p w:rsidR="00EE6C77" w:rsidRPr="00993E4B" w:rsidRDefault="00EE6C77"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Генеральный директор                                                                         М.В. Гусев</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Технический директор                                                                          Б.С. Копылов</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Начальник МГП                                                                                     В.А. Дыха</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Главный архитектор проекта                                                                В.А. Дыха</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 xml:space="preserve">Главный инженер проекта                                                                    </w:t>
      </w:r>
      <w:r w:rsidR="003B500A">
        <w:rPr>
          <w:rFonts w:ascii="Times New Roman" w:hAnsi="Times New Roman"/>
          <w:sz w:val="24"/>
          <w:szCs w:val="24"/>
        </w:rPr>
        <w:t xml:space="preserve"> </w:t>
      </w:r>
      <w:r w:rsidRPr="00993E4B">
        <w:rPr>
          <w:rFonts w:ascii="Times New Roman" w:hAnsi="Times New Roman"/>
          <w:sz w:val="24"/>
          <w:szCs w:val="24"/>
        </w:rPr>
        <w:t>Н.В. Руколеева</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sz w:val="24"/>
          <w:szCs w:val="24"/>
        </w:rPr>
        <w:t>г. Новосибирск, 2011г.</w:t>
      </w:r>
    </w:p>
    <w:p w:rsidR="001349A0" w:rsidRPr="00993E4B" w:rsidRDefault="001349A0" w:rsidP="001349A0">
      <w:pPr>
        <w:spacing w:after="0" w:line="240" w:lineRule="auto"/>
        <w:rPr>
          <w:rFonts w:ascii="Times New Roman" w:hAnsi="Times New Roman"/>
          <w:sz w:val="24"/>
          <w:szCs w:val="24"/>
        </w:rPr>
        <w:sectPr w:rsidR="001349A0" w:rsidRPr="00993E4B">
          <w:headerReference w:type="default" r:id="rId9"/>
          <w:pgSz w:w="11906" w:h="16838"/>
          <w:pgMar w:top="1134" w:right="851" w:bottom="1134" w:left="1701" w:header="708" w:footer="708" w:gutter="0"/>
          <w:cols w:space="720"/>
        </w:sectPr>
      </w:pP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lastRenderedPageBreak/>
        <w:t>Содержание</w:t>
      </w:r>
    </w:p>
    <w:p w:rsidR="001349A0" w:rsidRPr="00993E4B" w:rsidRDefault="001349A0" w:rsidP="001349A0">
      <w:pPr>
        <w:spacing w:after="0" w:line="240" w:lineRule="auto"/>
        <w:ind w:firstLine="567"/>
        <w:jc w:val="center"/>
        <w:rPr>
          <w:rFonts w:ascii="Times New Roman" w:hAnsi="Times New Roman"/>
          <w:color w:val="000000"/>
          <w:sz w:val="24"/>
          <w:szCs w:val="24"/>
        </w:rPr>
      </w:pP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1. Состав проектных материалов</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3</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2. Список основных исполнителей</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4</w:t>
      </w:r>
    </w:p>
    <w:p w:rsidR="00BD49AC" w:rsidRPr="00BD49AC" w:rsidRDefault="00BD49AC" w:rsidP="00BD49AC">
      <w:pPr>
        <w:spacing w:after="0" w:line="240" w:lineRule="auto"/>
        <w:rPr>
          <w:rFonts w:ascii="Times New Roman" w:hAnsi="Times New Roman"/>
          <w:sz w:val="24"/>
          <w:szCs w:val="24"/>
          <w:u w:val="single"/>
        </w:rPr>
      </w:pPr>
      <w:r w:rsidRPr="00BD49AC">
        <w:rPr>
          <w:rFonts w:ascii="Times New Roman" w:hAnsi="Times New Roman"/>
          <w:sz w:val="24"/>
          <w:szCs w:val="24"/>
        </w:rPr>
        <w:t>3. Пояснительная записка</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5</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 xml:space="preserve">Часть </w:t>
      </w:r>
      <w:r w:rsidRPr="00BD49AC">
        <w:rPr>
          <w:rFonts w:ascii="Times New Roman" w:hAnsi="Times New Roman"/>
          <w:sz w:val="24"/>
          <w:szCs w:val="24"/>
          <w:lang w:val="en-US"/>
        </w:rPr>
        <w:t>I</w:t>
      </w:r>
      <w:r w:rsidRPr="00BD49AC">
        <w:rPr>
          <w:rFonts w:ascii="Times New Roman" w:hAnsi="Times New Roman"/>
          <w:sz w:val="24"/>
          <w:szCs w:val="24"/>
        </w:rPr>
        <w:t>.  Общие данные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6</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1.  Основание для разработки проекта</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6</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 xml:space="preserve">Часть </w:t>
      </w:r>
      <w:r w:rsidRPr="00BD49AC">
        <w:rPr>
          <w:rFonts w:ascii="Times New Roman" w:hAnsi="Times New Roman"/>
          <w:sz w:val="24"/>
          <w:szCs w:val="24"/>
          <w:lang w:val="en-US"/>
        </w:rPr>
        <w:t>II</w:t>
      </w:r>
      <w:r w:rsidRPr="00BD49AC">
        <w:rPr>
          <w:rFonts w:ascii="Times New Roman" w:hAnsi="Times New Roman"/>
          <w:sz w:val="24"/>
          <w:szCs w:val="24"/>
        </w:rPr>
        <w:t>. Положение о территориальном планировании</w:t>
      </w:r>
    </w:p>
    <w:p w:rsidR="00BD49AC" w:rsidRPr="00BD49AC" w:rsidRDefault="00BD49AC" w:rsidP="00BD49AC">
      <w:pPr>
        <w:spacing w:after="0" w:line="240" w:lineRule="auto"/>
        <w:ind w:firstLine="900"/>
        <w:rPr>
          <w:rFonts w:ascii="Times New Roman" w:hAnsi="Times New Roman"/>
          <w:sz w:val="24"/>
          <w:szCs w:val="24"/>
          <w:u w:val="single"/>
        </w:rPr>
      </w:pPr>
      <w:r w:rsidRPr="00BD49AC">
        <w:rPr>
          <w:rFonts w:ascii="Times New Roman" w:hAnsi="Times New Roman"/>
          <w:sz w:val="24"/>
          <w:szCs w:val="24"/>
        </w:rPr>
        <w:t xml:space="preserve"> в генеральном плане с. </w:t>
      </w:r>
      <w:r w:rsidR="008443C8" w:rsidRPr="00993E4B">
        <w:rPr>
          <w:rFonts w:ascii="Times New Roman" w:hAnsi="Times New Roman"/>
          <w:sz w:val="24"/>
          <w:szCs w:val="24"/>
        </w:rPr>
        <w:t>Банново</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00AF6EA3">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6</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Глава 1. Цели и задачи территориального планирования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6</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Глава  2. Перечень мероприятий по территориальному</w:t>
      </w:r>
    </w:p>
    <w:p w:rsidR="00BD49AC" w:rsidRPr="00BD49AC" w:rsidRDefault="00BD49AC" w:rsidP="00BD49AC">
      <w:pPr>
        <w:spacing w:after="0" w:line="240" w:lineRule="auto"/>
        <w:ind w:firstLine="900"/>
        <w:rPr>
          <w:rFonts w:ascii="Times New Roman" w:hAnsi="Times New Roman"/>
          <w:sz w:val="24"/>
          <w:szCs w:val="24"/>
          <w:u w:val="single"/>
        </w:rPr>
      </w:pPr>
      <w:r w:rsidRPr="00BD49AC">
        <w:rPr>
          <w:rFonts w:ascii="Times New Roman" w:hAnsi="Times New Roman"/>
          <w:sz w:val="24"/>
          <w:szCs w:val="24"/>
        </w:rPr>
        <w:t xml:space="preserve"> планированию и последовательность их выполнения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7</w:t>
      </w:r>
    </w:p>
    <w:p w:rsidR="00BD49AC" w:rsidRPr="00BD49AC" w:rsidRDefault="00BD49AC" w:rsidP="00BD49AC">
      <w:pPr>
        <w:spacing w:after="0" w:line="240" w:lineRule="auto"/>
        <w:ind w:firstLine="720"/>
        <w:rPr>
          <w:rFonts w:ascii="Times New Roman" w:hAnsi="Times New Roman"/>
          <w:sz w:val="24"/>
          <w:szCs w:val="24"/>
        </w:rPr>
      </w:pPr>
      <w:r w:rsidRPr="00BD49AC">
        <w:rPr>
          <w:rFonts w:ascii="Times New Roman" w:hAnsi="Times New Roman"/>
          <w:sz w:val="24"/>
          <w:szCs w:val="24"/>
        </w:rPr>
        <w:t>2.1  Современное состояние застройки</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7</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2.1.1  Планировочная организация территории</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7</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2.1.2  Баланс территории</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8</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2.1.3  Население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9</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2.1.4  Жилой фонд</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6B7E83">
        <w:rPr>
          <w:rFonts w:ascii="Times New Roman" w:hAnsi="Times New Roman"/>
          <w:sz w:val="24"/>
          <w:szCs w:val="24"/>
          <w:u w:val="single"/>
        </w:rPr>
        <w:t>10</w:t>
      </w:r>
    </w:p>
    <w:p w:rsidR="00BD49AC" w:rsidRPr="00BD49AC" w:rsidRDefault="00BD49AC" w:rsidP="00BD49AC">
      <w:pPr>
        <w:spacing w:after="0" w:line="240" w:lineRule="auto"/>
        <w:ind w:firstLine="708"/>
        <w:rPr>
          <w:rFonts w:ascii="Times New Roman" w:hAnsi="Times New Roman"/>
          <w:sz w:val="24"/>
          <w:szCs w:val="24"/>
        </w:rPr>
      </w:pPr>
      <w:r w:rsidRPr="00BD49AC">
        <w:rPr>
          <w:rFonts w:ascii="Times New Roman" w:hAnsi="Times New Roman"/>
          <w:sz w:val="24"/>
          <w:szCs w:val="24"/>
        </w:rPr>
        <w:t>2.1.5  Учреждения культурно-бытового обслуживания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10</w:t>
      </w:r>
    </w:p>
    <w:p w:rsidR="00BD49AC" w:rsidRPr="00BD49AC" w:rsidRDefault="00BD49AC" w:rsidP="00BD49AC">
      <w:pPr>
        <w:spacing w:after="0" w:line="240" w:lineRule="auto"/>
        <w:ind w:firstLine="720"/>
        <w:rPr>
          <w:rFonts w:ascii="Times New Roman" w:hAnsi="Times New Roman"/>
          <w:sz w:val="24"/>
          <w:szCs w:val="24"/>
          <w:u w:val="single"/>
        </w:rPr>
      </w:pPr>
      <w:r w:rsidRPr="00BD49AC">
        <w:rPr>
          <w:rFonts w:ascii="Times New Roman" w:hAnsi="Times New Roman"/>
          <w:sz w:val="24"/>
          <w:szCs w:val="24"/>
        </w:rPr>
        <w:t xml:space="preserve">3.1  Экономическая база развития села </w:t>
      </w:r>
      <w:r w:rsidR="008443C8" w:rsidRPr="00993E4B">
        <w:rPr>
          <w:rFonts w:ascii="Times New Roman" w:hAnsi="Times New Roman"/>
          <w:sz w:val="24"/>
          <w:szCs w:val="24"/>
        </w:rPr>
        <w:t>Банново</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00AF6EA3">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11</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3.1.1  Экономическая база развития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11</w:t>
      </w:r>
    </w:p>
    <w:p w:rsidR="00BD49AC" w:rsidRPr="00BD49AC" w:rsidRDefault="00BD49AC" w:rsidP="00BD49AC">
      <w:pPr>
        <w:spacing w:after="0" w:line="240" w:lineRule="auto"/>
        <w:rPr>
          <w:rFonts w:ascii="Times New Roman" w:hAnsi="Times New Roman"/>
          <w:sz w:val="24"/>
          <w:szCs w:val="24"/>
          <w:u w:val="single"/>
        </w:rPr>
      </w:pPr>
      <w:r w:rsidRPr="00BD49AC">
        <w:rPr>
          <w:rFonts w:ascii="Times New Roman" w:hAnsi="Times New Roman"/>
          <w:sz w:val="24"/>
          <w:szCs w:val="24"/>
        </w:rPr>
        <w:tab/>
        <w:t>3.1.2  Расчет численности населения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14</w:t>
      </w:r>
    </w:p>
    <w:p w:rsidR="00BD49AC" w:rsidRPr="00BD49AC" w:rsidRDefault="00BD49AC" w:rsidP="00BD49AC">
      <w:pPr>
        <w:spacing w:after="0" w:line="240" w:lineRule="auto"/>
        <w:ind w:firstLine="720"/>
        <w:rPr>
          <w:rFonts w:ascii="Times New Roman" w:hAnsi="Times New Roman"/>
          <w:sz w:val="24"/>
          <w:szCs w:val="24"/>
        </w:rPr>
      </w:pPr>
      <w:r w:rsidRPr="00BD49AC">
        <w:rPr>
          <w:rFonts w:ascii="Times New Roman" w:hAnsi="Times New Roman"/>
          <w:sz w:val="24"/>
          <w:szCs w:val="24"/>
        </w:rPr>
        <w:t>4.1  Проектное решение по планировочной структуре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15</w:t>
      </w:r>
    </w:p>
    <w:p w:rsidR="00BD49AC" w:rsidRPr="00BD49AC" w:rsidRDefault="00BD49AC" w:rsidP="00BD49AC">
      <w:pPr>
        <w:spacing w:after="0" w:line="240" w:lineRule="auto"/>
        <w:ind w:left="705"/>
        <w:rPr>
          <w:rFonts w:ascii="Times New Roman" w:hAnsi="Times New Roman"/>
          <w:sz w:val="24"/>
          <w:szCs w:val="24"/>
        </w:rPr>
      </w:pPr>
      <w:r w:rsidRPr="00BD49AC">
        <w:rPr>
          <w:rFonts w:ascii="Times New Roman" w:hAnsi="Times New Roman"/>
          <w:sz w:val="24"/>
          <w:szCs w:val="24"/>
        </w:rPr>
        <w:t xml:space="preserve">4.1.1 Планировочное решение структуры села </w:t>
      </w:r>
      <w:r w:rsidR="008443C8" w:rsidRPr="00993E4B">
        <w:rPr>
          <w:rFonts w:ascii="Times New Roman" w:hAnsi="Times New Roman"/>
          <w:sz w:val="24"/>
          <w:szCs w:val="24"/>
        </w:rPr>
        <w:t>Банново</w:t>
      </w:r>
      <w:r w:rsidRPr="00BD49AC">
        <w:rPr>
          <w:rFonts w:ascii="Times New Roman" w:hAnsi="Times New Roman"/>
          <w:sz w:val="24"/>
          <w:szCs w:val="24"/>
        </w:rPr>
        <w:tab/>
      </w:r>
      <w:r w:rsidRPr="00BD49AC">
        <w:rPr>
          <w:rFonts w:ascii="Times New Roman" w:hAnsi="Times New Roman"/>
          <w:sz w:val="24"/>
          <w:szCs w:val="24"/>
        </w:rPr>
        <w:tab/>
      </w:r>
      <w:r w:rsidR="00AF6EA3">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15</w:t>
      </w:r>
    </w:p>
    <w:p w:rsidR="00BD49AC" w:rsidRPr="00BD49AC" w:rsidRDefault="00BD49AC" w:rsidP="00BD49AC">
      <w:pPr>
        <w:spacing w:after="0" w:line="240" w:lineRule="auto"/>
        <w:ind w:firstLine="720"/>
        <w:rPr>
          <w:rFonts w:ascii="Times New Roman" w:hAnsi="Times New Roman"/>
          <w:sz w:val="24"/>
          <w:szCs w:val="24"/>
        </w:rPr>
      </w:pPr>
      <w:r w:rsidRPr="00BD49AC">
        <w:rPr>
          <w:rFonts w:ascii="Times New Roman" w:hAnsi="Times New Roman"/>
          <w:sz w:val="24"/>
          <w:szCs w:val="24"/>
        </w:rPr>
        <w:t>4.1.2  Жилищное строительство</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16</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 xml:space="preserve">4.1.3  Учреждения культурно-бытового обслуживания </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17</w:t>
      </w:r>
    </w:p>
    <w:p w:rsidR="00BD49AC" w:rsidRPr="00BD49AC" w:rsidRDefault="00BD49AC" w:rsidP="00BD49AC">
      <w:pPr>
        <w:spacing w:after="0" w:line="240" w:lineRule="auto"/>
        <w:ind w:firstLine="709"/>
        <w:rPr>
          <w:rFonts w:ascii="Times New Roman" w:hAnsi="Times New Roman"/>
          <w:sz w:val="24"/>
          <w:szCs w:val="24"/>
        </w:rPr>
      </w:pPr>
      <w:r w:rsidRPr="00BD49AC">
        <w:rPr>
          <w:rFonts w:ascii="Times New Roman" w:hAnsi="Times New Roman"/>
          <w:sz w:val="24"/>
          <w:szCs w:val="24"/>
        </w:rPr>
        <w:t>4.1.4  Производственные и коммунально-складские территории</w:t>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18</w:t>
      </w:r>
    </w:p>
    <w:p w:rsidR="00BD49AC" w:rsidRPr="00BD49AC" w:rsidRDefault="00BD49AC" w:rsidP="00BD49AC">
      <w:pPr>
        <w:spacing w:after="0" w:line="240" w:lineRule="auto"/>
        <w:ind w:firstLine="709"/>
        <w:rPr>
          <w:rFonts w:ascii="Times New Roman" w:hAnsi="Times New Roman"/>
          <w:sz w:val="24"/>
          <w:szCs w:val="24"/>
        </w:rPr>
      </w:pPr>
      <w:r w:rsidRPr="00BD49AC">
        <w:rPr>
          <w:rFonts w:ascii="Times New Roman" w:hAnsi="Times New Roman"/>
          <w:sz w:val="24"/>
          <w:szCs w:val="24"/>
        </w:rPr>
        <w:t>4.1.5  Система озеленения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18</w:t>
      </w:r>
      <w:r w:rsidRPr="00BD49AC">
        <w:rPr>
          <w:rFonts w:ascii="Times New Roman" w:hAnsi="Times New Roman"/>
          <w:sz w:val="24"/>
          <w:szCs w:val="24"/>
        </w:rPr>
        <w:tab/>
        <w:t>4.1.6  Проектный баланс территории села</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19</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 xml:space="preserve">4.1.7  </w:t>
      </w:r>
      <w:r w:rsidR="006B7E83">
        <w:rPr>
          <w:rFonts w:ascii="Times New Roman" w:hAnsi="Times New Roman"/>
          <w:sz w:val="24"/>
          <w:szCs w:val="24"/>
        </w:rPr>
        <w:t>Перва</w:t>
      </w:r>
      <w:r w:rsidRPr="00BD49AC">
        <w:rPr>
          <w:rFonts w:ascii="Times New Roman" w:hAnsi="Times New Roman"/>
          <w:sz w:val="24"/>
          <w:szCs w:val="24"/>
        </w:rPr>
        <w:t>я очередь строит</w:t>
      </w:r>
      <w:r w:rsidR="006B7E83">
        <w:rPr>
          <w:rFonts w:ascii="Times New Roman" w:hAnsi="Times New Roman"/>
          <w:sz w:val="24"/>
          <w:szCs w:val="24"/>
        </w:rPr>
        <w:t>ельства</w:t>
      </w:r>
      <w:r w:rsidR="006B7E83">
        <w:rPr>
          <w:rFonts w:ascii="Times New Roman" w:hAnsi="Times New Roman"/>
          <w:sz w:val="24"/>
          <w:szCs w:val="24"/>
        </w:rPr>
        <w:tab/>
      </w:r>
      <w:r w:rsidR="006B7E83">
        <w:rPr>
          <w:rFonts w:ascii="Times New Roman" w:hAnsi="Times New Roman"/>
          <w:sz w:val="24"/>
          <w:szCs w:val="24"/>
        </w:rPr>
        <w:tab/>
      </w:r>
      <w:r w:rsidR="006B7E83">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20</w:t>
      </w:r>
    </w:p>
    <w:p w:rsidR="00BD49AC" w:rsidRPr="00BD49AC" w:rsidRDefault="00BD49AC" w:rsidP="00BD49AC">
      <w:pPr>
        <w:spacing w:after="0" w:line="240" w:lineRule="auto"/>
        <w:ind w:firstLine="720"/>
        <w:rPr>
          <w:rFonts w:ascii="Times New Roman" w:hAnsi="Times New Roman"/>
          <w:sz w:val="24"/>
          <w:szCs w:val="24"/>
          <w:u w:val="single"/>
        </w:rPr>
      </w:pPr>
      <w:r w:rsidRPr="00BD49AC">
        <w:rPr>
          <w:rFonts w:ascii="Times New Roman" w:hAnsi="Times New Roman"/>
          <w:sz w:val="24"/>
          <w:szCs w:val="24"/>
        </w:rPr>
        <w:t>5.1  Внешний и поселковый транспорт, сеть улиц и дорог</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21</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5.1.1  Внешний транспорт</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8E451E">
        <w:rPr>
          <w:rFonts w:ascii="Times New Roman" w:hAnsi="Times New Roman"/>
          <w:sz w:val="24"/>
          <w:szCs w:val="24"/>
          <w:u w:val="single"/>
        </w:rPr>
        <w:t>21</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5.1.2 Улично-дорожная сеть, транспортное обслуживание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22</w:t>
      </w:r>
    </w:p>
    <w:p w:rsidR="00BD49AC" w:rsidRPr="00BD49AC" w:rsidRDefault="00BD49AC" w:rsidP="00BD49AC">
      <w:pPr>
        <w:spacing w:after="0" w:line="240" w:lineRule="auto"/>
        <w:ind w:firstLine="720"/>
        <w:rPr>
          <w:rFonts w:ascii="Times New Roman" w:hAnsi="Times New Roman"/>
          <w:sz w:val="24"/>
          <w:szCs w:val="24"/>
          <w:u w:val="single"/>
        </w:rPr>
      </w:pPr>
      <w:r w:rsidRPr="00BD49AC">
        <w:rPr>
          <w:rFonts w:ascii="Times New Roman" w:hAnsi="Times New Roman"/>
          <w:sz w:val="24"/>
          <w:szCs w:val="24"/>
        </w:rPr>
        <w:t>6.1  Инженерное оборудование территории села</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25</w:t>
      </w:r>
    </w:p>
    <w:p w:rsidR="00BD49AC" w:rsidRPr="00BD49AC" w:rsidRDefault="00BD49AC" w:rsidP="00BD49AC">
      <w:pPr>
        <w:spacing w:after="0" w:line="240" w:lineRule="auto"/>
        <w:ind w:firstLine="720"/>
        <w:rPr>
          <w:rFonts w:ascii="Times New Roman" w:hAnsi="Times New Roman"/>
          <w:sz w:val="24"/>
          <w:szCs w:val="24"/>
        </w:rPr>
      </w:pPr>
      <w:r w:rsidRPr="00BD49AC">
        <w:rPr>
          <w:rFonts w:ascii="Times New Roman" w:hAnsi="Times New Roman"/>
          <w:sz w:val="24"/>
          <w:szCs w:val="24"/>
        </w:rPr>
        <w:t>6.1.1  Инженерная подготовка территории</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25</w:t>
      </w:r>
    </w:p>
    <w:p w:rsidR="00BD49AC" w:rsidRPr="00BD49AC" w:rsidRDefault="00BD49AC" w:rsidP="00BD49AC">
      <w:pPr>
        <w:spacing w:after="0" w:line="240" w:lineRule="auto"/>
        <w:rPr>
          <w:rFonts w:ascii="Times New Roman" w:hAnsi="Times New Roman"/>
          <w:sz w:val="24"/>
          <w:szCs w:val="24"/>
          <w:u w:val="single"/>
        </w:rPr>
      </w:pPr>
      <w:r w:rsidRPr="00BD49AC">
        <w:rPr>
          <w:rFonts w:ascii="Times New Roman" w:hAnsi="Times New Roman"/>
          <w:sz w:val="24"/>
          <w:szCs w:val="24"/>
        </w:rPr>
        <w:tab/>
        <w:t>6.1.2  Водоснабжение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28</w:t>
      </w:r>
    </w:p>
    <w:p w:rsidR="00BD49AC" w:rsidRPr="00BD49AC" w:rsidRDefault="00BD49AC" w:rsidP="00BD49AC">
      <w:pPr>
        <w:spacing w:after="0" w:line="240" w:lineRule="auto"/>
        <w:rPr>
          <w:rFonts w:ascii="Times New Roman" w:hAnsi="Times New Roman"/>
          <w:sz w:val="24"/>
          <w:szCs w:val="24"/>
          <w:u w:val="single"/>
        </w:rPr>
      </w:pPr>
      <w:r w:rsidRPr="00BD49AC">
        <w:rPr>
          <w:rFonts w:ascii="Times New Roman" w:hAnsi="Times New Roman"/>
          <w:sz w:val="24"/>
          <w:szCs w:val="24"/>
        </w:rPr>
        <w:tab/>
        <w:t>6.1.3  Канализация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29</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6.1.4  Теплоснабжение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E342F">
        <w:rPr>
          <w:rFonts w:ascii="Times New Roman" w:hAnsi="Times New Roman"/>
          <w:sz w:val="24"/>
          <w:szCs w:val="24"/>
          <w:u w:val="single"/>
        </w:rPr>
        <w:t>30</w:t>
      </w:r>
    </w:p>
    <w:p w:rsidR="00BD49AC" w:rsidRPr="00BD49AC" w:rsidRDefault="00BD49AC" w:rsidP="00BD49AC">
      <w:pPr>
        <w:spacing w:after="0" w:line="240" w:lineRule="auto"/>
        <w:rPr>
          <w:rFonts w:ascii="Times New Roman" w:hAnsi="Times New Roman"/>
          <w:sz w:val="24"/>
          <w:szCs w:val="24"/>
          <w:u w:val="single"/>
        </w:rPr>
      </w:pPr>
      <w:r w:rsidRPr="00BD49AC">
        <w:rPr>
          <w:rFonts w:ascii="Times New Roman" w:hAnsi="Times New Roman"/>
          <w:sz w:val="24"/>
          <w:szCs w:val="24"/>
        </w:rPr>
        <w:tab/>
        <w:t>6.1.5  Газоснабжение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E342F">
        <w:rPr>
          <w:rFonts w:ascii="Times New Roman" w:hAnsi="Times New Roman"/>
          <w:sz w:val="24"/>
          <w:szCs w:val="24"/>
          <w:u w:val="single"/>
        </w:rPr>
        <w:t>31</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6.1.6  Электроснабжение</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32</w:t>
      </w:r>
    </w:p>
    <w:p w:rsidR="00BD49AC" w:rsidRPr="00BD49AC" w:rsidRDefault="00BD49AC" w:rsidP="00BD49AC">
      <w:pPr>
        <w:spacing w:after="0" w:line="240" w:lineRule="auto"/>
        <w:rPr>
          <w:rFonts w:ascii="Times New Roman" w:hAnsi="Times New Roman"/>
          <w:sz w:val="24"/>
          <w:szCs w:val="24"/>
        </w:rPr>
      </w:pPr>
      <w:r w:rsidRPr="00BD49AC">
        <w:rPr>
          <w:rFonts w:ascii="Times New Roman" w:hAnsi="Times New Roman"/>
          <w:sz w:val="24"/>
          <w:szCs w:val="24"/>
        </w:rPr>
        <w:tab/>
        <w:t>6.1.7  Системы связи</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Pr="00BD49AC">
        <w:rPr>
          <w:rFonts w:ascii="Times New Roman" w:hAnsi="Times New Roman"/>
          <w:sz w:val="24"/>
          <w:szCs w:val="24"/>
          <w:u w:val="single"/>
        </w:rPr>
        <w:t>33</w:t>
      </w:r>
    </w:p>
    <w:p w:rsidR="00BD49AC" w:rsidRPr="00BD49AC" w:rsidRDefault="00BD49AC" w:rsidP="00BD49AC">
      <w:pPr>
        <w:spacing w:after="0" w:line="240" w:lineRule="auto"/>
        <w:rPr>
          <w:rFonts w:ascii="Times New Roman" w:hAnsi="Times New Roman"/>
          <w:sz w:val="24"/>
          <w:szCs w:val="24"/>
          <w:u w:val="single"/>
        </w:rPr>
      </w:pPr>
      <w:r w:rsidRPr="00BD49AC">
        <w:rPr>
          <w:rFonts w:ascii="Times New Roman" w:hAnsi="Times New Roman"/>
          <w:sz w:val="24"/>
          <w:szCs w:val="24"/>
        </w:rPr>
        <w:tab/>
        <w:t>6.1.8  Санитарная очистка</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E342F">
        <w:rPr>
          <w:rFonts w:ascii="Times New Roman" w:hAnsi="Times New Roman"/>
          <w:sz w:val="24"/>
          <w:szCs w:val="24"/>
          <w:u w:val="single"/>
        </w:rPr>
        <w:t>34</w:t>
      </w:r>
      <w:bookmarkStart w:id="0" w:name="_GoBack"/>
      <w:bookmarkEnd w:id="0"/>
    </w:p>
    <w:p w:rsidR="00BD49AC" w:rsidRPr="00BD49AC" w:rsidRDefault="00BD49AC" w:rsidP="00BD49AC">
      <w:pPr>
        <w:spacing w:after="0" w:line="240" w:lineRule="auto"/>
        <w:ind w:firstLine="709"/>
        <w:rPr>
          <w:rFonts w:ascii="Times New Roman" w:hAnsi="Times New Roman"/>
          <w:sz w:val="24"/>
          <w:szCs w:val="24"/>
        </w:rPr>
      </w:pPr>
      <w:r w:rsidRPr="00BD49AC">
        <w:rPr>
          <w:rFonts w:ascii="Times New Roman" w:hAnsi="Times New Roman"/>
          <w:sz w:val="24"/>
          <w:szCs w:val="24"/>
        </w:rPr>
        <w:t>7.1  Технико - экономические показатели</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37</w:t>
      </w:r>
    </w:p>
    <w:p w:rsidR="00BD49AC" w:rsidRPr="00BD49AC" w:rsidRDefault="00BD49AC" w:rsidP="00BD49AC">
      <w:pPr>
        <w:spacing w:after="0" w:line="240" w:lineRule="auto"/>
        <w:ind w:firstLine="720"/>
        <w:rPr>
          <w:rFonts w:ascii="Times New Roman" w:hAnsi="Times New Roman"/>
          <w:sz w:val="24"/>
          <w:szCs w:val="24"/>
          <w:u w:val="single"/>
        </w:rPr>
      </w:pPr>
      <w:r w:rsidRPr="00BD49AC">
        <w:rPr>
          <w:rFonts w:ascii="Times New Roman" w:hAnsi="Times New Roman"/>
          <w:sz w:val="24"/>
          <w:szCs w:val="24"/>
        </w:rPr>
        <w:t>8.1 Приложения</w:t>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r>
      <w:r w:rsidRPr="00BD49AC">
        <w:rPr>
          <w:rFonts w:ascii="Times New Roman" w:hAnsi="Times New Roman"/>
          <w:sz w:val="24"/>
          <w:szCs w:val="24"/>
        </w:rPr>
        <w:tab/>
        <w:t xml:space="preserve">         </w:t>
      </w:r>
      <w:r w:rsidR="005D28F5">
        <w:rPr>
          <w:rFonts w:ascii="Times New Roman" w:hAnsi="Times New Roman"/>
          <w:sz w:val="24"/>
          <w:szCs w:val="24"/>
          <w:u w:val="single"/>
        </w:rPr>
        <w:t>40</w:t>
      </w:r>
    </w:p>
    <w:p w:rsidR="00BD49AC" w:rsidRPr="00BD49AC" w:rsidRDefault="00BD49AC" w:rsidP="00BD49AC">
      <w:pPr>
        <w:spacing w:after="0" w:line="240" w:lineRule="auto"/>
        <w:ind w:firstLine="709"/>
        <w:rPr>
          <w:rFonts w:ascii="Times New Roman" w:hAnsi="Times New Roman"/>
          <w:color w:val="000000"/>
          <w:sz w:val="24"/>
          <w:szCs w:val="24"/>
        </w:rPr>
      </w:pPr>
      <w:r w:rsidRPr="00BD49AC">
        <w:rPr>
          <w:rFonts w:ascii="Times New Roman" w:hAnsi="Times New Roman"/>
          <w:color w:val="000000"/>
          <w:sz w:val="24"/>
          <w:szCs w:val="24"/>
        </w:rPr>
        <w:t>8.1.1  Задание на разработку генеральных планов</w:t>
      </w:r>
    </w:p>
    <w:p w:rsidR="00BD49AC" w:rsidRPr="00BD49AC" w:rsidRDefault="00BD49AC" w:rsidP="00BD49AC">
      <w:pPr>
        <w:spacing w:after="0" w:line="240" w:lineRule="auto"/>
        <w:ind w:firstLine="567"/>
        <w:rPr>
          <w:rFonts w:ascii="Times New Roman" w:hAnsi="Times New Roman"/>
          <w:color w:val="000000"/>
          <w:sz w:val="24"/>
          <w:szCs w:val="24"/>
        </w:rPr>
      </w:pPr>
      <w:r w:rsidRPr="00BD49AC">
        <w:rPr>
          <w:rFonts w:ascii="Times New Roman" w:hAnsi="Times New Roman"/>
          <w:color w:val="000000"/>
          <w:sz w:val="24"/>
          <w:szCs w:val="24"/>
        </w:rPr>
        <w:t xml:space="preserve">         городских и сельских поселений муниципального</w:t>
      </w:r>
    </w:p>
    <w:p w:rsidR="00BD49AC" w:rsidRPr="00BD49AC" w:rsidRDefault="00BD49AC" w:rsidP="00BD49AC">
      <w:pPr>
        <w:spacing w:after="0" w:line="240" w:lineRule="auto"/>
        <w:ind w:firstLine="567"/>
        <w:rPr>
          <w:rFonts w:ascii="Times New Roman" w:hAnsi="Times New Roman"/>
          <w:color w:val="000000"/>
          <w:sz w:val="24"/>
          <w:szCs w:val="24"/>
        </w:rPr>
      </w:pPr>
      <w:r w:rsidRPr="00BD49AC">
        <w:rPr>
          <w:rFonts w:ascii="Times New Roman" w:hAnsi="Times New Roman"/>
          <w:color w:val="000000"/>
          <w:sz w:val="24"/>
          <w:szCs w:val="24"/>
        </w:rPr>
        <w:t xml:space="preserve">         образования «Крапивинский район» Кемеровской области</w:t>
      </w:r>
      <w:r w:rsidRPr="00BD49AC">
        <w:rPr>
          <w:rFonts w:ascii="Times New Roman" w:hAnsi="Times New Roman"/>
          <w:color w:val="000000"/>
          <w:sz w:val="24"/>
          <w:szCs w:val="24"/>
        </w:rPr>
        <w:tab/>
      </w:r>
      <w:r w:rsidRPr="00BD49AC">
        <w:rPr>
          <w:rFonts w:ascii="Times New Roman" w:hAnsi="Times New Roman"/>
          <w:color w:val="000000"/>
          <w:sz w:val="24"/>
          <w:szCs w:val="24"/>
        </w:rPr>
        <w:tab/>
      </w:r>
      <w:r w:rsidRPr="00BD49AC">
        <w:rPr>
          <w:rFonts w:ascii="Times New Roman" w:hAnsi="Times New Roman"/>
          <w:sz w:val="24"/>
          <w:szCs w:val="24"/>
        </w:rPr>
        <w:t xml:space="preserve">         </w:t>
      </w:r>
      <w:r w:rsidR="005D28F5">
        <w:rPr>
          <w:rFonts w:ascii="Times New Roman" w:hAnsi="Times New Roman"/>
          <w:sz w:val="24"/>
          <w:szCs w:val="24"/>
          <w:u w:val="single"/>
        </w:rPr>
        <w:t>41</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p>
    <w:p w:rsidR="001349A0" w:rsidRPr="00993E4B" w:rsidRDefault="001349A0" w:rsidP="001349A0">
      <w:pPr>
        <w:spacing w:after="0" w:line="240" w:lineRule="auto"/>
        <w:ind w:firstLine="567"/>
        <w:jc w:val="center"/>
        <w:rPr>
          <w:rFonts w:ascii="Times New Roman" w:hAnsi="Times New Roman"/>
          <w:color w:val="000000"/>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8" w:footer="708" w:gutter="0"/>
          <w:cols w:space="720"/>
        </w:sectPr>
      </w:pPr>
    </w:p>
    <w:p w:rsidR="001349A0" w:rsidRPr="00974FD6" w:rsidRDefault="001349A0" w:rsidP="001349A0">
      <w:pPr>
        <w:keepNext/>
        <w:spacing w:after="0" w:line="240" w:lineRule="auto"/>
        <w:ind w:firstLine="567"/>
        <w:jc w:val="center"/>
        <w:outlineLvl w:val="1"/>
        <w:rPr>
          <w:rFonts w:ascii="Times New Roman" w:hAnsi="Times New Roman"/>
          <w:b/>
          <w:bCs/>
          <w:iCs/>
          <w:sz w:val="28"/>
          <w:szCs w:val="28"/>
        </w:rPr>
      </w:pPr>
      <w:r w:rsidRPr="00974FD6">
        <w:rPr>
          <w:rFonts w:ascii="Times New Roman" w:hAnsi="Times New Roman"/>
          <w:b/>
          <w:bCs/>
          <w:iCs/>
          <w:sz w:val="28"/>
          <w:szCs w:val="28"/>
        </w:rPr>
        <w:lastRenderedPageBreak/>
        <w:t>1.  Состав проектных материалов</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w:t>
      </w:r>
      <w:r w:rsidRPr="00993E4B">
        <w:rPr>
          <w:rFonts w:ascii="Times New Roman" w:hAnsi="Times New Roman"/>
          <w:sz w:val="24"/>
          <w:szCs w:val="24"/>
        </w:rPr>
        <w:t>,   Положение о территориальном планировании</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в генеральном плане с. Банново</w:t>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t>инв. № 480</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II</w:t>
      </w:r>
      <w:r w:rsidRPr="00993E4B">
        <w:rPr>
          <w:rFonts w:ascii="Times New Roman" w:hAnsi="Times New Roman"/>
          <w:sz w:val="24"/>
          <w:szCs w:val="24"/>
        </w:rPr>
        <w:t>,  Обосновывающая часть    Пояснительная записка</w:t>
      </w:r>
      <w:r w:rsidRPr="00993E4B">
        <w:rPr>
          <w:rFonts w:ascii="Times New Roman" w:hAnsi="Times New Roman"/>
          <w:sz w:val="24"/>
          <w:szCs w:val="24"/>
        </w:rPr>
        <w:tab/>
      </w:r>
      <w:r w:rsidRPr="00993E4B">
        <w:rPr>
          <w:rFonts w:ascii="Times New Roman" w:hAnsi="Times New Roman"/>
          <w:sz w:val="24"/>
          <w:szCs w:val="24"/>
        </w:rPr>
        <w:tab/>
        <w:t>инв. № 481</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III</w:t>
      </w:r>
      <w:r w:rsidRPr="00993E4B">
        <w:rPr>
          <w:rFonts w:ascii="Times New Roman" w:hAnsi="Times New Roman"/>
          <w:sz w:val="24"/>
          <w:szCs w:val="24"/>
        </w:rPr>
        <w:t>, Чертежи (копии)</w:t>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t>инв. № 482</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IV</w:t>
      </w:r>
      <w:r w:rsidRPr="00993E4B">
        <w:rPr>
          <w:rFonts w:ascii="Times New Roman" w:hAnsi="Times New Roman"/>
          <w:sz w:val="24"/>
          <w:szCs w:val="24"/>
        </w:rPr>
        <w:t>, Инженерно-технические мероприятия по</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гражданской обороне и чрезвычайным ситуациям</w:t>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t>инв. № 483</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74FD6" w:rsidRDefault="001349A0" w:rsidP="001349A0">
      <w:pPr>
        <w:spacing w:after="0" w:line="240" w:lineRule="auto"/>
        <w:ind w:firstLine="567"/>
        <w:jc w:val="center"/>
        <w:rPr>
          <w:rFonts w:ascii="Times New Roman" w:hAnsi="Times New Roman"/>
          <w:b/>
          <w:sz w:val="28"/>
          <w:szCs w:val="28"/>
        </w:rPr>
      </w:pPr>
      <w:r w:rsidRPr="00974FD6">
        <w:rPr>
          <w:rFonts w:ascii="Times New Roman" w:hAnsi="Times New Roman"/>
          <w:b/>
          <w:sz w:val="28"/>
          <w:szCs w:val="28"/>
        </w:rPr>
        <w:t xml:space="preserve">Состав чертежей, Том </w:t>
      </w:r>
      <w:r w:rsidRPr="00974FD6">
        <w:rPr>
          <w:rFonts w:ascii="Times New Roman" w:hAnsi="Times New Roman"/>
          <w:b/>
          <w:sz w:val="28"/>
          <w:szCs w:val="28"/>
          <w:lang w:val="en-US"/>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084"/>
        <w:gridCol w:w="1134"/>
        <w:gridCol w:w="1134"/>
        <w:gridCol w:w="1276"/>
        <w:gridCol w:w="1276"/>
      </w:tblGrid>
      <w:tr w:rsidR="001349A0" w:rsidRPr="00993E4B" w:rsidTr="0056118D">
        <w:trPr>
          <w:trHeight w:val="709"/>
        </w:trPr>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№п/п</w:t>
            </w:r>
          </w:p>
        </w:tc>
        <w:tc>
          <w:tcPr>
            <w:tcW w:w="408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Наименование чертежа</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Марка чертежа</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Кол-во листов</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Гриф секретн.</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Инв. №</w:t>
            </w:r>
          </w:p>
        </w:tc>
      </w:tr>
      <w:tr w:rsidR="001349A0" w:rsidRPr="0056118D" w:rsidTr="0056118D">
        <w:tc>
          <w:tcPr>
            <w:tcW w:w="560"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1</w:t>
            </w:r>
          </w:p>
        </w:tc>
        <w:tc>
          <w:tcPr>
            <w:tcW w:w="4084"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2</w:t>
            </w:r>
          </w:p>
        </w:tc>
        <w:tc>
          <w:tcPr>
            <w:tcW w:w="1134"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3</w:t>
            </w:r>
          </w:p>
        </w:tc>
        <w:tc>
          <w:tcPr>
            <w:tcW w:w="1134"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4</w:t>
            </w:r>
          </w:p>
        </w:tc>
        <w:tc>
          <w:tcPr>
            <w:tcW w:w="1276"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5</w:t>
            </w:r>
          </w:p>
        </w:tc>
        <w:tc>
          <w:tcPr>
            <w:tcW w:w="1276"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6</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4084" w:type="dxa"/>
            <w:vAlign w:val="center"/>
            <w:hideMark/>
          </w:tcPr>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Генеральный план Банновского</w:t>
            </w:r>
            <w:r w:rsidR="001349A0" w:rsidRPr="00993E4B">
              <w:rPr>
                <w:rFonts w:ascii="Times New Roman" w:hAnsi="Times New Roman"/>
                <w:sz w:val="24"/>
                <w:szCs w:val="24"/>
              </w:rPr>
              <w:t xml:space="preserve"> сельского поселения Крапивинского муниципального района Кемеров-ской области</w:t>
            </w:r>
            <w:r w:rsidR="00FF5F51">
              <w:rPr>
                <w:rFonts w:ascii="Times New Roman" w:hAnsi="Times New Roman"/>
                <w:sz w:val="24"/>
                <w:szCs w:val="24"/>
              </w:rPr>
              <w:t>, м</w:t>
            </w:r>
            <w:r w:rsidR="001349A0" w:rsidRPr="00993E4B">
              <w:rPr>
                <w:rFonts w:ascii="Times New Roman" w:hAnsi="Times New Roman"/>
                <w:sz w:val="24"/>
                <w:szCs w:val="24"/>
              </w:rPr>
              <w:t>асштаб 1:25000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ГП-1</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lang w:val="en-US"/>
              </w:rPr>
            </w:pPr>
            <w:r w:rsidRPr="00993E4B">
              <w:rPr>
                <w:rFonts w:ascii="Times New Roman" w:hAnsi="Times New Roman"/>
                <w:sz w:val="24"/>
                <w:szCs w:val="24"/>
                <w:lang w:val="en-US"/>
              </w:rPr>
              <w:t>514 1</w:t>
            </w:r>
            <w:r w:rsidRPr="00993E4B">
              <w:rPr>
                <w:rFonts w:ascii="Times New Roman" w:hAnsi="Times New Roman"/>
                <w:sz w:val="24"/>
                <w:szCs w:val="24"/>
              </w:rPr>
              <w:t>35/</w:t>
            </w:r>
            <w:r w:rsidRPr="00993E4B">
              <w:rPr>
                <w:rFonts w:ascii="Times New Roman" w:hAnsi="Times New Roman"/>
                <w:sz w:val="24"/>
                <w:szCs w:val="24"/>
                <w:lang w:val="en-US"/>
              </w:rPr>
              <w:t>1</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2</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План современного ис</w:t>
            </w:r>
            <w:r w:rsidR="009E2461" w:rsidRPr="00993E4B">
              <w:rPr>
                <w:rFonts w:ascii="Times New Roman" w:hAnsi="Times New Roman"/>
                <w:sz w:val="24"/>
                <w:szCs w:val="24"/>
              </w:rPr>
              <w:t>пользования территории с. Банново</w:t>
            </w:r>
            <w:r w:rsidR="00FF5F51">
              <w:rPr>
                <w:rFonts w:ascii="Times New Roman" w:hAnsi="Times New Roman"/>
                <w:sz w:val="24"/>
                <w:szCs w:val="24"/>
              </w:rPr>
              <w:t>,</w:t>
            </w:r>
          </w:p>
          <w:p w:rsidR="001349A0" w:rsidRPr="00993E4B" w:rsidRDefault="00FF5F51">
            <w:pPr>
              <w:spacing w:after="0" w:line="240" w:lineRule="auto"/>
              <w:rPr>
                <w:rFonts w:ascii="Times New Roman" w:hAnsi="Times New Roman"/>
                <w:sz w:val="24"/>
                <w:szCs w:val="24"/>
              </w:rPr>
            </w:pPr>
            <w:r>
              <w:rPr>
                <w:rFonts w:ascii="Times New Roman" w:hAnsi="Times New Roman"/>
                <w:sz w:val="24"/>
                <w:szCs w:val="24"/>
              </w:rPr>
              <w:t>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ГП-2</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rsidP="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135/2</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3</w:t>
            </w:r>
          </w:p>
        </w:tc>
        <w:tc>
          <w:tcPr>
            <w:tcW w:w="408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Схема планировочных ограничений и комплексной оценки территории</w:t>
            </w:r>
          </w:p>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с. Банново</w:t>
            </w:r>
            <w:r w:rsidR="00FF5F51">
              <w:rPr>
                <w:rFonts w:ascii="Times New Roman" w:hAnsi="Times New Roman"/>
                <w:sz w:val="24"/>
                <w:szCs w:val="24"/>
              </w:rPr>
              <w:t>, 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ГП-3</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135/3</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4</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Генеральный план (основной чертёж) Функциональное зонирование</w:t>
            </w:r>
          </w:p>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с. Банново</w:t>
            </w:r>
            <w:r w:rsidR="00FF5F51">
              <w:rPr>
                <w:rFonts w:ascii="Times New Roman" w:hAnsi="Times New Roman"/>
                <w:sz w:val="24"/>
                <w:szCs w:val="24"/>
              </w:rPr>
              <w:t>, 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ГП-4</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135/4</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Схема улично-дорож</w:t>
            </w:r>
            <w:r w:rsidR="009E2461" w:rsidRPr="00993E4B">
              <w:rPr>
                <w:rFonts w:ascii="Times New Roman" w:hAnsi="Times New Roman"/>
                <w:sz w:val="24"/>
                <w:szCs w:val="24"/>
              </w:rPr>
              <w:t>ной сети и транспорта с. Банново</w:t>
            </w:r>
            <w:r w:rsidR="00FF5F51">
              <w:rPr>
                <w:rFonts w:ascii="Times New Roman" w:hAnsi="Times New Roman"/>
                <w:sz w:val="24"/>
                <w:szCs w:val="24"/>
              </w:rPr>
              <w:t>,</w:t>
            </w:r>
          </w:p>
          <w:p w:rsidR="001349A0" w:rsidRPr="00993E4B" w:rsidRDefault="00FF5F51">
            <w:pPr>
              <w:spacing w:after="0" w:line="240" w:lineRule="auto"/>
              <w:rPr>
                <w:rFonts w:ascii="Times New Roman" w:hAnsi="Times New Roman"/>
                <w:sz w:val="24"/>
                <w:szCs w:val="24"/>
              </w:rPr>
            </w:pPr>
            <w:r>
              <w:rPr>
                <w:rFonts w:ascii="Times New Roman" w:hAnsi="Times New Roman"/>
                <w:sz w:val="24"/>
                <w:szCs w:val="24"/>
              </w:rPr>
              <w:t>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ГП-5</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135/5</w:t>
            </w:r>
          </w:p>
        </w:tc>
      </w:tr>
      <w:tr w:rsidR="001349A0" w:rsidRPr="00993E4B" w:rsidTr="0056118D">
        <w:trPr>
          <w:trHeight w:val="939"/>
        </w:trPr>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6</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 xml:space="preserve">Схема инженерной </w:t>
            </w:r>
            <w:r w:rsidR="009E2461" w:rsidRPr="00993E4B">
              <w:rPr>
                <w:rFonts w:ascii="Times New Roman" w:hAnsi="Times New Roman"/>
                <w:sz w:val="24"/>
                <w:szCs w:val="24"/>
              </w:rPr>
              <w:t>подготовки территории с. Банново</w:t>
            </w:r>
            <w:r w:rsidR="00FF5F51">
              <w:rPr>
                <w:rFonts w:ascii="Times New Roman" w:hAnsi="Times New Roman"/>
                <w:sz w:val="24"/>
                <w:szCs w:val="24"/>
              </w:rPr>
              <w:t>,</w:t>
            </w:r>
          </w:p>
          <w:p w:rsidR="001349A0" w:rsidRPr="00993E4B" w:rsidRDefault="00FF5F51">
            <w:pPr>
              <w:spacing w:after="0" w:line="240" w:lineRule="auto"/>
              <w:rPr>
                <w:rFonts w:ascii="Times New Roman" w:hAnsi="Times New Roman"/>
                <w:sz w:val="24"/>
                <w:szCs w:val="24"/>
              </w:rPr>
            </w:pPr>
            <w:r>
              <w:rPr>
                <w:rFonts w:ascii="Times New Roman" w:hAnsi="Times New Roman"/>
                <w:sz w:val="24"/>
                <w:szCs w:val="24"/>
              </w:rPr>
              <w:t>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ГП-6</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135/6</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7</w:t>
            </w:r>
          </w:p>
        </w:tc>
        <w:tc>
          <w:tcPr>
            <w:tcW w:w="4084" w:type="dxa"/>
            <w:vAlign w:val="center"/>
            <w:hideMark/>
          </w:tcPr>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 xml:space="preserve">Схема водоснабжения </w:t>
            </w:r>
            <w:r w:rsidR="00F71DF8">
              <w:rPr>
                <w:rFonts w:ascii="Times New Roman" w:hAnsi="Times New Roman"/>
                <w:sz w:val="24"/>
                <w:szCs w:val="24"/>
              </w:rPr>
              <w:t xml:space="preserve">и канализации </w:t>
            </w:r>
            <w:r w:rsidRPr="00993E4B">
              <w:rPr>
                <w:rFonts w:ascii="Times New Roman" w:hAnsi="Times New Roman"/>
                <w:sz w:val="24"/>
                <w:szCs w:val="24"/>
              </w:rPr>
              <w:t>с. Банново</w:t>
            </w:r>
            <w:r w:rsidR="00FF5F51">
              <w:rPr>
                <w:rFonts w:ascii="Times New Roman" w:hAnsi="Times New Roman"/>
                <w:sz w:val="24"/>
                <w:szCs w:val="24"/>
              </w:rPr>
              <w:t>, 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ГП-7</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135/7</w:t>
            </w:r>
          </w:p>
        </w:tc>
      </w:tr>
      <w:tr w:rsidR="001349A0" w:rsidRPr="00993E4B" w:rsidTr="0056118D">
        <w:trPr>
          <w:trHeight w:val="1147"/>
        </w:trPr>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8</w:t>
            </w:r>
          </w:p>
        </w:tc>
        <w:tc>
          <w:tcPr>
            <w:tcW w:w="4084" w:type="dxa"/>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Схема электроснабжения, теплоснабжения и системы связи</w:t>
            </w:r>
          </w:p>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с. Банново</w:t>
            </w:r>
            <w:r w:rsidR="00FF5F51">
              <w:rPr>
                <w:rFonts w:ascii="Times New Roman" w:hAnsi="Times New Roman"/>
                <w:sz w:val="24"/>
                <w:szCs w:val="24"/>
              </w:rPr>
              <w:t>, м</w:t>
            </w:r>
            <w:r w:rsidR="001349A0" w:rsidRPr="00993E4B">
              <w:rPr>
                <w:rFonts w:ascii="Times New Roman" w:hAnsi="Times New Roman"/>
                <w:sz w:val="24"/>
                <w:szCs w:val="24"/>
              </w:rPr>
              <w:t>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ГП-8</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135/8</w:t>
            </w:r>
          </w:p>
        </w:tc>
      </w:tr>
    </w:tbl>
    <w:p w:rsidR="001349A0" w:rsidRPr="00993E4B" w:rsidRDefault="001349A0" w:rsidP="001349A0">
      <w:pPr>
        <w:spacing w:after="0" w:line="240" w:lineRule="auto"/>
        <w:jc w:val="center"/>
        <w:rPr>
          <w:rFonts w:ascii="Times New Roman" w:hAnsi="Times New Roman"/>
          <w:sz w:val="24"/>
          <w:szCs w:val="24"/>
        </w:rPr>
      </w:pPr>
    </w:p>
    <w:p w:rsidR="001349A0" w:rsidRPr="00993E4B" w:rsidRDefault="001349A0" w:rsidP="001349A0">
      <w:pPr>
        <w:spacing w:after="0" w:line="240" w:lineRule="auto"/>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8" w:footer="708" w:gutter="0"/>
          <w:cols w:space="720"/>
        </w:sect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74FD6" w:rsidRDefault="001349A0" w:rsidP="001349A0">
      <w:pPr>
        <w:spacing w:after="0" w:line="240" w:lineRule="auto"/>
        <w:ind w:firstLine="567"/>
        <w:jc w:val="center"/>
        <w:rPr>
          <w:rFonts w:ascii="Times New Roman" w:hAnsi="Times New Roman"/>
          <w:b/>
          <w:bCs/>
          <w:sz w:val="28"/>
          <w:szCs w:val="28"/>
        </w:rPr>
      </w:pPr>
      <w:r w:rsidRPr="00974FD6">
        <w:rPr>
          <w:rFonts w:ascii="Times New Roman" w:hAnsi="Times New Roman"/>
          <w:b/>
          <w:bCs/>
          <w:sz w:val="28"/>
          <w:szCs w:val="28"/>
        </w:rPr>
        <w:t>2. Список основных исполнителей</w:t>
      </w:r>
    </w:p>
    <w:p w:rsidR="001349A0" w:rsidRPr="00993E4B" w:rsidRDefault="001349A0" w:rsidP="001349A0">
      <w:pPr>
        <w:spacing w:after="0" w:line="240" w:lineRule="auto"/>
        <w:ind w:firstLine="56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40"/>
        <w:gridCol w:w="1870"/>
        <w:gridCol w:w="2090"/>
        <w:gridCol w:w="1440"/>
      </w:tblGrid>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w:t>
            </w:r>
          </w:p>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Раздел проекта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Должность</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Фамилия</w:t>
            </w:r>
          </w:p>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И.О.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Подпись</w:t>
            </w: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Архитектурно-планировочный</w:t>
            </w:r>
          </w:p>
        </w:tc>
        <w:tc>
          <w:tcPr>
            <w:tcW w:w="1870" w:type="dxa"/>
            <w:tcBorders>
              <w:top w:val="single" w:sz="4" w:space="0" w:color="auto"/>
              <w:left w:val="single" w:sz="4" w:space="0" w:color="auto"/>
              <w:bottom w:val="single" w:sz="4" w:space="0" w:color="auto"/>
              <w:right w:val="single" w:sz="4" w:space="0" w:color="auto"/>
            </w:tcBorders>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Начальник МГП, ГАП</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ГИП</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Ведущий</w:t>
            </w:r>
          </w:p>
          <w:p w:rsidR="001349A0" w:rsidRPr="00993E4B" w:rsidRDefault="001349A0">
            <w:pPr>
              <w:spacing w:after="0" w:line="240" w:lineRule="auto"/>
              <w:rPr>
                <w:rFonts w:ascii="Times New Roman" w:hAnsi="Times New Roman"/>
                <w:b/>
                <w:sz w:val="24"/>
                <w:szCs w:val="24"/>
              </w:rPr>
            </w:pPr>
            <w:r w:rsidRPr="00993E4B">
              <w:rPr>
                <w:rFonts w:ascii="Times New Roman" w:hAnsi="Times New Roman"/>
                <w:sz w:val="24"/>
                <w:szCs w:val="24"/>
              </w:rPr>
              <w:t>архитектор</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Ведущий</w:t>
            </w:r>
          </w:p>
          <w:p w:rsidR="001349A0" w:rsidRPr="00993E4B" w:rsidRDefault="001349A0">
            <w:pPr>
              <w:spacing w:after="0" w:line="240" w:lineRule="auto"/>
              <w:rPr>
                <w:rFonts w:ascii="Times New Roman" w:hAnsi="Times New Roman"/>
                <w:b/>
                <w:sz w:val="24"/>
                <w:szCs w:val="24"/>
              </w:rPr>
            </w:pPr>
            <w:r w:rsidRPr="00993E4B">
              <w:rPr>
                <w:rFonts w:ascii="Times New Roman" w:hAnsi="Times New Roman"/>
                <w:sz w:val="24"/>
                <w:szCs w:val="24"/>
              </w:rPr>
              <w:t>архитектор</w:t>
            </w:r>
          </w:p>
        </w:tc>
        <w:tc>
          <w:tcPr>
            <w:tcW w:w="209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rPr>
                <w:rFonts w:ascii="Times New Roman" w:hAnsi="Times New Roman"/>
                <w:sz w:val="24"/>
                <w:szCs w:val="24"/>
              </w:rPr>
            </w:pP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Дыха В.А.</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Руколеева Н.В.</w:t>
            </w:r>
          </w:p>
          <w:p w:rsidR="001349A0" w:rsidRPr="00993E4B" w:rsidRDefault="001349A0">
            <w:pPr>
              <w:spacing w:before="120" w:after="0" w:line="240" w:lineRule="auto"/>
              <w:rPr>
                <w:rFonts w:ascii="Times New Roman" w:hAnsi="Times New Roman"/>
                <w:sz w:val="24"/>
                <w:szCs w:val="24"/>
              </w:rPr>
            </w:pP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Филиппова О.В.</w:t>
            </w:r>
          </w:p>
          <w:p w:rsidR="001349A0" w:rsidRPr="00993E4B" w:rsidRDefault="001349A0">
            <w:pPr>
              <w:spacing w:before="120" w:after="0" w:line="240" w:lineRule="auto"/>
              <w:rPr>
                <w:rFonts w:ascii="Times New Roman" w:hAnsi="Times New Roman"/>
                <w:sz w:val="24"/>
                <w:szCs w:val="24"/>
              </w:rPr>
            </w:pP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Ачилова Е.Г.</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Экономический</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Главный спец.-</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экономист</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Сивкова Л.Ф.</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rPr>
          <w:trHeight w:val="509"/>
        </w:trPr>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Магистрали и транспорт</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ГИП</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Руколеева Н.В.</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Инженерная подготовка</w:t>
            </w:r>
          </w:p>
        </w:tc>
        <w:tc>
          <w:tcPr>
            <w:tcW w:w="1870" w:type="dxa"/>
            <w:tcBorders>
              <w:top w:val="single" w:sz="4" w:space="0" w:color="auto"/>
              <w:left w:val="single" w:sz="4" w:space="0" w:color="auto"/>
              <w:bottom w:val="single" w:sz="4" w:space="0" w:color="auto"/>
              <w:right w:val="single" w:sz="4" w:space="0" w:color="auto"/>
            </w:tcBorders>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ГИП ОИС</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Бирюкова Е.Р.</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Бурдакова М.И.</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Водоснабжение и канализация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 xml:space="preserve">Гл. спец. ВК </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Цветкова З. С.</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Теплоснабжение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Рук. группы.-</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Волохина Т.М.</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Электроснабжение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Главный спец. ЭС</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Грицаенко О.Ф.</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Устройства связи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Гл. спец. системы связи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Куксова Н.В.</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Санитарная очистка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Рук. группы 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Шабалтас В.М.</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bl>
    <w:p w:rsidR="001349A0" w:rsidRPr="00993E4B" w:rsidRDefault="001349A0" w:rsidP="001349A0">
      <w:pPr>
        <w:spacing w:after="0" w:line="240" w:lineRule="auto"/>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8" w:footer="708" w:gutter="0"/>
          <w:cols w:space="720"/>
        </w:sect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DC3112" w:rsidRDefault="001349A0" w:rsidP="001349A0">
      <w:pPr>
        <w:keepNext/>
        <w:spacing w:after="0" w:line="240" w:lineRule="auto"/>
        <w:ind w:firstLine="567"/>
        <w:jc w:val="center"/>
        <w:outlineLvl w:val="2"/>
        <w:rPr>
          <w:rFonts w:ascii="Times New Roman" w:hAnsi="Times New Roman"/>
          <w:b/>
          <w:bCs/>
          <w:sz w:val="32"/>
          <w:szCs w:val="32"/>
        </w:rPr>
      </w:pPr>
      <w:r w:rsidRPr="00DC3112">
        <w:rPr>
          <w:rFonts w:ascii="Times New Roman" w:hAnsi="Times New Roman"/>
          <w:b/>
          <w:bCs/>
          <w:sz w:val="32"/>
          <w:szCs w:val="32"/>
        </w:rPr>
        <w:t>3.  Пояснительная записка</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9" w:footer="709" w:gutter="0"/>
          <w:cols w:space="720"/>
        </w:sectPr>
      </w:pPr>
    </w:p>
    <w:p w:rsidR="001349A0" w:rsidRPr="00DC3112" w:rsidRDefault="008443C8" w:rsidP="001349A0">
      <w:pPr>
        <w:spacing w:after="0" w:line="240" w:lineRule="auto"/>
        <w:ind w:firstLine="567"/>
        <w:jc w:val="center"/>
        <w:rPr>
          <w:rFonts w:ascii="Times New Roman" w:hAnsi="Times New Roman"/>
          <w:b/>
          <w:sz w:val="28"/>
          <w:szCs w:val="28"/>
        </w:rPr>
      </w:pPr>
      <w:r w:rsidRPr="008443C8">
        <w:rPr>
          <w:rFonts w:ascii="Times New Roman" w:hAnsi="Times New Roman"/>
          <w:b/>
          <w:sz w:val="28"/>
          <w:szCs w:val="28"/>
        </w:rPr>
        <w:lastRenderedPageBreak/>
        <w:t>Часть 1.</w:t>
      </w:r>
      <w:r>
        <w:rPr>
          <w:b/>
          <w:sz w:val="28"/>
          <w:szCs w:val="28"/>
        </w:rPr>
        <w:t xml:space="preserve"> </w:t>
      </w:r>
      <w:r w:rsidR="001349A0" w:rsidRPr="00DC3112">
        <w:rPr>
          <w:rFonts w:ascii="Times New Roman" w:hAnsi="Times New Roman"/>
          <w:b/>
          <w:sz w:val="28"/>
          <w:szCs w:val="28"/>
        </w:rPr>
        <w:t>Общие данные</w:t>
      </w:r>
    </w:p>
    <w:p w:rsidR="001349A0" w:rsidRPr="00993E4B" w:rsidRDefault="001349A0" w:rsidP="001349A0">
      <w:pPr>
        <w:spacing w:after="0" w:line="240" w:lineRule="auto"/>
        <w:ind w:firstLine="567"/>
        <w:jc w:val="center"/>
        <w:rPr>
          <w:rFonts w:ascii="Times New Roman" w:hAnsi="Times New Roman"/>
          <w:b/>
          <w:sz w:val="24"/>
          <w:szCs w:val="24"/>
          <w:lang/>
        </w:rPr>
      </w:pPr>
    </w:p>
    <w:p w:rsidR="001349A0" w:rsidRPr="00993E4B" w:rsidRDefault="008443C8" w:rsidP="001349A0">
      <w:pPr>
        <w:spacing w:after="0" w:line="240" w:lineRule="auto"/>
        <w:jc w:val="center"/>
        <w:rPr>
          <w:rFonts w:ascii="Times New Roman" w:hAnsi="Times New Roman"/>
          <w:b/>
          <w:bCs/>
          <w:color w:val="000000"/>
          <w:sz w:val="24"/>
          <w:szCs w:val="24"/>
        </w:rPr>
      </w:pPr>
      <w:r w:rsidRPr="008443C8">
        <w:rPr>
          <w:rFonts w:ascii="Times New Roman" w:hAnsi="Times New Roman"/>
          <w:b/>
          <w:bCs/>
          <w:sz w:val="24"/>
          <w:szCs w:val="24"/>
        </w:rPr>
        <w:t>1.</w:t>
      </w:r>
      <w:r w:rsidRPr="00163A7D">
        <w:rPr>
          <w:b/>
          <w:bCs/>
        </w:rPr>
        <w:t xml:space="preserve">  </w:t>
      </w:r>
      <w:r w:rsidR="001349A0" w:rsidRPr="00993E4B">
        <w:rPr>
          <w:rFonts w:ascii="Times New Roman" w:hAnsi="Times New Roman"/>
          <w:b/>
          <w:color w:val="000000"/>
          <w:sz w:val="24"/>
          <w:szCs w:val="24"/>
        </w:rPr>
        <w:t>Основание для разработки проекта</w:t>
      </w:r>
    </w:p>
    <w:p w:rsidR="001349A0" w:rsidRPr="00993E4B" w:rsidRDefault="001349A0" w:rsidP="001349A0">
      <w:pPr>
        <w:spacing w:after="0" w:line="240" w:lineRule="auto"/>
        <w:ind w:firstLine="567"/>
        <w:jc w:val="both"/>
        <w:rPr>
          <w:rFonts w:ascii="Times New Roman" w:hAnsi="Times New Roman"/>
          <w:bCs/>
          <w:color w:val="000000"/>
          <w:sz w:val="24"/>
          <w:szCs w:val="24"/>
        </w:rPr>
      </w:pPr>
    </w:p>
    <w:p w:rsidR="001349A0" w:rsidRPr="00666006" w:rsidRDefault="001349A0" w:rsidP="00666006">
      <w:pPr>
        <w:spacing w:after="0" w:line="240" w:lineRule="auto"/>
        <w:ind w:firstLine="567"/>
        <w:jc w:val="both"/>
        <w:rPr>
          <w:rFonts w:ascii="Times New Roman" w:hAnsi="Times New Roman"/>
          <w:color w:val="000000"/>
          <w:sz w:val="24"/>
          <w:szCs w:val="24"/>
        </w:rPr>
      </w:pPr>
      <w:r w:rsidRPr="00993E4B">
        <w:rPr>
          <w:rFonts w:ascii="Times New Roman" w:hAnsi="Times New Roman"/>
          <w:bCs/>
          <w:color w:val="000000"/>
          <w:sz w:val="24"/>
          <w:szCs w:val="24"/>
        </w:rPr>
        <w:t>Генеральн</w:t>
      </w:r>
      <w:r w:rsidR="00666006">
        <w:rPr>
          <w:rFonts w:ascii="Times New Roman" w:hAnsi="Times New Roman"/>
          <w:bCs/>
          <w:color w:val="000000"/>
          <w:sz w:val="24"/>
          <w:szCs w:val="24"/>
        </w:rPr>
        <w:t xml:space="preserve">ый план </w:t>
      </w:r>
      <w:r w:rsidR="00A21493">
        <w:rPr>
          <w:rFonts w:ascii="Times New Roman" w:hAnsi="Times New Roman"/>
          <w:bCs/>
          <w:color w:val="000000"/>
          <w:sz w:val="24"/>
          <w:szCs w:val="24"/>
        </w:rPr>
        <w:t xml:space="preserve">части </w:t>
      </w:r>
      <w:r w:rsidR="00666006">
        <w:rPr>
          <w:rFonts w:ascii="Times New Roman" w:hAnsi="Times New Roman"/>
          <w:bCs/>
          <w:color w:val="000000"/>
          <w:sz w:val="24"/>
          <w:szCs w:val="24"/>
        </w:rPr>
        <w:t>Банновского</w:t>
      </w:r>
      <w:r w:rsidRPr="00993E4B">
        <w:rPr>
          <w:rFonts w:ascii="Times New Roman" w:hAnsi="Times New Roman"/>
          <w:bCs/>
          <w:color w:val="000000"/>
          <w:sz w:val="24"/>
          <w:szCs w:val="24"/>
        </w:rPr>
        <w:t xml:space="preserve"> сельского поселения </w:t>
      </w:r>
      <w:r w:rsidR="00A21493">
        <w:rPr>
          <w:rFonts w:ascii="Times New Roman" w:hAnsi="Times New Roman"/>
          <w:bCs/>
          <w:color w:val="000000"/>
          <w:sz w:val="24"/>
          <w:szCs w:val="24"/>
        </w:rPr>
        <w:t xml:space="preserve">- с. Банново </w:t>
      </w:r>
      <w:r w:rsidRPr="00993E4B">
        <w:rPr>
          <w:rFonts w:ascii="Times New Roman" w:hAnsi="Times New Roman"/>
          <w:bCs/>
          <w:color w:val="000000"/>
          <w:sz w:val="24"/>
          <w:szCs w:val="24"/>
        </w:rPr>
        <w:t xml:space="preserve">Крапивинского муниципального района Кемеровской области </w:t>
      </w:r>
      <w:r w:rsidRPr="00993E4B">
        <w:rPr>
          <w:rFonts w:ascii="Times New Roman" w:hAnsi="Times New Roman"/>
          <w:color w:val="000000"/>
          <w:sz w:val="24"/>
          <w:szCs w:val="24"/>
        </w:rPr>
        <w:t xml:space="preserve">разрабатывался на основании договора </w:t>
      </w:r>
      <w:r w:rsidR="00666006">
        <w:rPr>
          <w:rFonts w:ascii="Times New Roman" w:hAnsi="Times New Roman"/>
          <w:color w:val="000000"/>
          <w:sz w:val="24"/>
          <w:szCs w:val="24"/>
        </w:rPr>
        <w:t>№</w:t>
      </w:r>
      <w:r w:rsidRPr="00993E4B">
        <w:rPr>
          <w:rFonts w:ascii="Times New Roman" w:hAnsi="Times New Roman"/>
          <w:color w:val="000000"/>
          <w:sz w:val="24"/>
          <w:szCs w:val="24"/>
        </w:rPr>
        <w:t>6907 от 24 ноября 2005г и в соответствии с «Заданием на разработку генеральных планов городских и сельских поселений муниципального образования «Крапивинский район» Кемеровской области, утвержденным Начальником отдела архитектуры и градостроительства администрации МО «Крапивинский район».</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Необходимость разработки проекта Генеральный план </w:t>
      </w:r>
      <w:r w:rsidR="00A21493">
        <w:rPr>
          <w:rFonts w:ascii="Times New Roman" w:hAnsi="Times New Roman"/>
          <w:color w:val="000000"/>
          <w:sz w:val="24"/>
          <w:szCs w:val="24"/>
        </w:rPr>
        <w:t xml:space="preserve">части </w:t>
      </w:r>
      <w:r w:rsidR="00666006">
        <w:rPr>
          <w:rFonts w:ascii="Times New Roman" w:hAnsi="Times New Roman"/>
          <w:bCs/>
          <w:color w:val="000000"/>
          <w:sz w:val="24"/>
          <w:szCs w:val="24"/>
        </w:rPr>
        <w:t>Банновского</w:t>
      </w:r>
      <w:r w:rsidRPr="00993E4B">
        <w:rPr>
          <w:rFonts w:ascii="Times New Roman" w:hAnsi="Times New Roman"/>
          <w:bCs/>
          <w:color w:val="000000"/>
          <w:sz w:val="24"/>
          <w:szCs w:val="24"/>
        </w:rPr>
        <w:t xml:space="preserve"> сельского поселения </w:t>
      </w:r>
      <w:r w:rsidR="00A21493">
        <w:rPr>
          <w:rFonts w:ascii="Times New Roman" w:hAnsi="Times New Roman"/>
          <w:bCs/>
          <w:color w:val="000000"/>
          <w:sz w:val="24"/>
          <w:szCs w:val="24"/>
        </w:rPr>
        <w:t xml:space="preserve">- с. Банново </w:t>
      </w:r>
      <w:r w:rsidRPr="00993E4B">
        <w:rPr>
          <w:rFonts w:ascii="Times New Roman" w:hAnsi="Times New Roman"/>
          <w:bCs/>
          <w:color w:val="000000"/>
          <w:sz w:val="24"/>
          <w:szCs w:val="24"/>
        </w:rPr>
        <w:t>Крапивинского муниципального района Кемеровской области</w:t>
      </w:r>
      <w:r w:rsidRPr="00993E4B">
        <w:rPr>
          <w:rFonts w:ascii="Times New Roman" w:hAnsi="Times New Roman"/>
          <w:color w:val="000000"/>
          <w:sz w:val="24"/>
          <w:szCs w:val="24"/>
        </w:rPr>
        <w:t>» вызвана изменениями действующего законодательства, изменениями в демографической и экономической ситуации.</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Проект разработан в соответствии с требованиями Градостроительного кодекса РФ (№191-ФЗ от 29.12.04г. статья 23), “Методических рекомендаций по разработке проектов генеральных планов поселений и городских округов” (приказ Минрегионразвития РФ от 13.11.2010г. № 492), СНиП 11-04-2003г. “Инструкция о порядке разработки, согласования, экспертизы и утверждения градостроительной документации” и другими действующими нормами и правилами.</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Проектные решения разработаны с учетом исходных данных по населению, трудовым ресурсам, производственным предприятиям, жилому фонду и системе культурно-бытового обслуживания, по инженерному обеспечению застройки, транспортному обслуживанию и благоустройству </w:t>
      </w:r>
      <w:r w:rsidR="00666006">
        <w:rPr>
          <w:rFonts w:ascii="Times New Roman" w:hAnsi="Times New Roman"/>
          <w:bCs/>
          <w:color w:val="000000"/>
          <w:sz w:val="24"/>
          <w:szCs w:val="24"/>
        </w:rPr>
        <w:t>с. Банново</w:t>
      </w:r>
      <w:r w:rsidRPr="00993E4B">
        <w:rPr>
          <w:rFonts w:ascii="Times New Roman" w:hAnsi="Times New Roman"/>
          <w:bCs/>
          <w:color w:val="000000"/>
          <w:sz w:val="24"/>
          <w:szCs w:val="24"/>
        </w:rPr>
        <w:t xml:space="preserve">, </w:t>
      </w:r>
      <w:r w:rsidRPr="00993E4B">
        <w:rPr>
          <w:rFonts w:ascii="Times New Roman" w:hAnsi="Times New Roman"/>
          <w:color w:val="000000"/>
          <w:sz w:val="24"/>
          <w:szCs w:val="24"/>
        </w:rPr>
        <w:t xml:space="preserve">которые были представлены отделом архитектуры и градостроительства администрации </w:t>
      </w:r>
      <w:r w:rsidRPr="00993E4B">
        <w:rPr>
          <w:rFonts w:ascii="Times New Roman" w:hAnsi="Times New Roman"/>
          <w:bCs/>
          <w:color w:val="000000"/>
          <w:sz w:val="24"/>
          <w:szCs w:val="24"/>
        </w:rPr>
        <w:t>Крапивинского муниципального района</w:t>
      </w:r>
      <w:r w:rsidRPr="00993E4B">
        <w:rPr>
          <w:rFonts w:ascii="Times New Roman" w:hAnsi="Times New Roman"/>
          <w:color w:val="000000"/>
          <w:sz w:val="24"/>
          <w:szCs w:val="24"/>
        </w:rPr>
        <w:t>.</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Графические материалы проекта разрабатывались с использованием топографических основ М 100000,  М 1:25000,  М 1:2000, на бумажных носителях и в электронном виде, полученных в отделе строительства и коммунального хозяйства администрации </w:t>
      </w:r>
      <w:r w:rsidRPr="00993E4B">
        <w:rPr>
          <w:rFonts w:ascii="Times New Roman" w:hAnsi="Times New Roman"/>
          <w:bCs/>
          <w:color w:val="000000"/>
          <w:sz w:val="24"/>
          <w:szCs w:val="24"/>
        </w:rPr>
        <w:t>Крапивинского муниципального</w:t>
      </w:r>
      <w:r w:rsidRPr="00993E4B">
        <w:rPr>
          <w:rFonts w:ascii="Times New Roman" w:hAnsi="Times New Roman"/>
          <w:color w:val="000000"/>
          <w:sz w:val="24"/>
          <w:szCs w:val="24"/>
        </w:rPr>
        <w:t xml:space="preserve"> района.</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Проектные решения рассчитаны на два периода реализации: расчетный срок – 2028г., в том числе первая очередь строительства – 2018г.</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Данный проект разработан с учетом основных положений следующих проектов:</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1. Схемы территориального планирования Кемеровской области (ФГУП РосНИПИУрбанистики ООО «Ленгипрогор»2008г.)</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2. «Правила землепользования и застройки Крапивинского сельского поселения» Крапивинского муниципального района Кемеровской области» (ОАО «ПИ «Новосибгражданпроект», 2011г.).</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3. Схемы территориального планирования </w:t>
      </w:r>
      <w:r w:rsidRPr="00993E4B">
        <w:rPr>
          <w:rFonts w:ascii="Times New Roman" w:hAnsi="Times New Roman"/>
          <w:bCs/>
          <w:color w:val="000000"/>
          <w:sz w:val="24"/>
          <w:szCs w:val="24"/>
        </w:rPr>
        <w:t>Крапивинского муниципального</w:t>
      </w:r>
      <w:r w:rsidRPr="00993E4B">
        <w:rPr>
          <w:rFonts w:ascii="Times New Roman" w:hAnsi="Times New Roman"/>
          <w:color w:val="000000"/>
          <w:sz w:val="24"/>
          <w:szCs w:val="24"/>
        </w:rPr>
        <w:t xml:space="preserve"> района Кемеровской области (ОАО «ПИ «Новосибгражданпроект», 2011г.).</w:t>
      </w:r>
    </w:p>
    <w:p w:rsidR="001349A0" w:rsidRPr="00993E4B" w:rsidRDefault="001349A0" w:rsidP="001349A0">
      <w:pPr>
        <w:spacing w:after="0" w:line="240" w:lineRule="auto"/>
        <w:ind w:firstLine="567"/>
        <w:jc w:val="both"/>
        <w:rPr>
          <w:rFonts w:ascii="Times New Roman" w:hAnsi="Times New Roman"/>
          <w:bCs/>
          <w:color w:val="000000"/>
          <w:sz w:val="24"/>
          <w:szCs w:val="24"/>
        </w:rPr>
      </w:pPr>
    </w:p>
    <w:p w:rsidR="004E5ED0" w:rsidRPr="004E5ED0" w:rsidRDefault="004E5ED0" w:rsidP="004E5ED0">
      <w:pPr>
        <w:spacing w:after="0" w:line="240" w:lineRule="auto"/>
        <w:jc w:val="center"/>
        <w:rPr>
          <w:rFonts w:ascii="Times New Roman" w:hAnsi="Times New Roman"/>
          <w:b/>
          <w:sz w:val="28"/>
          <w:szCs w:val="28"/>
        </w:rPr>
      </w:pPr>
      <w:r w:rsidRPr="004E5ED0">
        <w:rPr>
          <w:rFonts w:ascii="Times New Roman" w:hAnsi="Times New Roman"/>
          <w:b/>
          <w:sz w:val="28"/>
          <w:szCs w:val="28"/>
        </w:rPr>
        <w:t xml:space="preserve">Часть </w:t>
      </w:r>
      <w:r w:rsidRPr="004E5ED0">
        <w:rPr>
          <w:rFonts w:ascii="Times New Roman" w:hAnsi="Times New Roman"/>
          <w:b/>
          <w:sz w:val="28"/>
          <w:szCs w:val="28"/>
          <w:lang w:val="en-US"/>
        </w:rPr>
        <w:t>II</w:t>
      </w:r>
      <w:r w:rsidRPr="004E5ED0">
        <w:rPr>
          <w:rFonts w:ascii="Times New Roman" w:hAnsi="Times New Roman"/>
          <w:b/>
          <w:sz w:val="28"/>
          <w:szCs w:val="28"/>
        </w:rPr>
        <w:t>.  Положение о территориальном планировании</w:t>
      </w:r>
    </w:p>
    <w:p w:rsidR="004E5ED0" w:rsidRPr="004E5ED0" w:rsidRDefault="004E5ED0" w:rsidP="004E5ED0">
      <w:pPr>
        <w:jc w:val="center"/>
        <w:rPr>
          <w:rFonts w:ascii="Times New Roman" w:hAnsi="Times New Roman"/>
          <w:b/>
          <w:sz w:val="28"/>
          <w:szCs w:val="28"/>
        </w:rPr>
      </w:pPr>
      <w:r w:rsidRPr="004E5ED0">
        <w:rPr>
          <w:rFonts w:ascii="Times New Roman" w:hAnsi="Times New Roman"/>
          <w:b/>
          <w:sz w:val="28"/>
          <w:szCs w:val="28"/>
        </w:rPr>
        <w:t xml:space="preserve">в генеральном плане села </w:t>
      </w:r>
      <w:r w:rsidR="00240772" w:rsidRPr="00240772">
        <w:rPr>
          <w:rFonts w:ascii="Times New Roman" w:hAnsi="Times New Roman"/>
          <w:b/>
          <w:bCs/>
          <w:color w:val="000000"/>
          <w:sz w:val="28"/>
          <w:szCs w:val="28"/>
        </w:rPr>
        <w:t>Банново</w:t>
      </w:r>
    </w:p>
    <w:p w:rsidR="004E5ED0" w:rsidRPr="004E5ED0" w:rsidRDefault="004E5ED0" w:rsidP="004E5ED0">
      <w:pPr>
        <w:spacing w:before="120" w:after="120"/>
        <w:jc w:val="center"/>
        <w:rPr>
          <w:rFonts w:ascii="Times New Roman" w:hAnsi="Times New Roman"/>
          <w:b/>
          <w:sz w:val="28"/>
          <w:szCs w:val="28"/>
        </w:rPr>
      </w:pPr>
      <w:r w:rsidRPr="004E5ED0">
        <w:rPr>
          <w:rFonts w:ascii="Times New Roman" w:hAnsi="Times New Roman"/>
          <w:b/>
          <w:sz w:val="28"/>
          <w:szCs w:val="28"/>
        </w:rPr>
        <w:t>Глава 1.  Цели и задачи территориального планирования</w:t>
      </w:r>
    </w:p>
    <w:p w:rsidR="004E5ED0" w:rsidRDefault="004E5ED0" w:rsidP="004E5ED0">
      <w:pPr>
        <w:pStyle w:val="S0"/>
        <w:spacing w:before="120" w:line="240" w:lineRule="auto"/>
        <w:ind w:firstLine="567"/>
      </w:pPr>
      <w:r>
        <w:t>В соответствии со ст. 9</w:t>
      </w:r>
      <w:r w:rsidRPr="00883C1F">
        <w:t xml:space="preserve"> Градостроительного кодекса РФ, подготовка документации по </w:t>
      </w:r>
      <w:r>
        <w:t>территориальному</w:t>
      </w:r>
      <w:r w:rsidRPr="00883C1F">
        <w:t xml:space="preserve"> </w:t>
      </w:r>
      <w:r>
        <w:t>планированию</w:t>
      </w:r>
      <w:r w:rsidRPr="00883C1F">
        <w:t xml:space="preserve"> </w:t>
      </w:r>
      <w:r>
        <w:t xml:space="preserve">направлена на определение в документах территориального планирования назначения территорий села </w:t>
      </w:r>
      <w:r>
        <w:rPr>
          <w:bCs/>
          <w:color w:val="000000"/>
        </w:rPr>
        <w:t>Банново</w:t>
      </w:r>
      <w: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4E5ED0" w:rsidRDefault="004E5ED0" w:rsidP="004E5ED0">
      <w:pPr>
        <w:pStyle w:val="a5"/>
        <w:spacing w:before="120"/>
        <w:ind w:firstLine="709"/>
      </w:pPr>
      <w:r>
        <w:lastRenderedPageBreak/>
        <w:t>Основные задачи проекта:</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 xml:space="preserve">1. Выявление проблем градостроительного развития территории с. </w:t>
      </w:r>
      <w:r w:rsidR="001A417D">
        <w:rPr>
          <w:rFonts w:ascii="Times New Roman" w:hAnsi="Times New Roman"/>
          <w:bCs/>
          <w:color w:val="000000"/>
          <w:sz w:val="24"/>
          <w:szCs w:val="24"/>
        </w:rPr>
        <w:t>Банново</w:t>
      </w:r>
      <w:r w:rsidRPr="004E5ED0">
        <w:rPr>
          <w:rFonts w:ascii="Times New Roman" w:hAnsi="Times New Roman"/>
          <w:sz w:val="24"/>
          <w:szCs w:val="24"/>
        </w:rPr>
        <w:t xml:space="preserve"> и внесение изменений в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принятых градостроительных решений.</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2. Разработка разделов генерального плана в соответствии с требованиями действующих норм и законодательства, перечень мероприятий реализации генерального плана.</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3. 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ИСОГД.</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В его основу решения задач проекта положены следующие принципы:</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1. Развитие планировочной структуры в основном в пределах существующих границ села;</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2. Проведение зонирования на территории села с выделением основных функциональных зон: общественно-деловой, жилой, промышленно-складской, рекреационной зоны, а также функциональное зонирование в каждой зоне;</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3. Планировочная структура каждой зоны решается с учетом природных и градостроительных условий, территориальных резервов зоны, размещения расчетных объёмов всех видов строительства;</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4. Организация транспортной сети села, обеспечивающей удобные и кратчайшие взаимосвязи всех функциональных зон между собой и внешней транспортной структурой;</w:t>
      </w:r>
    </w:p>
    <w:p w:rsidR="004E5ED0" w:rsidRPr="004E5ED0" w:rsidRDefault="004E5ED0" w:rsidP="004E5ED0">
      <w:pPr>
        <w:spacing w:after="0" w:line="240" w:lineRule="auto"/>
        <w:ind w:firstLine="567"/>
        <w:jc w:val="both"/>
        <w:rPr>
          <w:rFonts w:ascii="Times New Roman" w:hAnsi="Times New Roman"/>
          <w:sz w:val="24"/>
          <w:szCs w:val="24"/>
        </w:rPr>
      </w:pPr>
      <w:r w:rsidRPr="004E5ED0">
        <w:rPr>
          <w:rFonts w:ascii="Times New Roman" w:hAnsi="Times New Roman"/>
          <w:sz w:val="24"/>
          <w:szCs w:val="24"/>
        </w:rPr>
        <w:t>5. Создание полноценной системы культурно-бытового обслуживания на уровне муниципального образования с учетом развития общепоселкового центра. Развитие в планировочной структуре села общепоселкового центра,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w:t>
      </w:r>
    </w:p>
    <w:p w:rsidR="004E5ED0" w:rsidRDefault="004E5ED0" w:rsidP="001A417D">
      <w:pPr>
        <w:pStyle w:val="a5"/>
        <w:spacing w:after="0"/>
        <w:ind w:left="0" w:firstLine="567"/>
        <w:jc w:val="both"/>
      </w:pPr>
      <w:r>
        <w:t>6. Создание системы озеленения общего пользования, взаимосвязанной с объектами обслуживания и основными пешеходными направлениями, с зонами отдыха;</w:t>
      </w:r>
    </w:p>
    <w:p w:rsidR="004E5ED0" w:rsidRDefault="004E5ED0" w:rsidP="001A417D">
      <w:pPr>
        <w:pStyle w:val="a5"/>
        <w:ind w:left="0" w:firstLine="567"/>
        <w:jc w:val="both"/>
      </w:pPr>
      <w:r>
        <w:t>7. Разработка систем инженерного обеспечения застройки села, обеспечивающих развитие всех зон до расчетных параметров.</w:t>
      </w:r>
    </w:p>
    <w:p w:rsidR="004E5ED0" w:rsidRPr="001A417D" w:rsidRDefault="004E5ED0" w:rsidP="001A417D">
      <w:pPr>
        <w:spacing w:before="240" w:after="0" w:line="240" w:lineRule="auto"/>
        <w:jc w:val="center"/>
        <w:rPr>
          <w:rFonts w:ascii="Times New Roman" w:hAnsi="Times New Roman"/>
          <w:b/>
          <w:sz w:val="28"/>
          <w:szCs w:val="28"/>
        </w:rPr>
      </w:pPr>
      <w:r w:rsidRPr="001A417D">
        <w:rPr>
          <w:rFonts w:ascii="Times New Roman" w:hAnsi="Times New Roman"/>
          <w:b/>
          <w:sz w:val="28"/>
          <w:szCs w:val="28"/>
        </w:rPr>
        <w:t>Глава 2.  Перечень мероприятий по территориальному</w:t>
      </w:r>
    </w:p>
    <w:p w:rsidR="004E5ED0" w:rsidRPr="00A509A2" w:rsidRDefault="004E5ED0" w:rsidP="004E5ED0">
      <w:pPr>
        <w:pStyle w:val="af2"/>
        <w:spacing w:before="0" w:beforeAutospacing="0" w:after="120" w:afterAutospacing="0"/>
        <w:jc w:val="center"/>
        <w:rPr>
          <w:b/>
          <w:sz w:val="28"/>
          <w:szCs w:val="28"/>
        </w:rPr>
      </w:pPr>
      <w:r w:rsidRPr="00A509A2">
        <w:rPr>
          <w:b/>
          <w:sz w:val="28"/>
          <w:szCs w:val="28"/>
        </w:rPr>
        <w:t>планированию и последовательность их выполнения</w:t>
      </w:r>
    </w:p>
    <w:p w:rsidR="004E5ED0" w:rsidRPr="00A92C85" w:rsidRDefault="004E5ED0" w:rsidP="004E5ED0">
      <w:pPr>
        <w:jc w:val="center"/>
        <w:rPr>
          <w:b/>
          <w:sz w:val="28"/>
          <w:szCs w:val="28"/>
        </w:rPr>
      </w:pPr>
      <w:r>
        <w:rPr>
          <w:b/>
          <w:sz w:val="28"/>
          <w:szCs w:val="28"/>
        </w:rPr>
        <w:t xml:space="preserve">2.1.  </w:t>
      </w:r>
      <w:r w:rsidRPr="00BD5AFD">
        <w:rPr>
          <w:b/>
          <w:sz w:val="28"/>
          <w:szCs w:val="28"/>
        </w:rPr>
        <w:t xml:space="preserve">Современное состояние застройки </w:t>
      </w:r>
    </w:p>
    <w:p w:rsidR="004E5ED0" w:rsidRPr="001A417D" w:rsidRDefault="004E5ED0" w:rsidP="001A417D">
      <w:pPr>
        <w:spacing w:before="120" w:after="0" w:line="240" w:lineRule="auto"/>
        <w:jc w:val="center"/>
        <w:rPr>
          <w:rFonts w:ascii="Times New Roman" w:hAnsi="Times New Roman"/>
          <w:b/>
          <w:sz w:val="24"/>
          <w:szCs w:val="24"/>
        </w:rPr>
      </w:pPr>
      <w:r w:rsidRPr="001A417D">
        <w:rPr>
          <w:rFonts w:ascii="Times New Roman" w:hAnsi="Times New Roman"/>
          <w:b/>
          <w:sz w:val="24"/>
          <w:szCs w:val="24"/>
        </w:rPr>
        <w:t>2.1.1  Планировочная организация территории</w:t>
      </w:r>
    </w:p>
    <w:p w:rsidR="00610A57" w:rsidRPr="00FB78D0" w:rsidRDefault="00610A57" w:rsidP="00FB78D0">
      <w:pPr>
        <w:spacing w:after="0" w:line="240" w:lineRule="auto"/>
        <w:ind w:firstLine="567"/>
        <w:jc w:val="center"/>
        <w:rPr>
          <w:rFonts w:ascii="Times New Roman" w:hAnsi="Times New Roman"/>
          <w:sz w:val="24"/>
          <w:szCs w:val="24"/>
        </w:rPr>
      </w:pP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Село Банново расположено в северной части Крапиви</w:t>
      </w:r>
      <w:r w:rsidR="008D3AA9">
        <w:rPr>
          <w:rFonts w:ascii="Times New Roman" w:hAnsi="Times New Roman"/>
          <w:sz w:val="24"/>
          <w:szCs w:val="24"/>
        </w:rPr>
        <w:t>нского муниципального района – в 27,</w:t>
      </w:r>
      <w:r w:rsidRPr="00FB78D0">
        <w:rPr>
          <w:rFonts w:ascii="Times New Roman" w:hAnsi="Times New Roman"/>
          <w:sz w:val="24"/>
          <w:szCs w:val="24"/>
        </w:rPr>
        <w:t xml:space="preserve">5 км от районного центра п.г.т. Крапивинский и </w:t>
      </w:r>
      <w:r w:rsidR="008D3AA9">
        <w:rPr>
          <w:rFonts w:ascii="Times New Roman" w:hAnsi="Times New Roman"/>
          <w:color w:val="000000"/>
          <w:sz w:val="24"/>
          <w:szCs w:val="24"/>
        </w:rPr>
        <w:t xml:space="preserve">в 71,5 </w:t>
      </w:r>
      <w:r w:rsidRPr="00FB78D0">
        <w:rPr>
          <w:rFonts w:ascii="Times New Roman" w:hAnsi="Times New Roman"/>
          <w:color w:val="000000"/>
          <w:sz w:val="24"/>
          <w:szCs w:val="24"/>
        </w:rPr>
        <w:t>км</w:t>
      </w:r>
      <w:r w:rsidRPr="00FB78D0">
        <w:rPr>
          <w:rFonts w:ascii="Times New Roman" w:hAnsi="Times New Roman"/>
          <w:sz w:val="24"/>
          <w:szCs w:val="24"/>
        </w:rPr>
        <w:t xml:space="preserve"> от областного центра. Въезд в село осуществляется со стороны автотрассы Панфилово-пгт Зеленогорский (к расчётному сроку - областного значения) по автодороге местного значения, п</w:t>
      </w:r>
      <w:r w:rsidR="008D3AA9">
        <w:rPr>
          <w:rFonts w:ascii="Times New Roman" w:hAnsi="Times New Roman"/>
          <w:sz w:val="24"/>
          <w:szCs w:val="24"/>
        </w:rPr>
        <w:t xml:space="preserve">ереходящую в главную улицу села - </w:t>
      </w:r>
      <w:r w:rsidRPr="00FB78D0">
        <w:rPr>
          <w:rFonts w:ascii="Times New Roman" w:hAnsi="Times New Roman"/>
          <w:sz w:val="24"/>
          <w:szCs w:val="24"/>
        </w:rPr>
        <w:t xml:space="preserve"> улицу Центральная.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 </w:t>
      </w:r>
      <w:r w:rsidRPr="00FB78D0">
        <w:rPr>
          <w:rFonts w:ascii="Times New Roman" w:hAnsi="Times New Roman"/>
          <w:sz w:val="24"/>
          <w:szCs w:val="24"/>
        </w:rPr>
        <w:t>северо-запада на северо-восток село пересекает р. Банновка – приток реки</w:t>
      </w:r>
      <w:r w:rsidR="008D3AA9">
        <w:rPr>
          <w:rFonts w:ascii="Times New Roman" w:hAnsi="Times New Roman"/>
          <w:sz w:val="24"/>
          <w:szCs w:val="24"/>
        </w:rPr>
        <w:t xml:space="preserve"> Томь. Река Банновка впадает в </w:t>
      </w:r>
      <w:r w:rsidRPr="00FB78D0">
        <w:rPr>
          <w:rFonts w:ascii="Times New Roman" w:hAnsi="Times New Roman"/>
          <w:sz w:val="24"/>
          <w:szCs w:val="24"/>
        </w:rPr>
        <w:t>реку Томь через протоку Большая к северо-востоку от села. Рельеф се</w:t>
      </w:r>
      <w:r w:rsidR="008D3AA9">
        <w:rPr>
          <w:rFonts w:ascii="Times New Roman" w:hAnsi="Times New Roman"/>
          <w:sz w:val="24"/>
          <w:szCs w:val="24"/>
        </w:rPr>
        <w:t>ла имеет уклон к р. Банновка.</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Оч</w:t>
      </w:r>
      <w:r w:rsidR="008D3AA9">
        <w:rPr>
          <w:rFonts w:ascii="Times New Roman" w:hAnsi="Times New Roman"/>
          <w:sz w:val="24"/>
          <w:szCs w:val="24"/>
        </w:rPr>
        <w:t xml:space="preserve">ертания р. Банновка определили </w:t>
      </w:r>
      <w:r w:rsidRPr="00FB78D0">
        <w:rPr>
          <w:rFonts w:ascii="Times New Roman" w:hAnsi="Times New Roman"/>
          <w:sz w:val="24"/>
          <w:szCs w:val="24"/>
        </w:rPr>
        <w:t xml:space="preserve">архитектурно-планировочную структуру села на берегах которой оно расположено, а также озеро Подувал и ручей, ограничивающие село с восточной и юго-восточной стороны.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Улица Центральная является основной композиционной осью населённого пункта.</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lastRenderedPageBreak/>
        <w:t>Общественный центр с. Банново расположен межд</w:t>
      </w:r>
      <w:r w:rsidR="008D3AA9">
        <w:rPr>
          <w:rFonts w:ascii="Times New Roman" w:hAnsi="Times New Roman"/>
          <w:sz w:val="24"/>
          <w:szCs w:val="24"/>
        </w:rPr>
        <w:t xml:space="preserve">у улицами Центральная и Новая, </w:t>
      </w:r>
      <w:r w:rsidRPr="00FB78D0">
        <w:rPr>
          <w:rFonts w:ascii="Times New Roman" w:hAnsi="Times New Roman"/>
          <w:sz w:val="24"/>
          <w:szCs w:val="24"/>
        </w:rPr>
        <w:t>здания культурно-бытового назначения удачно расположены в структуре населенного пункта, имеют приемлемую пешеходную доступность. Одна большая группа учреждений находится по ул. Центральная, сюда входят две общеобразовательные школы (одна из них начальная), детский сад, администрация Банновской сельской территории, Дом культуры, административное здание (почтовое отделение связи, ЖЭУ и т.д.), АТС, торговый центр и магазин смешанных товаров. Другая группа расположена на незначительном удалении от первой в северо-западном направлении, здесь находятся: фельдшерско-акушерский пункт, церковный приход, торговый центр, кафе, магазин смешанных товаров.</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Жилая зона преимущественно застроена одно- и двухквартирными домами с приусадебными участками.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Участки коммунально-производственной зоны расположены на севере и северо-западе, за границей села, а также в центральной и южной частях села.</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Санитарно-защитные зоны отделяют производственные комплексы от селитебной территории. В санитарно-защитную зону РТМ попадает часть селитебной территории, поэтому требуется перенос особо вредных производств на резервную площа</w:t>
      </w:r>
      <w:r w:rsidR="008D3AA9">
        <w:rPr>
          <w:rFonts w:ascii="Times New Roman" w:hAnsi="Times New Roman"/>
          <w:sz w:val="24"/>
          <w:szCs w:val="24"/>
        </w:rPr>
        <w:t>дку северной коммунальной зоны.</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Территория кладбища находится в це</w:t>
      </w:r>
      <w:r w:rsidR="008D3AA9">
        <w:rPr>
          <w:rFonts w:ascii="Times New Roman" w:hAnsi="Times New Roman"/>
          <w:sz w:val="24"/>
          <w:szCs w:val="24"/>
        </w:rPr>
        <w:t>нтральной части поселка и должна быть ограничена санитарно-защитным</w:t>
      </w:r>
      <w:r w:rsidRPr="00FB78D0">
        <w:rPr>
          <w:rFonts w:ascii="Times New Roman" w:hAnsi="Times New Roman"/>
          <w:sz w:val="24"/>
          <w:szCs w:val="24"/>
        </w:rPr>
        <w:t xml:space="preserve"> </w:t>
      </w:r>
      <w:r w:rsidR="008D3AA9">
        <w:rPr>
          <w:rFonts w:ascii="Times New Roman" w:hAnsi="Times New Roman"/>
          <w:sz w:val="24"/>
          <w:szCs w:val="24"/>
        </w:rPr>
        <w:t>озеленением</w:t>
      </w:r>
      <w:r w:rsidRPr="00FB78D0">
        <w:rPr>
          <w:rFonts w:ascii="Times New Roman" w:hAnsi="Times New Roman"/>
          <w:sz w:val="24"/>
          <w:szCs w:val="24"/>
        </w:rPr>
        <w:t xml:space="preserve"> от жилой застройки в санитарно-защитной зоне </w:t>
      </w:r>
      <w:smartTag w:uri="urn:schemas-microsoft-com:office:smarttags" w:element="metricconverter">
        <w:smartTagPr>
          <w:attr w:name="ProductID" w:val="50 м"/>
        </w:smartTagPr>
        <w:r w:rsidRPr="00FB78D0">
          <w:rPr>
            <w:rFonts w:ascii="Times New Roman" w:hAnsi="Times New Roman"/>
            <w:sz w:val="24"/>
            <w:szCs w:val="24"/>
          </w:rPr>
          <w:t>50 м</w:t>
        </w:r>
      </w:smartTag>
      <w:r w:rsidRPr="00FB78D0">
        <w:rPr>
          <w:rFonts w:ascii="Times New Roman" w:hAnsi="Times New Roman"/>
          <w:sz w:val="24"/>
          <w:szCs w:val="24"/>
        </w:rPr>
        <w:t>.</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Скотомогильник находится к северу от села, на значительном расстоянии и отделен санитарно-защитной зоной в </w:t>
      </w:r>
      <w:smartTag w:uri="urn:schemas-microsoft-com:office:smarttags" w:element="metricconverter">
        <w:smartTagPr>
          <w:attr w:name="ProductID" w:val="1 км"/>
        </w:smartTagPr>
        <w:r w:rsidRPr="00FB78D0">
          <w:rPr>
            <w:rFonts w:ascii="Times New Roman" w:hAnsi="Times New Roman"/>
            <w:sz w:val="24"/>
            <w:szCs w:val="24"/>
          </w:rPr>
          <w:t>1 км</w:t>
        </w:r>
      </w:smartTag>
      <w:r w:rsidRPr="00FB78D0">
        <w:rPr>
          <w:rFonts w:ascii="Times New Roman" w:hAnsi="Times New Roman"/>
          <w:sz w:val="24"/>
          <w:szCs w:val="24"/>
        </w:rPr>
        <w:t>.</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Полигон твёрдых бытовых отходов расположен южн</w:t>
      </w:r>
      <w:r w:rsidR="008D3AA9">
        <w:rPr>
          <w:rFonts w:ascii="Times New Roman" w:hAnsi="Times New Roman"/>
          <w:sz w:val="24"/>
          <w:szCs w:val="24"/>
        </w:rPr>
        <w:t xml:space="preserve">ее села, за его границей, но в </w:t>
      </w:r>
      <w:r w:rsidRPr="00FB78D0">
        <w:rPr>
          <w:rFonts w:ascii="Times New Roman" w:hAnsi="Times New Roman"/>
          <w:sz w:val="24"/>
          <w:szCs w:val="24"/>
        </w:rPr>
        <w:t>нормативну</w:t>
      </w:r>
      <w:r w:rsidR="008D3AA9">
        <w:rPr>
          <w:rFonts w:ascii="Times New Roman" w:hAnsi="Times New Roman"/>
          <w:sz w:val="24"/>
          <w:szCs w:val="24"/>
        </w:rPr>
        <w:t>ю санитарно-защитную зону в 500</w:t>
      </w:r>
      <w:r w:rsidRPr="00FB78D0">
        <w:rPr>
          <w:rFonts w:ascii="Times New Roman" w:hAnsi="Times New Roman"/>
          <w:sz w:val="24"/>
          <w:szCs w:val="24"/>
        </w:rPr>
        <w:t xml:space="preserve">м попадают 11 жилых домов с приусадебными участками, что требует переноса </w:t>
      </w:r>
      <w:r>
        <w:rPr>
          <w:rFonts w:ascii="Times New Roman" w:hAnsi="Times New Roman"/>
          <w:sz w:val="24"/>
          <w:szCs w:val="24"/>
        </w:rPr>
        <w:t>полигона на 200 м южнее.</w:t>
      </w:r>
    </w:p>
    <w:p w:rsidR="00FB78D0" w:rsidRDefault="00FB78D0" w:rsidP="00B92458">
      <w:pPr>
        <w:spacing w:after="0" w:line="240" w:lineRule="auto"/>
        <w:jc w:val="center"/>
        <w:rPr>
          <w:rFonts w:ascii="Times New Roman" w:hAnsi="Times New Roman"/>
          <w:b/>
          <w:sz w:val="24"/>
          <w:szCs w:val="24"/>
        </w:rPr>
      </w:pPr>
    </w:p>
    <w:p w:rsidR="00610A57" w:rsidRPr="004B480F" w:rsidRDefault="001A417D" w:rsidP="00B92458">
      <w:pPr>
        <w:spacing w:after="0" w:line="240" w:lineRule="auto"/>
        <w:jc w:val="center"/>
        <w:rPr>
          <w:rFonts w:ascii="Times New Roman" w:hAnsi="Times New Roman"/>
          <w:b/>
          <w:sz w:val="24"/>
          <w:szCs w:val="24"/>
        </w:rPr>
      </w:pPr>
      <w:r w:rsidRPr="001A417D">
        <w:rPr>
          <w:rFonts w:ascii="Times New Roman" w:hAnsi="Times New Roman"/>
          <w:b/>
          <w:sz w:val="24"/>
          <w:szCs w:val="24"/>
        </w:rPr>
        <w:t>2.1.2</w:t>
      </w:r>
      <w:r>
        <w:rPr>
          <w:b/>
        </w:rPr>
        <w:t xml:space="preserve">  </w:t>
      </w:r>
      <w:r w:rsidR="00610A57" w:rsidRPr="004B480F">
        <w:rPr>
          <w:rFonts w:ascii="Times New Roman" w:hAnsi="Times New Roman"/>
          <w:b/>
          <w:sz w:val="24"/>
          <w:szCs w:val="24"/>
        </w:rPr>
        <w:t>Баланс территории</w:t>
      </w:r>
    </w:p>
    <w:p w:rsidR="00610A57" w:rsidRPr="00B92458"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sz w:val="24"/>
          <w:szCs w:val="24"/>
        </w:rPr>
        <w:t>По данным комитета по земел</w:t>
      </w:r>
      <w:r w:rsidR="00D654CC">
        <w:rPr>
          <w:rFonts w:ascii="Times New Roman" w:hAnsi="Times New Roman"/>
          <w:sz w:val="24"/>
          <w:szCs w:val="24"/>
        </w:rPr>
        <w:t>ьным ресурсам и землеустройству</w:t>
      </w:r>
      <w:r w:rsidRPr="004B480F">
        <w:rPr>
          <w:rFonts w:ascii="Times New Roman" w:hAnsi="Times New Roman"/>
          <w:sz w:val="24"/>
          <w:szCs w:val="24"/>
        </w:rPr>
        <w:t xml:space="preserve"> площадь Банновской сельской территории составляет </w:t>
      </w:r>
      <w:r w:rsidR="00D654CC">
        <w:rPr>
          <w:rFonts w:ascii="Times New Roman" w:hAnsi="Times New Roman"/>
          <w:sz w:val="24"/>
          <w:szCs w:val="24"/>
        </w:rPr>
        <w:t>1655,5 км</w:t>
      </w:r>
      <w:r w:rsidR="00D654CC" w:rsidRPr="008D3AA9">
        <w:rPr>
          <w:rFonts w:ascii="Times New Roman" w:hAnsi="Times New Roman"/>
          <w:sz w:val="24"/>
          <w:szCs w:val="24"/>
          <w:vertAlign w:val="superscript"/>
        </w:rPr>
        <w:t>2</w:t>
      </w:r>
      <w:r w:rsidR="00D654CC">
        <w:rPr>
          <w:rFonts w:ascii="Times New Roman" w:hAnsi="Times New Roman"/>
          <w:sz w:val="24"/>
          <w:szCs w:val="24"/>
        </w:rPr>
        <w:t>, в том числе площадь</w:t>
      </w:r>
      <w:r w:rsidRPr="004B480F">
        <w:rPr>
          <w:rFonts w:ascii="Times New Roman" w:hAnsi="Times New Roman"/>
          <w:sz w:val="24"/>
          <w:szCs w:val="24"/>
        </w:rPr>
        <w:t xml:space="preserve"> населенных пунктов составляет 3010 га, из них 245,5га с. Банново.</w:t>
      </w:r>
    </w:p>
    <w:p w:rsidR="00610A57" w:rsidRDefault="00610A57" w:rsidP="00B92458">
      <w:pPr>
        <w:pStyle w:val="a5"/>
        <w:spacing w:after="0"/>
        <w:ind w:left="0" w:firstLine="567"/>
        <w:jc w:val="both"/>
      </w:pPr>
      <w:r w:rsidRPr="004B480F">
        <w:t xml:space="preserve">Распределение земель с. Банново по видам использования приведены в таблице </w:t>
      </w:r>
      <w:r w:rsidR="00B92458">
        <w:t xml:space="preserve">         </w:t>
      </w:r>
      <w:r w:rsidRPr="004B480F">
        <w:t xml:space="preserve">№ </w:t>
      </w:r>
      <w:r w:rsidR="00DC23B3">
        <w:t>2</w:t>
      </w:r>
      <w:r w:rsidRPr="004B480F">
        <w:t>.</w:t>
      </w:r>
      <w:r w:rsidR="00DC23B3">
        <w:t>1.2-1</w:t>
      </w:r>
    </w:p>
    <w:p w:rsidR="00DC23B3" w:rsidRDefault="0006401A" w:rsidP="00DC23B3">
      <w:pPr>
        <w:pStyle w:val="a5"/>
        <w:spacing w:after="0"/>
        <w:ind w:left="0" w:firstLine="567"/>
        <w:jc w:val="both"/>
      </w:pPr>
      <w:r>
        <w:t xml:space="preserve">                                                                                                    Таблица №</w:t>
      </w:r>
      <w:r w:rsidR="00DC23B3">
        <w:t xml:space="preserve"> 2</w:t>
      </w:r>
      <w:r w:rsidR="00DC23B3" w:rsidRPr="004B480F">
        <w:t>.</w:t>
      </w:r>
      <w:r w:rsidR="00DC23B3">
        <w:t>1.2-1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040"/>
        <w:gridCol w:w="1620"/>
        <w:gridCol w:w="1260"/>
      </w:tblGrid>
      <w:tr w:rsidR="000B06B4" w:rsidRPr="004B480F" w:rsidTr="000B06B4">
        <w:tc>
          <w:tcPr>
            <w:tcW w:w="900" w:type="dxa"/>
            <w:vAlign w:val="center"/>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5040" w:type="dxa"/>
            <w:vAlign w:val="center"/>
          </w:tcPr>
          <w:p w:rsidR="000B06B4" w:rsidRPr="004B480F" w:rsidRDefault="000B06B4" w:rsidP="000B06B4">
            <w:pPr>
              <w:spacing w:after="0" w:line="240" w:lineRule="auto"/>
              <w:ind w:firstLine="540"/>
              <w:jc w:val="center"/>
              <w:rPr>
                <w:rFonts w:ascii="Times New Roman" w:hAnsi="Times New Roman"/>
                <w:sz w:val="24"/>
                <w:szCs w:val="24"/>
              </w:rPr>
            </w:pPr>
            <w:r w:rsidRPr="004B480F">
              <w:rPr>
                <w:rFonts w:ascii="Times New Roman" w:hAnsi="Times New Roman"/>
                <w:sz w:val="24"/>
                <w:szCs w:val="24"/>
              </w:rPr>
              <w:t>Наименование</w:t>
            </w:r>
          </w:p>
        </w:tc>
        <w:tc>
          <w:tcPr>
            <w:tcW w:w="1620" w:type="dxa"/>
            <w:vAlign w:val="center"/>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rPr>
              <w:t>Площадь, га</w:t>
            </w: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rPr>
              <w:t>% к итогу</w:t>
            </w:r>
          </w:p>
        </w:tc>
      </w:tr>
      <w:tr w:rsidR="000B06B4" w:rsidRPr="00892344" w:rsidTr="000B06B4">
        <w:tc>
          <w:tcPr>
            <w:tcW w:w="90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1</w:t>
            </w:r>
          </w:p>
        </w:tc>
        <w:tc>
          <w:tcPr>
            <w:tcW w:w="504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2</w:t>
            </w:r>
          </w:p>
        </w:tc>
        <w:tc>
          <w:tcPr>
            <w:tcW w:w="162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3</w:t>
            </w:r>
          </w:p>
        </w:tc>
        <w:tc>
          <w:tcPr>
            <w:tcW w:w="126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4</w:t>
            </w:r>
          </w:p>
        </w:tc>
      </w:tr>
      <w:tr w:rsidR="000B06B4" w:rsidRPr="004B480F" w:rsidTr="000B06B4">
        <w:trPr>
          <w:trHeight w:val="70"/>
        </w:trPr>
        <w:tc>
          <w:tcPr>
            <w:tcW w:w="900" w:type="dxa"/>
          </w:tcPr>
          <w:p w:rsidR="000B06B4" w:rsidRPr="004B480F" w:rsidRDefault="000B06B4" w:rsidP="000B06B4">
            <w:pPr>
              <w:spacing w:after="0" w:line="240" w:lineRule="auto"/>
              <w:jc w:val="both"/>
              <w:rPr>
                <w:rFonts w:ascii="Times New Roman" w:hAnsi="Times New Roman"/>
                <w:bCs/>
                <w:sz w:val="24"/>
                <w:szCs w:val="24"/>
              </w:rPr>
            </w:pPr>
          </w:p>
        </w:tc>
        <w:tc>
          <w:tcPr>
            <w:tcW w:w="5040" w:type="dxa"/>
          </w:tcPr>
          <w:p w:rsidR="000B06B4" w:rsidRPr="004B480F" w:rsidRDefault="000B06B4" w:rsidP="000B06B4">
            <w:pPr>
              <w:spacing w:after="0" w:line="240" w:lineRule="auto"/>
              <w:jc w:val="both"/>
              <w:rPr>
                <w:rFonts w:ascii="Times New Roman" w:hAnsi="Times New Roman"/>
                <w:bCs/>
                <w:sz w:val="24"/>
                <w:szCs w:val="24"/>
              </w:rPr>
            </w:pPr>
            <w:r w:rsidRPr="004B480F">
              <w:rPr>
                <w:rFonts w:ascii="Times New Roman" w:hAnsi="Times New Roman"/>
                <w:bCs/>
                <w:sz w:val="24"/>
                <w:szCs w:val="24"/>
              </w:rPr>
              <w:t>Общая площадь земель в границах села</w:t>
            </w:r>
          </w:p>
        </w:tc>
        <w:tc>
          <w:tcPr>
            <w:tcW w:w="1620" w:type="dxa"/>
            <w:vAlign w:val="center"/>
          </w:tcPr>
          <w:p w:rsidR="000B06B4" w:rsidRPr="004B480F" w:rsidRDefault="00243815" w:rsidP="000B06B4">
            <w:pPr>
              <w:spacing w:after="0" w:line="240" w:lineRule="auto"/>
              <w:jc w:val="center"/>
              <w:rPr>
                <w:rFonts w:ascii="Times New Roman" w:hAnsi="Times New Roman"/>
                <w:b/>
                <w:sz w:val="24"/>
                <w:szCs w:val="24"/>
              </w:rPr>
            </w:pPr>
            <w:r>
              <w:rPr>
                <w:rFonts w:ascii="Times New Roman" w:hAnsi="Times New Roman"/>
                <w:b/>
                <w:sz w:val="24"/>
                <w:szCs w:val="24"/>
              </w:rPr>
              <w:t>245,5</w:t>
            </w:r>
          </w:p>
        </w:tc>
        <w:tc>
          <w:tcPr>
            <w:tcW w:w="1260" w:type="dxa"/>
            <w:vAlign w:val="center"/>
          </w:tcPr>
          <w:p w:rsidR="000B06B4" w:rsidRPr="004B480F" w:rsidRDefault="000A2CA6" w:rsidP="000B06B4">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0B06B4" w:rsidRPr="004B480F" w:rsidTr="000B06B4">
        <w:trPr>
          <w:trHeight w:val="70"/>
        </w:trPr>
        <w:tc>
          <w:tcPr>
            <w:tcW w:w="900" w:type="dxa"/>
          </w:tcPr>
          <w:p w:rsidR="000B06B4" w:rsidRPr="004B480F" w:rsidRDefault="000B06B4" w:rsidP="000B06B4">
            <w:pPr>
              <w:spacing w:after="0" w:line="240" w:lineRule="auto"/>
              <w:jc w:val="both"/>
              <w:rPr>
                <w:rFonts w:ascii="Times New Roman" w:hAnsi="Times New Roman"/>
                <w:bCs/>
                <w:sz w:val="24"/>
                <w:szCs w:val="24"/>
              </w:rPr>
            </w:pPr>
          </w:p>
        </w:tc>
        <w:tc>
          <w:tcPr>
            <w:tcW w:w="5040" w:type="dxa"/>
          </w:tcPr>
          <w:p w:rsidR="000B06B4" w:rsidRPr="004B480F" w:rsidRDefault="000B06B4" w:rsidP="000B06B4">
            <w:pPr>
              <w:spacing w:after="0" w:line="240" w:lineRule="auto"/>
              <w:jc w:val="both"/>
              <w:rPr>
                <w:rFonts w:ascii="Times New Roman" w:hAnsi="Times New Roman"/>
                <w:bCs/>
                <w:sz w:val="24"/>
                <w:szCs w:val="24"/>
              </w:rPr>
            </w:pPr>
            <w:r w:rsidRPr="004B480F">
              <w:rPr>
                <w:rFonts w:ascii="Times New Roman" w:hAnsi="Times New Roman"/>
                <w:bCs/>
                <w:sz w:val="24"/>
                <w:szCs w:val="24"/>
              </w:rPr>
              <w:t xml:space="preserve">      В том числе территории:</w:t>
            </w:r>
          </w:p>
        </w:tc>
        <w:tc>
          <w:tcPr>
            <w:tcW w:w="1620" w:type="dxa"/>
            <w:vAlign w:val="center"/>
          </w:tcPr>
          <w:p w:rsidR="000B06B4" w:rsidRPr="004B480F" w:rsidRDefault="000B06B4" w:rsidP="000B06B4">
            <w:pPr>
              <w:spacing w:after="0" w:line="240" w:lineRule="auto"/>
              <w:jc w:val="center"/>
              <w:rPr>
                <w:rFonts w:ascii="Times New Roman" w:hAnsi="Times New Roman"/>
                <w:b/>
                <w:bCs/>
                <w:sz w:val="24"/>
                <w:szCs w:val="24"/>
              </w:rPr>
            </w:pPr>
          </w:p>
        </w:tc>
        <w:tc>
          <w:tcPr>
            <w:tcW w:w="1260" w:type="dxa"/>
            <w:vAlign w:val="center"/>
          </w:tcPr>
          <w:p w:rsidR="000B06B4" w:rsidRPr="004B480F" w:rsidRDefault="000B06B4" w:rsidP="000B06B4">
            <w:pPr>
              <w:spacing w:after="0" w:line="240" w:lineRule="auto"/>
              <w:jc w:val="center"/>
              <w:rPr>
                <w:rFonts w:ascii="Times New Roman" w:hAnsi="Times New Roman"/>
                <w:b/>
                <w:bCs/>
                <w:sz w:val="24"/>
                <w:szCs w:val="24"/>
              </w:rPr>
            </w:pPr>
          </w:p>
        </w:tc>
      </w:tr>
      <w:tr w:rsidR="000B06B4" w:rsidRPr="004B480F" w:rsidTr="000B06B4">
        <w:trPr>
          <w:trHeight w:val="70"/>
        </w:trPr>
        <w:tc>
          <w:tcPr>
            <w:tcW w:w="900" w:type="dxa"/>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lang w:val="en-US"/>
              </w:rPr>
              <w:t>I</w:t>
            </w:r>
          </w:p>
        </w:tc>
        <w:tc>
          <w:tcPr>
            <w:tcW w:w="5040" w:type="dxa"/>
          </w:tcPr>
          <w:p w:rsidR="000B06B4" w:rsidRPr="004B480F" w:rsidRDefault="000B06B4" w:rsidP="000B06B4">
            <w:pPr>
              <w:spacing w:after="0" w:line="240" w:lineRule="auto"/>
              <w:jc w:val="both"/>
              <w:rPr>
                <w:rFonts w:ascii="Times New Roman" w:hAnsi="Times New Roman"/>
                <w:sz w:val="24"/>
                <w:szCs w:val="24"/>
                <w:u w:val="single"/>
              </w:rPr>
            </w:pPr>
            <w:r w:rsidRPr="004B480F">
              <w:rPr>
                <w:rFonts w:ascii="Times New Roman" w:hAnsi="Times New Roman"/>
                <w:b/>
                <w:bCs/>
                <w:sz w:val="24"/>
                <w:szCs w:val="24"/>
              </w:rPr>
              <w:t xml:space="preserve">    </w:t>
            </w:r>
            <w:r w:rsidRPr="004B480F">
              <w:rPr>
                <w:rFonts w:ascii="Times New Roman" w:hAnsi="Times New Roman"/>
                <w:sz w:val="24"/>
                <w:szCs w:val="24"/>
                <w:u w:val="single"/>
              </w:rPr>
              <w:t>Жилой зоны</w:t>
            </w:r>
          </w:p>
        </w:tc>
        <w:tc>
          <w:tcPr>
            <w:tcW w:w="1620" w:type="dxa"/>
            <w:vAlign w:val="center"/>
          </w:tcPr>
          <w:p w:rsidR="000B06B4" w:rsidRPr="004B480F" w:rsidRDefault="00761F60" w:rsidP="00761F60">
            <w:pPr>
              <w:spacing w:after="0" w:line="240" w:lineRule="auto"/>
              <w:jc w:val="center"/>
              <w:rPr>
                <w:rFonts w:ascii="Times New Roman" w:hAnsi="Times New Roman"/>
                <w:b/>
                <w:bCs/>
                <w:sz w:val="24"/>
                <w:szCs w:val="24"/>
              </w:rPr>
            </w:pPr>
            <w:r>
              <w:rPr>
                <w:rFonts w:ascii="Times New Roman" w:hAnsi="Times New Roman"/>
                <w:b/>
                <w:bCs/>
                <w:sz w:val="24"/>
                <w:szCs w:val="24"/>
              </w:rPr>
              <w:t>120.0</w:t>
            </w:r>
          </w:p>
        </w:tc>
        <w:tc>
          <w:tcPr>
            <w:tcW w:w="1260" w:type="dxa"/>
            <w:vAlign w:val="center"/>
          </w:tcPr>
          <w:p w:rsidR="000B06B4" w:rsidRPr="004B480F" w:rsidRDefault="00363AF7" w:rsidP="000B06B4">
            <w:pPr>
              <w:spacing w:after="0" w:line="240" w:lineRule="auto"/>
              <w:jc w:val="center"/>
              <w:rPr>
                <w:rFonts w:ascii="Times New Roman" w:hAnsi="Times New Roman"/>
                <w:b/>
                <w:bCs/>
                <w:sz w:val="24"/>
                <w:szCs w:val="24"/>
              </w:rPr>
            </w:pPr>
            <w:r>
              <w:rPr>
                <w:rFonts w:ascii="Times New Roman" w:hAnsi="Times New Roman"/>
                <w:b/>
                <w:bCs/>
                <w:sz w:val="24"/>
                <w:szCs w:val="24"/>
              </w:rPr>
              <w:t>49</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1) 2 эт. секционная застройка</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0,4</w:t>
            </w:r>
          </w:p>
        </w:tc>
        <w:tc>
          <w:tcPr>
            <w:tcW w:w="1260" w:type="dxa"/>
            <w:vAlign w:val="center"/>
          </w:tcPr>
          <w:p w:rsidR="000B06B4" w:rsidRPr="004B480F" w:rsidRDefault="00330A46" w:rsidP="00363AF7">
            <w:pPr>
              <w:spacing w:after="0" w:line="240" w:lineRule="auto"/>
              <w:jc w:val="center"/>
              <w:rPr>
                <w:rFonts w:ascii="Times New Roman" w:hAnsi="Times New Roman"/>
                <w:sz w:val="24"/>
                <w:szCs w:val="24"/>
              </w:rPr>
            </w:pPr>
            <w:r>
              <w:rPr>
                <w:rFonts w:ascii="Times New Roman" w:hAnsi="Times New Roman"/>
                <w:sz w:val="24"/>
                <w:szCs w:val="24"/>
              </w:rPr>
              <w:t>0,</w:t>
            </w:r>
            <w:r w:rsidR="009D4662">
              <w:rPr>
                <w:rFonts w:ascii="Times New Roman" w:hAnsi="Times New Roman"/>
                <w:sz w:val="24"/>
                <w:szCs w:val="24"/>
              </w:rPr>
              <w:t>16</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2) 1-2эт. усадебная застройка</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87,6</w:t>
            </w:r>
          </w:p>
        </w:tc>
        <w:tc>
          <w:tcPr>
            <w:tcW w:w="1260" w:type="dxa"/>
            <w:vAlign w:val="center"/>
          </w:tcPr>
          <w:p w:rsidR="000B06B4" w:rsidRPr="004B480F" w:rsidRDefault="00330A46" w:rsidP="00603ABE">
            <w:pPr>
              <w:spacing w:after="0" w:line="240" w:lineRule="auto"/>
              <w:jc w:val="center"/>
              <w:rPr>
                <w:rFonts w:ascii="Times New Roman" w:hAnsi="Times New Roman"/>
                <w:sz w:val="24"/>
                <w:szCs w:val="24"/>
              </w:rPr>
            </w:pPr>
            <w:r>
              <w:rPr>
                <w:rFonts w:ascii="Times New Roman" w:hAnsi="Times New Roman"/>
                <w:sz w:val="24"/>
                <w:szCs w:val="24"/>
              </w:rPr>
              <w:t>35,</w:t>
            </w:r>
            <w:r w:rsidR="009D4662">
              <w:rPr>
                <w:rFonts w:ascii="Times New Roman" w:hAnsi="Times New Roman"/>
                <w:sz w:val="24"/>
                <w:szCs w:val="24"/>
              </w:rPr>
              <w:t>8</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2) Детские сады, школы</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2,9</w:t>
            </w:r>
          </w:p>
        </w:tc>
        <w:tc>
          <w:tcPr>
            <w:tcW w:w="1260" w:type="dxa"/>
            <w:vAlign w:val="center"/>
          </w:tcPr>
          <w:p w:rsidR="000B06B4" w:rsidRPr="004B480F" w:rsidRDefault="00330A46" w:rsidP="000B06B4">
            <w:pPr>
              <w:spacing w:after="0" w:line="240" w:lineRule="auto"/>
              <w:jc w:val="center"/>
              <w:rPr>
                <w:rFonts w:ascii="Times New Roman" w:hAnsi="Times New Roman"/>
                <w:sz w:val="24"/>
                <w:szCs w:val="24"/>
              </w:rPr>
            </w:pPr>
            <w:r>
              <w:rPr>
                <w:rFonts w:ascii="Times New Roman" w:hAnsi="Times New Roman"/>
                <w:sz w:val="24"/>
                <w:szCs w:val="24"/>
              </w:rPr>
              <w:t>1,</w:t>
            </w:r>
            <w:r w:rsidR="009D4662">
              <w:rPr>
                <w:rFonts w:ascii="Times New Roman" w:hAnsi="Times New Roman"/>
                <w:sz w:val="24"/>
                <w:szCs w:val="24"/>
              </w:rPr>
              <w:t>18</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u w:val="single"/>
              </w:rPr>
            </w:pPr>
            <w:r w:rsidRPr="004B480F">
              <w:rPr>
                <w:rFonts w:ascii="Times New Roman" w:hAnsi="Times New Roman"/>
                <w:sz w:val="24"/>
                <w:szCs w:val="24"/>
              </w:rPr>
              <w:t>3) Общественно-деловая зона</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1,5</w:t>
            </w:r>
          </w:p>
        </w:tc>
        <w:tc>
          <w:tcPr>
            <w:tcW w:w="1260" w:type="dxa"/>
            <w:vAlign w:val="center"/>
          </w:tcPr>
          <w:p w:rsidR="000B06B4" w:rsidRPr="004B480F" w:rsidRDefault="00330A46" w:rsidP="000B06B4">
            <w:pPr>
              <w:spacing w:after="0" w:line="240" w:lineRule="auto"/>
              <w:jc w:val="center"/>
              <w:rPr>
                <w:rFonts w:ascii="Times New Roman" w:hAnsi="Times New Roman"/>
                <w:sz w:val="24"/>
                <w:szCs w:val="24"/>
              </w:rPr>
            </w:pPr>
            <w:r>
              <w:rPr>
                <w:rFonts w:ascii="Times New Roman" w:hAnsi="Times New Roman"/>
                <w:sz w:val="24"/>
                <w:szCs w:val="24"/>
              </w:rPr>
              <w:t>0,</w:t>
            </w:r>
            <w:r w:rsidR="009D4662">
              <w:rPr>
                <w:rFonts w:ascii="Times New Roman" w:hAnsi="Times New Roman"/>
                <w:sz w:val="24"/>
                <w:szCs w:val="24"/>
              </w:rPr>
              <w:t>6</w:t>
            </w:r>
          </w:p>
        </w:tc>
      </w:tr>
      <w:tr w:rsidR="000B06B4" w:rsidRPr="004B480F" w:rsidTr="000B06B4">
        <w:tc>
          <w:tcPr>
            <w:tcW w:w="900" w:type="dxa"/>
            <w:vAlign w:val="center"/>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4) Зона общего пользования</w:t>
            </w:r>
          </w:p>
        </w:tc>
        <w:tc>
          <w:tcPr>
            <w:tcW w:w="1620" w:type="dxa"/>
            <w:vAlign w:val="center"/>
          </w:tcPr>
          <w:p w:rsidR="000B06B4" w:rsidRPr="004B480F" w:rsidRDefault="008D3AA9" w:rsidP="000B06B4">
            <w:pPr>
              <w:spacing w:after="0" w:line="240" w:lineRule="auto"/>
              <w:jc w:val="center"/>
              <w:rPr>
                <w:rFonts w:ascii="Times New Roman" w:hAnsi="Times New Roman"/>
                <w:sz w:val="24"/>
                <w:szCs w:val="24"/>
              </w:rPr>
            </w:pPr>
            <w:r>
              <w:rPr>
                <w:rFonts w:ascii="Times New Roman" w:hAnsi="Times New Roman"/>
                <w:sz w:val="24"/>
                <w:szCs w:val="24"/>
              </w:rPr>
              <w:t>27,</w:t>
            </w:r>
            <w:r w:rsidR="00363AF7">
              <w:rPr>
                <w:rFonts w:ascii="Times New Roman" w:hAnsi="Times New Roman"/>
                <w:sz w:val="24"/>
                <w:szCs w:val="24"/>
              </w:rPr>
              <w:t>6</w:t>
            </w:r>
          </w:p>
        </w:tc>
        <w:tc>
          <w:tcPr>
            <w:tcW w:w="1260" w:type="dxa"/>
            <w:vAlign w:val="center"/>
          </w:tcPr>
          <w:p w:rsidR="000B06B4" w:rsidRPr="004B480F" w:rsidRDefault="008D3AA9" w:rsidP="00603ABE">
            <w:pPr>
              <w:spacing w:after="0" w:line="240" w:lineRule="auto"/>
              <w:jc w:val="center"/>
              <w:rPr>
                <w:rFonts w:ascii="Times New Roman" w:hAnsi="Times New Roman"/>
                <w:sz w:val="24"/>
                <w:szCs w:val="24"/>
              </w:rPr>
            </w:pPr>
            <w:r>
              <w:rPr>
                <w:rFonts w:ascii="Times New Roman" w:hAnsi="Times New Roman"/>
                <w:sz w:val="24"/>
                <w:szCs w:val="24"/>
              </w:rPr>
              <w:t>11,</w:t>
            </w:r>
            <w:r w:rsidR="009D4662">
              <w:rPr>
                <w:rFonts w:ascii="Times New Roman" w:hAnsi="Times New Roman"/>
                <w:sz w:val="24"/>
                <w:szCs w:val="24"/>
              </w:rPr>
              <w:t>27</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0B06B4" w:rsidRPr="004B480F" w:rsidRDefault="000B06B4" w:rsidP="000B06B4">
            <w:pPr>
              <w:spacing w:after="0" w:line="240" w:lineRule="auto"/>
              <w:jc w:val="center"/>
              <w:rPr>
                <w:rFonts w:ascii="Times New Roman" w:hAnsi="Times New Roman"/>
                <w:b/>
                <w:sz w:val="24"/>
                <w:szCs w:val="24"/>
              </w:rPr>
            </w:pP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-зеленые насаждения общего пользования</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w:t>
            </w:r>
            <w:r w:rsidR="00243815">
              <w:rPr>
                <w:rFonts w:ascii="Times New Roman" w:hAnsi="Times New Roman"/>
                <w:sz w:val="24"/>
                <w:szCs w:val="24"/>
              </w:rPr>
              <w:t>-улицы, дороги, проезды</w:t>
            </w:r>
            <w:r w:rsidR="00D654CC">
              <w:rPr>
                <w:rFonts w:ascii="Times New Roman" w:hAnsi="Times New Roman"/>
                <w:sz w:val="24"/>
                <w:szCs w:val="24"/>
              </w:rPr>
              <w:t xml:space="preserve"> (проезды)</w:t>
            </w:r>
          </w:p>
        </w:tc>
        <w:tc>
          <w:tcPr>
            <w:tcW w:w="1620" w:type="dxa"/>
            <w:vAlign w:val="center"/>
          </w:tcPr>
          <w:p w:rsidR="000B06B4" w:rsidRPr="004B480F" w:rsidRDefault="008D3AA9" w:rsidP="000B06B4">
            <w:pPr>
              <w:spacing w:after="0" w:line="240" w:lineRule="auto"/>
              <w:jc w:val="center"/>
              <w:rPr>
                <w:rFonts w:ascii="Times New Roman" w:hAnsi="Times New Roman"/>
                <w:sz w:val="24"/>
                <w:szCs w:val="24"/>
              </w:rPr>
            </w:pPr>
            <w:r>
              <w:rPr>
                <w:rFonts w:ascii="Times New Roman" w:hAnsi="Times New Roman"/>
                <w:sz w:val="24"/>
                <w:szCs w:val="24"/>
              </w:rPr>
              <w:t>27,</w:t>
            </w:r>
            <w:r w:rsidR="00761F60">
              <w:rPr>
                <w:rFonts w:ascii="Times New Roman" w:hAnsi="Times New Roman"/>
                <w:sz w:val="24"/>
                <w:szCs w:val="24"/>
              </w:rPr>
              <w:t>6</w:t>
            </w: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56118D" w:rsidRPr="004B480F" w:rsidTr="007A7E01">
        <w:tc>
          <w:tcPr>
            <w:tcW w:w="900" w:type="dxa"/>
          </w:tcPr>
          <w:p w:rsidR="0056118D" w:rsidRPr="004B480F" w:rsidRDefault="0056118D" w:rsidP="007A7E01">
            <w:pPr>
              <w:spacing w:after="0" w:line="240" w:lineRule="auto"/>
              <w:jc w:val="center"/>
              <w:rPr>
                <w:rFonts w:ascii="Times New Roman" w:hAnsi="Times New Roman"/>
                <w:sz w:val="24"/>
                <w:szCs w:val="24"/>
              </w:rPr>
            </w:pPr>
            <w:r w:rsidRPr="004B480F">
              <w:rPr>
                <w:rFonts w:ascii="Times New Roman" w:hAnsi="Times New Roman"/>
                <w:sz w:val="24"/>
                <w:szCs w:val="24"/>
                <w:lang w:val="en-US"/>
              </w:rPr>
              <w:t>II</w:t>
            </w:r>
          </w:p>
        </w:tc>
        <w:tc>
          <w:tcPr>
            <w:tcW w:w="5040" w:type="dxa"/>
          </w:tcPr>
          <w:p w:rsidR="0056118D" w:rsidRPr="004B480F" w:rsidRDefault="0056118D" w:rsidP="007A7E01">
            <w:pPr>
              <w:spacing w:after="0" w:line="240" w:lineRule="auto"/>
              <w:jc w:val="both"/>
              <w:rPr>
                <w:rFonts w:ascii="Times New Roman" w:hAnsi="Times New Roman"/>
                <w:sz w:val="24"/>
                <w:szCs w:val="24"/>
              </w:rPr>
            </w:pPr>
            <w:r w:rsidRPr="004B480F">
              <w:rPr>
                <w:rFonts w:ascii="Times New Roman" w:hAnsi="Times New Roman"/>
                <w:sz w:val="24"/>
                <w:szCs w:val="24"/>
              </w:rPr>
              <w:t>Иные зоны</w:t>
            </w:r>
          </w:p>
        </w:tc>
        <w:tc>
          <w:tcPr>
            <w:tcW w:w="1620" w:type="dxa"/>
            <w:vAlign w:val="center"/>
          </w:tcPr>
          <w:p w:rsidR="0056118D" w:rsidRPr="004B480F" w:rsidRDefault="00761F60" w:rsidP="007A7E01">
            <w:pPr>
              <w:spacing w:after="0" w:line="240" w:lineRule="auto"/>
              <w:jc w:val="center"/>
              <w:rPr>
                <w:rFonts w:ascii="Times New Roman" w:hAnsi="Times New Roman"/>
                <w:b/>
                <w:sz w:val="24"/>
                <w:szCs w:val="24"/>
              </w:rPr>
            </w:pPr>
            <w:r>
              <w:rPr>
                <w:rFonts w:ascii="Times New Roman" w:hAnsi="Times New Roman"/>
                <w:b/>
                <w:sz w:val="24"/>
                <w:szCs w:val="24"/>
              </w:rPr>
              <w:t>125.5</w:t>
            </w:r>
          </w:p>
        </w:tc>
        <w:tc>
          <w:tcPr>
            <w:tcW w:w="1260" w:type="dxa"/>
            <w:vAlign w:val="center"/>
          </w:tcPr>
          <w:p w:rsidR="0056118D" w:rsidRPr="004B480F" w:rsidRDefault="00363AF7" w:rsidP="007A7E01">
            <w:pPr>
              <w:spacing w:after="0" w:line="240" w:lineRule="auto"/>
              <w:jc w:val="center"/>
              <w:rPr>
                <w:rFonts w:ascii="Times New Roman" w:hAnsi="Times New Roman"/>
                <w:b/>
                <w:sz w:val="24"/>
                <w:szCs w:val="24"/>
              </w:rPr>
            </w:pPr>
            <w:r>
              <w:rPr>
                <w:rFonts w:ascii="Times New Roman" w:hAnsi="Times New Roman"/>
                <w:b/>
                <w:sz w:val="24"/>
                <w:szCs w:val="24"/>
              </w:rPr>
              <w:t>51</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0B06B4" w:rsidRPr="004B480F" w:rsidRDefault="000B06B4" w:rsidP="000B06B4">
            <w:pPr>
              <w:spacing w:after="0" w:line="240" w:lineRule="auto"/>
              <w:jc w:val="center"/>
              <w:rPr>
                <w:rFonts w:ascii="Times New Roman" w:hAnsi="Times New Roman"/>
                <w:b/>
                <w:sz w:val="24"/>
                <w:szCs w:val="24"/>
              </w:rPr>
            </w:pP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0B06B4" w:rsidRPr="004B480F" w:rsidTr="000B06B4">
        <w:trPr>
          <w:trHeight w:val="554"/>
        </w:trPr>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D654CC" w:rsidP="000B06B4">
            <w:pPr>
              <w:spacing w:after="0" w:line="240" w:lineRule="auto"/>
              <w:jc w:val="both"/>
              <w:rPr>
                <w:rFonts w:ascii="Times New Roman" w:hAnsi="Times New Roman"/>
                <w:sz w:val="24"/>
                <w:szCs w:val="24"/>
              </w:rPr>
            </w:pPr>
            <w:r>
              <w:rPr>
                <w:rFonts w:ascii="Times New Roman" w:hAnsi="Times New Roman"/>
                <w:sz w:val="24"/>
                <w:szCs w:val="24"/>
              </w:rPr>
              <w:t>1) П</w:t>
            </w:r>
            <w:r w:rsidR="000B06B4" w:rsidRPr="004B480F">
              <w:rPr>
                <w:rFonts w:ascii="Times New Roman" w:hAnsi="Times New Roman"/>
                <w:sz w:val="24"/>
                <w:szCs w:val="24"/>
              </w:rPr>
              <w:t>роизводственные, коммунально-складские территории</w:t>
            </w:r>
          </w:p>
        </w:tc>
        <w:tc>
          <w:tcPr>
            <w:tcW w:w="1620" w:type="dxa"/>
            <w:vAlign w:val="center"/>
          </w:tcPr>
          <w:p w:rsidR="000B06B4" w:rsidRPr="004B480F" w:rsidRDefault="00243815" w:rsidP="000B06B4">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1260" w:type="dxa"/>
            <w:vAlign w:val="center"/>
          </w:tcPr>
          <w:p w:rsidR="000B06B4" w:rsidRPr="009D4662" w:rsidRDefault="009D4662"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5.4</w:t>
            </w: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2) Водные территории</w:t>
            </w:r>
          </w:p>
        </w:tc>
        <w:tc>
          <w:tcPr>
            <w:tcW w:w="1620" w:type="dxa"/>
            <w:vAlign w:val="center"/>
          </w:tcPr>
          <w:p w:rsidR="000B06B4" w:rsidRPr="004B480F" w:rsidRDefault="000A2CA6" w:rsidP="000B06B4">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260" w:type="dxa"/>
            <w:vAlign w:val="center"/>
          </w:tcPr>
          <w:p w:rsidR="000B06B4" w:rsidRPr="009D4662" w:rsidRDefault="00EC5287"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9D4662">
              <w:rPr>
                <w:rFonts w:ascii="Times New Roman" w:hAnsi="Times New Roman"/>
                <w:color w:val="000000" w:themeColor="text1"/>
                <w:sz w:val="24"/>
                <w:szCs w:val="24"/>
              </w:rPr>
              <w:t>2</w:t>
            </w: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3) Естественное озеленение,</w:t>
            </w:r>
          </w:p>
        </w:tc>
        <w:tc>
          <w:tcPr>
            <w:tcW w:w="1620" w:type="dxa"/>
            <w:vAlign w:val="center"/>
          </w:tcPr>
          <w:p w:rsidR="000B06B4" w:rsidRPr="004B480F" w:rsidRDefault="000A2CA6" w:rsidP="00761F60">
            <w:pPr>
              <w:spacing w:after="0" w:line="240" w:lineRule="auto"/>
              <w:jc w:val="center"/>
              <w:rPr>
                <w:rFonts w:ascii="Times New Roman" w:hAnsi="Times New Roman"/>
                <w:bCs/>
                <w:sz w:val="24"/>
                <w:szCs w:val="24"/>
              </w:rPr>
            </w:pPr>
            <w:r>
              <w:rPr>
                <w:rFonts w:ascii="Times New Roman" w:hAnsi="Times New Roman"/>
                <w:bCs/>
                <w:sz w:val="24"/>
                <w:szCs w:val="24"/>
              </w:rPr>
              <w:t>1</w:t>
            </w:r>
            <w:r w:rsidR="00761F60">
              <w:rPr>
                <w:rFonts w:ascii="Times New Roman" w:hAnsi="Times New Roman"/>
                <w:bCs/>
                <w:sz w:val="24"/>
                <w:szCs w:val="24"/>
              </w:rPr>
              <w:t>07</w:t>
            </w:r>
            <w:r>
              <w:rPr>
                <w:rFonts w:ascii="Times New Roman" w:hAnsi="Times New Roman"/>
                <w:bCs/>
                <w:sz w:val="24"/>
                <w:szCs w:val="24"/>
              </w:rPr>
              <w:t>,2</w:t>
            </w:r>
          </w:p>
        </w:tc>
        <w:tc>
          <w:tcPr>
            <w:tcW w:w="1260" w:type="dxa"/>
            <w:vAlign w:val="center"/>
          </w:tcPr>
          <w:p w:rsidR="000B06B4" w:rsidRPr="009D4662" w:rsidRDefault="00EC5287"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w:t>
            </w:r>
            <w:r w:rsidR="009D4662">
              <w:rPr>
                <w:rFonts w:ascii="Times New Roman" w:hAnsi="Times New Roman"/>
                <w:color w:val="000000" w:themeColor="text1"/>
                <w:sz w:val="24"/>
                <w:szCs w:val="24"/>
              </w:rPr>
              <w:t>6</w:t>
            </w: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в том числе:</w:t>
            </w:r>
          </w:p>
        </w:tc>
        <w:tc>
          <w:tcPr>
            <w:tcW w:w="1620" w:type="dxa"/>
            <w:vAlign w:val="center"/>
          </w:tcPr>
          <w:p w:rsidR="000B06B4" w:rsidRPr="004B480F" w:rsidRDefault="000B06B4" w:rsidP="000B06B4">
            <w:pPr>
              <w:spacing w:after="0" w:line="240" w:lineRule="auto"/>
              <w:jc w:val="center"/>
              <w:rPr>
                <w:rFonts w:ascii="Times New Roman" w:hAnsi="Times New Roman"/>
                <w:bCs/>
                <w:sz w:val="24"/>
                <w:szCs w:val="24"/>
              </w:rPr>
            </w:pPr>
          </w:p>
        </w:tc>
        <w:tc>
          <w:tcPr>
            <w:tcW w:w="1260" w:type="dxa"/>
            <w:vAlign w:val="center"/>
          </w:tcPr>
          <w:p w:rsidR="000B06B4" w:rsidRPr="009D4662" w:rsidRDefault="000B06B4" w:rsidP="000B06B4">
            <w:pPr>
              <w:spacing w:after="0" w:line="240" w:lineRule="auto"/>
              <w:jc w:val="center"/>
              <w:rPr>
                <w:rFonts w:ascii="Times New Roman" w:hAnsi="Times New Roman"/>
                <w:color w:val="000000" w:themeColor="text1"/>
                <w:sz w:val="24"/>
                <w:szCs w:val="24"/>
              </w:rPr>
            </w:pP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243815" w:rsidP="000B06B4">
            <w:pPr>
              <w:spacing w:after="0" w:line="240" w:lineRule="auto"/>
              <w:jc w:val="both"/>
              <w:rPr>
                <w:rFonts w:ascii="Times New Roman" w:hAnsi="Times New Roman"/>
                <w:sz w:val="24"/>
                <w:szCs w:val="24"/>
              </w:rPr>
            </w:pPr>
            <w:r>
              <w:rPr>
                <w:rFonts w:ascii="Times New Roman" w:hAnsi="Times New Roman"/>
                <w:sz w:val="24"/>
                <w:szCs w:val="24"/>
              </w:rPr>
              <w:t xml:space="preserve">    кустарник с травянистой растительностью</w:t>
            </w:r>
          </w:p>
        </w:tc>
        <w:tc>
          <w:tcPr>
            <w:tcW w:w="1620" w:type="dxa"/>
            <w:vAlign w:val="center"/>
          </w:tcPr>
          <w:p w:rsidR="000B06B4" w:rsidRPr="004B480F" w:rsidRDefault="000A2CA6" w:rsidP="00761F60">
            <w:pPr>
              <w:spacing w:after="0" w:line="240" w:lineRule="auto"/>
              <w:jc w:val="center"/>
              <w:rPr>
                <w:rFonts w:ascii="Times New Roman" w:hAnsi="Times New Roman"/>
                <w:bCs/>
                <w:sz w:val="24"/>
                <w:szCs w:val="24"/>
              </w:rPr>
            </w:pPr>
            <w:r>
              <w:rPr>
                <w:rFonts w:ascii="Times New Roman" w:hAnsi="Times New Roman"/>
                <w:bCs/>
                <w:sz w:val="24"/>
                <w:szCs w:val="24"/>
              </w:rPr>
              <w:t>1</w:t>
            </w:r>
            <w:r w:rsidR="00761F60">
              <w:rPr>
                <w:rFonts w:ascii="Times New Roman" w:hAnsi="Times New Roman"/>
                <w:bCs/>
                <w:sz w:val="24"/>
                <w:szCs w:val="24"/>
              </w:rPr>
              <w:t>04</w:t>
            </w:r>
            <w:r>
              <w:rPr>
                <w:rFonts w:ascii="Times New Roman" w:hAnsi="Times New Roman"/>
                <w:bCs/>
                <w:sz w:val="24"/>
                <w:szCs w:val="24"/>
              </w:rPr>
              <w:t>,3</w:t>
            </w:r>
          </w:p>
        </w:tc>
        <w:tc>
          <w:tcPr>
            <w:tcW w:w="1260" w:type="dxa"/>
            <w:vAlign w:val="center"/>
          </w:tcPr>
          <w:p w:rsidR="000B06B4" w:rsidRPr="009D4662" w:rsidRDefault="000B06B4" w:rsidP="000B06B4">
            <w:pPr>
              <w:spacing w:after="0" w:line="240" w:lineRule="auto"/>
              <w:jc w:val="center"/>
              <w:rPr>
                <w:rFonts w:ascii="Times New Roman" w:hAnsi="Times New Roman"/>
                <w:color w:val="000000" w:themeColor="text1"/>
                <w:sz w:val="24"/>
                <w:szCs w:val="24"/>
              </w:rPr>
            </w:pP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луга</w:t>
            </w:r>
          </w:p>
        </w:tc>
        <w:tc>
          <w:tcPr>
            <w:tcW w:w="1620" w:type="dxa"/>
            <w:vAlign w:val="center"/>
          </w:tcPr>
          <w:p w:rsidR="000B06B4" w:rsidRPr="004B480F" w:rsidRDefault="00243815" w:rsidP="000B06B4">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1260" w:type="dxa"/>
            <w:vAlign w:val="center"/>
          </w:tcPr>
          <w:p w:rsidR="000B06B4" w:rsidRPr="009D4662" w:rsidRDefault="000B06B4" w:rsidP="000B06B4">
            <w:pPr>
              <w:spacing w:after="0" w:line="240" w:lineRule="auto"/>
              <w:jc w:val="center"/>
              <w:rPr>
                <w:rFonts w:ascii="Times New Roman" w:hAnsi="Times New Roman"/>
                <w:color w:val="000000" w:themeColor="text1"/>
                <w:sz w:val="24"/>
                <w:szCs w:val="24"/>
              </w:rPr>
            </w:pP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D654CC" w:rsidP="000B06B4">
            <w:pPr>
              <w:spacing w:after="0" w:line="240" w:lineRule="auto"/>
              <w:jc w:val="both"/>
              <w:rPr>
                <w:rFonts w:ascii="Times New Roman" w:hAnsi="Times New Roman"/>
                <w:sz w:val="24"/>
                <w:szCs w:val="24"/>
              </w:rPr>
            </w:pPr>
            <w:r>
              <w:rPr>
                <w:rFonts w:ascii="Times New Roman" w:hAnsi="Times New Roman"/>
                <w:sz w:val="24"/>
                <w:szCs w:val="24"/>
              </w:rPr>
              <w:t>4) К</w:t>
            </w:r>
            <w:r w:rsidR="000B06B4" w:rsidRPr="004B480F">
              <w:rPr>
                <w:rFonts w:ascii="Times New Roman" w:hAnsi="Times New Roman"/>
                <w:sz w:val="24"/>
                <w:szCs w:val="24"/>
              </w:rPr>
              <w:t>ладбище</w:t>
            </w:r>
          </w:p>
        </w:tc>
        <w:tc>
          <w:tcPr>
            <w:tcW w:w="1620" w:type="dxa"/>
            <w:vAlign w:val="center"/>
          </w:tcPr>
          <w:p w:rsidR="000B06B4" w:rsidRPr="004B480F" w:rsidRDefault="000A2CA6" w:rsidP="000B06B4">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60" w:type="dxa"/>
            <w:vAlign w:val="center"/>
          </w:tcPr>
          <w:p w:rsidR="000B06B4" w:rsidRPr="009D4662" w:rsidRDefault="00EC5287"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009D4662">
              <w:rPr>
                <w:rFonts w:ascii="Times New Roman" w:hAnsi="Times New Roman"/>
                <w:color w:val="000000" w:themeColor="text1"/>
                <w:sz w:val="24"/>
                <w:szCs w:val="24"/>
              </w:rPr>
              <w:t>8</w:t>
            </w:r>
          </w:p>
        </w:tc>
      </w:tr>
    </w:tbl>
    <w:p w:rsidR="008D3AA9" w:rsidRDefault="008D3AA9"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Примечание: 10,5га – ферма и сушильная камера за пределами поселковой черты</w:t>
      </w:r>
    </w:p>
    <w:p w:rsidR="00610A57" w:rsidRPr="008D3AA9" w:rsidRDefault="00610A57" w:rsidP="00B92458">
      <w:pPr>
        <w:pStyle w:val="a5"/>
        <w:spacing w:after="0"/>
        <w:ind w:left="0" w:firstLine="540"/>
        <w:jc w:val="both"/>
      </w:pPr>
    </w:p>
    <w:p w:rsidR="00610A57" w:rsidRPr="004B480F" w:rsidRDefault="00171CC4" w:rsidP="00B92458">
      <w:pPr>
        <w:pStyle w:val="a5"/>
        <w:spacing w:after="0"/>
        <w:ind w:left="0" w:firstLine="540"/>
        <w:jc w:val="center"/>
        <w:rPr>
          <w:b/>
        </w:rPr>
      </w:pPr>
      <w:r w:rsidRPr="00CA5552">
        <w:rPr>
          <w:b/>
        </w:rPr>
        <w:t>2.1.3</w:t>
      </w:r>
      <w:r>
        <w:t xml:space="preserve"> </w:t>
      </w:r>
      <w:r>
        <w:rPr>
          <w:b/>
        </w:rPr>
        <w:t xml:space="preserve"> </w:t>
      </w:r>
      <w:r w:rsidR="00610A57" w:rsidRPr="004B480F">
        <w:rPr>
          <w:b/>
        </w:rPr>
        <w:t>Население</w:t>
      </w:r>
    </w:p>
    <w:p w:rsidR="00610A57" w:rsidRPr="00104E9C" w:rsidRDefault="00610A57" w:rsidP="00B92458">
      <w:pPr>
        <w:pStyle w:val="a5"/>
        <w:spacing w:after="0"/>
        <w:ind w:left="0" w:firstLine="540"/>
        <w:jc w:val="both"/>
      </w:pPr>
    </w:p>
    <w:p w:rsidR="00610A57" w:rsidRDefault="00610A57" w:rsidP="00B92458">
      <w:pPr>
        <w:pStyle w:val="a5"/>
        <w:spacing w:after="0"/>
        <w:ind w:left="0" w:firstLine="540"/>
        <w:jc w:val="both"/>
      </w:pPr>
      <w:r w:rsidRPr="004B480F">
        <w:t xml:space="preserve">На 01.01.2008г. численность населения с. Банново составила 927 человек, это составляет 82,2% от всего населения Банновского сельского поселения. Изменения  численности населения по годам приведены в таблице № </w:t>
      </w:r>
      <w:r w:rsidR="00171CC4" w:rsidRPr="00CA5552">
        <w:t>2.1.3-1</w:t>
      </w:r>
      <w:r w:rsidR="00171CC4">
        <w:t>.</w:t>
      </w:r>
    </w:p>
    <w:p w:rsidR="00171CC4" w:rsidRPr="004B480F" w:rsidRDefault="00171CC4" w:rsidP="00B92458">
      <w:pPr>
        <w:pStyle w:val="a5"/>
        <w:spacing w:after="0"/>
        <w:ind w:left="0" w:firstLine="540"/>
        <w:jc w:val="both"/>
      </w:pPr>
    </w:p>
    <w:p w:rsidR="00610A57" w:rsidRPr="004B480F" w:rsidRDefault="00B92458" w:rsidP="00B92458">
      <w:pPr>
        <w:pStyle w:val="a5"/>
        <w:spacing w:after="0"/>
        <w:ind w:left="0"/>
        <w:jc w:val="center"/>
      </w:pPr>
      <w:r>
        <w:t xml:space="preserve">                                                                     </w:t>
      </w:r>
      <w:r w:rsidR="00171CC4">
        <w:t xml:space="preserve">      </w:t>
      </w:r>
      <w:r>
        <w:t xml:space="preserve">      </w:t>
      </w:r>
      <w:r w:rsidR="00610A57" w:rsidRPr="004B480F">
        <w:t xml:space="preserve">Таблица № </w:t>
      </w:r>
      <w:r w:rsidR="00171CC4" w:rsidRPr="00CA5552">
        <w:t>2.1.3-1</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00"/>
        <w:gridCol w:w="3060"/>
        <w:gridCol w:w="2700"/>
      </w:tblGrid>
      <w:tr w:rsidR="00610A57" w:rsidRPr="004B480F" w:rsidTr="00181378">
        <w:trPr>
          <w:trHeight w:val="397"/>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Годы</w:t>
            </w:r>
          </w:p>
          <w:p w:rsidR="00610A57" w:rsidRPr="004B480F" w:rsidRDefault="00610A57" w:rsidP="00B92458">
            <w:pPr>
              <w:pStyle w:val="a5"/>
              <w:spacing w:after="0"/>
              <w:ind w:left="0"/>
              <w:jc w:val="center"/>
            </w:pPr>
            <w:r w:rsidRPr="004B480F">
              <w:t>01.01.</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Население, чел.</w:t>
            </w:r>
          </w:p>
        </w:tc>
      </w:tr>
      <w:tr w:rsidR="00610A57" w:rsidRPr="00B92458" w:rsidTr="00181378">
        <w:trPr>
          <w:jc w:val="center"/>
        </w:trPr>
        <w:tc>
          <w:tcPr>
            <w:tcW w:w="900" w:type="dxa"/>
            <w:tcBorders>
              <w:top w:val="single" w:sz="4" w:space="0" w:color="auto"/>
              <w:bottom w:val="single" w:sz="4" w:space="0" w:color="auto"/>
              <w:right w:val="single" w:sz="4" w:space="0" w:color="auto"/>
            </w:tcBorders>
            <w:vAlign w:val="center"/>
          </w:tcPr>
          <w:p w:rsidR="00610A57" w:rsidRPr="00B92458" w:rsidRDefault="00610A57" w:rsidP="00B92458">
            <w:pPr>
              <w:pStyle w:val="a5"/>
              <w:spacing w:after="0"/>
              <w:ind w:left="0"/>
              <w:jc w:val="center"/>
              <w:rPr>
                <w:sz w:val="20"/>
                <w:szCs w:val="20"/>
              </w:rPr>
            </w:pPr>
            <w:r w:rsidRPr="00B92458">
              <w:rPr>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B92458" w:rsidRDefault="00610A57" w:rsidP="00B92458">
            <w:pPr>
              <w:pStyle w:val="a5"/>
              <w:spacing w:after="0"/>
              <w:ind w:left="0"/>
              <w:jc w:val="center"/>
              <w:rPr>
                <w:sz w:val="20"/>
                <w:szCs w:val="20"/>
              </w:rPr>
            </w:pPr>
            <w:r w:rsidRPr="00B92458">
              <w:rPr>
                <w:sz w:val="20"/>
                <w:szCs w:val="20"/>
              </w:rPr>
              <w:t>2</w:t>
            </w:r>
          </w:p>
        </w:tc>
        <w:tc>
          <w:tcPr>
            <w:tcW w:w="2700" w:type="dxa"/>
            <w:tcBorders>
              <w:top w:val="single" w:sz="4" w:space="0" w:color="auto"/>
              <w:left w:val="single" w:sz="4" w:space="0" w:color="auto"/>
              <w:bottom w:val="single" w:sz="4" w:space="0" w:color="auto"/>
            </w:tcBorders>
            <w:vAlign w:val="center"/>
          </w:tcPr>
          <w:p w:rsidR="00610A57" w:rsidRPr="00B92458" w:rsidRDefault="00610A57" w:rsidP="00B92458">
            <w:pPr>
              <w:pStyle w:val="a5"/>
              <w:spacing w:after="0"/>
              <w:ind w:left="0"/>
              <w:jc w:val="center"/>
              <w:rPr>
                <w:sz w:val="20"/>
                <w:szCs w:val="20"/>
              </w:rPr>
            </w:pPr>
            <w:r w:rsidRPr="00B92458">
              <w:rPr>
                <w:sz w:val="20"/>
                <w:szCs w:val="20"/>
              </w:rPr>
              <w:t>3</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1</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2003</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961</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2004</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947</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3</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2005</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927</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4</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2006</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947</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5</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2007</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928</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6</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2008</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927</w:t>
            </w:r>
          </w:p>
        </w:tc>
      </w:tr>
    </w:tbl>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Численность населения с момента последней переписи уменьшилась на 5,6%.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Процессы естественного движения </w:t>
      </w:r>
      <w:r w:rsidR="00D654CC">
        <w:rPr>
          <w:rFonts w:ascii="Times New Roman" w:hAnsi="Times New Roman"/>
          <w:sz w:val="24"/>
          <w:szCs w:val="24"/>
        </w:rPr>
        <w:t>населения в с. Банново остаются до сих пор</w:t>
      </w:r>
      <w:r w:rsidRPr="004B480F">
        <w:rPr>
          <w:rFonts w:ascii="Times New Roman" w:hAnsi="Times New Roman"/>
          <w:sz w:val="24"/>
          <w:szCs w:val="24"/>
        </w:rPr>
        <w:t xml:space="preserve"> неблагоприятными. Продолжается процесс убыли населения.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Важным фактором демографической ситуации в селе является миграция населения. За последние годы число выезжающих в другие населенные пункты на постоянное местожительства больше</w:t>
      </w:r>
      <w:r w:rsidR="00D654CC">
        <w:rPr>
          <w:rFonts w:ascii="Times New Roman" w:hAnsi="Times New Roman"/>
          <w:sz w:val="24"/>
          <w:szCs w:val="24"/>
        </w:rPr>
        <w:t>,</w:t>
      </w:r>
      <w:r w:rsidRPr="004B480F">
        <w:rPr>
          <w:rFonts w:ascii="Times New Roman" w:hAnsi="Times New Roman"/>
          <w:sz w:val="24"/>
          <w:szCs w:val="24"/>
        </w:rPr>
        <w:t xml:space="preserve"> чем приезжающих.</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В с.Банново продолжается общий процесс убыли населения. </w:t>
      </w:r>
      <w:r w:rsidR="00171CC4">
        <w:rPr>
          <w:rFonts w:ascii="Times New Roman" w:hAnsi="Times New Roman"/>
          <w:sz w:val="24"/>
          <w:szCs w:val="24"/>
        </w:rPr>
        <w:t>С</w:t>
      </w:r>
      <w:r w:rsidRPr="004B480F">
        <w:rPr>
          <w:rFonts w:ascii="Times New Roman" w:hAnsi="Times New Roman"/>
          <w:sz w:val="24"/>
          <w:szCs w:val="24"/>
        </w:rPr>
        <w:t xml:space="preserve">реднегодовой темп  убыли населения (за период 2001–2008 г.г.) составил </w:t>
      </w:r>
      <w:r w:rsidRPr="003C0483">
        <w:rPr>
          <w:rFonts w:ascii="Times New Roman" w:hAnsi="Times New Roman"/>
          <w:b/>
          <w:sz w:val="24"/>
          <w:szCs w:val="24"/>
        </w:rPr>
        <w:t>-0,7%,</w:t>
      </w:r>
      <w:r w:rsidRPr="004B480F">
        <w:rPr>
          <w:rFonts w:ascii="Times New Roman" w:hAnsi="Times New Roman"/>
          <w:sz w:val="24"/>
          <w:szCs w:val="24"/>
        </w:rPr>
        <w:t xml:space="preserve"> </w:t>
      </w:r>
    </w:p>
    <w:p w:rsidR="00610A57" w:rsidRPr="003C0483" w:rsidRDefault="005E51BD" w:rsidP="00B92458">
      <w:pPr>
        <w:spacing w:after="0" w:line="240" w:lineRule="auto"/>
        <w:ind w:firstLine="540"/>
        <w:jc w:val="both"/>
        <w:rPr>
          <w:rFonts w:ascii="Times New Roman" w:hAnsi="Times New Roman"/>
          <w:b/>
          <w:sz w:val="24"/>
          <w:szCs w:val="24"/>
        </w:rPr>
      </w:pPr>
      <w:r>
        <w:rPr>
          <w:rFonts w:ascii="Times New Roman" w:hAnsi="Times New Roman"/>
          <w:sz w:val="24"/>
          <w:szCs w:val="24"/>
        </w:rPr>
        <w:t>С</w:t>
      </w:r>
      <w:r w:rsidR="00610A57" w:rsidRPr="004B480F">
        <w:rPr>
          <w:rFonts w:ascii="Times New Roman" w:hAnsi="Times New Roman"/>
          <w:sz w:val="24"/>
          <w:szCs w:val="24"/>
        </w:rPr>
        <w:t xml:space="preserve">реднегодовая убыль населения </w:t>
      </w:r>
      <w:r w:rsidRPr="004B480F">
        <w:rPr>
          <w:rFonts w:ascii="Times New Roman" w:hAnsi="Times New Roman"/>
          <w:sz w:val="24"/>
          <w:szCs w:val="24"/>
        </w:rPr>
        <w:t>по Банновскому поселени</w:t>
      </w:r>
      <w:r>
        <w:rPr>
          <w:rFonts w:ascii="Times New Roman" w:hAnsi="Times New Roman"/>
          <w:sz w:val="24"/>
          <w:szCs w:val="24"/>
        </w:rPr>
        <w:t xml:space="preserve">ю </w:t>
      </w:r>
      <w:r w:rsidR="00610A57" w:rsidRPr="004B480F">
        <w:rPr>
          <w:rFonts w:ascii="Times New Roman" w:hAnsi="Times New Roman"/>
          <w:sz w:val="24"/>
          <w:szCs w:val="24"/>
        </w:rPr>
        <w:t xml:space="preserve">составляет </w:t>
      </w:r>
      <w:r w:rsidR="00610A57" w:rsidRPr="003C0483">
        <w:rPr>
          <w:rFonts w:ascii="Times New Roman" w:hAnsi="Times New Roman"/>
          <w:b/>
          <w:sz w:val="24"/>
          <w:szCs w:val="24"/>
        </w:rPr>
        <w:t>-1,4.</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Превышение показателя смертности над рождаемостью составило 1,4 раза, миграционные процессы также отрицательные (количество выбывших в 2 раза больше количества прибывших).</w:t>
      </w:r>
    </w:p>
    <w:p w:rsidR="00610A57"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В возрастной структуре населения происходят процессы аналогичные процессам по всей России – старение населения. В селе Банново растет доля населения старше трудоспособного возраста.</w:t>
      </w:r>
    </w:p>
    <w:p w:rsidR="005E51BD" w:rsidRPr="004B480F" w:rsidRDefault="005E51BD" w:rsidP="00B92458">
      <w:pPr>
        <w:spacing w:after="0" w:line="240" w:lineRule="auto"/>
        <w:ind w:firstLine="540"/>
        <w:jc w:val="both"/>
        <w:rPr>
          <w:rFonts w:ascii="Times New Roman" w:hAnsi="Times New Roman"/>
          <w:sz w:val="24"/>
          <w:szCs w:val="24"/>
        </w:rPr>
      </w:pPr>
    </w:p>
    <w:p w:rsidR="00610A57" w:rsidRPr="004B480F" w:rsidRDefault="00610A57" w:rsidP="00A63B18">
      <w:pPr>
        <w:spacing w:after="0" w:line="240" w:lineRule="auto"/>
        <w:ind w:firstLine="540"/>
        <w:jc w:val="center"/>
        <w:rPr>
          <w:rFonts w:ascii="Times New Roman" w:hAnsi="Times New Roman"/>
          <w:sz w:val="24"/>
          <w:szCs w:val="24"/>
        </w:rPr>
      </w:pPr>
      <w:r w:rsidRPr="004B480F">
        <w:rPr>
          <w:rFonts w:ascii="Times New Roman" w:hAnsi="Times New Roman"/>
          <w:sz w:val="24"/>
          <w:szCs w:val="24"/>
        </w:rPr>
        <w:t>Структура населения по группам возрастов</w:t>
      </w:r>
    </w:p>
    <w:p w:rsidR="00104E9C" w:rsidRDefault="00104E9C" w:rsidP="00A63B18">
      <w:pPr>
        <w:spacing w:after="0" w:line="240" w:lineRule="auto"/>
        <w:ind w:firstLine="540"/>
        <w:jc w:val="center"/>
        <w:rPr>
          <w:rFonts w:ascii="Times New Roman" w:hAnsi="Times New Roman"/>
          <w:sz w:val="24"/>
          <w:szCs w:val="24"/>
        </w:rPr>
      </w:pPr>
    </w:p>
    <w:p w:rsidR="00DC23B3" w:rsidRDefault="00A63B18" w:rsidP="00DC23B3">
      <w:pPr>
        <w:pStyle w:val="a5"/>
        <w:spacing w:after="0"/>
        <w:ind w:left="0" w:firstLine="540"/>
        <w:jc w:val="both"/>
      </w:pPr>
      <w:r>
        <w:t xml:space="preserve">                                                                                                </w:t>
      </w:r>
      <w:r w:rsidR="00610A57" w:rsidRPr="004B480F">
        <w:t>Таблица №</w:t>
      </w:r>
      <w:r w:rsidR="00972D2C">
        <w:t xml:space="preserve"> </w:t>
      </w:r>
      <w:r w:rsidR="00DC23B3" w:rsidRPr="00CA5552">
        <w:t>2.1.3-</w:t>
      </w:r>
      <w:r w:rsidR="00DC23B3">
        <w:t>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900"/>
        <w:gridCol w:w="777"/>
        <w:gridCol w:w="819"/>
        <w:gridCol w:w="882"/>
        <w:gridCol w:w="762"/>
        <w:gridCol w:w="939"/>
      </w:tblGrid>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c>
          <w:tcPr>
            <w:tcW w:w="342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Показатели</w:t>
            </w:r>
          </w:p>
        </w:tc>
        <w:tc>
          <w:tcPr>
            <w:tcW w:w="1677" w:type="dxa"/>
            <w:gridSpan w:val="2"/>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1.01.2006г.</w:t>
            </w:r>
          </w:p>
        </w:tc>
        <w:tc>
          <w:tcPr>
            <w:tcW w:w="1701" w:type="dxa"/>
            <w:gridSpan w:val="2"/>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1.01.2007г.</w:t>
            </w:r>
          </w:p>
        </w:tc>
        <w:tc>
          <w:tcPr>
            <w:tcW w:w="1701" w:type="dxa"/>
            <w:gridSpan w:val="2"/>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1.01.2008г.</w:t>
            </w:r>
          </w:p>
        </w:tc>
      </w:tr>
      <w:tr w:rsidR="00610A57" w:rsidRPr="00A63B18" w:rsidTr="00A63B18">
        <w:tc>
          <w:tcPr>
            <w:tcW w:w="540" w:type="dxa"/>
            <w:shd w:val="clear" w:color="auto" w:fill="auto"/>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1</w:t>
            </w:r>
          </w:p>
        </w:tc>
        <w:tc>
          <w:tcPr>
            <w:tcW w:w="3420" w:type="dxa"/>
            <w:shd w:val="clear" w:color="auto" w:fill="auto"/>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2</w:t>
            </w:r>
          </w:p>
        </w:tc>
        <w:tc>
          <w:tcPr>
            <w:tcW w:w="900"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3</w:t>
            </w:r>
          </w:p>
        </w:tc>
        <w:tc>
          <w:tcPr>
            <w:tcW w:w="777"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4</w:t>
            </w:r>
          </w:p>
        </w:tc>
        <w:tc>
          <w:tcPr>
            <w:tcW w:w="819"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5</w:t>
            </w:r>
          </w:p>
        </w:tc>
        <w:tc>
          <w:tcPr>
            <w:tcW w:w="882"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6</w:t>
            </w:r>
          </w:p>
        </w:tc>
        <w:tc>
          <w:tcPr>
            <w:tcW w:w="762"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7</w:t>
            </w:r>
          </w:p>
        </w:tc>
        <w:tc>
          <w:tcPr>
            <w:tcW w:w="939"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8</w:t>
            </w:r>
          </w:p>
        </w:tc>
      </w:tr>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342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Население моложе трудоспо-собного возраста</w:t>
            </w:r>
          </w:p>
        </w:tc>
        <w:tc>
          <w:tcPr>
            <w:tcW w:w="900"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232,0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24,5</w:t>
            </w:r>
          </w:p>
        </w:tc>
        <w:tc>
          <w:tcPr>
            <w:tcW w:w="819"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226,0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24,4</w:t>
            </w:r>
          </w:p>
        </w:tc>
        <w:tc>
          <w:tcPr>
            <w:tcW w:w="762"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225,0</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24,3</w:t>
            </w:r>
          </w:p>
        </w:tc>
      </w:tr>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342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Население в трудоспособном возрасте</w:t>
            </w:r>
          </w:p>
        </w:tc>
        <w:tc>
          <w:tcPr>
            <w:tcW w:w="900"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533</w:t>
            </w:r>
            <w:r w:rsidR="00A341D8">
              <w:rPr>
                <w:rFonts w:ascii="Times New Roman" w:hAnsi="Times New Roman"/>
                <w:sz w:val="24"/>
                <w:szCs w:val="24"/>
              </w:rPr>
              <w:t>,0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56,3</w:t>
            </w:r>
          </w:p>
        </w:tc>
        <w:tc>
          <w:tcPr>
            <w:tcW w:w="819"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517,0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55,7</w:t>
            </w:r>
          </w:p>
        </w:tc>
        <w:tc>
          <w:tcPr>
            <w:tcW w:w="762"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515</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55,6</w:t>
            </w:r>
          </w:p>
        </w:tc>
      </w:tr>
      <w:tr w:rsidR="005E51BD" w:rsidRPr="005E51BD" w:rsidTr="005E51BD">
        <w:tc>
          <w:tcPr>
            <w:tcW w:w="540"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1</w:t>
            </w:r>
          </w:p>
        </w:tc>
        <w:tc>
          <w:tcPr>
            <w:tcW w:w="3420"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2</w:t>
            </w:r>
          </w:p>
        </w:tc>
        <w:tc>
          <w:tcPr>
            <w:tcW w:w="900"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3</w:t>
            </w:r>
          </w:p>
        </w:tc>
        <w:tc>
          <w:tcPr>
            <w:tcW w:w="777"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4</w:t>
            </w:r>
          </w:p>
        </w:tc>
        <w:tc>
          <w:tcPr>
            <w:tcW w:w="819"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5</w:t>
            </w:r>
          </w:p>
        </w:tc>
        <w:tc>
          <w:tcPr>
            <w:tcW w:w="882"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6</w:t>
            </w:r>
          </w:p>
        </w:tc>
        <w:tc>
          <w:tcPr>
            <w:tcW w:w="762"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7</w:t>
            </w:r>
          </w:p>
        </w:tc>
        <w:tc>
          <w:tcPr>
            <w:tcW w:w="939" w:type="dxa"/>
            <w:shd w:val="clear" w:color="auto" w:fill="auto"/>
            <w:vAlign w:val="center"/>
          </w:tcPr>
          <w:p w:rsidR="005E51BD" w:rsidRPr="005E51BD" w:rsidRDefault="005E51BD" w:rsidP="005E51BD">
            <w:pPr>
              <w:spacing w:after="0" w:line="240" w:lineRule="auto"/>
              <w:jc w:val="center"/>
              <w:rPr>
                <w:rFonts w:ascii="Times New Roman" w:hAnsi="Times New Roman"/>
                <w:sz w:val="20"/>
                <w:szCs w:val="20"/>
              </w:rPr>
            </w:pPr>
            <w:r w:rsidRPr="005E51BD">
              <w:rPr>
                <w:rFonts w:ascii="Times New Roman" w:hAnsi="Times New Roman"/>
                <w:sz w:val="20"/>
                <w:szCs w:val="20"/>
              </w:rPr>
              <w:t>8</w:t>
            </w:r>
          </w:p>
        </w:tc>
      </w:tr>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lastRenderedPageBreak/>
              <w:t>3</w:t>
            </w:r>
          </w:p>
        </w:tc>
        <w:tc>
          <w:tcPr>
            <w:tcW w:w="342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Население старше трудоспо-собного возраста</w:t>
            </w:r>
          </w:p>
        </w:tc>
        <w:tc>
          <w:tcPr>
            <w:tcW w:w="900"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182,0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19,2</w:t>
            </w:r>
          </w:p>
        </w:tc>
        <w:tc>
          <w:tcPr>
            <w:tcW w:w="819"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185,0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19,9</w:t>
            </w:r>
          </w:p>
        </w:tc>
        <w:tc>
          <w:tcPr>
            <w:tcW w:w="762" w:type="dxa"/>
            <w:shd w:val="clear" w:color="auto" w:fill="auto"/>
            <w:vAlign w:val="center"/>
          </w:tcPr>
          <w:p w:rsidR="00610A57" w:rsidRPr="004B480F" w:rsidRDefault="005B0900" w:rsidP="00A63B18">
            <w:pPr>
              <w:spacing w:after="0" w:line="240" w:lineRule="auto"/>
              <w:jc w:val="center"/>
              <w:rPr>
                <w:rFonts w:ascii="Times New Roman" w:hAnsi="Times New Roman"/>
                <w:sz w:val="24"/>
                <w:szCs w:val="24"/>
              </w:rPr>
            </w:pPr>
            <w:r>
              <w:rPr>
                <w:rFonts w:ascii="Times New Roman" w:hAnsi="Times New Roman"/>
                <w:sz w:val="24"/>
                <w:szCs w:val="24"/>
              </w:rPr>
              <w:t>187,0</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20,1</w:t>
            </w:r>
          </w:p>
        </w:tc>
      </w:tr>
      <w:tr w:rsidR="00610A57" w:rsidRPr="004B480F" w:rsidTr="00A63B18">
        <w:tc>
          <w:tcPr>
            <w:tcW w:w="540" w:type="dxa"/>
            <w:shd w:val="clear" w:color="auto" w:fill="auto"/>
          </w:tcPr>
          <w:p w:rsidR="00610A57" w:rsidRPr="004B480F" w:rsidRDefault="00610A57" w:rsidP="00A63B18">
            <w:pPr>
              <w:spacing w:after="0" w:line="240" w:lineRule="auto"/>
              <w:jc w:val="center"/>
              <w:rPr>
                <w:rFonts w:ascii="Times New Roman" w:hAnsi="Times New Roman"/>
                <w:sz w:val="24"/>
                <w:szCs w:val="24"/>
              </w:rPr>
            </w:pPr>
          </w:p>
        </w:tc>
        <w:tc>
          <w:tcPr>
            <w:tcW w:w="3420" w:type="dxa"/>
            <w:shd w:val="clear" w:color="auto" w:fill="auto"/>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Итого:</w:t>
            </w:r>
          </w:p>
        </w:tc>
        <w:tc>
          <w:tcPr>
            <w:tcW w:w="900"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947,0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100</w:t>
            </w:r>
            <w:r w:rsidR="00A63B18">
              <w:rPr>
                <w:rFonts w:ascii="Times New Roman" w:hAnsi="Times New Roman"/>
                <w:sz w:val="24"/>
                <w:szCs w:val="24"/>
              </w:rPr>
              <w:t>,0</w:t>
            </w:r>
          </w:p>
        </w:tc>
        <w:tc>
          <w:tcPr>
            <w:tcW w:w="819"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928,0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100,0</w:t>
            </w:r>
          </w:p>
        </w:tc>
        <w:tc>
          <w:tcPr>
            <w:tcW w:w="762"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927,0</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100,0</w:t>
            </w:r>
          </w:p>
        </w:tc>
      </w:tr>
    </w:tbl>
    <w:p w:rsidR="00104E9C" w:rsidRDefault="00104E9C" w:rsidP="005B0900">
      <w:pPr>
        <w:pStyle w:val="a5"/>
        <w:spacing w:after="0"/>
        <w:ind w:left="0" w:firstLine="540"/>
        <w:jc w:val="center"/>
        <w:rPr>
          <w:bCs/>
        </w:rPr>
      </w:pPr>
    </w:p>
    <w:p w:rsidR="005E51BD" w:rsidRDefault="005E51BD" w:rsidP="005B0900">
      <w:pPr>
        <w:pStyle w:val="a5"/>
        <w:spacing w:after="0"/>
        <w:ind w:left="0" w:firstLine="540"/>
        <w:jc w:val="center"/>
        <w:rPr>
          <w:bCs/>
        </w:rPr>
      </w:pPr>
    </w:p>
    <w:p w:rsidR="00610A57" w:rsidRPr="004B480F" w:rsidRDefault="00C35F63" w:rsidP="005B0900">
      <w:pPr>
        <w:pStyle w:val="a5"/>
        <w:spacing w:after="0"/>
        <w:ind w:left="0" w:firstLine="540"/>
        <w:jc w:val="center"/>
        <w:rPr>
          <w:b/>
          <w:bCs/>
        </w:rPr>
      </w:pPr>
      <w:r w:rsidRPr="00C35F63">
        <w:rPr>
          <w:b/>
        </w:rPr>
        <w:t xml:space="preserve">2.1.4.  </w:t>
      </w:r>
      <w:r w:rsidR="00610A57" w:rsidRPr="00C35F63">
        <w:rPr>
          <w:b/>
          <w:bCs/>
        </w:rPr>
        <w:t>Жилой фонд</w:t>
      </w:r>
    </w:p>
    <w:p w:rsidR="00610A57" w:rsidRPr="004B480F" w:rsidRDefault="00610A57" w:rsidP="00B92458">
      <w:pPr>
        <w:pStyle w:val="a5"/>
        <w:spacing w:after="0"/>
        <w:ind w:left="0" w:firstLine="257"/>
        <w:jc w:val="both"/>
      </w:pPr>
    </w:p>
    <w:p w:rsidR="00610A57" w:rsidRPr="004B480F" w:rsidRDefault="00610A57" w:rsidP="00B92458">
      <w:pPr>
        <w:pStyle w:val="a5"/>
        <w:spacing w:after="0"/>
        <w:ind w:left="0" w:firstLine="540"/>
        <w:jc w:val="both"/>
      </w:pPr>
      <w:r w:rsidRPr="004B480F">
        <w:t>Жилой фонд с. Банново на 1.01.2008г. составляет 18,7 тыс.м</w:t>
      </w:r>
      <w:r w:rsidRPr="008D3AA9">
        <w:rPr>
          <w:vertAlign w:val="superscript"/>
        </w:rPr>
        <w:t>2</w:t>
      </w:r>
      <w:r w:rsidRPr="004B480F">
        <w:t>, в том числе  муниципальный жилищный составляет 3,3тыс. м</w:t>
      </w:r>
      <w:r w:rsidRPr="008D3AA9">
        <w:rPr>
          <w:vertAlign w:val="superscript"/>
        </w:rPr>
        <w:t>2</w:t>
      </w:r>
      <w:r w:rsidRPr="004B480F">
        <w:t xml:space="preserve"> общей площади, индивидуальный – 15,4 тыс.м</w:t>
      </w:r>
      <w:r w:rsidRPr="008D3AA9">
        <w:rPr>
          <w:vertAlign w:val="superscript"/>
        </w:rPr>
        <w:t>2</w:t>
      </w:r>
      <w:r w:rsidRPr="004B480F">
        <w:t>. В селе разм</w:t>
      </w:r>
      <w:r w:rsidR="005B0900">
        <w:t>ещено 312 усадебных жилых домов, обеспеченность населения общей площадью составляет 20,2 м</w:t>
      </w:r>
      <w:r w:rsidR="005B0900" w:rsidRPr="008D3AA9">
        <w:rPr>
          <w:vertAlign w:val="superscript"/>
        </w:rPr>
        <w:t>2</w:t>
      </w:r>
      <w:r w:rsidR="005B0900">
        <w:t>/ чел..</w:t>
      </w:r>
    </w:p>
    <w:p w:rsidR="00610A57" w:rsidRPr="004B480F" w:rsidRDefault="00610A57" w:rsidP="00B92458">
      <w:pPr>
        <w:pStyle w:val="a5"/>
        <w:spacing w:after="0"/>
        <w:ind w:left="0" w:firstLine="540"/>
        <w:jc w:val="both"/>
      </w:pPr>
      <w:r w:rsidRPr="004B480F">
        <w:t xml:space="preserve">Характеристика жилищного фонда по видам благоустройства приведена в таблице          № </w:t>
      </w:r>
      <w:r w:rsidR="00C35F63" w:rsidRPr="007F4B37">
        <w:t>2.1.4</w:t>
      </w:r>
      <w:r w:rsidR="00C35F63">
        <w:t>-1</w:t>
      </w:r>
      <w:r w:rsidRPr="004B480F">
        <w:t>.</w:t>
      </w:r>
    </w:p>
    <w:p w:rsidR="00610A57" w:rsidRPr="00C35F63"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w:t>
      </w:r>
      <w:r w:rsidR="005B0900">
        <w:rPr>
          <w:rFonts w:ascii="Times New Roman" w:hAnsi="Times New Roman"/>
          <w:sz w:val="24"/>
          <w:szCs w:val="24"/>
        </w:rPr>
        <w:t xml:space="preserve">        </w:t>
      </w:r>
      <w:r w:rsidRPr="004B480F">
        <w:rPr>
          <w:rFonts w:ascii="Times New Roman" w:hAnsi="Times New Roman"/>
          <w:sz w:val="24"/>
          <w:szCs w:val="24"/>
        </w:rPr>
        <w:t xml:space="preserve">           Таблица № </w:t>
      </w:r>
      <w:r w:rsidR="00C35F63" w:rsidRPr="00C35F63">
        <w:rPr>
          <w:rFonts w:ascii="Times New Roman" w:hAnsi="Times New Roman"/>
          <w:sz w:val="24"/>
          <w:szCs w:val="24"/>
        </w:rPr>
        <w:t>2.1.4-1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5343"/>
        <w:gridCol w:w="1596"/>
        <w:gridCol w:w="1399"/>
      </w:tblGrid>
      <w:tr w:rsidR="00610A57" w:rsidRPr="004B480F" w:rsidTr="00181378">
        <w:tc>
          <w:tcPr>
            <w:tcW w:w="557"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5343"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Вид благоустройства</w:t>
            </w:r>
          </w:p>
        </w:tc>
        <w:tc>
          <w:tcPr>
            <w:tcW w:w="1596"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Жилой фонд,тыс. м2</w:t>
            </w:r>
          </w:p>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общ.пл.</w:t>
            </w:r>
          </w:p>
        </w:tc>
        <w:tc>
          <w:tcPr>
            <w:tcW w:w="1399"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 к итогу</w:t>
            </w:r>
          </w:p>
        </w:tc>
      </w:tr>
      <w:tr w:rsidR="00610A57" w:rsidRPr="005B0900" w:rsidTr="00181378">
        <w:tc>
          <w:tcPr>
            <w:tcW w:w="557"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1</w:t>
            </w:r>
          </w:p>
        </w:tc>
        <w:tc>
          <w:tcPr>
            <w:tcW w:w="5343"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2</w:t>
            </w:r>
          </w:p>
        </w:tc>
        <w:tc>
          <w:tcPr>
            <w:tcW w:w="1596"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3</w:t>
            </w:r>
          </w:p>
        </w:tc>
        <w:tc>
          <w:tcPr>
            <w:tcW w:w="1399"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4</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Водопровод</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11,9</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64,9</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Канализация</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5,3</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Отопление</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5,3</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Газ</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8,8</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48,2</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Ванны</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5,3</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6</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Горячее водоснабжение</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Жилой фонд общей площади</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18,7</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r>
    </w:tbl>
    <w:p w:rsidR="00104E9C" w:rsidRDefault="00104E9C" w:rsidP="00B92458">
      <w:pPr>
        <w:keepNext/>
        <w:keepLines/>
        <w:spacing w:after="0" w:line="240" w:lineRule="auto"/>
        <w:ind w:firstLine="567"/>
        <w:jc w:val="both"/>
        <w:rPr>
          <w:rFonts w:ascii="Times New Roman" w:hAnsi="Times New Roman"/>
          <w:sz w:val="24"/>
          <w:szCs w:val="24"/>
        </w:rPr>
      </w:pPr>
    </w:p>
    <w:p w:rsidR="00610A57" w:rsidRPr="004B480F" w:rsidRDefault="00610A57" w:rsidP="00B92458">
      <w:pPr>
        <w:keepNext/>
        <w:keepLines/>
        <w:spacing w:after="0" w:line="240" w:lineRule="auto"/>
        <w:ind w:firstLine="567"/>
        <w:jc w:val="both"/>
        <w:rPr>
          <w:rFonts w:ascii="Times New Roman" w:hAnsi="Times New Roman"/>
          <w:sz w:val="24"/>
          <w:szCs w:val="24"/>
        </w:rPr>
      </w:pPr>
      <w:r w:rsidRPr="004B480F">
        <w:rPr>
          <w:rFonts w:ascii="Times New Roman" w:hAnsi="Times New Roman"/>
          <w:sz w:val="24"/>
          <w:szCs w:val="24"/>
        </w:rPr>
        <w:t xml:space="preserve">Анализ обеспеченности населения жильем и коммунальными услугами свидетельствует о том, что в Банновском сельском поселении обеспеченность населения </w:t>
      </w:r>
      <w:r w:rsidR="00972D2C">
        <w:rPr>
          <w:rFonts w:ascii="Times New Roman" w:hAnsi="Times New Roman"/>
          <w:sz w:val="24"/>
          <w:szCs w:val="24"/>
        </w:rPr>
        <w:t>жильем и коммунальными услугами</w:t>
      </w:r>
      <w:r w:rsidRPr="004B480F">
        <w:rPr>
          <w:rFonts w:ascii="Times New Roman" w:hAnsi="Times New Roman"/>
          <w:sz w:val="24"/>
          <w:szCs w:val="24"/>
        </w:rPr>
        <w:t xml:space="preserve"> выше, чем в среднем по Крапивинскому району. </w:t>
      </w:r>
    </w:p>
    <w:p w:rsidR="00610A57" w:rsidRDefault="00610A57" w:rsidP="00B92458">
      <w:pPr>
        <w:keepNext/>
        <w:keepLines/>
        <w:spacing w:after="0" w:line="240" w:lineRule="auto"/>
        <w:ind w:firstLine="708"/>
        <w:jc w:val="both"/>
        <w:rPr>
          <w:rFonts w:ascii="Times New Roman" w:hAnsi="Times New Roman"/>
          <w:sz w:val="24"/>
          <w:szCs w:val="24"/>
        </w:rPr>
      </w:pPr>
      <w:r w:rsidRPr="004B480F">
        <w:rPr>
          <w:rFonts w:ascii="Times New Roman" w:hAnsi="Times New Roman"/>
          <w:sz w:val="24"/>
          <w:szCs w:val="24"/>
        </w:rPr>
        <w:t>Следует отметить, что на территории активизировалось строительство жилья. В 2006 году за счет собственных и заемных средств населения введено в эксплуатацию 4 жилых дома общей площадью 183,6 м</w:t>
      </w:r>
      <w:r w:rsidRPr="008202E4">
        <w:rPr>
          <w:rFonts w:ascii="Times New Roman" w:hAnsi="Times New Roman"/>
          <w:sz w:val="24"/>
          <w:szCs w:val="24"/>
          <w:vertAlign w:val="superscript"/>
        </w:rPr>
        <w:t>2</w:t>
      </w:r>
      <w:r w:rsidRPr="004B480F">
        <w:rPr>
          <w:rFonts w:ascii="Times New Roman" w:hAnsi="Times New Roman"/>
          <w:sz w:val="24"/>
          <w:szCs w:val="24"/>
        </w:rPr>
        <w:t xml:space="preserve">, в 2005 году в эксплуатацию жилые дома не </w:t>
      </w:r>
      <w:r w:rsidR="008202E4">
        <w:rPr>
          <w:rFonts w:ascii="Times New Roman" w:hAnsi="Times New Roman"/>
          <w:sz w:val="24"/>
          <w:szCs w:val="24"/>
        </w:rPr>
        <w:t>вводились.</w:t>
      </w:r>
    </w:p>
    <w:p w:rsidR="00DC23B3" w:rsidRDefault="00DC23B3" w:rsidP="005B0900">
      <w:pPr>
        <w:spacing w:after="0" w:line="240" w:lineRule="auto"/>
        <w:ind w:firstLine="540"/>
        <w:jc w:val="center"/>
        <w:rPr>
          <w:rFonts w:ascii="Times New Roman" w:hAnsi="Times New Roman"/>
          <w:b/>
          <w:sz w:val="24"/>
          <w:szCs w:val="24"/>
        </w:rPr>
      </w:pPr>
    </w:p>
    <w:p w:rsidR="00610A57" w:rsidRPr="004B480F" w:rsidRDefault="002B5627" w:rsidP="005B0900">
      <w:pPr>
        <w:spacing w:after="0" w:line="240" w:lineRule="auto"/>
        <w:ind w:firstLine="540"/>
        <w:jc w:val="center"/>
        <w:rPr>
          <w:rFonts w:ascii="Times New Roman" w:hAnsi="Times New Roman"/>
          <w:b/>
          <w:bCs/>
          <w:sz w:val="24"/>
          <w:szCs w:val="24"/>
        </w:rPr>
      </w:pPr>
      <w:r w:rsidRPr="005D28F5">
        <w:rPr>
          <w:rFonts w:ascii="Times New Roman" w:hAnsi="Times New Roman"/>
          <w:b/>
          <w:sz w:val="24"/>
          <w:szCs w:val="24"/>
        </w:rPr>
        <w:t>2.1.5</w:t>
      </w:r>
      <w:r w:rsidRPr="005D28F5">
        <w:t xml:space="preserve">  </w:t>
      </w:r>
      <w:r w:rsidR="00610A57" w:rsidRPr="005D28F5">
        <w:rPr>
          <w:rFonts w:ascii="Times New Roman" w:hAnsi="Times New Roman"/>
          <w:b/>
          <w:sz w:val="24"/>
          <w:szCs w:val="24"/>
        </w:rPr>
        <w:t xml:space="preserve">Учреждения </w:t>
      </w:r>
      <w:r w:rsidR="00610A57" w:rsidRPr="005D28F5">
        <w:rPr>
          <w:rFonts w:ascii="Times New Roman" w:hAnsi="Times New Roman"/>
          <w:b/>
          <w:bCs/>
          <w:sz w:val="24"/>
          <w:szCs w:val="24"/>
        </w:rPr>
        <w:t>культурно-бытового обслуживания</w:t>
      </w:r>
    </w:p>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bCs/>
          <w:sz w:val="24"/>
          <w:szCs w:val="24"/>
        </w:rPr>
      </w:pPr>
      <w:r w:rsidRPr="004B480F">
        <w:rPr>
          <w:rFonts w:ascii="Times New Roman" w:hAnsi="Times New Roman"/>
          <w:sz w:val="24"/>
          <w:szCs w:val="24"/>
        </w:rPr>
        <w:t xml:space="preserve">Учреждения </w:t>
      </w:r>
      <w:r w:rsidRPr="004B480F">
        <w:rPr>
          <w:rFonts w:ascii="Times New Roman" w:hAnsi="Times New Roman"/>
          <w:bCs/>
          <w:sz w:val="24"/>
          <w:szCs w:val="24"/>
        </w:rPr>
        <w:t xml:space="preserve">культурно-бытового назначения </w:t>
      </w:r>
      <w:r w:rsidRPr="004B480F">
        <w:rPr>
          <w:rFonts w:ascii="Times New Roman" w:hAnsi="Times New Roman"/>
          <w:sz w:val="24"/>
          <w:szCs w:val="24"/>
        </w:rPr>
        <w:t xml:space="preserve"> обслуживают население самого села, а также деревень и поселков Банновского сельского поселения.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Существующая обеспеченность населения основными учреждениями, по сравнению с нормативной, приведена в таблице № </w:t>
      </w:r>
      <w:r w:rsidR="002B5627" w:rsidRPr="002B5627">
        <w:rPr>
          <w:rFonts w:ascii="Times New Roman" w:hAnsi="Times New Roman"/>
          <w:sz w:val="24"/>
          <w:szCs w:val="24"/>
        </w:rPr>
        <w:t>2.1.5-1</w:t>
      </w:r>
      <w:r w:rsidRPr="004B480F">
        <w:rPr>
          <w:rFonts w:ascii="Times New Roman" w:hAnsi="Times New Roman"/>
          <w:sz w:val="24"/>
          <w:szCs w:val="24"/>
        </w:rPr>
        <w:t>.</w:t>
      </w:r>
    </w:p>
    <w:p w:rsidR="00610A57" w:rsidRPr="004B480F" w:rsidRDefault="00181378" w:rsidP="002B5627">
      <w:pPr>
        <w:spacing w:before="120" w:after="0" w:line="240" w:lineRule="auto"/>
        <w:jc w:val="center"/>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 xml:space="preserve">Таблица № </w:t>
      </w:r>
      <w:r w:rsidR="002B5627" w:rsidRPr="002B5627">
        <w:rPr>
          <w:rFonts w:ascii="Times New Roman" w:hAnsi="Times New Roman"/>
          <w:sz w:val="24"/>
          <w:szCs w:val="24"/>
        </w:rPr>
        <w:t>2.1.5-1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616"/>
        <w:gridCol w:w="1344"/>
        <w:gridCol w:w="1260"/>
        <w:gridCol w:w="1080"/>
        <w:gridCol w:w="1080"/>
        <w:gridCol w:w="900"/>
      </w:tblGrid>
      <w:tr w:rsidR="00610A57" w:rsidRPr="004B480F" w:rsidTr="00181378">
        <w:trPr>
          <w:cantSplit/>
          <w:trHeight w:val="270"/>
        </w:trPr>
        <w:tc>
          <w:tcPr>
            <w:tcW w:w="720" w:type="dxa"/>
            <w:vMerge w:val="restart"/>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п/п</w:t>
            </w:r>
          </w:p>
        </w:tc>
        <w:tc>
          <w:tcPr>
            <w:tcW w:w="2616" w:type="dxa"/>
            <w:vMerge w:val="restart"/>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w:t>
            </w:r>
          </w:p>
        </w:tc>
        <w:tc>
          <w:tcPr>
            <w:tcW w:w="2604" w:type="dxa"/>
            <w:gridSpan w:val="2"/>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Общая емкость</w:t>
            </w:r>
          </w:p>
        </w:tc>
        <w:tc>
          <w:tcPr>
            <w:tcW w:w="3060" w:type="dxa"/>
            <w:gridSpan w:val="3"/>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Обеспеченность на 1 тыс. жителей</w:t>
            </w:r>
          </w:p>
        </w:tc>
      </w:tr>
      <w:tr w:rsidR="00610A57" w:rsidRPr="004B480F" w:rsidTr="00181378">
        <w:trPr>
          <w:cantSplit/>
          <w:trHeight w:val="555"/>
        </w:trPr>
        <w:tc>
          <w:tcPr>
            <w:tcW w:w="720" w:type="dxa"/>
            <w:vMerge/>
            <w:vAlign w:val="center"/>
          </w:tcPr>
          <w:p w:rsidR="00610A57" w:rsidRPr="004B480F" w:rsidRDefault="00610A57" w:rsidP="00181378">
            <w:pPr>
              <w:spacing w:after="0" w:line="240" w:lineRule="auto"/>
              <w:jc w:val="center"/>
              <w:rPr>
                <w:rFonts w:ascii="Times New Roman" w:hAnsi="Times New Roman"/>
                <w:sz w:val="24"/>
                <w:szCs w:val="24"/>
              </w:rPr>
            </w:pPr>
          </w:p>
        </w:tc>
        <w:tc>
          <w:tcPr>
            <w:tcW w:w="2616" w:type="dxa"/>
            <w:vMerge/>
            <w:vAlign w:val="center"/>
          </w:tcPr>
          <w:p w:rsidR="00610A57" w:rsidRPr="004B480F" w:rsidRDefault="00610A57" w:rsidP="00181378">
            <w:pPr>
              <w:spacing w:after="0" w:line="240" w:lineRule="auto"/>
              <w:jc w:val="center"/>
              <w:rPr>
                <w:rFonts w:ascii="Times New Roman" w:hAnsi="Times New Roman"/>
                <w:sz w:val="24"/>
                <w:szCs w:val="24"/>
              </w:rPr>
            </w:pPr>
          </w:p>
        </w:tc>
        <w:tc>
          <w:tcPr>
            <w:tcW w:w="1344"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Единица</w:t>
            </w:r>
          </w:p>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измерения</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Количество в еди-ницах из-мерения</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По нормам СНиП</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Фактич.состоя-ние</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 обес-печенности</w:t>
            </w:r>
          </w:p>
        </w:tc>
      </w:tr>
      <w:tr w:rsidR="00610A57" w:rsidRPr="00181378" w:rsidTr="00181378">
        <w:tc>
          <w:tcPr>
            <w:tcW w:w="72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1</w:t>
            </w:r>
          </w:p>
        </w:tc>
        <w:tc>
          <w:tcPr>
            <w:tcW w:w="2616"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2</w:t>
            </w:r>
          </w:p>
        </w:tc>
        <w:tc>
          <w:tcPr>
            <w:tcW w:w="1344"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3</w:t>
            </w:r>
          </w:p>
        </w:tc>
        <w:tc>
          <w:tcPr>
            <w:tcW w:w="126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4</w:t>
            </w:r>
          </w:p>
        </w:tc>
        <w:tc>
          <w:tcPr>
            <w:tcW w:w="108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5</w:t>
            </w:r>
          </w:p>
        </w:tc>
        <w:tc>
          <w:tcPr>
            <w:tcW w:w="108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6</w:t>
            </w:r>
          </w:p>
        </w:tc>
        <w:tc>
          <w:tcPr>
            <w:tcW w:w="90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7</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Детские дошкольные учреждения</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38</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41</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103</w:t>
            </w:r>
          </w:p>
        </w:tc>
      </w:tr>
      <w:tr w:rsidR="002B5627" w:rsidRPr="002B5627" w:rsidTr="002B5627">
        <w:tc>
          <w:tcPr>
            <w:tcW w:w="720"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lastRenderedPageBreak/>
              <w:t>1</w:t>
            </w:r>
          </w:p>
        </w:tc>
        <w:tc>
          <w:tcPr>
            <w:tcW w:w="2616"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t>2</w:t>
            </w:r>
          </w:p>
        </w:tc>
        <w:tc>
          <w:tcPr>
            <w:tcW w:w="1344"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t>3</w:t>
            </w:r>
          </w:p>
        </w:tc>
        <w:tc>
          <w:tcPr>
            <w:tcW w:w="1260"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t>4</w:t>
            </w:r>
          </w:p>
        </w:tc>
        <w:tc>
          <w:tcPr>
            <w:tcW w:w="1080"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t>5</w:t>
            </w:r>
          </w:p>
        </w:tc>
        <w:tc>
          <w:tcPr>
            <w:tcW w:w="1080"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t>6</w:t>
            </w:r>
          </w:p>
        </w:tc>
        <w:tc>
          <w:tcPr>
            <w:tcW w:w="900" w:type="dxa"/>
            <w:vAlign w:val="center"/>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t>7</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Общеобразовательные школы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320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115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345</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lang w:val="en-US"/>
              </w:rPr>
              <w:t>&gt;1</w:t>
            </w:r>
            <w:r w:rsidRPr="004B480F">
              <w:rPr>
                <w:rFonts w:ascii="Times New Roman" w:hAnsi="Times New Roman"/>
                <w:sz w:val="24"/>
                <w:szCs w:val="24"/>
              </w:rPr>
              <w:t>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Больницы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коек</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15,3</w:t>
            </w:r>
          </w:p>
        </w:tc>
        <w:tc>
          <w:tcPr>
            <w:tcW w:w="108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ФАП</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пос./смену</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38</w:t>
            </w:r>
          </w:p>
        </w:tc>
        <w:tc>
          <w:tcPr>
            <w:tcW w:w="90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108</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5</w:t>
            </w:r>
          </w:p>
        </w:tc>
        <w:tc>
          <w:tcPr>
            <w:tcW w:w="2616" w:type="dxa"/>
          </w:tcPr>
          <w:p w:rsidR="00610A57" w:rsidRPr="004B480F" w:rsidRDefault="00044DDF" w:rsidP="00B92458">
            <w:pPr>
              <w:spacing w:after="0" w:line="240" w:lineRule="auto"/>
              <w:jc w:val="both"/>
              <w:rPr>
                <w:rFonts w:ascii="Times New Roman" w:hAnsi="Times New Roman"/>
                <w:sz w:val="24"/>
                <w:szCs w:val="24"/>
              </w:rPr>
            </w:pPr>
            <w:r>
              <w:rPr>
                <w:rFonts w:ascii="Times New Roman" w:hAnsi="Times New Roman"/>
                <w:sz w:val="24"/>
                <w:szCs w:val="24"/>
              </w:rPr>
              <w:t>Дома культуры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280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216</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72</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6</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Библиотеки</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тыс.</w:t>
            </w:r>
            <w:r w:rsidR="00181378">
              <w:rPr>
                <w:rFonts w:ascii="Times New Roman" w:hAnsi="Times New Roman"/>
                <w:sz w:val="24"/>
                <w:szCs w:val="24"/>
              </w:rPr>
              <w:t xml:space="preserve"> </w:t>
            </w:r>
            <w:r w:rsidRPr="004B480F">
              <w:rPr>
                <w:rFonts w:ascii="Times New Roman" w:hAnsi="Times New Roman"/>
                <w:sz w:val="24"/>
                <w:szCs w:val="24"/>
              </w:rPr>
              <w:t>том</w:t>
            </w:r>
            <w:r w:rsidR="00044DDF">
              <w:rPr>
                <w:rFonts w:ascii="Times New Roman" w:hAnsi="Times New Roman"/>
                <w:sz w:val="24"/>
                <w:szCs w:val="24"/>
              </w:rPr>
              <w:t>.</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10,1</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10,9</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lang w:val="en-US"/>
              </w:rPr>
            </w:pPr>
            <w:r w:rsidRPr="004B480F">
              <w:rPr>
                <w:rFonts w:ascii="Times New Roman" w:hAnsi="Times New Roman"/>
                <w:sz w:val="24"/>
                <w:szCs w:val="24"/>
                <w:lang w:val="en-US"/>
              </w:rPr>
              <w:t>&gt;100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7</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Спортивные залы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w:t>
            </w:r>
            <w:r w:rsidRPr="008202E4">
              <w:rPr>
                <w:rFonts w:ascii="Times New Roman" w:hAnsi="Times New Roman"/>
                <w:sz w:val="24"/>
                <w:szCs w:val="24"/>
                <w:vertAlign w:val="superscript"/>
              </w:rPr>
              <w:t>2</w:t>
            </w:r>
            <w:r w:rsidRPr="004B480F">
              <w:rPr>
                <w:rFonts w:ascii="Times New Roman" w:hAnsi="Times New Roman"/>
                <w:sz w:val="24"/>
                <w:szCs w:val="24"/>
              </w:rPr>
              <w:t xml:space="preserve"> пл.</w:t>
            </w:r>
            <w:r w:rsidR="00BC760B">
              <w:rPr>
                <w:rFonts w:ascii="Times New Roman" w:hAnsi="Times New Roman"/>
                <w:sz w:val="24"/>
                <w:szCs w:val="24"/>
              </w:rPr>
              <w:t xml:space="preserve"> </w:t>
            </w:r>
            <w:r w:rsidRPr="004B480F">
              <w:rPr>
                <w:rFonts w:ascii="Times New Roman" w:hAnsi="Times New Roman"/>
                <w:sz w:val="24"/>
                <w:szCs w:val="24"/>
              </w:rPr>
              <w:t>пол</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216,0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233,0</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108</w:t>
            </w:r>
          </w:p>
        </w:tc>
      </w:tr>
      <w:tr w:rsidR="00610A57" w:rsidRPr="004B480F" w:rsidTr="008202E4">
        <w:trPr>
          <w:trHeight w:val="435"/>
        </w:trPr>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8</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Бассейны крытые</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w:t>
            </w:r>
            <w:r w:rsidRPr="008202E4">
              <w:rPr>
                <w:rFonts w:ascii="Times New Roman" w:hAnsi="Times New Roman"/>
                <w:sz w:val="24"/>
                <w:szCs w:val="24"/>
                <w:vertAlign w:val="superscript"/>
              </w:rPr>
              <w:t>2</w:t>
            </w:r>
            <w:r w:rsidRPr="004B480F">
              <w:rPr>
                <w:rFonts w:ascii="Times New Roman" w:hAnsi="Times New Roman"/>
                <w:sz w:val="24"/>
                <w:szCs w:val="24"/>
              </w:rPr>
              <w:t xml:space="preserve"> з.</w:t>
            </w:r>
            <w:r w:rsidR="00BC760B">
              <w:rPr>
                <w:rFonts w:ascii="Times New Roman" w:hAnsi="Times New Roman"/>
                <w:sz w:val="24"/>
                <w:szCs w:val="24"/>
              </w:rPr>
              <w:t xml:space="preserve"> </w:t>
            </w:r>
            <w:r w:rsidRPr="004B480F">
              <w:rPr>
                <w:rFonts w:ascii="Times New Roman" w:hAnsi="Times New Roman"/>
                <w:sz w:val="24"/>
                <w:szCs w:val="24"/>
              </w:rPr>
              <w:t>воды</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8202E4">
        <w:trPr>
          <w:trHeight w:val="581"/>
        </w:trPr>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9</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Магазины смешанных товаров</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w:t>
            </w:r>
            <w:r w:rsidRPr="008202E4">
              <w:rPr>
                <w:rFonts w:ascii="Times New Roman" w:hAnsi="Times New Roman"/>
                <w:sz w:val="24"/>
                <w:szCs w:val="24"/>
                <w:vertAlign w:val="superscript"/>
              </w:rPr>
              <w:t>2</w:t>
            </w:r>
            <w:r w:rsidRPr="004B480F">
              <w:rPr>
                <w:rFonts w:ascii="Times New Roman" w:hAnsi="Times New Roman"/>
                <w:sz w:val="24"/>
                <w:szCs w:val="24"/>
              </w:rPr>
              <w:t xml:space="preserve"> торг. площади</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719,2</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775</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lang w:val="en-US"/>
              </w:rPr>
            </w:pPr>
            <w:r w:rsidRPr="004B480F">
              <w:rPr>
                <w:rFonts w:ascii="Times New Roman" w:hAnsi="Times New Roman"/>
                <w:sz w:val="24"/>
                <w:szCs w:val="24"/>
                <w:lang w:val="en-US"/>
              </w:rPr>
              <w:t>&gt;100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0</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Предприятия общест- венного питания</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43</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108</w:t>
            </w:r>
          </w:p>
        </w:tc>
      </w:tr>
      <w:tr w:rsidR="008202E4" w:rsidRPr="008202E4" w:rsidTr="001876E4">
        <w:tc>
          <w:tcPr>
            <w:tcW w:w="720"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1</w:t>
            </w:r>
          </w:p>
        </w:tc>
        <w:tc>
          <w:tcPr>
            <w:tcW w:w="2616"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2</w:t>
            </w:r>
          </w:p>
        </w:tc>
        <w:tc>
          <w:tcPr>
            <w:tcW w:w="1344"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3</w:t>
            </w:r>
          </w:p>
        </w:tc>
        <w:tc>
          <w:tcPr>
            <w:tcW w:w="1260"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4</w:t>
            </w:r>
          </w:p>
        </w:tc>
        <w:tc>
          <w:tcPr>
            <w:tcW w:w="1080"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5</w:t>
            </w:r>
          </w:p>
        </w:tc>
        <w:tc>
          <w:tcPr>
            <w:tcW w:w="1080"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6</w:t>
            </w:r>
          </w:p>
        </w:tc>
        <w:tc>
          <w:tcPr>
            <w:tcW w:w="900" w:type="dxa"/>
            <w:vAlign w:val="center"/>
          </w:tcPr>
          <w:p w:rsidR="008202E4" w:rsidRPr="008202E4" w:rsidRDefault="008202E4" w:rsidP="001876E4">
            <w:pPr>
              <w:spacing w:after="0" w:line="240" w:lineRule="auto"/>
              <w:jc w:val="center"/>
              <w:rPr>
                <w:rFonts w:ascii="Times New Roman" w:hAnsi="Times New Roman"/>
                <w:sz w:val="20"/>
                <w:szCs w:val="20"/>
              </w:rPr>
            </w:pPr>
            <w:r w:rsidRPr="008202E4">
              <w:rPr>
                <w:rFonts w:ascii="Times New Roman" w:hAnsi="Times New Roman"/>
                <w:sz w:val="20"/>
                <w:szCs w:val="20"/>
              </w:rPr>
              <w:t>7</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1</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Предприятия бытово- го обслуживания</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раб.</w:t>
            </w:r>
            <w:r w:rsidR="00BC760B">
              <w:rPr>
                <w:rFonts w:ascii="Times New Roman" w:hAnsi="Times New Roman"/>
                <w:sz w:val="24"/>
                <w:szCs w:val="24"/>
              </w:rPr>
              <w:t xml:space="preserve"> </w:t>
            </w: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2</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Бани</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3</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Прачечные</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кг/белья в смену.</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60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4</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Химчистка</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кг вещей в смену</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5</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Отделение связи</w:t>
            </w:r>
          </w:p>
        </w:tc>
        <w:tc>
          <w:tcPr>
            <w:tcW w:w="1344" w:type="dxa"/>
            <w:vAlign w:val="center"/>
          </w:tcPr>
          <w:p w:rsidR="00610A57" w:rsidRPr="004B480F" w:rsidRDefault="00104E9C" w:rsidP="00B92458">
            <w:pPr>
              <w:spacing w:after="0" w:line="240" w:lineRule="auto"/>
              <w:jc w:val="both"/>
              <w:rPr>
                <w:rFonts w:ascii="Times New Roman" w:hAnsi="Times New Roman"/>
                <w:sz w:val="24"/>
                <w:szCs w:val="24"/>
              </w:rPr>
            </w:pPr>
            <w:r>
              <w:rPr>
                <w:rFonts w:ascii="Times New Roman" w:hAnsi="Times New Roman"/>
                <w:sz w:val="24"/>
                <w:szCs w:val="24"/>
              </w:rPr>
              <w:t>операц.м.</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16</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Пожарное депо</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ед./маш.</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1/2</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17</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Кладбище</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га</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0,24</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r>
    </w:tbl>
    <w:p w:rsidR="00610A57" w:rsidRDefault="00610A57" w:rsidP="00B92458">
      <w:pPr>
        <w:spacing w:after="0" w:line="240" w:lineRule="auto"/>
        <w:jc w:val="both"/>
        <w:rPr>
          <w:rFonts w:ascii="Times New Roman" w:hAnsi="Times New Roman"/>
          <w:sz w:val="24"/>
          <w:szCs w:val="24"/>
        </w:rPr>
      </w:pPr>
    </w:p>
    <w:p w:rsidR="002B5627" w:rsidRPr="008202E4" w:rsidRDefault="002B5627" w:rsidP="00B92458">
      <w:pPr>
        <w:spacing w:after="0" w:line="240" w:lineRule="auto"/>
        <w:jc w:val="both"/>
        <w:rPr>
          <w:rFonts w:ascii="Times New Roman" w:hAnsi="Times New Roman"/>
          <w:sz w:val="24"/>
          <w:szCs w:val="24"/>
        </w:rPr>
      </w:pPr>
    </w:p>
    <w:p w:rsidR="00610A57" w:rsidRPr="00AD13D7" w:rsidRDefault="002B5627" w:rsidP="00AD13D7">
      <w:pPr>
        <w:spacing w:after="0" w:line="240" w:lineRule="auto"/>
        <w:jc w:val="center"/>
        <w:rPr>
          <w:rFonts w:ascii="Times New Roman" w:hAnsi="Times New Roman"/>
          <w:b/>
          <w:sz w:val="28"/>
          <w:szCs w:val="28"/>
        </w:rPr>
      </w:pPr>
      <w:r w:rsidRPr="002B5627">
        <w:rPr>
          <w:rFonts w:ascii="Times New Roman" w:hAnsi="Times New Roman"/>
          <w:b/>
          <w:sz w:val="28"/>
          <w:szCs w:val="28"/>
        </w:rPr>
        <w:t>3.1.</w:t>
      </w:r>
      <w:r w:rsidRPr="008739BE">
        <w:rPr>
          <w:b/>
          <w:sz w:val="28"/>
          <w:szCs w:val="28"/>
        </w:rPr>
        <w:t xml:space="preserve"> </w:t>
      </w:r>
      <w:r>
        <w:rPr>
          <w:b/>
          <w:sz w:val="28"/>
          <w:szCs w:val="28"/>
        </w:rPr>
        <w:t xml:space="preserve"> </w:t>
      </w:r>
      <w:r w:rsidR="00610A57" w:rsidRPr="00AD13D7">
        <w:rPr>
          <w:rFonts w:ascii="Times New Roman" w:hAnsi="Times New Roman"/>
          <w:b/>
          <w:sz w:val="28"/>
          <w:szCs w:val="28"/>
        </w:rPr>
        <w:t>Экономическая база развития села</w:t>
      </w:r>
      <w:r w:rsidR="00AD13D7">
        <w:rPr>
          <w:rFonts w:ascii="Times New Roman" w:hAnsi="Times New Roman"/>
          <w:b/>
          <w:sz w:val="28"/>
          <w:szCs w:val="28"/>
        </w:rPr>
        <w:t xml:space="preserve"> Банново</w:t>
      </w:r>
    </w:p>
    <w:p w:rsidR="00610A57" w:rsidRPr="004B480F" w:rsidRDefault="00610A57" w:rsidP="00B92458">
      <w:pPr>
        <w:spacing w:after="0" w:line="240" w:lineRule="auto"/>
        <w:jc w:val="both"/>
        <w:rPr>
          <w:rFonts w:ascii="Times New Roman" w:hAnsi="Times New Roman"/>
          <w:sz w:val="24"/>
          <w:szCs w:val="24"/>
        </w:rPr>
      </w:pPr>
    </w:p>
    <w:p w:rsidR="00610A57" w:rsidRPr="004B480F" w:rsidRDefault="002B5627" w:rsidP="00AD13D7">
      <w:pPr>
        <w:spacing w:after="0" w:line="240" w:lineRule="auto"/>
        <w:jc w:val="center"/>
        <w:rPr>
          <w:rFonts w:ascii="Times New Roman" w:hAnsi="Times New Roman"/>
          <w:b/>
          <w:sz w:val="24"/>
          <w:szCs w:val="24"/>
        </w:rPr>
      </w:pPr>
      <w:r w:rsidRPr="002B5627">
        <w:rPr>
          <w:rFonts w:ascii="Times New Roman" w:hAnsi="Times New Roman"/>
          <w:b/>
          <w:sz w:val="24"/>
          <w:szCs w:val="24"/>
        </w:rPr>
        <w:t>3.1.1</w:t>
      </w:r>
      <w:r>
        <w:rPr>
          <w:b/>
        </w:rPr>
        <w:t xml:space="preserve">  </w:t>
      </w:r>
      <w:r w:rsidR="00610A57" w:rsidRPr="004B480F">
        <w:rPr>
          <w:rFonts w:ascii="Times New Roman" w:hAnsi="Times New Roman"/>
          <w:b/>
          <w:sz w:val="24"/>
          <w:szCs w:val="24"/>
        </w:rPr>
        <w:t>Экономическая база развития</w:t>
      </w:r>
    </w:p>
    <w:p w:rsidR="00610A57" w:rsidRPr="008202E4"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bCs/>
          <w:iCs/>
          <w:kern w:val="32"/>
          <w:sz w:val="24"/>
          <w:szCs w:val="24"/>
        </w:rPr>
        <w:t xml:space="preserve">Основной отраслью экономики Банновского сельского поселения является сельское хозяйство.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Производством сельхозпродукции на территории занимаются ООО «Чулым», ИП Антоненко Л.А., Култаев П.В. Данные предприятия занимаются растениеводством</w:t>
      </w:r>
      <w:r w:rsidR="00AD13D7">
        <w:rPr>
          <w:rFonts w:ascii="Times New Roman" w:hAnsi="Times New Roman"/>
          <w:sz w:val="24"/>
          <w:szCs w:val="24"/>
        </w:rPr>
        <w:t xml:space="preserve"> и животноводством</w:t>
      </w:r>
      <w:r w:rsidRPr="004B480F">
        <w:rPr>
          <w:rFonts w:ascii="Times New Roman" w:hAnsi="Times New Roman"/>
          <w:sz w:val="24"/>
          <w:szCs w:val="24"/>
        </w:rPr>
        <w:t>. Посевная площадь составляет 3565 га, 61%, из которых 2180га занимают посевы пшеницы, 13,2% (470га) - рапс, 25,8% (915га) - ячмень и овес. Все сельскохозяйственные предприятия находятся в частной собственности.</w:t>
      </w:r>
    </w:p>
    <w:p w:rsidR="00610A57" w:rsidRPr="004B480F" w:rsidRDefault="00044DDF" w:rsidP="00B92458">
      <w:pPr>
        <w:keepNext/>
        <w:keepLines/>
        <w:tabs>
          <w:tab w:val="left" w:pos="567"/>
        </w:tabs>
        <w:spacing w:after="0" w:line="240" w:lineRule="auto"/>
        <w:ind w:firstLine="540"/>
        <w:jc w:val="both"/>
        <w:rPr>
          <w:rFonts w:ascii="Times New Roman" w:hAnsi="Times New Roman"/>
          <w:sz w:val="24"/>
          <w:szCs w:val="24"/>
        </w:rPr>
      </w:pPr>
      <w:r>
        <w:rPr>
          <w:rFonts w:ascii="Times New Roman" w:hAnsi="Times New Roman"/>
          <w:sz w:val="24"/>
          <w:szCs w:val="24"/>
        </w:rPr>
        <w:t>В последние годы о</w:t>
      </w:r>
      <w:r w:rsidR="00610A57" w:rsidRPr="004B480F">
        <w:rPr>
          <w:rFonts w:ascii="Times New Roman" w:hAnsi="Times New Roman"/>
          <w:sz w:val="24"/>
          <w:szCs w:val="24"/>
        </w:rPr>
        <w:t>тмечается повышение активности сельскохозяйственных производителей, приобретается новая высокотехнологичная сельскохозяйственная техника, в том числе по лизингу и за счет кредитов банка. ООО «Чулым» п</w:t>
      </w:r>
      <w:r w:rsidR="008202E4">
        <w:rPr>
          <w:rFonts w:ascii="Times New Roman" w:hAnsi="Times New Roman"/>
          <w:sz w:val="24"/>
          <w:szCs w:val="24"/>
        </w:rPr>
        <w:t xml:space="preserve">риобрело 2 посевных комплекса, </w:t>
      </w:r>
      <w:r w:rsidR="00610A57" w:rsidRPr="004B480F">
        <w:rPr>
          <w:rFonts w:ascii="Times New Roman" w:hAnsi="Times New Roman"/>
          <w:sz w:val="24"/>
          <w:szCs w:val="24"/>
        </w:rPr>
        <w:t>3 зерноуборочных комбайна  «Дон-1500, 2 сеялки, об</w:t>
      </w:r>
      <w:r>
        <w:rPr>
          <w:rFonts w:ascii="Times New Roman" w:hAnsi="Times New Roman"/>
          <w:sz w:val="24"/>
          <w:szCs w:val="24"/>
        </w:rPr>
        <w:t>новлен тракторный парк.</w:t>
      </w:r>
    </w:p>
    <w:p w:rsidR="00610A57" w:rsidRPr="004B480F"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sz w:val="24"/>
          <w:szCs w:val="24"/>
        </w:rPr>
        <w:t>Основные тенденции развития сельского хозяйства Банновского посе</w:t>
      </w:r>
      <w:r w:rsidR="002B5627">
        <w:rPr>
          <w:rFonts w:ascii="Times New Roman" w:hAnsi="Times New Roman"/>
          <w:sz w:val="24"/>
          <w:szCs w:val="24"/>
        </w:rPr>
        <w:t>ления представлены в таблице № 3.1</w:t>
      </w:r>
      <w:r w:rsidRPr="004B480F">
        <w:rPr>
          <w:rFonts w:ascii="Times New Roman" w:hAnsi="Times New Roman"/>
          <w:sz w:val="24"/>
          <w:szCs w:val="24"/>
        </w:rPr>
        <w:t>.1-1.</w:t>
      </w:r>
    </w:p>
    <w:p w:rsidR="00EC7712" w:rsidRDefault="00EC7712"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w:t>
      </w:r>
      <w:r w:rsidR="00AD13D7">
        <w:rPr>
          <w:rFonts w:ascii="Times New Roman" w:hAnsi="Times New Roman"/>
          <w:sz w:val="24"/>
          <w:szCs w:val="24"/>
        </w:rPr>
        <w:t xml:space="preserve">             </w:t>
      </w:r>
      <w:r w:rsidRPr="004B480F">
        <w:rPr>
          <w:rFonts w:ascii="Times New Roman" w:hAnsi="Times New Roman"/>
          <w:sz w:val="24"/>
          <w:szCs w:val="24"/>
        </w:rPr>
        <w:t xml:space="preserve">  Таблица </w:t>
      </w:r>
      <w:r w:rsidR="002B5627">
        <w:rPr>
          <w:rFonts w:ascii="Times New Roman" w:hAnsi="Times New Roman"/>
          <w:sz w:val="24"/>
          <w:szCs w:val="24"/>
        </w:rPr>
        <w:t>3.1</w:t>
      </w:r>
      <w:r w:rsidR="002B5627" w:rsidRPr="004B480F">
        <w:rPr>
          <w:rFonts w:ascii="Times New Roman" w:hAnsi="Times New Roman"/>
          <w:sz w:val="24"/>
          <w:szCs w:val="24"/>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614"/>
        <w:gridCol w:w="1539"/>
        <w:gridCol w:w="1483"/>
        <w:gridCol w:w="1455"/>
      </w:tblGrid>
      <w:tr w:rsidR="00610A57" w:rsidRPr="004B480F" w:rsidTr="00181378">
        <w:tc>
          <w:tcPr>
            <w:tcW w:w="498" w:type="dxa"/>
            <w:shd w:val="clear" w:color="auto" w:fill="auto"/>
          </w:tcPr>
          <w:p w:rsidR="00610A57" w:rsidRPr="004B480F" w:rsidRDefault="00610A57" w:rsidP="00AD13D7">
            <w:pPr>
              <w:spacing w:after="0" w:line="240" w:lineRule="auto"/>
              <w:jc w:val="center"/>
              <w:rPr>
                <w:rFonts w:ascii="Times New Roman" w:hAnsi="Times New Roman"/>
                <w:b/>
                <w:sz w:val="24"/>
                <w:szCs w:val="24"/>
              </w:rPr>
            </w:pPr>
            <w:r w:rsidRPr="004B480F">
              <w:rPr>
                <w:rFonts w:ascii="Times New Roman" w:hAnsi="Times New Roman"/>
                <w:b/>
                <w:sz w:val="24"/>
                <w:szCs w:val="24"/>
              </w:rPr>
              <w:t>№</w:t>
            </w:r>
          </w:p>
        </w:tc>
        <w:tc>
          <w:tcPr>
            <w:tcW w:w="3614" w:type="dxa"/>
            <w:shd w:val="clear" w:color="auto" w:fill="auto"/>
          </w:tcPr>
          <w:p w:rsidR="00610A57" w:rsidRPr="004B480F" w:rsidRDefault="00610A57" w:rsidP="00AD13D7">
            <w:pPr>
              <w:keepNext/>
              <w:keepLines/>
              <w:spacing w:after="0" w:line="240" w:lineRule="auto"/>
              <w:jc w:val="center"/>
              <w:rPr>
                <w:rFonts w:ascii="Times New Roman" w:hAnsi="Times New Roman"/>
                <w:iCs/>
                <w:sz w:val="24"/>
                <w:szCs w:val="24"/>
              </w:rPr>
            </w:pPr>
            <w:r w:rsidRPr="004B480F">
              <w:rPr>
                <w:rFonts w:ascii="Times New Roman" w:hAnsi="Times New Roman"/>
                <w:iCs/>
                <w:sz w:val="24"/>
                <w:szCs w:val="24"/>
              </w:rPr>
              <w:t>Показатели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Ед. изм.</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 2006г.</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 2007г.</w:t>
            </w:r>
          </w:p>
        </w:tc>
      </w:tr>
      <w:tr w:rsidR="00AD13D7" w:rsidRPr="00AD13D7" w:rsidTr="00476225">
        <w:tc>
          <w:tcPr>
            <w:tcW w:w="498" w:type="dxa"/>
            <w:shd w:val="clear" w:color="auto" w:fill="auto"/>
            <w:vAlign w:val="center"/>
          </w:tcPr>
          <w:p w:rsidR="00AD13D7" w:rsidRPr="00AD13D7" w:rsidRDefault="00AD13D7" w:rsidP="00AD13D7">
            <w:pPr>
              <w:spacing w:after="0" w:line="240" w:lineRule="auto"/>
              <w:jc w:val="center"/>
              <w:rPr>
                <w:rFonts w:ascii="Times New Roman" w:hAnsi="Times New Roman"/>
                <w:sz w:val="20"/>
                <w:szCs w:val="20"/>
              </w:rPr>
            </w:pPr>
            <w:r>
              <w:rPr>
                <w:rFonts w:ascii="Times New Roman" w:hAnsi="Times New Roman"/>
                <w:sz w:val="20"/>
                <w:szCs w:val="20"/>
              </w:rPr>
              <w:t>1</w:t>
            </w:r>
          </w:p>
        </w:tc>
        <w:tc>
          <w:tcPr>
            <w:tcW w:w="3614"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iCs/>
                <w:sz w:val="20"/>
                <w:szCs w:val="20"/>
              </w:rPr>
            </w:pPr>
            <w:r>
              <w:rPr>
                <w:rFonts w:ascii="Times New Roman" w:hAnsi="Times New Roman"/>
                <w:iCs/>
                <w:sz w:val="20"/>
                <w:szCs w:val="20"/>
              </w:rPr>
              <w:t>2</w:t>
            </w:r>
          </w:p>
        </w:tc>
        <w:tc>
          <w:tcPr>
            <w:tcW w:w="1539"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sz w:val="20"/>
                <w:szCs w:val="20"/>
              </w:rPr>
            </w:pPr>
            <w:r>
              <w:rPr>
                <w:rFonts w:ascii="Times New Roman" w:hAnsi="Times New Roman"/>
                <w:sz w:val="20"/>
                <w:szCs w:val="20"/>
              </w:rPr>
              <w:t>3</w:t>
            </w:r>
          </w:p>
        </w:tc>
        <w:tc>
          <w:tcPr>
            <w:tcW w:w="1483"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sz w:val="20"/>
                <w:szCs w:val="20"/>
              </w:rPr>
            </w:pPr>
            <w:r>
              <w:rPr>
                <w:rFonts w:ascii="Times New Roman" w:hAnsi="Times New Roman"/>
                <w:sz w:val="20"/>
                <w:szCs w:val="20"/>
              </w:rPr>
              <w:t>4</w:t>
            </w:r>
          </w:p>
        </w:tc>
        <w:tc>
          <w:tcPr>
            <w:tcW w:w="1455"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sz w:val="20"/>
                <w:szCs w:val="20"/>
              </w:rPr>
            </w:pPr>
            <w:r>
              <w:rPr>
                <w:rFonts w:ascii="Times New Roman" w:hAnsi="Times New Roman"/>
                <w:sz w:val="20"/>
                <w:szCs w:val="20"/>
              </w:rPr>
              <w:t>5</w:t>
            </w:r>
          </w:p>
        </w:tc>
      </w:tr>
      <w:tr w:rsidR="00610A57" w:rsidRPr="004B480F" w:rsidTr="00AD13D7">
        <w:tc>
          <w:tcPr>
            <w:tcW w:w="498"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Продукция сельского хозяйства всех категорий</w:t>
            </w:r>
            <w:r w:rsidR="00044DDF">
              <w:rPr>
                <w:rFonts w:ascii="Times New Roman" w:hAnsi="Times New Roman"/>
                <w:iCs/>
                <w:sz w:val="24"/>
                <w:szCs w:val="24"/>
              </w:rPr>
              <w:t xml:space="preserve"> </w:t>
            </w:r>
            <w:r w:rsidRPr="004B480F">
              <w:rPr>
                <w:rFonts w:ascii="Times New Roman" w:hAnsi="Times New Roman"/>
                <w:iCs/>
                <w:sz w:val="24"/>
                <w:szCs w:val="24"/>
              </w:rPr>
              <w:t>– всего</w:t>
            </w:r>
          </w:p>
        </w:tc>
        <w:tc>
          <w:tcPr>
            <w:tcW w:w="1539"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млн. руб.</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43</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44,3</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Индекс производства</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 к пр. году</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98</w:t>
            </w:r>
          </w:p>
        </w:tc>
      </w:tr>
      <w:tr w:rsidR="002B5627" w:rsidRPr="002B5627" w:rsidTr="00AD13D7">
        <w:tc>
          <w:tcPr>
            <w:tcW w:w="498" w:type="dxa"/>
            <w:shd w:val="clear" w:color="auto" w:fill="auto"/>
          </w:tcPr>
          <w:p w:rsidR="002B5627" w:rsidRPr="002B5627" w:rsidRDefault="002B5627" w:rsidP="002B5627">
            <w:pPr>
              <w:spacing w:after="0" w:line="240" w:lineRule="auto"/>
              <w:jc w:val="center"/>
              <w:rPr>
                <w:rFonts w:ascii="Times New Roman" w:hAnsi="Times New Roman"/>
                <w:sz w:val="20"/>
                <w:szCs w:val="20"/>
              </w:rPr>
            </w:pPr>
            <w:r w:rsidRPr="002B5627">
              <w:rPr>
                <w:rFonts w:ascii="Times New Roman" w:hAnsi="Times New Roman"/>
                <w:sz w:val="20"/>
                <w:szCs w:val="20"/>
              </w:rPr>
              <w:lastRenderedPageBreak/>
              <w:t>1</w:t>
            </w:r>
          </w:p>
        </w:tc>
        <w:tc>
          <w:tcPr>
            <w:tcW w:w="3614" w:type="dxa"/>
            <w:shd w:val="clear" w:color="auto" w:fill="auto"/>
            <w:vAlign w:val="center"/>
          </w:tcPr>
          <w:p w:rsidR="002B5627" w:rsidRPr="002B5627" w:rsidRDefault="002B5627" w:rsidP="002B5627">
            <w:pPr>
              <w:keepNext/>
              <w:keepLines/>
              <w:spacing w:after="0" w:line="240" w:lineRule="auto"/>
              <w:jc w:val="center"/>
              <w:rPr>
                <w:rFonts w:ascii="Times New Roman" w:hAnsi="Times New Roman"/>
                <w:iCs/>
                <w:sz w:val="20"/>
                <w:szCs w:val="20"/>
              </w:rPr>
            </w:pPr>
            <w:r w:rsidRPr="002B5627">
              <w:rPr>
                <w:rFonts w:ascii="Times New Roman" w:hAnsi="Times New Roman"/>
                <w:iCs/>
                <w:sz w:val="20"/>
                <w:szCs w:val="20"/>
              </w:rPr>
              <w:t>2</w:t>
            </w:r>
          </w:p>
        </w:tc>
        <w:tc>
          <w:tcPr>
            <w:tcW w:w="1539" w:type="dxa"/>
            <w:shd w:val="clear" w:color="auto" w:fill="auto"/>
          </w:tcPr>
          <w:p w:rsidR="002B5627" w:rsidRPr="002B5627" w:rsidRDefault="002B5627" w:rsidP="002B5627">
            <w:pPr>
              <w:keepNext/>
              <w:keepLines/>
              <w:spacing w:after="0" w:line="240" w:lineRule="auto"/>
              <w:jc w:val="center"/>
              <w:rPr>
                <w:rFonts w:ascii="Times New Roman" w:hAnsi="Times New Roman"/>
                <w:sz w:val="20"/>
                <w:szCs w:val="20"/>
              </w:rPr>
            </w:pPr>
            <w:r w:rsidRPr="002B5627">
              <w:rPr>
                <w:rFonts w:ascii="Times New Roman" w:hAnsi="Times New Roman"/>
                <w:sz w:val="20"/>
                <w:szCs w:val="20"/>
              </w:rPr>
              <w:t>3</w:t>
            </w:r>
          </w:p>
        </w:tc>
        <w:tc>
          <w:tcPr>
            <w:tcW w:w="1483" w:type="dxa"/>
            <w:shd w:val="clear" w:color="auto" w:fill="auto"/>
            <w:vAlign w:val="center"/>
          </w:tcPr>
          <w:p w:rsidR="002B5627" w:rsidRPr="002B5627" w:rsidRDefault="002B5627" w:rsidP="002B5627">
            <w:pPr>
              <w:keepNext/>
              <w:keepLines/>
              <w:spacing w:after="0" w:line="240" w:lineRule="auto"/>
              <w:jc w:val="center"/>
              <w:rPr>
                <w:rFonts w:ascii="Times New Roman" w:hAnsi="Times New Roman"/>
                <w:sz w:val="20"/>
                <w:szCs w:val="20"/>
              </w:rPr>
            </w:pPr>
            <w:r w:rsidRPr="002B5627">
              <w:rPr>
                <w:rFonts w:ascii="Times New Roman" w:hAnsi="Times New Roman"/>
                <w:sz w:val="20"/>
                <w:szCs w:val="20"/>
              </w:rPr>
              <w:t>4</w:t>
            </w:r>
          </w:p>
        </w:tc>
        <w:tc>
          <w:tcPr>
            <w:tcW w:w="1455" w:type="dxa"/>
            <w:shd w:val="clear" w:color="auto" w:fill="auto"/>
            <w:vAlign w:val="center"/>
          </w:tcPr>
          <w:p w:rsidR="002B5627" w:rsidRPr="002B5627" w:rsidRDefault="002B5627" w:rsidP="002B5627">
            <w:pPr>
              <w:keepNext/>
              <w:keepLines/>
              <w:spacing w:after="0" w:line="240" w:lineRule="auto"/>
              <w:jc w:val="center"/>
              <w:rPr>
                <w:rFonts w:ascii="Times New Roman" w:hAnsi="Times New Roman"/>
                <w:sz w:val="20"/>
                <w:szCs w:val="20"/>
              </w:rPr>
            </w:pPr>
            <w:r w:rsidRPr="002B5627">
              <w:rPr>
                <w:rFonts w:ascii="Times New Roman" w:hAnsi="Times New Roman"/>
                <w:sz w:val="20"/>
                <w:szCs w:val="20"/>
              </w:rPr>
              <w:t>5</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Из общего объема:</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numPr>
                <w:ilvl w:val="0"/>
                <w:numId w:val="6"/>
              </w:numPr>
              <w:spacing w:after="0" w:line="240" w:lineRule="auto"/>
              <w:ind w:left="0"/>
              <w:rPr>
                <w:rFonts w:ascii="Times New Roman" w:hAnsi="Times New Roman"/>
                <w:iCs/>
                <w:sz w:val="24"/>
                <w:szCs w:val="24"/>
              </w:rPr>
            </w:pPr>
            <w:r w:rsidRPr="004B480F">
              <w:rPr>
                <w:rFonts w:ascii="Times New Roman" w:hAnsi="Times New Roman"/>
                <w:iCs/>
                <w:sz w:val="24"/>
                <w:szCs w:val="24"/>
              </w:rPr>
              <w:t>сельскохозяйственных организаций</w:t>
            </w:r>
          </w:p>
          <w:p w:rsidR="00610A57" w:rsidRPr="004B480F" w:rsidRDefault="00610A57" w:rsidP="00AD13D7">
            <w:pPr>
              <w:keepNext/>
              <w:keepLines/>
              <w:numPr>
                <w:ilvl w:val="0"/>
                <w:numId w:val="6"/>
              </w:numPr>
              <w:spacing w:after="0" w:line="240" w:lineRule="auto"/>
              <w:ind w:left="0"/>
              <w:rPr>
                <w:rFonts w:ascii="Times New Roman" w:hAnsi="Times New Roman"/>
                <w:iCs/>
                <w:sz w:val="24"/>
                <w:szCs w:val="24"/>
              </w:rPr>
            </w:pPr>
            <w:r w:rsidRPr="004B480F">
              <w:rPr>
                <w:rFonts w:ascii="Times New Roman" w:hAnsi="Times New Roman"/>
                <w:iCs/>
                <w:sz w:val="24"/>
                <w:szCs w:val="24"/>
              </w:rPr>
              <w:t>хозяйств населения</w:t>
            </w:r>
          </w:p>
          <w:p w:rsidR="00610A57" w:rsidRPr="004B480F" w:rsidRDefault="00610A57" w:rsidP="00AD13D7">
            <w:pPr>
              <w:keepNext/>
              <w:keepLines/>
              <w:numPr>
                <w:ilvl w:val="0"/>
                <w:numId w:val="6"/>
              </w:numPr>
              <w:tabs>
                <w:tab w:val="left" w:pos="1560"/>
                <w:tab w:val="center" w:pos="4677"/>
                <w:tab w:val="right" w:pos="9355"/>
              </w:tabs>
              <w:spacing w:after="0" w:line="240" w:lineRule="auto"/>
              <w:ind w:left="0"/>
              <w:rPr>
                <w:rFonts w:ascii="Times New Roman" w:hAnsi="Times New Roman"/>
                <w:iCs/>
                <w:sz w:val="24"/>
                <w:szCs w:val="24"/>
              </w:rPr>
            </w:pPr>
            <w:r w:rsidRPr="004B480F">
              <w:rPr>
                <w:rFonts w:ascii="Times New Roman" w:hAnsi="Times New Roman"/>
                <w:iCs/>
                <w:sz w:val="24"/>
                <w:szCs w:val="24"/>
              </w:rPr>
              <w:t>крестьянских (фермерских хозяйств)</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млн. руб.</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26,4</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16,5</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br/>
              <w:t>0,09</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23,9</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20,1</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0,33</w:t>
            </w:r>
          </w:p>
        </w:tc>
      </w:tr>
      <w:tr w:rsidR="00610A57" w:rsidRPr="004B480F" w:rsidTr="00AD13D7">
        <w:tc>
          <w:tcPr>
            <w:tcW w:w="498"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Продукция сельского хозяйства на душу населения</w:t>
            </w:r>
          </w:p>
        </w:tc>
        <w:tc>
          <w:tcPr>
            <w:tcW w:w="1539"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тыс. руб.</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37,2</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39,2</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Результат финансово-хозяй-ственной деятельности сель-скохозяйственных предприятий </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млн. руб.</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6,9</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0,5</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Посевная площадь сельхозпредприятий и КФ</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зерновые и зернобобовые </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технические культуры (рапс)</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га</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3200</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3095</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470</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5</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Валовое производство, </w:t>
            </w:r>
          </w:p>
          <w:p w:rsidR="00610A57" w:rsidRPr="004B480F" w:rsidRDefault="00044DDF" w:rsidP="00AD13D7">
            <w:pPr>
              <w:keepNext/>
              <w:keepLines/>
              <w:spacing w:after="0" w:line="240" w:lineRule="auto"/>
              <w:rPr>
                <w:rFonts w:ascii="Times New Roman" w:hAnsi="Times New Roman"/>
                <w:iCs/>
                <w:sz w:val="24"/>
                <w:szCs w:val="24"/>
              </w:rPr>
            </w:pPr>
            <w:r>
              <w:rPr>
                <w:rFonts w:ascii="Times New Roman" w:hAnsi="Times New Roman"/>
                <w:iCs/>
                <w:sz w:val="24"/>
                <w:szCs w:val="24"/>
              </w:rPr>
              <w:t>Зерно (</w:t>
            </w:r>
            <w:r w:rsidR="00610A57" w:rsidRPr="004B480F">
              <w:rPr>
                <w:rFonts w:ascii="Times New Roman" w:hAnsi="Times New Roman"/>
                <w:iCs/>
                <w:sz w:val="24"/>
                <w:szCs w:val="24"/>
              </w:rPr>
              <w:t xml:space="preserve">в весе после доработки) </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Картофель</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Овощи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5801,6</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1600</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80</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5170</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1700</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70</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Скот и птица (в живом весе)</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Молоко</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Яйца</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тыс.</w:t>
            </w:r>
            <w:r w:rsidR="0006401A">
              <w:rPr>
                <w:rFonts w:ascii="Times New Roman" w:hAnsi="Times New Roman"/>
                <w:sz w:val="24"/>
                <w:szCs w:val="24"/>
              </w:rPr>
              <w:t xml:space="preserve"> </w:t>
            </w:r>
            <w:r w:rsidRPr="004B480F">
              <w:rPr>
                <w:rFonts w:ascii="Times New Roman" w:hAnsi="Times New Roman"/>
                <w:sz w:val="24"/>
                <w:szCs w:val="24"/>
              </w:rPr>
              <w:t>шт.</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80,2</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443,5</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156,0</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109</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447</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107</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6</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Поголовье скота (на конец года)</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КРС</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в т.ч. коровы</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голов</w:t>
            </w:r>
          </w:p>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249</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119</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309</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133</w:t>
            </w:r>
          </w:p>
        </w:tc>
      </w:tr>
      <w:tr w:rsidR="008202E4" w:rsidRPr="001876E4" w:rsidTr="001876E4">
        <w:tc>
          <w:tcPr>
            <w:tcW w:w="498" w:type="dxa"/>
            <w:shd w:val="clear" w:color="auto" w:fill="auto"/>
            <w:vAlign w:val="center"/>
          </w:tcPr>
          <w:p w:rsidR="008202E4" w:rsidRPr="001876E4" w:rsidRDefault="008202E4" w:rsidP="001876E4">
            <w:pPr>
              <w:spacing w:after="0" w:line="240" w:lineRule="auto"/>
              <w:jc w:val="center"/>
              <w:rPr>
                <w:rFonts w:ascii="Times New Roman" w:hAnsi="Times New Roman"/>
                <w:sz w:val="20"/>
                <w:szCs w:val="20"/>
              </w:rPr>
            </w:pPr>
            <w:r w:rsidRPr="001876E4">
              <w:rPr>
                <w:rFonts w:ascii="Times New Roman" w:hAnsi="Times New Roman"/>
                <w:sz w:val="20"/>
                <w:szCs w:val="20"/>
              </w:rPr>
              <w:t>1</w:t>
            </w:r>
          </w:p>
        </w:tc>
        <w:tc>
          <w:tcPr>
            <w:tcW w:w="3614" w:type="dxa"/>
            <w:shd w:val="clear" w:color="auto" w:fill="auto"/>
            <w:vAlign w:val="center"/>
          </w:tcPr>
          <w:p w:rsidR="008202E4" w:rsidRPr="001876E4" w:rsidRDefault="008202E4" w:rsidP="001876E4">
            <w:pPr>
              <w:keepNext/>
              <w:keepLines/>
              <w:spacing w:after="0" w:line="240" w:lineRule="auto"/>
              <w:jc w:val="center"/>
              <w:rPr>
                <w:rFonts w:ascii="Times New Roman" w:hAnsi="Times New Roman"/>
                <w:iCs/>
                <w:sz w:val="20"/>
                <w:szCs w:val="20"/>
              </w:rPr>
            </w:pPr>
            <w:r w:rsidRPr="001876E4">
              <w:rPr>
                <w:rFonts w:ascii="Times New Roman" w:hAnsi="Times New Roman"/>
                <w:iCs/>
                <w:sz w:val="20"/>
                <w:szCs w:val="20"/>
              </w:rPr>
              <w:t>2</w:t>
            </w:r>
          </w:p>
        </w:tc>
        <w:tc>
          <w:tcPr>
            <w:tcW w:w="1539" w:type="dxa"/>
            <w:shd w:val="clear" w:color="auto" w:fill="auto"/>
            <w:vAlign w:val="center"/>
          </w:tcPr>
          <w:p w:rsidR="008202E4" w:rsidRPr="001876E4" w:rsidRDefault="008202E4" w:rsidP="001876E4">
            <w:pPr>
              <w:keepNext/>
              <w:keepLines/>
              <w:spacing w:after="0" w:line="240" w:lineRule="auto"/>
              <w:jc w:val="center"/>
              <w:rPr>
                <w:rFonts w:ascii="Times New Roman" w:hAnsi="Times New Roman"/>
                <w:sz w:val="20"/>
                <w:szCs w:val="20"/>
              </w:rPr>
            </w:pPr>
            <w:r w:rsidRPr="001876E4">
              <w:rPr>
                <w:rFonts w:ascii="Times New Roman" w:hAnsi="Times New Roman"/>
                <w:sz w:val="20"/>
                <w:szCs w:val="20"/>
              </w:rPr>
              <w:t>3</w:t>
            </w:r>
          </w:p>
        </w:tc>
        <w:tc>
          <w:tcPr>
            <w:tcW w:w="1483" w:type="dxa"/>
            <w:shd w:val="clear" w:color="auto" w:fill="auto"/>
            <w:vAlign w:val="center"/>
          </w:tcPr>
          <w:p w:rsidR="008202E4" w:rsidRPr="001876E4" w:rsidRDefault="008202E4" w:rsidP="001876E4">
            <w:pPr>
              <w:keepNext/>
              <w:keepLines/>
              <w:spacing w:after="0" w:line="240" w:lineRule="auto"/>
              <w:jc w:val="center"/>
              <w:rPr>
                <w:rFonts w:ascii="Times New Roman" w:hAnsi="Times New Roman"/>
                <w:sz w:val="20"/>
                <w:szCs w:val="20"/>
              </w:rPr>
            </w:pPr>
            <w:r w:rsidRPr="001876E4">
              <w:rPr>
                <w:rFonts w:ascii="Times New Roman" w:hAnsi="Times New Roman"/>
                <w:sz w:val="20"/>
                <w:szCs w:val="20"/>
              </w:rPr>
              <w:t>4</w:t>
            </w:r>
          </w:p>
        </w:tc>
        <w:tc>
          <w:tcPr>
            <w:tcW w:w="1455" w:type="dxa"/>
            <w:shd w:val="clear" w:color="auto" w:fill="auto"/>
            <w:vAlign w:val="center"/>
          </w:tcPr>
          <w:p w:rsidR="008202E4" w:rsidRPr="001876E4" w:rsidRDefault="008202E4" w:rsidP="001876E4">
            <w:pPr>
              <w:keepNext/>
              <w:keepLines/>
              <w:spacing w:after="0" w:line="240" w:lineRule="auto"/>
              <w:jc w:val="center"/>
              <w:rPr>
                <w:rFonts w:ascii="Times New Roman" w:hAnsi="Times New Roman"/>
                <w:sz w:val="20"/>
                <w:szCs w:val="20"/>
              </w:rPr>
            </w:pPr>
            <w:r w:rsidRPr="001876E4">
              <w:rPr>
                <w:rFonts w:ascii="Times New Roman" w:hAnsi="Times New Roman"/>
                <w:sz w:val="20"/>
                <w:szCs w:val="20"/>
              </w:rPr>
              <w:t>5</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свиньи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73</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119</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овцы и козы</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70</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76</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лошади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55</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7</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Средний надой молока на 1 корову</w:t>
            </w:r>
          </w:p>
        </w:tc>
        <w:tc>
          <w:tcPr>
            <w:tcW w:w="1539"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кг</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3727</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3361</w:t>
            </w:r>
          </w:p>
        </w:tc>
      </w:tr>
    </w:tbl>
    <w:p w:rsidR="00610A57" w:rsidRPr="004B480F" w:rsidRDefault="00610A57" w:rsidP="00B92458">
      <w:pPr>
        <w:keepNext/>
        <w:keepLines/>
        <w:tabs>
          <w:tab w:val="left" w:pos="567"/>
        </w:tabs>
        <w:spacing w:after="0" w:line="240" w:lineRule="auto"/>
        <w:ind w:firstLine="709"/>
        <w:jc w:val="both"/>
        <w:rPr>
          <w:rFonts w:ascii="Times New Roman" w:hAnsi="Times New Roman"/>
          <w:iCs/>
          <w:sz w:val="24"/>
          <w:szCs w:val="24"/>
        </w:rPr>
      </w:pPr>
    </w:p>
    <w:p w:rsidR="00610A57" w:rsidRPr="004B480F" w:rsidRDefault="00610A57" w:rsidP="00B92458">
      <w:pPr>
        <w:keepNext/>
        <w:keepLines/>
        <w:tabs>
          <w:tab w:val="left" w:pos="567"/>
        </w:tabs>
        <w:spacing w:after="0" w:line="240" w:lineRule="auto"/>
        <w:ind w:firstLine="709"/>
        <w:jc w:val="both"/>
        <w:rPr>
          <w:rFonts w:ascii="Times New Roman" w:hAnsi="Times New Roman"/>
          <w:iCs/>
          <w:sz w:val="24"/>
          <w:szCs w:val="24"/>
        </w:rPr>
      </w:pPr>
      <w:r w:rsidRPr="004B480F">
        <w:rPr>
          <w:rFonts w:ascii="Times New Roman" w:hAnsi="Times New Roman"/>
          <w:iCs/>
          <w:sz w:val="24"/>
          <w:szCs w:val="24"/>
        </w:rPr>
        <w:t>Исходя из представленной таблицы, можно сделать вывод, что выпуск сельскохозяйственной продукции в 2006 г. составил 98% от 2005 года. Это обусловлено сокращением посевных площадей и снижением урожайности зерновых с 18,1 до 17,2 ц/га.</w:t>
      </w:r>
    </w:p>
    <w:p w:rsidR="00610A57" w:rsidRPr="004B480F" w:rsidRDefault="00AD13D7" w:rsidP="00B92458">
      <w:pPr>
        <w:keepNext/>
        <w:keepLines/>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w:t>
      </w:r>
      <w:r w:rsidR="00853326">
        <w:rPr>
          <w:rFonts w:ascii="Times New Roman" w:hAnsi="Times New Roman"/>
          <w:sz w:val="24"/>
          <w:szCs w:val="24"/>
        </w:rPr>
        <w:t xml:space="preserve">стабильных урожаев </w:t>
      </w:r>
      <w:r w:rsidR="00610A57" w:rsidRPr="004B480F">
        <w:rPr>
          <w:rFonts w:ascii="Times New Roman" w:hAnsi="Times New Roman"/>
          <w:sz w:val="24"/>
          <w:szCs w:val="24"/>
        </w:rPr>
        <w:t>большую роль играет  внесение</w:t>
      </w:r>
      <w:r w:rsidR="00853326">
        <w:rPr>
          <w:rFonts w:ascii="Times New Roman" w:hAnsi="Times New Roman"/>
          <w:sz w:val="24"/>
          <w:szCs w:val="24"/>
        </w:rPr>
        <w:t xml:space="preserve">  органических  и минеральных удобрений, а так же</w:t>
      </w:r>
      <w:r w:rsidR="00B039D1">
        <w:rPr>
          <w:rFonts w:ascii="Times New Roman" w:hAnsi="Times New Roman"/>
          <w:sz w:val="24"/>
          <w:szCs w:val="24"/>
        </w:rPr>
        <w:t xml:space="preserve"> и</w:t>
      </w:r>
      <w:r w:rsidR="00853326">
        <w:rPr>
          <w:rFonts w:ascii="Times New Roman" w:hAnsi="Times New Roman"/>
          <w:sz w:val="24"/>
          <w:szCs w:val="24"/>
        </w:rPr>
        <w:t xml:space="preserve"> </w:t>
      </w:r>
      <w:r w:rsidR="00610A57" w:rsidRPr="004B480F">
        <w:rPr>
          <w:rFonts w:ascii="Times New Roman" w:hAnsi="Times New Roman"/>
          <w:sz w:val="24"/>
          <w:szCs w:val="24"/>
        </w:rPr>
        <w:t>химическая обработка посевов.</w:t>
      </w:r>
    </w:p>
    <w:p w:rsidR="00610A57" w:rsidRPr="004B480F" w:rsidRDefault="00610A57" w:rsidP="00B92458">
      <w:pPr>
        <w:keepNext/>
        <w:keepLines/>
        <w:spacing w:after="0" w:line="240" w:lineRule="auto"/>
        <w:ind w:firstLine="709"/>
        <w:jc w:val="both"/>
        <w:rPr>
          <w:rFonts w:ascii="Times New Roman" w:hAnsi="Times New Roman"/>
          <w:sz w:val="24"/>
          <w:szCs w:val="24"/>
        </w:rPr>
      </w:pPr>
      <w:r w:rsidRPr="004B480F">
        <w:rPr>
          <w:rFonts w:ascii="Times New Roman" w:hAnsi="Times New Roman"/>
          <w:sz w:val="24"/>
          <w:szCs w:val="24"/>
        </w:rPr>
        <w:t>Доля территории в обще</w:t>
      </w:r>
      <w:r w:rsidR="00B039D1">
        <w:rPr>
          <w:rFonts w:ascii="Times New Roman" w:hAnsi="Times New Roman"/>
          <w:sz w:val="24"/>
          <w:szCs w:val="24"/>
        </w:rPr>
        <w:t>м</w:t>
      </w:r>
      <w:r w:rsidR="00AD13D7">
        <w:rPr>
          <w:rFonts w:ascii="Times New Roman" w:hAnsi="Times New Roman"/>
          <w:sz w:val="24"/>
          <w:szCs w:val="24"/>
        </w:rPr>
        <w:t xml:space="preserve"> </w:t>
      </w:r>
      <w:r w:rsidRPr="004B480F">
        <w:rPr>
          <w:rFonts w:ascii="Times New Roman" w:hAnsi="Times New Roman"/>
          <w:sz w:val="24"/>
          <w:szCs w:val="24"/>
        </w:rPr>
        <w:t xml:space="preserve">районном производстве зерна в 2006 году составила 9% (в 2005 году 9,9%). Произошло увеличение в 2006 году поголовья крупного рогатого скота в личных подсобных хозяйствах населения на 24 %, в том числе  коров на 12%. </w:t>
      </w:r>
    </w:p>
    <w:p w:rsidR="00BC760B" w:rsidRDefault="00BC760B" w:rsidP="00BC760B">
      <w:pPr>
        <w:spacing w:after="0" w:line="240" w:lineRule="auto"/>
        <w:ind w:firstLine="540"/>
        <w:jc w:val="both"/>
        <w:rPr>
          <w:rFonts w:ascii="Times New Roman" w:hAnsi="Times New Roman"/>
          <w:sz w:val="24"/>
          <w:szCs w:val="24"/>
        </w:rPr>
      </w:pPr>
      <w:r w:rsidRPr="004B480F">
        <w:rPr>
          <w:rFonts w:ascii="Times New Roman" w:hAnsi="Times New Roman"/>
          <w:sz w:val="24"/>
          <w:szCs w:val="24"/>
        </w:rPr>
        <w:t>На территории села Банново размещаются следующие промышленные и коммунально-складские предприятия:</w:t>
      </w:r>
    </w:p>
    <w:p w:rsidR="00BC760B" w:rsidRDefault="00BC760B" w:rsidP="001876E4">
      <w:pPr>
        <w:keepNext/>
        <w:spacing w:after="0" w:line="240" w:lineRule="auto"/>
        <w:ind w:firstLine="567"/>
        <w:jc w:val="both"/>
        <w:outlineLvl w:val="0"/>
        <w:rPr>
          <w:rFonts w:ascii="Times New Roman" w:hAnsi="Times New Roman"/>
          <w:sz w:val="24"/>
          <w:szCs w:val="24"/>
        </w:rPr>
      </w:pP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1.</w:t>
      </w:r>
      <w:r w:rsidR="00BC760B" w:rsidRPr="004B480F">
        <w:rPr>
          <w:rFonts w:ascii="Times New Roman" w:hAnsi="Times New Roman"/>
          <w:sz w:val="24"/>
          <w:szCs w:val="24"/>
        </w:rPr>
        <w:t>Территория молочной фермы:</w:t>
      </w: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1а.</w:t>
      </w:r>
      <w:r w:rsidR="00B039D1">
        <w:rPr>
          <w:rFonts w:ascii="Times New Roman" w:hAnsi="Times New Roman"/>
          <w:sz w:val="24"/>
          <w:szCs w:val="24"/>
        </w:rPr>
        <w:t xml:space="preserve"> </w:t>
      </w:r>
      <w:r w:rsidR="00BC760B" w:rsidRPr="004B480F">
        <w:rPr>
          <w:rFonts w:ascii="Times New Roman" w:hAnsi="Times New Roman"/>
          <w:sz w:val="24"/>
          <w:szCs w:val="24"/>
        </w:rPr>
        <w:t>коровник на 400 голов</w:t>
      </w: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1б.</w:t>
      </w:r>
      <w:r w:rsidR="00B039D1">
        <w:rPr>
          <w:rFonts w:ascii="Times New Roman" w:hAnsi="Times New Roman"/>
          <w:sz w:val="24"/>
          <w:szCs w:val="24"/>
        </w:rPr>
        <w:t xml:space="preserve"> </w:t>
      </w:r>
      <w:r w:rsidR="00BC760B" w:rsidRPr="004B480F">
        <w:rPr>
          <w:rFonts w:ascii="Times New Roman" w:hAnsi="Times New Roman"/>
          <w:sz w:val="24"/>
          <w:szCs w:val="24"/>
        </w:rPr>
        <w:t>склад</w:t>
      </w: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1в.</w:t>
      </w:r>
      <w:r w:rsidR="00B039D1">
        <w:rPr>
          <w:rFonts w:ascii="Times New Roman" w:hAnsi="Times New Roman"/>
          <w:sz w:val="24"/>
          <w:szCs w:val="24"/>
        </w:rPr>
        <w:t xml:space="preserve"> </w:t>
      </w:r>
      <w:r w:rsidR="00BC760B" w:rsidRPr="004B480F">
        <w:rPr>
          <w:rFonts w:ascii="Times New Roman" w:hAnsi="Times New Roman"/>
          <w:sz w:val="24"/>
          <w:szCs w:val="24"/>
        </w:rPr>
        <w:t>гараж</w:t>
      </w:r>
    </w:p>
    <w:p w:rsidR="00BC760B" w:rsidRPr="004B480F" w:rsidRDefault="00BC760B"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2.Территория ООО «Колос»:</w:t>
      </w: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2а.</w:t>
      </w:r>
      <w:r w:rsidR="00B039D1">
        <w:rPr>
          <w:rFonts w:ascii="Times New Roman" w:hAnsi="Times New Roman"/>
          <w:sz w:val="24"/>
          <w:szCs w:val="24"/>
        </w:rPr>
        <w:t xml:space="preserve"> </w:t>
      </w:r>
      <w:r w:rsidR="00BC760B" w:rsidRPr="004B480F">
        <w:rPr>
          <w:rFonts w:ascii="Times New Roman" w:hAnsi="Times New Roman"/>
          <w:sz w:val="24"/>
          <w:szCs w:val="24"/>
        </w:rPr>
        <w:t>склад</w:t>
      </w: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2б.</w:t>
      </w:r>
      <w:r w:rsidR="00B039D1">
        <w:rPr>
          <w:rFonts w:ascii="Times New Roman" w:hAnsi="Times New Roman"/>
          <w:sz w:val="24"/>
          <w:szCs w:val="24"/>
        </w:rPr>
        <w:t xml:space="preserve"> </w:t>
      </w:r>
      <w:r w:rsidR="00BC760B" w:rsidRPr="004B480F">
        <w:rPr>
          <w:rFonts w:ascii="Times New Roman" w:hAnsi="Times New Roman"/>
          <w:sz w:val="24"/>
          <w:szCs w:val="24"/>
        </w:rPr>
        <w:t>сушильный комплекс</w:t>
      </w:r>
    </w:p>
    <w:p w:rsidR="00BC760B" w:rsidRPr="004B480F" w:rsidRDefault="00C325C0" w:rsidP="001876E4">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2в.</w:t>
      </w:r>
      <w:r w:rsidR="00B039D1">
        <w:rPr>
          <w:rFonts w:ascii="Times New Roman" w:hAnsi="Times New Roman"/>
          <w:sz w:val="24"/>
          <w:szCs w:val="24"/>
        </w:rPr>
        <w:t xml:space="preserve"> </w:t>
      </w:r>
      <w:r w:rsidR="00BC760B" w:rsidRPr="004B480F">
        <w:rPr>
          <w:rFonts w:ascii="Times New Roman" w:hAnsi="Times New Roman"/>
          <w:sz w:val="24"/>
          <w:szCs w:val="24"/>
        </w:rPr>
        <w:t>гараж</w:t>
      </w:r>
    </w:p>
    <w:p w:rsidR="00BC760B" w:rsidRPr="004B480F" w:rsidRDefault="00BC760B"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3.Территория РТМ</w:t>
      </w:r>
    </w:p>
    <w:p w:rsidR="00BC760B" w:rsidRPr="004B480F" w:rsidRDefault="00BC760B"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4.Сушильный комплекс</w:t>
      </w:r>
    </w:p>
    <w:p w:rsidR="00610A57" w:rsidRPr="004B480F" w:rsidRDefault="00610A57"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5.Склад ГСМ</w:t>
      </w:r>
    </w:p>
    <w:p w:rsidR="00610A57" w:rsidRPr="004B480F" w:rsidRDefault="00610A57"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6.Котельная</w:t>
      </w:r>
    </w:p>
    <w:p w:rsidR="00610A57" w:rsidRPr="004B480F" w:rsidRDefault="00610A57"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7.Водонапорная башня, скважина (3объекта)</w:t>
      </w:r>
    </w:p>
    <w:p w:rsidR="00610A57" w:rsidRPr="004B480F" w:rsidRDefault="00610A57"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8.Водонапорная башня, скважина (недейств.)</w:t>
      </w:r>
    </w:p>
    <w:p w:rsidR="00610A57" w:rsidRPr="004B480F" w:rsidRDefault="00610A57" w:rsidP="001876E4">
      <w:pPr>
        <w:keepNext/>
        <w:spacing w:after="0" w:line="240" w:lineRule="auto"/>
        <w:ind w:firstLine="567"/>
        <w:jc w:val="both"/>
        <w:outlineLvl w:val="0"/>
        <w:rPr>
          <w:rFonts w:ascii="Times New Roman" w:hAnsi="Times New Roman"/>
          <w:b/>
          <w:sz w:val="24"/>
          <w:szCs w:val="24"/>
        </w:rPr>
      </w:pPr>
      <w:r w:rsidRPr="004B480F">
        <w:rPr>
          <w:rFonts w:ascii="Times New Roman" w:hAnsi="Times New Roman"/>
          <w:b/>
          <w:sz w:val="24"/>
          <w:szCs w:val="24"/>
        </w:rPr>
        <w:t>Спецтерритории</w:t>
      </w:r>
    </w:p>
    <w:p w:rsidR="00610A57" w:rsidRPr="004B480F" w:rsidRDefault="00610A57" w:rsidP="001876E4">
      <w:pPr>
        <w:keepNext/>
        <w:spacing w:after="0" w:line="240" w:lineRule="auto"/>
        <w:ind w:firstLine="567"/>
        <w:jc w:val="both"/>
        <w:outlineLvl w:val="0"/>
        <w:rPr>
          <w:rFonts w:ascii="Times New Roman" w:hAnsi="Times New Roman"/>
          <w:sz w:val="24"/>
          <w:szCs w:val="24"/>
        </w:rPr>
      </w:pPr>
      <w:r w:rsidRPr="004B480F">
        <w:rPr>
          <w:rFonts w:ascii="Times New Roman" w:hAnsi="Times New Roman"/>
          <w:sz w:val="24"/>
          <w:szCs w:val="24"/>
        </w:rPr>
        <w:t>9.Кладбище</w:t>
      </w:r>
    </w:p>
    <w:p w:rsidR="00610A57" w:rsidRDefault="00610A57" w:rsidP="001876E4">
      <w:pPr>
        <w:spacing w:after="0" w:line="240" w:lineRule="auto"/>
        <w:ind w:firstLine="567"/>
        <w:jc w:val="both"/>
        <w:rPr>
          <w:rFonts w:ascii="Times New Roman" w:hAnsi="Times New Roman"/>
          <w:sz w:val="24"/>
          <w:szCs w:val="24"/>
        </w:rPr>
      </w:pPr>
      <w:r w:rsidRPr="004B480F">
        <w:rPr>
          <w:rFonts w:ascii="Times New Roman" w:hAnsi="Times New Roman"/>
          <w:sz w:val="24"/>
          <w:szCs w:val="24"/>
        </w:rPr>
        <w:t>10</w:t>
      </w:r>
      <w:r w:rsidR="00B039D1">
        <w:rPr>
          <w:rFonts w:ascii="Times New Roman" w:hAnsi="Times New Roman"/>
          <w:sz w:val="24"/>
          <w:szCs w:val="24"/>
        </w:rPr>
        <w:t>.</w:t>
      </w:r>
      <w:r w:rsidRPr="004B480F">
        <w:rPr>
          <w:rFonts w:ascii="Times New Roman" w:hAnsi="Times New Roman"/>
          <w:sz w:val="24"/>
          <w:szCs w:val="24"/>
        </w:rPr>
        <w:t>Свалка</w:t>
      </w:r>
      <w:r w:rsidR="00B039D1">
        <w:rPr>
          <w:rFonts w:ascii="Times New Roman" w:hAnsi="Times New Roman"/>
          <w:sz w:val="24"/>
          <w:szCs w:val="24"/>
        </w:rPr>
        <w:t>-полигон</w:t>
      </w:r>
      <w:r w:rsidRPr="004B480F">
        <w:rPr>
          <w:rFonts w:ascii="Times New Roman" w:hAnsi="Times New Roman"/>
          <w:sz w:val="24"/>
          <w:szCs w:val="24"/>
        </w:rPr>
        <w:t xml:space="preserve"> ТБО</w:t>
      </w:r>
    </w:p>
    <w:p w:rsidR="00F46D78" w:rsidRPr="00004721" w:rsidRDefault="00F46D78" w:rsidP="00F46D78">
      <w:pPr>
        <w:spacing w:before="120" w:after="0" w:line="240" w:lineRule="auto"/>
        <w:ind w:firstLine="567"/>
        <w:jc w:val="both"/>
        <w:rPr>
          <w:rFonts w:ascii="Times New Roman" w:hAnsi="Times New Roman"/>
          <w:sz w:val="24"/>
          <w:szCs w:val="24"/>
        </w:rPr>
      </w:pPr>
      <w:r>
        <w:rPr>
          <w:rFonts w:ascii="Times New Roman" w:hAnsi="Times New Roman"/>
          <w:sz w:val="24"/>
          <w:szCs w:val="24"/>
        </w:rPr>
        <w:t>Развитие экономики села Банново</w:t>
      </w:r>
      <w:r w:rsidRPr="00004721">
        <w:rPr>
          <w:rFonts w:ascii="Times New Roman" w:hAnsi="Times New Roman"/>
          <w:sz w:val="24"/>
          <w:szCs w:val="24"/>
        </w:rPr>
        <w:t xml:space="preserve"> неразрывно связано с имеющимися положительными факт</w:t>
      </w:r>
      <w:r>
        <w:rPr>
          <w:rFonts w:ascii="Times New Roman" w:hAnsi="Times New Roman"/>
          <w:sz w:val="24"/>
          <w:szCs w:val="24"/>
        </w:rPr>
        <w:t>орами на территории Банновского</w:t>
      </w:r>
      <w:r w:rsidRPr="00004721">
        <w:rPr>
          <w:rFonts w:ascii="Times New Roman" w:hAnsi="Times New Roman"/>
          <w:sz w:val="24"/>
          <w:szCs w:val="24"/>
        </w:rPr>
        <w:t xml:space="preserve"> поселения. Такими являются:</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близость к районному центру;</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автомобильное сообщение с населенными пунктами района;</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разведанные запасы минеральной воды;</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территория окружена лесной зоной с уникальной флорой, отличающейся целебным воздухом, водой, лесами;</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благоприятная экологическая обстановка;</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относительно стабильное экономическое положение.</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В связи с переходом к системе планирования социально-экономических процессов во всех муниципальных образованиях, в целях создания условий для планомерного социально-экономического развития в долгосрочной перспективе разработана комплексная программа социально-эко</w:t>
      </w:r>
      <w:r>
        <w:rPr>
          <w:rFonts w:ascii="Times New Roman" w:hAnsi="Times New Roman"/>
          <w:sz w:val="24"/>
          <w:szCs w:val="24"/>
        </w:rPr>
        <w:t>номического развития Банновской</w:t>
      </w:r>
      <w:r w:rsidRPr="00004721">
        <w:rPr>
          <w:rFonts w:ascii="Times New Roman" w:hAnsi="Times New Roman"/>
          <w:sz w:val="24"/>
          <w:szCs w:val="24"/>
        </w:rPr>
        <w:t xml:space="preserve"> сельской территории.</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Согласно принятой программы предполагается, что в будущем территория сохранит свою основную специализацию: сельскохозяйственное направление. При этом эффективность развития поселения будет зависеть от успешной реализации инвестиционных проектов, мероприятий, входящих в приоритетные национальные проекты, федеральные и региональные целевые программы и от правильности поставленных целей.</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Стратегической целью развития ведущих видов экономической деятельности поселения в долгосрочной перспективе является обеспечение выпуска конкурентно способной продукции на основе повышения технического уровня производства.</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Основными перспективными видами экономической деятельности является производство сельскохозяйственной продукции и пищевых продуктов (розлив минеральной воды)</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Политика в области сельского хозяйства будет направлена на поддержку эффективных собственников и развитие личных подсобных хозяйств. В качестве приоритетов устойчивого экономического развития определены следующие направления:</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развитие агропромышленного комплекса;</w:t>
      </w:r>
    </w:p>
    <w:p w:rsidR="00F46D78" w:rsidRPr="00004721" w:rsidRDefault="00F46D78" w:rsidP="00F46D78">
      <w:pPr>
        <w:spacing w:after="0" w:line="240" w:lineRule="auto"/>
        <w:ind w:firstLine="567"/>
        <w:jc w:val="both"/>
        <w:rPr>
          <w:rFonts w:ascii="Times New Roman" w:hAnsi="Times New Roman"/>
          <w:sz w:val="24"/>
          <w:szCs w:val="24"/>
        </w:rPr>
      </w:pPr>
      <w:r w:rsidRPr="00004721">
        <w:rPr>
          <w:rFonts w:ascii="Times New Roman" w:hAnsi="Times New Roman"/>
          <w:sz w:val="24"/>
          <w:szCs w:val="24"/>
        </w:rPr>
        <w:t>- развитие пищевой промышленности;</w:t>
      </w:r>
    </w:p>
    <w:p w:rsidR="001876E4" w:rsidRDefault="001876E4" w:rsidP="001876E4">
      <w:pPr>
        <w:spacing w:after="0" w:line="240" w:lineRule="auto"/>
        <w:ind w:firstLine="567"/>
        <w:jc w:val="both"/>
        <w:rPr>
          <w:rFonts w:ascii="Times New Roman" w:hAnsi="Times New Roman"/>
          <w:sz w:val="24"/>
          <w:szCs w:val="24"/>
        </w:rPr>
      </w:pPr>
    </w:p>
    <w:p w:rsidR="00F46D78" w:rsidRPr="004B480F" w:rsidRDefault="00F46D78" w:rsidP="001876E4">
      <w:pPr>
        <w:spacing w:after="0" w:line="240" w:lineRule="auto"/>
        <w:ind w:firstLine="567"/>
        <w:jc w:val="both"/>
        <w:rPr>
          <w:rFonts w:ascii="Times New Roman" w:hAnsi="Times New Roman"/>
          <w:sz w:val="24"/>
          <w:szCs w:val="24"/>
        </w:rPr>
      </w:pPr>
    </w:p>
    <w:p w:rsidR="00610A57" w:rsidRPr="004B480F" w:rsidRDefault="00842FE3" w:rsidP="00375CCC">
      <w:pPr>
        <w:spacing w:after="0" w:line="240" w:lineRule="auto"/>
        <w:jc w:val="center"/>
        <w:rPr>
          <w:rFonts w:ascii="Times New Roman" w:hAnsi="Times New Roman"/>
          <w:b/>
          <w:sz w:val="24"/>
          <w:szCs w:val="24"/>
        </w:rPr>
      </w:pPr>
      <w:r w:rsidRPr="00842FE3">
        <w:rPr>
          <w:rFonts w:ascii="Times New Roman" w:hAnsi="Times New Roman"/>
          <w:b/>
          <w:sz w:val="24"/>
          <w:szCs w:val="24"/>
        </w:rPr>
        <w:lastRenderedPageBreak/>
        <w:t>3.1.2</w:t>
      </w:r>
      <w:r>
        <w:t xml:space="preserve"> </w:t>
      </w:r>
      <w:r w:rsidRPr="009D3D7B">
        <w:rPr>
          <w:b/>
        </w:rPr>
        <w:t xml:space="preserve"> </w:t>
      </w:r>
      <w:r w:rsidR="00610A57" w:rsidRPr="004B480F">
        <w:rPr>
          <w:rFonts w:ascii="Times New Roman" w:hAnsi="Times New Roman"/>
          <w:b/>
          <w:sz w:val="24"/>
          <w:szCs w:val="24"/>
        </w:rPr>
        <w:t>Расчет численности населения</w:t>
      </w:r>
    </w:p>
    <w:p w:rsidR="00610A57" w:rsidRPr="00F06136"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sz w:val="24"/>
          <w:szCs w:val="24"/>
        </w:rPr>
        <w:t>Проектная численность населения устанавливается на первую очередь (</w:t>
      </w:r>
      <w:r w:rsidR="00B039D1">
        <w:rPr>
          <w:rFonts w:ascii="Times New Roman" w:hAnsi="Times New Roman"/>
          <w:sz w:val="24"/>
          <w:szCs w:val="24"/>
        </w:rPr>
        <w:t>2018г.) и расчетный срок (2028г</w:t>
      </w:r>
      <w:r w:rsidRPr="004B480F">
        <w:rPr>
          <w:rFonts w:ascii="Times New Roman" w:hAnsi="Times New Roman"/>
          <w:sz w:val="24"/>
          <w:szCs w:val="24"/>
        </w:rPr>
        <w:t>). Расчет осуществляется:</w:t>
      </w:r>
    </w:p>
    <w:p w:rsidR="00610A57" w:rsidRPr="004B480F" w:rsidRDefault="00610A57" w:rsidP="00B92458">
      <w:pPr>
        <w:spacing w:after="0" w:line="240" w:lineRule="auto"/>
        <w:jc w:val="both"/>
        <w:rPr>
          <w:rFonts w:ascii="Times New Roman" w:hAnsi="Times New Roman"/>
          <w:sz w:val="24"/>
          <w:szCs w:val="24"/>
        </w:rPr>
      </w:pPr>
      <w:r w:rsidRPr="009A0822">
        <w:rPr>
          <w:rFonts w:ascii="Times New Roman" w:hAnsi="Times New Roman"/>
          <w:b/>
          <w:sz w:val="24"/>
          <w:szCs w:val="24"/>
        </w:rPr>
        <w:t xml:space="preserve">            -</w:t>
      </w:r>
      <w:r w:rsidRPr="009A0822">
        <w:rPr>
          <w:rFonts w:ascii="Times New Roman" w:hAnsi="Times New Roman"/>
          <w:b/>
          <w:i/>
          <w:iCs/>
          <w:sz w:val="24"/>
          <w:szCs w:val="24"/>
        </w:rPr>
        <w:t>методом демографического прогноза</w:t>
      </w:r>
      <w:r w:rsidRPr="009A0822">
        <w:rPr>
          <w:rFonts w:ascii="Times New Roman" w:hAnsi="Times New Roman"/>
          <w:b/>
          <w:sz w:val="24"/>
          <w:szCs w:val="24"/>
        </w:rPr>
        <w:t xml:space="preserve"> </w:t>
      </w:r>
      <w:r w:rsidRPr="004B480F">
        <w:rPr>
          <w:rFonts w:ascii="Times New Roman" w:hAnsi="Times New Roman"/>
          <w:sz w:val="24"/>
          <w:szCs w:val="24"/>
        </w:rPr>
        <w:t xml:space="preserve">на основе анализа естественного и миграционного движения населения села Банново за ряд предшествующих лет, среднегодового прироста </w:t>
      </w:r>
      <w:r w:rsidR="00B039D1">
        <w:rPr>
          <w:rFonts w:ascii="Times New Roman" w:hAnsi="Times New Roman"/>
          <w:sz w:val="24"/>
          <w:szCs w:val="24"/>
        </w:rPr>
        <w:t xml:space="preserve">- </w:t>
      </w:r>
      <w:r w:rsidRPr="004B480F">
        <w:rPr>
          <w:rFonts w:ascii="Times New Roman" w:hAnsi="Times New Roman"/>
          <w:sz w:val="24"/>
          <w:szCs w:val="24"/>
        </w:rPr>
        <w:t xml:space="preserve">убыли населения по Банновскому поселению в целом за этот же период, а также на основе решения </w:t>
      </w:r>
      <w:r w:rsidRPr="004B480F">
        <w:rPr>
          <w:rFonts w:ascii="Times New Roman" w:hAnsi="Times New Roman"/>
          <w:bCs/>
          <w:sz w:val="24"/>
          <w:szCs w:val="24"/>
        </w:rPr>
        <w:t>проблем связанных с дальнейшим развитием производства и улучшением условий жизни населения.</w:t>
      </w:r>
    </w:p>
    <w:p w:rsidR="00610A57" w:rsidRPr="004B480F" w:rsidRDefault="00610A57" w:rsidP="002F75EF">
      <w:pPr>
        <w:spacing w:after="0" w:line="240" w:lineRule="auto"/>
        <w:ind w:firstLine="567"/>
        <w:jc w:val="both"/>
        <w:rPr>
          <w:rFonts w:ascii="Times New Roman" w:hAnsi="Times New Roman"/>
          <w:sz w:val="24"/>
          <w:szCs w:val="24"/>
        </w:rPr>
      </w:pPr>
      <w:r w:rsidRPr="004B480F">
        <w:rPr>
          <w:rFonts w:ascii="Times New Roman" w:hAnsi="Times New Roman"/>
          <w:sz w:val="24"/>
          <w:szCs w:val="24"/>
        </w:rPr>
        <w:t>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 основанных на анализе статистиче</w:t>
      </w:r>
      <w:r w:rsidR="002F75EF">
        <w:rPr>
          <w:rFonts w:ascii="Times New Roman" w:hAnsi="Times New Roman"/>
          <w:sz w:val="24"/>
          <w:szCs w:val="24"/>
        </w:rPr>
        <w:t xml:space="preserve">ских данных за последние 5 лет. </w:t>
      </w:r>
      <w:r w:rsidRPr="004B480F">
        <w:rPr>
          <w:rFonts w:ascii="Times New Roman" w:hAnsi="Times New Roman"/>
          <w:sz w:val="24"/>
          <w:szCs w:val="24"/>
        </w:rPr>
        <w:t>По этому методу ожидаемая численность населения на проектные сроки определяется по формуле:</w:t>
      </w:r>
    </w:p>
    <w:p w:rsidR="00610A57" w:rsidRPr="004B480F" w:rsidRDefault="00610A57" w:rsidP="00B92458">
      <w:pPr>
        <w:spacing w:after="0" w:line="240" w:lineRule="auto"/>
        <w:ind w:firstLine="540"/>
        <w:jc w:val="both"/>
        <w:rPr>
          <w:rFonts w:ascii="Times New Roman" w:hAnsi="Times New Roman"/>
          <w:sz w:val="24"/>
          <w:szCs w:val="24"/>
          <w:u w:val="single"/>
          <w:vertAlign w:val="superscript"/>
        </w:rPr>
      </w:pPr>
      <w:r w:rsidRPr="004B480F">
        <w:rPr>
          <w:rFonts w:ascii="Times New Roman" w:hAnsi="Times New Roman"/>
          <w:sz w:val="24"/>
          <w:szCs w:val="24"/>
        </w:rPr>
        <w:t xml:space="preserve">                                         Но = Н (1+ </w:t>
      </w:r>
      <w:r w:rsidRPr="004B480F">
        <w:rPr>
          <w:rFonts w:ascii="Times New Roman" w:hAnsi="Times New Roman"/>
          <w:sz w:val="24"/>
          <w:szCs w:val="24"/>
          <w:u w:val="single"/>
        </w:rPr>
        <w:t>Е+М)</w:t>
      </w:r>
      <w:r w:rsidRPr="004B480F">
        <w:rPr>
          <w:rFonts w:ascii="Times New Roman" w:hAnsi="Times New Roman"/>
          <w:sz w:val="24"/>
          <w:szCs w:val="24"/>
          <w:u w:val="single"/>
          <w:vertAlign w:val="superscript"/>
        </w:rPr>
        <w:t>Т</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100     ,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где  Но – ожидаемая численность населения, тыс.чел.;</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Н  –  численность населения на исходный год, тыс.чел.;</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Е+М – среднегодовой прирост (убыль) за период между переписями;</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Т – количество лет, на конец которых производится расчет численности населения.</w:t>
      </w:r>
    </w:p>
    <w:p w:rsidR="00610A57" w:rsidRPr="004B480F" w:rsidRDefault="00610A57" w:rsidP="00B92458">
      <w:pPr>
        <w:spacing w:after="0" w:line="240" w:lineRule="auto"/>
        <w:ind w:firstLine="567"/>
        <w:jc w:val="both"/>
        <w:rPr>
          <w:rFonts w:ascii="Times New Roman" w:hAnsi="Times New Roman"/>
          <w:bCs/>
          <w:sz w:val="24"/>
          <w:szCs w:val="24"/>
        </w:rPr>
      </w:pPr>
      <w:r w:rsidRPr="004B480F">
        <w:rPr>
          <w:rFonts w:ascii="Times New Roman" w:hAnsi="Times New Roman"/>
          <w:b/>
          <w:sz w:val="24"/>
          <w:szCs w:val="24"/>
        </w:rPr>
        <w:t>Вариант 1</w:t>
      </w:r>
      <w:r w:rsidRPr="004B480F">
        <w:rPr>
          <w:rFonts w:ascii="Times New Roman" w:hAnsi="Times New Roman"/>
          <w:sz w:val="24"/>
          <w:szCs w:val="24"/>
        </w:rPr>
        <w:t xml:space="preserve"> Проектная численность населения устанавливается на первую очередь (2018г.) и расчетный срок (2028г.). Расчет осуществляется методом демографического прогноза на основе анализа миграционного движения населения за 5 предшествующих лет.</w:t>
      </w:r>
      <w:r w:rsidRPr="004B480F">
        <w:rPr>
          <w:rFonts w:ascii="Times New Roman" w:hAnsi="Times New Roman"/>
          <w:b/>
          <w:bCs/>
          <w:sz w:val="24"/>
          <w:szCs w:val="24"/>
        </w:rPr>
        <w:t xml:space="preserve"> </w:t>
      </w:r>
      <w:r w:rsidRPr="004B480F">
        <w:rPr>
          <w:rFonts w:ascii="Times New Roman" w:hAnsi="Times New Roman"/>
          <w:bCs/>
          <w:sz w:val="24"/>
          <w:szCs w:val="24"/>
        </w:rPr>
        <w:t>и коэффициентов естественного воспроизводства, основанных на анализе статистических данных за последние годы по с. Банново. Динамика среднегодового прироста (убыли), приведенная в таблице № 3</w:t>
      </w:r>
      <w:r w:rsidR="00B208D6">
        <w:rPr>
          <w:rFonts w:ascii="Times New Roman" w:hAnsi="Times New Roman"/>
          <w:bCs/>
          <w:sz w:val="24"/>
          <w:szCs w:val="24"/>
        </w:rPr>
        <w:t>.3</w:t>
      </w:r>
      <w:r w:rsidRPr="004B480F">
        <w:rPr>
          <w:rFonts w:ascii="Times New Roman" w:hAnsi="Times New Roman"/>
          <w:bCs/>
          <w:sz w:val="24"/>
          <w:szCs w:val="24"/>
        </w:rPr>
        <w:t xml:space="preserve">-2 (данные статистики) имеет положительную динамику. Ежегодный прирост  населения составляет </w:t>
      </w:r>
      <w:r w:rsidRPr="0045572D">
        <w:rPr>
          <w:rFonts w:ascii="Times New Roman" w:hAnsi="Times New Roman"/>
          <w:b/>
          <w:bCs/>
          <w:sz w:val="24"/>
          <w:szCs w:val="24"/>
        </w:rPr>
        <w:t>-0,7%.</w:t>
      </w:r>
      <w:r w:rsidRPr="004B480F">
        <w:rPr>
          <w:rFonts w:ascii="Times New Roman" w:hAnsi="Times New Roman"/>
          <w:bCs/>
          <w:sz w:val="24"/>
          <w:szCs w:val="24"/>
        </w:rPr>
        <w:t xml:space="preserve"> </w:t>
      </w:r>
    </w:p>
    <w:p w:rsidR="00610A57" w:rsidRPr="004B480F" w:rsidRDefault="00610A57" w:rsidP="00B92458">
      <w:pPr>
        <w:spacing w:after="0" w:line="240" w:lineRule="auto"/>
        <w:ind w:firstLine="567"/>
        <w:jc w:val="both"/>
        <w:rPr>
          <w:rFonts w:ascii="Times New Roman" w:hAnsi="Times New Roman"/>
          <w:bCs/>
          <w:sz w:val="24"/>
          <w:szCs w:val="24"/>
        </w:rPr>
      </w:pPr>
      <w:r w:rsidRPr="004B480F">
        <w:rPr>
          <w:rFonts w:ascii="Times New Roman" w:hAnsi="Times New Roman"/>
          <w:bCs/>
          <w:sz w:val="24"/>
          <w:szCs w:val="24"/>
        </w:rPr>
        <w:t xml:space="preserve">При сохранении ежегодного прироста на этом уровне, население к расчетному сроку может составить </w:t>
      </w:r>
      <w:r w:rsidRPr="004B480F">
        <w:rPr>
          <w:rFonts w:ascii="Times New Roman" w:hAnsi="Times New Roman"/>
          <w:b/>
          <w:bCs/>
          <w:sz w:val="24"/>
          <w:szCs w:val="24"/>
        </w:rPr>
        <w:t>805 чел</w:t>
      </w:r>
      <w:r w:rsidRPr="004B480F">
        <w:rPr>
          <w:rFonts w:ascii="Times New Roman" w:hAnsi="Times New Roman"/>
          <w:bCs/>
          <w:sz w:val="24"/>
          <w:szCs w:val="24"/>
        </w:rPr>
        <w:t>., на первую очередь –</w:t>
      </w:r>
      <w:r w:rsidRPr="004B480F">
        <w:rPr>
          <w:rFonts w:ascii="Times New Roman" w:hAnsi="Times New Roman"/>
          <w:b/>
          <w:bCs/>
          <w:sz w:val="24"/>
          <w:szCs w:val="24"/>
        </w:rPr>
        <w:t xml:space="preserve"> </w:t>
      </w:r>
      <w:r w:rsidRPr="004B480F">
        <w:rPr>
          <w:rFonts w:ascii="Times New Roman" w:hAnsi="Times New Roman"/>
          <w:bCs/>
          <w:sz w:val="24"/>
          <w:szCs w:val="24"/>
        </w:rPr>
        <w:t xml:space="preserve"> </w:t>
      </w:r>
      <w:r w:rsidRPr="004B480F">
        <w:rPr>
          <w:rFonts w:ascii="Times New Roman" w:hAnsi="Times New Roman"/>
          <w:b/>
          <w:bCs/>
          <w:sz w:val="24"/>
          <w:szCs w:val="24"/>
        </w:rPr>
        <w:t>865 чел</w:t>
      </w:r>
      <w:r w:rsidRPr="004B480F">
        <w:rPr>
          <w:rFonts w:ascii="Times New Roman" w:hAnsi="Times New Roman"/>
          <w:bCs/>
          <w:sz w:val="24"/>
          <w:szCs w:val="24"/>
        </w:rPr>
        <w:t xml:space="preserve">. </w:t>
      </w:r>
    </w:p>
    <w:p w:rsidR="00610A57" w:rsidRPr="004B480F" w:rsidRDefault="00610A57" w:rsidP="00B92458">
      <w:pPr>
        <w:spacing w:after="0" w:line="240" w:lineRule="auto"/>
        <w:ind w:firstLine="567"/>
        <w:jc w:val="both"/>
        <w:rPr>
          <w:rFonts w:ascii="Times New Roman" w:hAnsi="Times New Roman"/>
          <w:b/>
          <w:bCs/>
          <w:sz w:val="24"/>
          <w:szCs w:val="24"/>
        </w:rPr>
      </w:pPr>
      <w:r w:rsidRPr="004B480F">
        <w:rPr>
          <w:rFonts w:ascii="Times New Roman" w:hAnsi="Times New Roman"/>
          <w:b/>
          <w:bCs/>
          <w:sz w:val="24"/>
          <w:szCs w:val="24"/>
        </w:rPr>
        <w:t>Вариант 2.</w:t>
      </w:r>
      <w:r w:rsidRPr="004B480F">
        <w:rPr>
          <w:rFonts w:ascii="Times New Roman" w:hAnsi="Times New Roman"/>
          <w:sz w:val="24"/>
          <w:szCs w:val="24"/>
        </w:rPr>
        <w:t xml:space="preserve"> </w:t>
      </w:r>
      <w:r w:rsidRPr="004B480F">
        <w:rPr>
          <w:rFonts w:ascii="Times New Roman" w:hAnsi="Times New Roman"/>
          <w:bCs/>
          <w:sz w:val="24"/>
          <w:szCs w:val="24"/>
        </w:rPr>
        <w:t>В данном варианте демографический расчет ожидаемой численности населения осуществляется таким же методом, что и в первом варианте, но на основе анализа данных в целом по Банновскому поселению. Динамика среднегодового прироста (убыли), приведенная в таблице № 3</w:t>
      </w:r>
      <w:r w:rsidR="0045572D">
        <w:rPr>
          <w:rFonts w:ascii="Times New Roman" w:hAnsi="Times New Roman"/>
          <w:bCs/>
          <w:sz w:val="24"/>
          <w:szCs w:val="24"/>
        </w:rPr>
        <w:t>.3</w:t>
      </w:r>
      <w:r w:rsidRPr="004B480F">
        <w:rPr>
          <w:rFonts w:ascii="Times New Roman" w:hAnsi="Times New Roman"/>
          <w:bCs/>
          <w:sz w:val="24"/>
          <w:szCs w:val="24"/>
        </w:rPr>
        <w:t xml:space="preserve">-3 (данные статистики) имеет отрицательную динамику. Ежегодная убыль  населения составляет </w:t>
      </w:r>
      <w:r w:rsidRPr="0045572D">
        <w:rPr>
          <w:rFonts w:ascii="Times New Roman" w:hAnsi="Times New Roman"/>
          <w:b/>
          <w:bCs/>
          <w:sz w:val="24"/>
          <w:szCs w:val="24"/>
        </w:rPr>
        <w:t>-1,3%.</w:t>
      </w:r>
      <w:r w:rsidRPr="004B480F">
        <w:rPr>
          <w:rFonts w:ascii="Times New Roman" w:hAnsi="Times New Roman"/>
          <w:bCs/>
          <w:sz w:val="24"/>
          <w:szCs w:val="24"/>
        </w:rPr>
        <w:t xml:space="preserve"> При сохранении ежегодной убыли на уровне -1,3%, население к расчетному сроку может составить </w:t>
      </w:r>
      <w:r w:rsidRPr="004B480F">
        <w:rPr>
          <w:rFonts w:ascii="Times New Roman" w:hAnsi="Times New Roman"/>
          <w:b/>
          <w:bCs/>
          <w:sz w:val="24"/>
          <w:szCs w:val="24"/>
        </w:rPr>
        <w:t xml:space="preserve"> 710 чел</w:t>
      </w:r>
      <w:r w:rsidRPr="004B480F">
        <w:rPr>
          <w:rFonts w:ascii="Times New Roman" w:hAnsi="Times New Roman"/>
          <w:bCs/>
          <w:sz w:val="24"/>
          <w:szCs w:val="24"/>
        </w:rPr>
        <w:t xml:space="preserve">., на первую очередь – </w:t>
      </w:r>
      <w:r w:rsidRPr="004B480F">
        <w:rPr>
          <w:rFonts w:ascii="Times New Roman" w:hAnsi="Times New Roman"/>
          <w:b/>
          <w:bCs/>
          <w:sz w:val="24"/>
          <w:szCs w:val="24"/>
        </w:rPr>
        <w:t>810</w:t>
      </w:r>
      <w:r w:rsidRPr="004B480F">
        <w:rPr>
          <w:rFonts w:ascii="Times New Roman" w:hAnsi="Times New Roman"/>
          <w:bCs/>
          <w:sz w:val="24"/>
          <w:szCs w:val="24"/>
        </w:rPr>
        <w:t xml:space="preserve"> чел.</w:t>
      </w:r>
    </w:p>
    <w:p w:rsidR="00610A57" w:rsidRPr="004B480F" w:rsidRDefault="00610A57" w:rsidP="00B92458">
      <w:pPr>
        <w:spacing w:after="0" w:line="240" w:lineRule="auto"/>
        <w:ind w:firstLine="567"/>
        <w:jc w:val="both"/>
        <w:rPr>
          <w:rFonts w:ascii="Times New Roman" w:hAnsi="Times New Roman"/>
          <w:bCs/>
          <w:sz w:val="24"/>
          <w:szCs w:val="24"/>
        </w:rPr>
      </w:pPr>
      <w:r w:rsidRPr="004B480F">
        <w:rPr>
          <w:rFonts w:ascii="Times New Roman" w:hAnsi="Times New Roman"/>
          <w:b/>
          <w:bCs/>
          <w:sz w:val="24"/>
          <w:szCs w:val="24"/>
        </w:rPr>
        <w:t>Вариант 3</w:t>
      </w:r>
      <w:r w:rsidRPr="004B480F">
        <w:rPr>
          <w:rFonts w:ascii="Times New Roman" w:hAnsi="Times New Roman"/>
          <w:bCs/>
          <w:sz w:val="24"/>
          <w:szCs w:val="24"/>
        </w:rPr>
        <w:t>. В данном варианте рассматриваются проблемы дальнейшего развития экономики и улучшения условий жизни населения. В разработанной комплексной программе социально-экономического развития с.</w:t>
      </w:r>
      <w:r w:rsidR="0045572D">
        <w:rPr>
          <w:rFonts w:ascii="Times New Roman" w:hAnsi="Times New Roman"/>
          <w:bCs/>
          <w:sz w:val="24"/>
          <w:szCs w:val="24"/>
        </w:rPr>
        <w:t xml:space="preserve"> </w:t>
      </w:r>
      <w:r w:rsidRPr="004B480F">
        <w:rPr>
          <w:rFonts w:ascii="Times New Roman" w:hAnsi="Times New Roman"/>
          <w:bCs/>
          <w:sz w:val="24"/>
          <w:szCs w:val="24"/>
        </w:rPr>
        <w:t>Банново дан анализ и оценка конкретных преимуществ и недостатков территории.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w:t>
      </w:r>
    </w:p>
    <w:p w:rsidR="00610A57" w:rsidRPr="004B480F" w:rsidRDefault="00610A57" w:rsidP="00B92458">
      <w:pPr>
        <w:widowControl w:val="0"/>
        <w:spacing w:after="0" w:line="240" w:lineRule="auto"/>
        <w:ind w:firstLine="720"/>
        <w:jc w:val="both"/>
        <w:rPr>
          <w:rFonts w:ascii="Times New Roman" w:hAnsi="Times New Roman"/>
          <w:sz w:val="24"/>
          <w:szCs w:val="24"/>
        </w:rPr>
      </w:pPr>
      <w:r w:rsidRPr="004B480F">
        <w:rPr>
          <w:rFonts w:ascii="Times New Roman" w:hAnsi="Times New Roman"/>
          <w:sz w:val="24"/>
          <w:szCs w:val="24"/>
        </w:rPr>
        <w:t xml:space="preserve">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формирование благоприятного предпринимательского климата, обеспечение роста численности малых предприятий и личных подсобных хозяйств. </w:t>
      </w: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bCs/>
          <w:sz w:val="24"/>
          <w:szCs w:val="24"/>
        </w:rPr>
        <w:t>В варианте</w:t>
      </w:r>
      <w:r w:rsidRPr="004B480F">
        <w:rPr>
          <w:rFonts w:ascii="Times New Roman" w:hAnsi="Times New Roman"/>
          <w:sz w:val="24"/>
          <w:szCs w:val="24"/>
        </w:rPr>
        <w:t xml:space="preserve"> учитывается предполагаемое улучшение экономических и с</w:t>
      </w:r>
      <w:r w:rsidR="009A0822">
        <w:rPr>
          <w:rFonts w:ascii="Times New Roman" w:hAnsi="Times New Roman"/>
          <w:sz w:val="24"/>
          <w:szCs w:val="24"/>
        </w:rPr>
        <w:t xml:space="preserve">оциальных условий, связанных с </w:t>
      </w:r>
      <w:r w:rsidRPr="004B480F">
        <w:rPr>
          <w:rFonts w:ascii="Times New Roman" w:hAnsi="Times New Roman"/>
          <w:sz w:val="24"/>
          <w:szCs w:val="24"/>
        </w:rPr>
        <w:t>национальными проектами по здравоохранению (введение родовых сертификатов, повышение пособия женщ</w:t>
      </w:r>
      <w:r w:rsidR="00B039D1">
        <w:rPr>
          <w:rFonts w:ascii="Times New Roman" w:hAnsi="Times New Roman"/>
          <w:sz w:val="24"/>
          <w:szCs w:val="24"/>
        </w:rPr>
        <w:t>инам по уходу за ребенком</w:t>
      </w:r>
      <w:r w:rsidRPr="004B480F">
        <w:rPr>
          <w:rFonts w:ascii="Times New Roman" w:hAnsi="Times New Roman"/>
          <w:sz w:val="24"/>
          <w:szCs w:val="24"/>
        </w:rPr>
        <w:t xml:space="preserve">, выделение ссуды после рождения второго и третьего ребенка, увеличение зарплаты мед. работникам </w:t>
      </w:r>
      <w:r w:rsidRPr="004B480F">
        <w:rPr>
          <w:rFonts w:ascii="Times New Roman" w:hAnsi="Times New Roman"/>
          <w:sz w:val="24"/>
          <w:szCs w:val="24"/>
        </w:rPr>
        <w:lastRenderedPageBreak/>
        <w:t xml:space="preserve">поликлиник, и т.д.), поддержанию молодой семьи (ипотека, выделение ссуды для приобретения жилья), с реформой ЖКХ, реформой по переселению соотечественников в Россию (основные направления здесь – юридическая защита прав соотечественников, принятая программа по содействию добровольному переселения в Россию). Переселенцам будет оказано содействие в переезде и первичном обустройстве, предоставлении работы, пенсий, дошкольного и профессионального образования. </w:t>
      </w: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sz w:val="24"/>
          <w:szCs w:val="24"/>
        </w:rPr>
        <w:t xml:space="preserve">При выполнении намеченных реформ возможно увеличение численности населения на расчетный срок до </w:t>
      </w:r>
      <w:r w:rsidRPr="004B480F">
        <w:rPr>
          <w:rFonts w:ascii="Times New Roman" w:hAnsi="Times New Roman"/>
          <w:b/>
          <w:sz w:val="24"/>
          <w:szCs w:val="24"/>
        </w:rPr>
        <w:t>900</w:t>
      </w:r>
      <w:r w:rsidRPr="004B480F">
        <w:rPr>
          <w:rFonts w:ascii="Times New Roman" w:hAnsi="Times New Roman"/>
          <w:sz w:val="24"/>
          <w:szCs w:val="24"/>
        </w:rPr>
        <w:t xml:space="preserve"> человек, на первую очередь до</w:t>
      </w:r>
      <w:r w:rsidRPr="004B480F">
        <w:rPr>
          <w:rFonts w:ascii="Times New Roman" w:hAnsi="Times New Roman"/>
          <w:b/>
          <w:sz w:val="24"/>
          <w:szCs w:val="24"/>
        </w:rPr>
        <w:t xml:space="preserve"> 910</w:t>
      </w:r>
      <w:r w:rsidRPr="004B480F">
        <w:rPr>
          <w:rFonts w:ascii="Times New Roman" w:hAnsi="Times New Roman"/>
          <w:sz w:val="24"/>
          <w:szCs w:val="24"/>
        </w:rPr>
        <w:t xml:space="preserve"> человек.</w:t>
      </w:r>
    </w:p>
    <w:p w:rsidR="00610A57" w:rsidRPr="004B480F" w:rsidRDefault="00610A57" w:rsidP="009A0822">
      <w:pPr>
        <w:spacing w:before="120" w:after="0" w:line="240" w:lineRule="auto"/>
        <w:ind w:firstLine="567"/>
        <w:jc w:val="both"/>
        <w:rPr>
          <w:rFonts w:ascii="Times New Roman" w:hAnsi="Times New Roman"/>
          <w:sz w:val="24"/>
          <w:szCs w:val="24"/>
        </w:rPr>
      </w:pPr>
      <w:r w:rsidRPr="004B480F">
        <w:rPr>
          <w:rFonts w:ascii="Times New Roman" w:hAnsi="Times New Roman"/>
          <w:sz w:val="24"/>
          <w:szCs w:val="24"/>
        </w:rPr>
        <w:t xml:space="preserve">Для дальнейших расчетов принята численность населения на первую очередь </w:t>
      </w:r>
      <w:r w:rsidRPr="004B480F">
        <w:rPr>
          <w:rFonts w:ascii="Times New Roman" w:hAnsi="Times New Roman"/>
          <w:b/>
          <w:sz w:val="24"/>
          <w:szCs w:val="24"/>
        </w:rPr>
        <w:t>910</w:t>
      </w:r>
      <w:r w:rsidRPr="004B480F">
        <w:rPr>
          <w:rFonts w:ascii="Times New Roman" w:hAnsi="Times New Roman"/>
          <w:sz w:val="24"/>
          <w:szCs w:val="24"/>
        </w:rPr>
        <w:t xml:space="preserve"> человек, на расчетный срок – </w:t>
      </w:r>
      <w:r w:rsidRPr="004B480F">
        <w:rPr>
          <w:rFonts w:ascii="Times New Roman" w:hAnsi="Times New Roman"/>
          <w:b/>
          <w:sz w:val="24"/>
          <w:szCs w:val="24"/>
        </w:rPr>
        <w:t>900</w:t>
      </w:r>
      <w:r w:rsidRPr="004B480F">
        <w:rPr>
          <w:rFonts w:ascii="Times New Roman" w:hAnsi="Times New Roman"/>
          <w:sz w:val="24"/>
          <w:szCs w:val="24"/>
        </w:rPr>
        <w:t xml:space="preserve"> человек.</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Для определения потребности села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 мощности и пропускной способности инженерных коммуникаций.</w:t>
      </w:r>
    </w:p>
    <w:p w:rsidR="00610A57" w:rsidRPr="0045572D" w:rsidRDefault="00610A57" w:rsidP="00B92458">
      <w:pPr>
        <w:spacing w:after="0" w:line="240" w:lineRule="auto"/>
        <w:ind w:firstLine="539"/>
        <w:jc w:val="both"/>
        <w:rPr>
          <w:rFonts w:ascii="Times New Roman" w:hAnsi="Times New Roman"/>
          <w:bCs/>
          <w:sz w:val="24"/>
          <w:szCs w:val="24"/>
        </w:rPr>
      </w:pPr>
    </w:p>
    <w:p w:rsidR="00610A57" w:rsidRPr="0045572D" w:rsidRDefault="00464DC0" w:rsidP="0045572D">
      <w:pPr>
        <w:spacing w:after="0" w:line="240" w:lineRule="auto"/>
        <w:ind w:firstLine="539"/>
        <w:jc w:val="center"/>
        <w:rPr>
          <w:rFonts w:ascii="Times New Roman" w:hAnsi="Times New Roman"/>
          <w:b/>
          <w:bCs/>
          <w:sz w:val="28"/>
          <w:szCs w:val="28"/>
        </w:rPr>
      </w:pPr>
      <w:r w:rsidRPr="00464DC0">
        <w:rPr>
          <w:rFonts w:ascii="Times New Roman" w:hAnsi="Times New Roman"/>
          <w:b/>
          <w:sz w:val="28"/>
          <w:szCs w:val="28"/>
        </w:rPr>
        <w:t>4.1</w:t>
      </w:r>
      <w:r>
        <w:rPr>
          <w:b/>
          <w:sz w:val="28"/>
          <w:szCs w:val="28"/>
        </w:rPr>
        <w:t xml:space="preserve">  </w:t>
      </w:r>
      <w:r w:rsidR="00610A57" w:rsidRPr="0045572D">
        <w:rPr>
          <w:rFonts w:ascii="Times New Roman" w:hAnsi="Times New Roman"/>
          <w:b/>
          <w:bCs/>
          <w:sz w:val="28"/>
          <w:szCs w:val="28"/>
        </w:rPr>
        <w:t>Проектное решение по планировочной структуре</w:t>
      </w:r>
    </w:p>
    <w:p w:rsidR="00610A57" w:rsidRPr="0045572D" w:rsidRDefault="00610A57" w:rsidP="00B92458">
      <w:pPr>
        <w:spacing w:after="0" w:line="240" w:lineRule="auto"/>
        <w:ind w:firstLine="539"/>
        <w:jc w:val="both"/>
        <w:rPr>
          <w:rFonts w:ascii="Times New Roman" w:hAnsi="Times New Roman"/>
          <w:bCs/>
          <w:sz w:val="24"/>
          <w:szCs w:val="24"/>
        </w:rPr>
      </w:pPr>
    </w:p>
    <w:p w:rsidR="00610A57" w:rsidRPr="00EC7712" w:rsidRDefault="00464DC0" w:rsidP="0045572D">
      <w:pPr>
        <w:spacing w:after="0" w:line="240" w:lineRule="auto"/>
        <w:ind w:firstLine="539"/>
        <w:jc w:val="center"/>
        <w:rPr>
          <w:rFonts w:ascii="Times New Roman" w:hAnsi="Times New Roman"/>
          <w:b/>
          <w:bCs/>
          <w:sz w:val="24"/>
          <w:szCs w:val="24"/>
        </w:rPr>
      </w:pPr>
      <w:r w:rsidRPr="00464DC0">
        <w:rPr>
          <w:rFonts w:ascii="Times New Roman" w:hAnsi="Times New Roman"/>
          <w:b/>
          <w:sz w:val="24"/>
          <w:szCs w:val="24"/>
        </w:rPr>
        <w:t>4.1.1</w:t>
      </w:r>
      <w:r>
        <w:rPr>
          <w:b/>
        </w:rPr>
        <w:t xml:space="preserve">  </w:t>
      </w:r>
      <w:r w:rsidR="00610A57" w:rsidRPr="00EC7712">
        <w:rPr>
          <w:rFonts w:ascii="Times New Roman" w:hAnsi="Times New Roman"/>
          <w:b/>
          <w:bCs/>
          <w:sz w:val="24"/>
          <w:szCs w:val="24"/>
        </w:rPr>
        <w:t>Планировочное решение структуры села Банново</w:t>
      </w:r>
    </w:p>
    <w:p w:rsidR="00610A57" w:rsidRDefault="00610A57" w:rsidP="00B92458">
      <w:pPr>
        <w:spacing w:after="0" w:line="240" w:lineRule="auto"/>
        <w:ind w:firstLine="539"/>
        <w:jc w:val="both"/>
        <w:rPr>
          <w:rFonts w:ascii="Times New Roman" w:hAnsi="Times New Roman"/>
          <w:bCs/>
          <w:sz w:val="24"/>
          <w:szCs w:val="24"/>
        </w:rPr>
      </w:pP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Предложение по усовершенствованию архитекту</w:t>
      </w:r>
      <w:r w:rsidR="00EC7712">
        <w:rPr>
          <w:rFonts w:ascii="Times New Roman" w:hAnsi="Times New Roman"/>
          <w:sz w:val="24"/>
          <w:szCs w:val="24"/>
        </w:rPr>
        <w:t>рно-планировочной структуры поселка</w:t>
      </w:r>
      <w:r w:rsidRPr="00EC7712">
        <w:rPr>
          <w:rFonts w:ascii="Times New Roman" w:hAnsi="Times New Roman"/>
          <w:sz w:val="24"/>
          <w:szCs w:val="24"/>
        </w:rPr>
        <w:t xml:space="preserve"> Банново основано на всестороннем изучении современного положения, занимаемого данным населенным пунктом в системе расселения Крапивинского муниципального района и Банновского поселения в частности.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Проектная планировочная структура с. Банново решалась с учетом: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существующей планировочной структуры;</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природных условий территории;</w:t>
      </w:r>
    </w:p>
    <w:p w:rsidR="0006401A" w:rsidRPr="00EC7712" w:rsidRDefault="0006401A" w:rsidP="00464DC0">
      <w:pPr>
        <w:spacing w:after="0" w:line="240" w:lineRule="auto"/>
        <w:ind w:left="709" w:hanging="142"/>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размещения расчетных объемов жилищного, культурно-бытового и коммунального строительства для расчетного населения в 900 человек;</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создания единого общественного центра;</w:t>
      </w:r>
    </w:p>
    <w:p w:rsidR="0006401A" w:rsidRPr="00EC7712" w:rsidRDefault="0006401A" w:rsidP="00464DC0">
      <w:pPr>
        <w:spacing w:after="0" w:line="240" w:lineRule="auto"/>
        <w:ind w:left="709" w:hanging="142"/>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максимально возможного сохранения существующего ландшафта и создания на его основе целостной системы зеленых насаждений:</w:t>
      </w:r>
    </w:p>
    <w:p w:rsidR="0006401A" w:rsidRPr="00EC7712" w:rsidRDefault="0006401A" w:rsidP="00464DC0">
      <w:pPr>
        <w:spacing w:after="0" w:line="240" w:lineRule="auto"/>
        <w:ind w:left="709" w:hanging="142"/>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дифференциации улиц и магистралей по назначению и видам движения в структуре села.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Селитебная территория включает в себя жилую зону, зону общественного центра, административно-бытового комплекса, коммунальную зону.</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В планировочной структуре села учитывается рельеф территории, геолого-гидрологические условия и наличие зеленых массивов.</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Генеральный план села Банново включает: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функциональное зонирование территории населенного пункта;</w:t>
      </w:r>
    </w:p>
    <w:p w:rsidR="0006401A" w:rsidRPr="00EC7712" w:rsidRDefault="0006401A" w:rsidP="00464DC0">
      <w:pPr>
        <w:spacing w:after="0" w:line="240" w:lineRule="auto"/>
        <w:ind w:left="851" w:hanging="284"/>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выделение территории для перспективного размещения объектов жилищного и культурно-бытового строительства;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упорядочение структуры производственных и коммунально-складских территорий;</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основные направления развития транспортной и инженерной систем;</w:t>
      </w:r>
    </w:p>
    <w:p w:rsidR="0006401A" w:rsidRPr="00EC7712" w:rsidRDefault="0006401A" w:rsidP="00464DC0">
      <w:pPr>
        <w:spacing w:after="0" w:line="240" w:lineRule="auto"/>
        <w:ind w:left="709" w:hanging="142"/>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выделение территории для первоочередного освоения (10 лет), на расчетный срок (20 лет) и в дальнейшем – на перспективу;</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w:t>
      </w:r>
      <w:r w:rsidR="00464DC0">
        <w:rPr>
          <w:rFonts w:ascii="Times New Roman" w:hAnsi="Times New Roman"/>
          <w:sz w:val="24"/>
          <w:szCs w:val="24"/>
        </w:rPr>
        <w:t xml:space="preserve"> </w:t>
      </w:r>
      <w:r w:rsidRPr="00EC7712">
        <w:rPr>
          <w:rFonts w:ascii="Times New Roman" w:hAnsi="Times New Roman"/>
          <w:sz w:val="24"/>
          <w:szCs w:val="24"/>
        </w:rPr>
        <w:t>предложение по установлению новой черты населенного пункта.</w:t>
      </w:r>
    </w:p>
    <w:p w:rsidR="00367C50" w:rsidRDefault="00367C50" w:rsidP="00367C50">
      <w:pPr>
        <w:spacing w:after="0" w:line="240" w:lineRule="auto"/>
        <w:ind w:firstLine="567"/>
        <w:jc w:val="both"/>
        <w:rPr>
          <w:rFonts w:ascii="Times New Roman" w:hAnsi="Times New Roman"/>
          <w:sz w:val="24"/>
          <w:szCs w:val="24"/>
        </w:rPr>
      </w:pPr>
      <w:r w:rsidRPr="00EC7712">
        <w:rPr>
          <w:rFonts w:ascii="Times New Roman" w:hAnsi="Times New Roman"/>
          <w:sz w:val="24"/>
          <w:szCs w:val="24"/>
        </w:rPr>
        <w:t>Формирование планировочного каркаса происходит на основе сложившейся улично-дорожной сети путём установления соответствующих красных линий по всем существующим и вновь проектируемым улицам.</w:t>
      </w:r>
    </w:p>
    <w:p w:rsidR="00367C50" w:rsidRPr="00EC7712" w:rsidRDefault="00367C50" w:rsidP="00367C50">
      <w:pPr>
        <w:spacing w:after="0" w:line="240" w:lineRule="auto"/>
        <w:ind w:firstLine="567"/>
        <w:jc w:val="both"/>
        <w:rPr>
          <w:rFonts w:ascii="Times New Roman" w:hAnsi="Times New Roman"/>
          <w:sz w:val="24"/>
          <w:szCs w:val="24"/>
        </w:rPr>
      </w:pPr>
      <w:r w:rsidRPr="00EC7712">
        <w:rPr>
          <w:rFonts w:ascii="Times New Roman" w:hAnsi="Times New Roman"/>
          <w:sz w:val="24"/>
          <w:szCs w:val="24"/>
        </w:rPr>
        <w:lastRenderedPageBreak/>
        <w:t xml:space="preserve">В планировочной структуре села выделены следующие функциональные зоны: жилая, общественно-деловая, природно-рекреационная зона, зона спортивных сооружений, производственная и коммунальная зоны, зона специального назначения.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 Жилые кварталы на перспективн</w:t>
      </w:r>
      <w:r w:rsidR="001876E4">
        <w:rPr>
          <w:rFonts w:ascii="Times New Roman" w:hAnsi="Times New Roman"/>
          <w:sz w:val="24"/>
          <w:szCs w:val="24"/>
        </w:rPr>
        <w:t>ое строительство предполагается</w:t>
      </w:r>
      <w:r w:rsidRPr="00EC7712">
        <w:rPr>
          <w:rFonts w:ascii="Times New Roman" w:hAnsi="Times New Roman"/>
          <w:sz w:val="24"/>
          <w:szCs w:val="24"/>
        </w:rPr>
        <w:t xml:space="preserve"> разместить по периметру села, исключая восточное и юго-восточное направление.</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Проектом предусмотрено размещение новых учреждений </w:t>
      </w:r>
      <w:r w:rsidR="00B039D1">
        <w:rPr>
          <w:rFonts w:ascii="Times New Roman" w:hAnsi="Times New Roman"/>
          <w:sz w:val="24"/>
          <w:szCs w:val="24"/>
        </w:rPr>
        <w:t>культурно-бытового обслуживания</w:t>
      </w:r>
      <w:r w:rsidRPr="00EC7712">
        <w:rPr>
          <w:rFonts w:ascii="Times New Roman" w:hAnsi="Times New Roman"/>
          <w:sz w:val="24"/>
          <w:szCs w:val="24"/>
        </w:rPr>
        <w:t xml:space="preserve"> как в границах уже существующего общественного центра: КБО, баня, прачечная и химчистка, магазин сме</w:t>
      </w:r>
      <w:r w:rsidR="001C6031">
        <w:rPr>
          <w:rFonts w:ascii="Times New Roman" w:hAnsi="Times New Roman"/>
          <w:sz w:val="24"/>
          <w:szCs w:val="24"/>
        </w:rPr>
        <w:t>шанных товаров, что придаст целост</w:t>
      </w:r>
      <w:r w:rsidRPr="00EC7712">
        <w:rPr>
          <w:rFonts w:ascii="Times New Roman" w:hAnsi="Times New Roman"/>
          <w:sz w:val="24"/>
          <w:szCs w:val="24"/>
        </w:rPr>
        <w:t xml:space="preserve">ность центральной части, так и за его пределами, на правом берегу р. Банновка (перспективное строительство), с целью сокращения радиуса доступности от учреждений культурно-бытового обслуживания до удалённых жилых кварталов.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Общественный парк запроектирован в центральной части села, он изолирует культурно-бытовые здания и их территории от существующей производственно-коммунальной зоны, а также кладбища.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Спортивная зона включает хоккейную коробку в центральной части и стадион при школе.</w:t>
      </w:r>
    </w:p>
    <w:p w:rsidR="00B039D1" w:rsidRDefault="0006401A" w:rsidP="00F21D12">
      <w:pPr>
        <w:spacing w:after="0" w:line="240" w:lineRule="auto"/>
        <w:ind w:firstLine="567"/>
        <w:jc w:val="both"/>
        <w:rPr>
          <w:rFonts w:ascii="Times New Roman" w:hAnsi="Times New Roman"/>
          <w:sz w:val="24"/>
          <w:szCs w:val="24"/>
        </w:rPr>
      </w:pPr>
      <w:r w:rsidRPr="00F21D12">
        <w:rPr>
          <w:rFonts w:ascii="Times New Roman" w:hAnsi="Times New Roman"/>
          <w:sz w:val="24"/>
          <w:szCs w:val="24"/>
        </w:rPr>
        <w:t xml:space="preserve">Проектная черта населенного пункта учитывает, как существующие территории, </w:t>
      </w:r>
      <w:r w:rsidR="00367C50">
        <w:rPr>
          <w:rFonts w:ascii="Times New Roman" w:hAnsi="Times New Roman"/>
          <w:sz w:val="24"/>
          <w:szCs w:val="24"/>
        </w:rPr>
        <w:t xml:space="preserve">так </w:t>
      </w:r>
      <w:r w:rsidRPr="00EC7712">
        <w:rPr>
          <w:rFonts w:ascii="Times New Roman" w:hAnsi="Times New Roman"/>
          <w:sz w:val="24"/>
          <w:szCs w:val="24"/>
        </w:rPr>
        <w:t xml:space="preserve">и проектные территории: для расчетного срока (на западе), перспективную застройку и производственные и коммунальные территории (существующие и перспективные). </w:t>
      </w:r>
    </w:p>
    <w:p w:rsidR="0006401A" w:rsidRPr="00EC7712" w:rsidRDefault="0006401A" w:rsidP="00F21D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При корректировке черты населенного пункта учитывались также запроектированные красные линии, что также потребовало её уточнения. Таким образом, общая площадь населённого пункта в новых границах составит 331,0 га.</w:t>
      </w:r>
    </w:p>
    <w:p w:rsidR="00F21D12" w:rsidRPr="005046A5" w:rsidRDefault="0006401A" w:rsidP="001876E4">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В целях создания санитарно-защитного барьера между производственной зоной и селитебной территорией в проекте предусмотрено формирование буферных санитарно-защитных зон с зелёными насаждениями защитного назначения. Ремонтно-механический сектор предусматривается сохранить на существующем месте, в центральной части села, с организацией вокруг него санитарно-защитной зоны, перенос его на новую территорию не </w:t>
      </w:r>
      <w:r w:rsidRPr="005046A5">
        <w:rPr>
          <w:rFonts w:ascii="Times New Roman" w:hAnsi="Times New Roman"/>
          <w:sz w:val="24"/>
          <w:szCs w:val="24"/>
        </w:rPr>
        <w:t xml:space="preserve">целесообразен. </w:t>
      </w:r>
      <w:r w:rsidR="00B039D1">
        <w:rPr>
          <w:rFonts w:ascii="Times New Roman" w:hAnsi="Times New Roman"/>
          <w:sz w:val="24"/>
          <w:szCs w:val="24"/>
        </w:rPr>
        <w:t xml:space="preserve">Необходим </w:t>
      </w:r>
      <w:r w:rsidR="00F21D12" w:rsidRPr="005046A5">
        <w:rPr>
          <w:rFonts w:ascii="Times New Roman" w:hAnsi="Times New Roman"/>
          <w:sz w:val="24"/>
          <w:szCs w:val="24"/>
        </w:rPr>
        <w:t>перенос наиболее вред</w:t>
      </w:r>
      <w:r w:rsidR="00367C50">
        <w:rPr>
          <w:rFonts w:ascii="Times New Roman" w:hAnsi="Times New Roman"/>
          <w:sz w:val="24"/>
          <w:szCs w:val="24"/>
        </w:rPr>
        <w:t xml:space="preserve">ных производственных процессов </w:t>
      </w:r>
      <w:r w:rsidR="00F21D12" w:rsidRPr="005046A5">
        <w:rPr>
          <w:rFonts w:ascii="Times New Roman" w:hAnsi="Times New Roman"/>
          <w:sz w:val="24"/>
          <w:szCs w:val="24"/>
        </w:rPr>
        <w:t>на предусмотренные данным проектом резервные площади</w:t>
      </w:r>
      <w:r w:rsidR="00B039D1">
        <w:rPr>
          <w:rFonts w:ascii="Times New Roman" w:hAnsi="Times New Roman"/>
          <w:sz w:val="24"/>
          <w:szCs w:val="24"/>
        </w:rPr>
        <w:t xml:space="preserve"> в северной зоне села.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Проектом сохраняется существующее кладбище.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Скотомогильник размещен на значительном удалении от села, с учётом санитарно-защитных разрывов.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Полигон твёрдых бытовых отходов переносится на 200 м южнее относительно существующего.</w:t>
      </w:r>
    </w:p>
    <w:p w:rsidR="00610A57" w:rsidRPr="004B480F" w:rsidRDefault="00E7280E" w:rsidP="0045572D">
      <w:pPr>
        <w:spacing w:after="0" w:line="240" w:lineRule="auto"/>
        <w:ind w:firstLine="539"/>
        <w:jc w:val="center"/>
        <w:rPr>
          <w:rFonts w:ascii="Times New Roman" w:hAnsi="Times New Roman"/>
          <w:b/>
          <w:bCs/>
          <w:sz w:val="24"/>
          <w:szCs w:val="24"/>
        </w:rPr>
      </w:pPr>
      <w:r w:rsidRPr="00E7280E">
        <w:rPr>
          <w:rFonts w:ascii="Times New Roman" w:hAnsi="Times New Roman"/>
          <w:b/>
          <w:bCs/>
          <w:sz w:val="24"/>
          <w:szCs w:val="24"/>
        </w:rPr>
        <w:t>4.1.2</w:t>
      </w:r>
      <w:r>
        <w:rPr>
          <w:b/>
          <w:bCs/>
        </w:rPr>
        <w:t xml:space="preserve"> </w:t>
      </w:r>
      <w:r w:rsidRPr="008A1CDB">
        <w:rPr>
          <w:b/>
          <w:bCs/>
        </w:rPr>
        <w:t xml:space="preserve"> </w:t>
      </w:r>
      <w:r w:rsidR="00610A57" w:rsidRPr="004B480F">
        <w:rPr>
          <w:rFonts w:ascii="Times New Roman" w:hAnsi="Times New Roman"/>
          <w:b/>
          <w:bCs/>
          <w:sz w:val="24"/>
          <w:szCs w:val="24"/>
        </w:rPr>
        <w:t>Жилищное строительство</w:t>
      </w:r>
    </w:p>
    <w:p w:rsidR="00610A57" w:rsidRPr="004B480F" w:rsidRDefault="00610A57" w:rsidP="00B92458">
      <w:pPr>
        <w:spacing w:after="0" w:line="240" w:lineRule="auto"/>
        <w:ind w:firstLine="539"/>
        <w:jc w:val="both"/>
        <w:rPr>
          <w:rFonts w:ascii="Times New Roman" w:hAnsi="Times New Roman"/>
          <w:sz w:val="24"/>
          <w:szCs w:val="24"/>
        </w:rPr>
      </w:pP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В соответствии с динамикой изменения численности населения на расчетный срок и нормой обеспеченности на одного жителя общей площади –25м</w:t>
      </w:r>
      <w:r w:rsidRPr="00367C50">
        <w:rPr>
          <w:rFonts w:ascii="Times New Roman" w:hAnsi="Times New Roman"/>
          <w:sz w:val="24"/>
          <w:szCs w:val="24"/>
          <w:vertAlign w:val="superscript"/>
        </w:rPr>
        <w:t>2</w:t>
      </w:r>
      <w:r w:rsidRPr="004B480F">
        <w:rPr>
          <w:rFonts w:ascii="Times New Roman" w:hAnsi="Times New Roman"/>
          <w:sz w:val="24"/>
          <w:szCs w:val="24"/>
        </w:rPr>
        <w:t xml:space="preserve"> объем жилищного фонда в с.</w:t>
      </w:r>
      <w:r w:rsidR="0045572D">
        <w:rPr>
          <w:rFonts w:ascii="Times New Roman" w:hAnsi="Times New Roman"/>
          <w:sz w:val="24"/>
          <w:szCs w:val="24"/>
        </w:rPr>
        <w:t xml:space="preserve"> </w:t>
      </w:r>
      <w:r w:rsidRPr="004B480F">
        <w:rPr>
          <w:rFonts w:ascii="Times New Roman" w:hAnsi="Times New Roman"/>
          <w:sz w:val="24"/>
          <w:szCs w:val="24"/>
        </w:rPr>
        <w:t>Банново составит на расчетный срок  22,5 тыс</w:t>
      </w:r>
      <w:r w:rsidR="00367C50">
        <w:rPr>
          <w:rFonts w:ascii="Times New Roman" w:hAnsi="Times New Roman"/>
          <w:sz w:val="24"/>
          <w:szCs w:val="24"/>
        </w:rPr>
        <w:t xml:space="preserve"> </w:t>
      </w:r>
      <w:r w:rsidRPr="004B480F">
        <w:rPr>
          <w:rFonts w:ascii="Times New Roman" w:hAnsi="Times New Roman"/>
          <w:sz w:val="24"/>
          <w:szCs w:val="24"/>
        </w:rPr>
        <w:t>.м</w:t>
      </w:r>
      <w:r w:rsidRPr="00367C50">
        <w:rPr>
          <w:rFonts w:ascii="Times New Roman" w:hAnsi="Times New Roman"/>
          <w:sz w:val="24"/>
          <w:szCs w:val="24"/>
          <w:vertAlign w:val="superscript"/>
        </w:rPr>
        <w:t>2</w:t>
      </w:r>
      <w:r w:rsidRPr="004B480F">
        <w:rPr>
          <w:rFonts w:ascii="Times New Roman" w:hAnsi="Times New Roman"/>
          <w:sz w:val="24"/>
          <w:szCs w:val="24"/>
        </w:rPr>
        <w:t xml:space="preserve"> общей площади. При этом новое жилищное строительство должно составить 3,8 тыс.</w:t>
      </w:r>
      <w:r w:rsidR="00367C50">
        <w:rPr>
          <w:rFonts w:ascii="Times New Roman" w:hAnsi="Times New Roman"/>
          <w:sz w:val="24"/>
          <w:szCs w:val="24"/>
        </w:rPr>
        <w:t xml:space="preserve"> </w:t>
      </w:r>
      <w:r w:rsidRPr="004B480F">
        <w:rPr>
          <w:rFonts w:ascii="Times New Roman" w:hAnsi="Times New Roman"/>
          <w:sz w:val="24"/>
          <w:szCs w:val="24"/>
        </w:rPr>
        <w:t>м</w:t>
      </w:r>
      <w:r w:rsidRPr="00367C50">
        <w:rPr>
          <w:rFonts w:ascii="Times New Roman" w:hAnsi="Times New Roman"/>
          <w:sz w:val="24"/>
          <w:szCs w:val="24"/>
          <w:vertAlign w:val="superscript"/>
        </w:rPr>
        <w:t>2</w:t>
      </w:r>
      <w:r w:rsidRPr="004B480F">
        <w:rPr>
          <w:rFonts w:ascii="Times New Roman" w:hAnsi="Times New Roman"/>
          <w:sz w:val="24"/>
          <w:szCs w:val="24"/>
        </w:rPr>
        <w:t xml:space="preserve"> общей площади.</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При намеченных объемах нового жилищного строительства, ввод  жилищного фонда ежегодно составит ориентировочно 190,0</w:t>
      </w:r>
      <w:r w:rsidR="00367C50">
        <w:rPr>
          <w:rFonts w:ascii="Times New Roman" w:hAnsi="Times New Roman"/>
          <w:sz w:val="24"/>
          <w:szCs w:val="24"/>
        </w:rPr>
        <w:t xml:space="preserve"> </w:t>
      </w:r>
      <w:r w:rsidRPr="004B480F">
        <w:rPr>
          <w:rFonts w:ascii="Times New Roman" w:hAnsi="Times New Roman"/>
          <w:sz w:val="24"/>
          <w:szCs w:val="24"/>
        </w:rPr>
        <w:t>м</w:t>
      </w:r>
      <w:r w:rsidRPr="00367C50">
        <w:rPr>
          <w:rFonts w:ascii="Times New Roman" w:hAnsi="Times New Roman"/>
          <w:sz w:val="24"/>
          <w:szCs w:val="24"/>
          <w:vertAlign w:val="superscript"/>
        </w:rPr>
        <w:t>2</w:t>
      </w:r>
      <w:r w:rsidRPr="004B480F">
        <w:rPr>
          <w:rFonts w:ascii="Times New Roman" w:hAnsi="Times New Roman"/>
          <w:sz w:val="24"/>
          <w:szCs w:val="24"/>
        </w:rPr>
        <w:t xml:space="preserve"> общей площади.</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Общая площадь жилищного фонда с. Банново на первую очередь составит 20,0 тыс.</w:t>
      </w:r>
      <w:r w:rsidR="00367C50">
        <w:rPr>
          <w:rFonts w:ascii="Times New Roman" w:hAnsi="Times New Roman"/>
          <w:sz w:val="24"/>
          <w:szCs w:val="24"/>
        </w:rPr>
        <w:t xml:space="preserve"> </w:t>
      </w:r>
      <w:r w:rsidRPr="004B480F">
        <w:rPr>
          <w:rFonts w:ascii="Times New Roman" w:hAnsi="Times New Roman"/>
          <w:sz w:val="24"/>
          <w:szCs w:val="24"/>
        </w:rPr>
        <w:t>м</w:t>
      </w:r>
      <w:r w:rsidRPr="00367C50">
        <w:rPr>
          <w:rFonts w:ascii="Times New Roman" w:hAnsi="Times New Roman"/>
          <w:sz w:val="24"/>
          <w:szCs w:val="24"/>
          <w:vertAlign w:val="superscript"/>
        </w:rPr>
        <w:t>2</w:t>
      </w:r>
      <w:r w:rsidRPr="004B480F">
        <w:rPr>
          <w:rFonts w:ascii="Times New Roman" w:hAnsi="Times New Roman"/>
          <w:sz w:val="24"/>
          <w:szCs w:val="24"/>
        </w:rPr>
        <w:t xml:space="preserve"> общей площади при об</w:t>
      </w:r>
      <w:r w:rsidR="00EC4511">
        <w:rPr>
          <w:rFonts w:ascii="Times New Roman" w:hAnsi="Times New Roman"/>
          <w:sz w:val="24"/>
          <w:szCs w:val="24"/>
        </w:rPr>
        <w:t>еспеченности 22,0</w:t>
      </w:r>
      <w:r w:rsidR="00367C50">
        <w:rPr>
          <w:rFonts w:ascii="Times New Roman" w:hAnsi="Times New Roman"/>
          <w:sz w:val="24"/>
          <w:szCs w:val="24"/>
        </w:rPr>
        <w:t xml:space="preserve"> </w:t>
      </w:r>
      <w:r w:rsidR="00EC4511">
        <w:rPr>
          <w:rFonts w:ascii="Times New Roman" w:hAnsi="Times New Roman"/>
          <w:sz w:val="24"/>
          <w:szCs w:val="24"/>
        </w:rPr>
        <w:t>м</w:t>
      </w:r>
      <w:r w:rsidR="00EC4511" w:rsidRPr="00367C50">
        <w:rPr>
          <w:rFonts w:ascii="Times New Roman" w:hAnsi="Times New Roman"/>
          <w:sz w:val="24"/>
          <w:szCs w:val="24"/>
          <w:vertAlign w:val="superscript"/>
        </w:rPr>
        <w:t>2</w:t>
      </w:r>
      <w:r w:rsidR="00EC4511">
        <w:rPr>
          <w:rFonts w:ascii="Times New Roman" w:hAnsi="Times New Roman"/>
          <w:sz w:val="24"/>
          <w:szCs w:val="24"/>
        </w:rPr>
        <w:t xml:space="preserve"> на человека</w:t>
      </w:r>
      <w:r w:rsidRPr="004B480F">
        <w:rPr>
          <w:rFonts w:ascii="Times New Roman" w:hAnsi="Times New Roman"/>
          <w:sz w:val="24"/>
          <w:szCs w:val="24"/>
        </w:rPr>
        <w:t>, ввод нового жилищного строительства составит 1,3 тыс</w:t>
      </w:r>
      <w:r w:rsidR="00367C50">
        <w:rPr>
          <w:rFonts w:ascii="Times New Roman" w:hAnsi="Times New Roman"/>
          <w:sz w:val="24"/>
          <w:szCs w:val="24"/>
        </w:rPr>
        <w:t xml:space="preserve"> </w:t>
      </w:r>
      <w:r w:rsidRPr="004B480F">
        <w:rPr>
          <w:rFonts w:ascii="Times New Roman" w:hAnsi="Times New Roman"/>
          <w:sz w:val="24"/>
          <w:szCs w:val="24"/>
        </w:rPr>
        <w:t>.м</w:t>
      </w:r>
      <w:r w:rsidRPr="00367C50">
        <w:rPr>
          <w:rFonts w:ascii="Times New Roman" w:hAnsi="Times New Roman"/>
          <w:sz w:val="24"/>
          <w:szCs w:val="24"/>
          <w:vertAlign w:val="superscript"/>
        </w:rPr>
        <w:t>2</w:t>
      </w:r>
      <w:r w:rsidRPr="004B480F">
        <w:rPr>
          <w:rFonts w:ascii="Times New Roman" w:hAnsi="Times New Roman"/>
          <w:sz w:val="24"/>
          <w:szCs w:val="24"/>
        </w:rPr>
        <w:t xml:space="preserve"> общей площади.</w:t>
      </w:r>
    </w:p>
    <w:p w:rsidR="00610A57" w:rsidRDefault="00610A57" w:rsidP="00B92458">
      <w:pPr>
        <w:tabs>
          <w:tab w:val="left" w:pos="708"/>
          <w:tab w:val="center" w:pos="4677"/>
          <w:tab w:val="right" w:pos="9355"/>
        </w:tabs>
        <w:spacing w:after="0" w:line="240" w:lineRule="auto"/>
        <w:ind w:firstLine="539"/>
        <w:jc w:val="both"/>
        <w:rPr>
          <w:rFonts w:ascii="Times New Roman" w:hAnsi="Times New Roman"/>
          <w:bCs/>
          <w:sz w:val="24"/>
          <w:szCs w:val="24"/>
        </w:rPr>
      </w:pPr>
    </w:p>
    <w:p w:rsidR="00842FE3" w:rsidRDefault="00842FE3" w:rsidP="00B92458">
      <w:pPr>
        <w:tabs>
          <w:tab w:val="left" w:pos="708"/>
          <w:tab w:val="center" w:pos="4677"/>
          <w:tab w:val="right" w:pos="9355"/>
        </w:tabs>
        <w:spacing w:after="0" w:line="240" w:lineRule="auto"/>
        <w:ind w:firstLine="539"/>
        <w:jc w:val="both"/>
        <w:rPr>
          <w:rFonts w:ascii="Times New Roman" w:hAnsi="Times New Roman"/>
          <w:bCs/>
          <w:sz w:val="24"/>
          <w:szCs w:val="24"/>
        </w:rPr>
      </w:pPr>
    </w:p>
    <w:p w:rsidR="00842FE3" w:rsidRDefault="00842FE3" w:rsidP="00B92458">
      <w:pPr>
        <w:tabs>
          <w:tab w:val="left" w:pos="708"/>
          <w:tab w:val="center" w:pos="4677"/>
          <w:tab w:val="right" w:pos="9355"/>
        </w:tabs>
        <w:spacing w:after="0" w:line="240" w:lineRule="auto"/>
        <w:ind w:firstLine="539"/>
        <w:jc w:val="both"/>
        <w:rPr>
          <w:rFonts w:ascii="Times New Roman" w:hAnsi="Times New Roman"/>
          <w:bCs/>
          <w:sz w:val="24"/>
          <w:szCs w:val="24"/>
        </w:rPr>
      </w:pPr>
    </w:p>
    <w:p w:rsidR="00842FE3" w:rsidRPr="0045572D" w:rsidRDefault="00842FE3" w:rsidP="00B92458">
      <w:pPr>
        <w:tabs>
          <w:tab w:val="left" w:pos="708"/>
          <w:tab w:val="center" w:pos="4677"/>
          <w:tab w:val="right" w:pos="9355"/>
        </w:tabs>
        <w:spacing w:after="0" w:line="240" w:lineRule="auto"/>
        <w:ind w:firstLine="539"/>
        <w:jc w:val="both"/>
        <w:rPr>
          <w:rFonts w:ascii="Times New Roman" w:hAnsi="Times New Roman"/>
          <w:bCs/>
          <w:sz w:val="24"/>
          <w:szCs w:val="24"/>
        </w:rPr>
      </w:pPr>
    </w:p>
    <w:p w:rsidR="00610A57" w:rsidRPr="004B480F" w:rsidRDefault="00E7280E" w:rsidP="0045572D">
      <w:pPr>
        <w:spacing w:after="0" w:line="240" w:lineRule="auto"/>
        <w:jc w:val="center"/>
        <w:rPr>
          <w:rFonts w:ascii="Times New Roman" w:hAnsi="Times New Roman"/>
          <w:b/>
          <w:bCs/>
          <w:sz w:val="24"/>
          <w:szCs w:val="24"/>
        </w:rPr>
      </w:pPr>
      <w:r w:rsidRPr="00E7280E">
        <w:rPr>
          <w:rFonts w:ascii="Times New Roman" w:hAnsi="Times New Roman"/>
          <w:b/>
          <w:sz w:val="24"/>
        </w:rPr>
        <w:lastRenderedPageBreak/>
        <w:t>4.1.3</w:t>
      </w:r>
      <w:r w:rsidRPr="00EB0F32">
        <w:rPr>
          <w:rFonts w:ascii="Times New Roman" w:hAnsi="Times New Roman"/>
          <w:sz w:val="24"/>
        </w:rPr>
        <w:t xml:space="preserve"> </w:t>
      </w:r>
      <w:r>
        <w:rPr>
          <w:rFonts w:ascii="Times New Roman" w:hAnsi="Times New Roman"/>
          <w:sz w:val="24"/>
        </w:rPr>
        <w:t xml:space="preserve"> </w:t>
      </w:r>
      <w:r w:rsidR="00610A57" w:rsidRPr="004B480F">
        <w:rPr>
          <w:rFonts w:ascii="Times New Roman" w:hAnsi="Times New Roman"/>
          <w:b/>
          <w:bCs/>
          <w:sz w:val="24"/>
          <w:szCs w:val="24"/>
        </w:rPr>
        <w:t>Учреждения  культурно-бытового</w:t>
      </w:r>
      <w:r w:rsidR="0045572D">
        <w:rPr>
          <w:rFonts w:ascii="Times New Roman" w:hAnsi="Times New Roman"/>
          <w:b/>
          <w:bCs/>
          <w:sz w:val="24"/>
          <w:szCs w:val="24"/>
        </w:rPr>
        <w:t xml:space="preserve"> </w:t>
      </w:r>
      <w:r w:rsidR="00610A57" w:rsidRPr="004B480F">
        <w:rPr>
          <w:rFonts w:ascii="Times New Roman" w:hAnsi="Times New Roman"/>
          <w:b/>
          <w:bCs/>
          <w:sz w:val="24"/>
          <w:szCs w:val="24"/>
        </w:rPr>
        <w:t>обслуживания</w:t>
      </w:r>
    </w:p>
    <w:p w:rsidR="00610A57" w:rsidRPr="004B480F" w:rsidRDefault="00610A57" w:rsidP="00B92458">
      <w:pPr>
        <w:spacing w:after="0" w:line="240" w:lineRule="auto"/>
        <w:jc w:val="both"/>
        <w:rPr>
          <w:rFonts w:ascii="Times New Roman" w:hAnsi="Times New Roman"/>
          <w:sz w:val="24"/>
          <w:szCs w:val="24"/>
        </w:rPr>
      </w:pPr>
    </w:p>
    <w:p w:rsidR="00E7280E" w:rsidRDefault="00610A57" w:rsidP="00EC4511">
      <w:pPr>
        <w:spacing w:after="0" w:line="240" w:lineRule="auto"/>
        <w:ind w:firstLine="539"/>
        <w:jc w:val="both"/>
        <w:rPr>
          <w:rFonts w:ascii="Times New Roman" w:hAnsi="Times New Roman"/>
          <w:sz w:val="24"/>
          <w:szCs w:val="24"/>
        </w:rPr>
      </w:pPr>
      <w:r w:rsidRPr="004B480F">
        <w:rPr>
          <w:rFonts w:ascii="Times New Roman" w:hAnsi="Times New Roman"/>
          <w:sz w:val="24"/>
          <w:szCs w:val="24"/>
        </w:rPr>
        <w:t>Расчетная емкость объектов культурно-бытового обслуживания определена в</w:t>
      </w:r>
      <w:r w:rsidR="00EC4511">
        <w:rPr>
          <w:rFonts w:ascii="Times New Roman" w:hAnsi="Times New Roman"/>
          <w:sz w:val="24"/>
          <w:szCs w:val="24"/>
        </w:rPr>
        <w:t xml:space="preserve"> соответствии с нормами СНиП 2.0</w:t>
      </w:r>
      <w:r w:rsidRPr="004B480F">
        <w:rPr>
          <w:rFonts w:ascii="Times New Roman" w:hAnsi="Times New Roman"/>
          <w:sz w:val="24"/>
          <w:szCs w:val="24"/>
        </w:rPr>
        <w:t>7.01-89*</w:t>
      </w:r>
      <w:r w:rsidR="00E7280E">
        <w:rPr>
          <w:rFonts w:ascii="Times New Roman" w:hAnsi="Times New Roman"/>
          <w:sz w:val="24"/>
          <w:szCs w:val="24"/>
        </w:rPr>
        <w:t>.</w:t>
      </w:r>
    </w:p>
    <w:p w:rsidR="00E7280E" w:rsidRDefault="00E7280E" w:rsidP="00EC4511">
      <w:pPr>
        <w:spacing w:after="0" w:line="240" w:lineRule="auto"/>
        <w:ind w:firstLine="539"/>
        <w:jc w:val="both"/>
        <w:rPr>
          <w:rFonts w:ascii="Times New Roman" w:hAnsi="Times New Roman"/>
          <w:sz w:val="24"/>
          <w:szCs w:val="24"/>
        </w:rPr>
      </w:pPr>
    </w:p>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Экспликация административных и</w:t>
      </w:r>
    </w:p>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культурно-бытовых учреждений</w:t>
      </w:r>
    </w:p>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(проектное положение)</w:t>
      </w:r>
    </w:p>
    <w:p w:rsidR="00610A57" w:rsidRPr="004B480F" w:rsidRDefault="00610A57" w:rsidP="00B92458">
      <w:pPr>
        <w:spacing w:after="0" w:line="240" w:lineRule="auto"/>
        <w:jc w:val="both"/>
        <w:rPr>
          <w:rFonts w:ascii="Times New Roman" w:hAnsi="Times New Roman"/>
          <w:b/>
          <w:sz w:val="24"/>
          <w:szCs w:val="24"/>
        </w:rPr>
      </w:pPr>
    </w:p>
    <w:p w:rsidR="00610A57" w:rsidRPr="00E7280E" w:rsidRDefault="00C362E2" w:rsidP="00C362E2">
      <w:pPr>
        <w:spacing w:after="0" w:line="240" w:lineRule="auto"/>
        <w:jc w:val="center"/>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Таблица №</w:t>
      </w:r>
      <w:r w:rsidR="00EC4511">
        <w:rPr>
          <w:rFonts w:ascii="Times New Roman" w:hAnsi="Times New Roman"/>
          <w:sz w:val="24"/>
          <w:szCs w:val="24"/>
        </w:rPr>
        <w:t xml:space="preserve"> </w:t>
      </w:r>
      <w:r w:rsidR="00E7280E" w:rsidRPr="00E7280E">
        <w:rPr>
          <w:rFonts w:ascii="Times New Roman" w:hAnsi="Times New Roman"/>
          <w:sz w:val="24"/>
          <w:szCs w:val="24"/>
        </w:rPr>
        <w:t>4.1.3</w:t>
      </w:r>
      <w:r w:rsidR="00E7280E" w:rsidRPr="00E7280E">
        <w:rPr>
          <w:rFonts w:ascii="Times New Roman" w:hAnsi="Times New Roman"/>
          <w:bCs/>
          <w:sz w:val="24"/>
          <w:szCs w:val="24"/>
        </w:rPr>
        <w:t>-1</w:t>
      </w:r>
    </w:p>
    <w:tbl>
      <w:tblPr>
        <w:tblW w:w="810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6840"/>
      </w:tblGrid>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w:t>
            </w:r>
          </w:p>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на плане</w:t>
            </w:r>
          </w:p>
        </w:tc>
        <w:tc>
          <w:tcPr>
            <w:tcW w:w="6840" w:type="dxa"/>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 учреждения</w:t>
            </w:r>
          </w:p>
        </w:tc>
      </w:tr>
      <w:tr w:rsidR="008B5607" w:rsidRPr="00C362E2" w:rsidTr="00476225">
        <w:tc>
          <w:tcPr>
            <w:tcW w:w="1260" w:type="dxa"/>
          </w:tcPr>
          <w:p w:rsidR="008B5607" w:rsidRPr="00C362E2" w:rsidRDefault="008B5607" w:rsidP="00476225">
            <w:pPr>
              <w:spacing w:after="0" w:line="240" w:lineRule="auto"/>
              <w:jc w:val="center"/>
              <w:rPr>
                <w:rFonts w:ascii="Times New Roman" w:hAnsi="Times New Roman"/>
                <w:sz w:val="20"/>
                <w:szCs w:val="20"/>
              </w:rPr>
            </w:pPr>
            <w:r>
              <w:rPr>
                <w:rFonts w:ascii="Times New Roman" w:hAnsi="Times New Roman"/>
                <w:sz w:val="20"/>
                <w:szCs w:val="20"/>
              </w:rPr>
              <w:t>1</w:t>
            </w:r>
          </w:p>
        </w:tc>
        <w:tc>
          <w:tcPr>
            <w:tcW w:w="6840" w:type="dxa"/>
            <w:vAlign w:val="center"/>
          </w:tcPr>
          <w:p w:rsidR="008B5607" w:rsidRPr="00C362E2" w:rsidRDefault="008B5607" w:rsidP="00476225">
            <w:pPr>
              <w:spacing w:after="0" w:line="240" w:lineRule="auto"/>
              <w:jc w:val="center"/>
              <w:rPr>
                <w:rFonts w:ascii="Times New Roman" w:hAnsi="Times New Roman"/>
                <w:sz w:val="20"/>
                <w:szCs w:val="20"/>
              </w:rPr>
            </w:pPr>
            <w:r>
              <w:rPr>
                <w:rFonts w:ascii="Times New Roman" w:hAnsi="Times New Roman"/>
                <w:sz w:val="20"/>
                <w:szCs w:val="20"/>
              </w:rPr>
              <w:t>2</w:t>
            </w:r>
          </w:p>
        </w:tc>
      </w:tr>
      <w:tr w:rsidR="008B5607" w:rsidRPr="004B480F" w:rsidTr="00476225">
        <w:tc>
          <w:tcPr>
            <w:tcW w:w="8100" w:type="dxa"/>
            <w:gridSpan w:val="2"/>
          </w:tcPr>
          <w:p w:rsidR="008B5607" w:rsidRPr="004B480F" w:rsidRDefault="008B5607" w:rsidP="008B5607">
            <w:pPr>
              <w:spacing w:after="0" w:line="240" w:lineRule="auto"/>
              <w:jc w:val="center"/>
              <w:rPr>
                <w:rFonts w:ascii="Times New Roman" w:hAnsi="Times New Roman"/>
                <w:sz w:val="24"/>
                <w:szCs w:val="24"/>
              </w:rPr>
            </w:pPr>
            <w:r w:rsidRPr="004B480F">
              <w:rPr>
                <w:rFonts w:ascii="Times New Roman" w:hAnsi="Times New Roman"/>
                <w:sz w:val="24"/>
                <w:szCs w:val="24"/>
              </w:rPr>
              <w:t>Организации и учреждения управления,</w:t>
            </w:r>
          </w:p>
          <w:p w:rsidR="008B5607" w:rsidRPr="004B480F" w:rsidRDefault="008B5607" w:rsidP="008B5607">
            <w:pPr>
              <w:spacing w:after="0" w:line="240" w:lineRule="auto"/>
              <w:jc w:val="center"/>
              <w:rPr>
                <w:rFonts w:ascii="Times New Roman" w:hAnsi="Times New Roman"/>
                <w:sz w:val="24"/>
                <w:szCs w:val="24"/>
              </w:rPr>
            </w:pPr>
            <w:r w:rsidRPr="004B480F">
              <w:rPr>
                <w:rFonts w:ascii="Times New Roman" w:hAnsi="Times New Roman"/>
                <w:sz w:val="24"/>
                <w:szCs w:val="24"/>
              </w:rPr>
              <w:t>кредитно-финансовые учреждения и</w:t>
            </w:r>
          </w:p>
          <w:p w:rsidR="008B5607" w:rsidRPr="004B480F" w:rsidRDefault="008B5607" w:rsidP="008B5607">
            <w:pPr>
              <w:spacing w:after="0" w:line="240" w:lineRule="auto"/>
              <w:jc w:val="center"/>
              <w:rPr>
                <w:rFonts w:ascii="Times New Roman" w:hAnsi="Times New Roman"/>
                <w:sz w:val="24"/>
                <w:szCs w:val="24"/>
              </w:rPr>
            </w:pPr>
            <w:r w:rsidRPr="004B480F">
              <w:rPr>
                <w:rFonts w:ascii="Times New Roman" w:hAnsi="Times New Roman"/>
                <w:sz w:val="24"/>
                <w:szCs w:val="24"/>
              </w:rPr>
              <w:t>предприятия связи</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Администрация Банновского сельского поселения</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Контора ООО «Колос»</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Административное здание:</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-милиция</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
                <w:bCs/>
                <w:sz w:val="24"/>
                <w:szCs w:val="24"/>
                <w:u w:val="single"/>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-управление социальной защиты</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
                <w:bCs/>
                <w:sz w:val="24"/>
                <w:szCs w:val="24"/>
                <w:u w:val="single"/>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-ЖЭУ</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
                <w:bCs/>
                <w:sz w:val="24"/>
                <w:szCs w:val="24"/>
                <w:u w:val="single"/>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-почтовое отделение связи</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4</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АТС на 120 номеров</w:t>
            </w:r>
          </w:p>
        </w:tc>
      </w:tr>
      <w:tr w:rsidR="008B5607" w:rsidRPr="008B5607"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Общеобразовательные школы</w:t>
            </w:r>
          </w:p>
        </w:tc>
      </w:tr>
      <w:tr w:rsidR="00610A57" w:rsidRPr="004B480F" w:rsidTr="00181378">
        <w:trPr>
          <w:cantSplit/>
          <w:trHeight w:val="145"/>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Общеобразовательная школа на 320 мест </w:t>
            </w:r>
          </w:p>
        </w:tc>
      </w:tr>
      <w:tr w:rsidR="00610A57" w:rsidRPr="004B480F" w:rsidTr="00181378">
        <w:trPr>
          <w:cantSplit/>
          <w:trHeight w:val="204"/>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6</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Начальная общеобразовательная школа на 50 мест</w:t>
            </w:r>
          </w:p>
        </w:tc>
      </w:tr>
      <w:tr w:rsidR="00610A57" w:rsidRPr="004B480F" w:rsidTr="00181378">
        <w:trPr>
          <w:cantSplit/>
          <w:trHeight w:val="204"/>
        </w:trPr>
        <w:tc>
          <w:tcPr>
            <w:tcW w:w="1260" w:type="dxa"/>
          </w:tcPr>
          <w:p w:rsidR="00610A57" w:rsidRPr="004B480F" w:rsidRDefault="00610A57" w:rsidP="00C362E2">
            <w:pPr>
              <w:spacing w:after="0" w:line="240" w:lineRule="auto"/>
              <w:jc w:val="center"/>
              <w:rPr>
                <w:rFonts w:ascii="Times New Roman" w:hAnsi="Times New Roman"/>
                <w:b/>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Детские дошкольные учреждения</w:t>
            </w:r>
          </w:p>
        </w:tc>
      </w:tr>
      <w:tr w:rsidR="00610A57" w:rsidRPr="004B480F" w:rsidTr="00181378">
        <w:trPr>
          <w:cantSplit/>
          <w:trHeight w:val="204"/>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Детский сад «Сказка» на 38 мест</w:t>
            </w:r>
          </w:p>
        </w:tc>
      </w:tr>
      <w:tr w:rsidR="008B5607" w:rsidRPr="004B480F"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Учреждения здравоохранения</w:t>
            </w:r>
          </w:p>
        </w:tc>
      </w:tr>
      <w:tr w:rsidR="00610A57" w:rsidRPr="004B480F" w:rsidTr="00181378">
        <w:trPr>
          <w:trHeight w:val="138"/>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8</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Фельдшерско-акушерский пункт на 35 пос./см.</w:t>
            </w:r>
          </w:p>
        </w:tc>
      </w:tr>
      <w:tr w:rsidR="00610A57" w:rsidRPr="004B480F" w:rsidTr="00181378">
        <w:trPr>
          <w:trHeight w:val="138"/>
        </w:trPr>
        <w:tc>
          <w:tcPr>
            <w:tcW w:w="1260" w:type="dxa"/>
          </w:tcPr>
          <w:p w:rsidR="00610A57" w:rsidRPr="004B480F" w:rsidRDefault="00610A57" w:rsidP="00C362E2">
            <w:pPr>
              <w:spacing w:after="0" w:line="240" w:lineRule="auto"/>
              <w:jc w:val="center"/>
              <w:rPr>
                <w:rFonts w:ascii="Times New Roman" w:hAnsi="Times New Roman"/>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Аптека при ФАПе</w:t>
            </w:r>
          </w:p>
        </w:tc>
      </w:tr>
      <w:tr w:rsidR="008B5607" w:rsidRPr="004B480F"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Спортивные и физкультурно-</w:t>
            </w:r>
          </w:p>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-оздоровительные сооружения</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9</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Спортивный зал при СДК на 216м2 пл.пола</w:t>
            </w:r>
          </w:p>
        </w:tc>
      </w:tr>
      <w:tr w:rsidR="00E7280E" w:rsidRPr="00E7280E" w:rsidTr="00181378">
        <w:trPr>
          <w:cantSplit/>
        </w:trPr>
        <w:tc>
          <w:tcPr>
            <w:tcW w:w="1260" w:type="dxa"/>
          </w:tcPr>
          <w:p w:rsidR="00E7280E" w:rsidRPr="00E7280E" w:rsidRDefault="00E7280E" w:rsidP="00E7280E">
            <w:pPr>
              <w:spacing w:after="0" w:line="240" w:lineRule="auto"/>
              <w:jc w:val="center"/>
              <w:rPr>
                <w:rFonts w:ascii="Times New Roman" w:hAnsi="Times New Roman"/>
                <w:sz w:val="20"/>
                <w:szCs w:val="20"/>
              </w:rPr>
            </w:pPr>
            <w:r w:rsidRPr="00E7280E">
              <w:rPr>
                <w:rFonts w:ascii="Times New Roman" w:hAnsi="Times New Roman"/>
                <w:sz w:val="20"/>
                <w:szCs w:val="20"/>
              </w:rPr>
              <w:t>1</w:t>
            </w:r>
          </w:p>
        </w:tc>
        <w:tc>
          <w:tcPr>
            <w:tcW w:w="6840" w:type="dxa"/>
          </w:tcPr>
          <w:p w:rsidR="00E7280E" w:rsidRPr="00E7280E" w:rsidRDefault="00E7280E" w:rsidP="00E7280E">
            <w:pPr>
              <w:spacing w:after="0" w:line="240" w:lineRule="auto"/>
              <w:jc w:val="center"/>
              <w:rPr>
                <w:rFonts w:ascii="Times New Roman" w:hAnsi="Times New Roman"/>
                <w:sz w:val="20"/>
                <w:szCs w:val="20"/>
              </w:rPr>
            </w:pPr>
            <w:r w:rsidRPr="00E7280E">
              <w:rPr>
                <w:rFonts w:ascii="Times New Roman" w:hAnsi="Times New Roman"/>
                <w:sz w:val="20"/>
                <w:szCs w:val="20"/>
              </w:rPr>
              <w:t>2</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Хоккейная коробка при СДК 100м х 60м</w:t>
            </w:r>
          </w:p>
        </w:tc>
      </w:tr>
      <w:tr w:rsidR="008B5607" w:rsidRPr="004B480F"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Учреждения культуры</w:t>
            </w:r>
          </w:p>
        </w:tc>
      </w:tr>
      <w:tr w:rsidR="00610A57" w:rsidRPr="004B480F" w:rsidTr="00181378">
        <w:trPr>
          <w:trHeight w:val="144"/>
        </w:trPr>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11</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Сельский Дом культуры на 280 мест, в том числе:</w:t>
            </w:r>
          </w:p>
        </w:tc>
      </w:tr>
      <w:tr w:rsidR="00610A57" w:rsidRPr="004B480F" w:rsidTr="00181378">
        <w:trPr>
          <w:trHeight w:val="144"/>
        </w:trPr>
        <w:tc>
          <w:tcPr>
            <w:tcW w:w="1260" w:type="dxa"/>
          </w:tcPr>
          <w:p w:rsidR="00610A57" w:rsidRPr="004B480F" w:rsidRDefault="00610A57" w:rsidP="00C362E2">
            <w:pPr>
              <w:spacing w:after="0" w:line="240" w:lineRule="auto"/>
              <w:jc w:val="center"/>
              <w:rPr>
                <w:rFonts w:ascii="Times New Roman" w:hAnsi="Times New Roman"/>
                <w:bCs/>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-молодежный центр</w:t>
            </w:r>
          </w:p>
        </w:tc>
      </w:tr>
      <w:tr w:rsidR="00610A57" w:rsidRPr="004B480F" w:rsidTr="00181378">
        <w:trPr>
          <w:trHeight w:val="144"/>
        </w:trPr>
        <w:tc>
          <w:tcPr>
            <w:tcW w:w="1260" w:type="dxa"/>
          </w:tcPr>
          <w:p w:rsidR="00610A57" w:rsidRPr="004B480F" w:rsidRDefault="00610A57" w:rsidP="00C362E2">
            <w:pPr>
              <w:spacing w:after="0" w:line="240" w:lineRule="auto"/>
              <w:jc w:val="center"/>
              <w:rPr>
                <w:rFonts w:ascii="Times New Roman" w:hAnsi="Times New Roman"/>
                <w:bCs/>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-библиотека на 11,3 тыс.</w:t>
            </w:r>
            <w:r w:rsidR="00FE0C17">
              <w:rPr>
                <w:rFonts w:ascii="Times New Roman" w:hAnsi="Times New Roman"/>
                <w:sz w:val="24"/>
                <w:szCs w:val="24"/>
              </w:rPr>
              <w:t xml:space="preserve"> </w:t>
            </w:r>
            <w:r w:rsidRPr="004B480F">
              <w:rPr>
                <w:rFonts w:ascii="Times New Roman" w:hAnsi="Times New Roman"/>
                <w:sz w:val="24"/>
                <w:szCs w:val="24"/>
              </w:rPr>
              <w:t>томов</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6840" w:type="dxa"/>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Церковный приход </w:t>
            </w:r>
          </w:p>
        </w:tc>
      </w:tr>
      <w:tr w:rsidR="00FE0C17" w:rsidRPr="004B480F" w:rsidTr="00476225">
        <w:tc>
          <w:tcPr>
            <w:tcW w:w="8100" w:type="dxa"/>
            <w:gridSpan w:val="2"/>
          </w:tcPr>
          <w:p w:rsidR="00FE0C17" w:rsidRPr="00FE0C17" w:rsidRDefault="00FE0C17" w:rsidP="00FE0C17">
            <w:pPr>
              <w:spacing w:after="0" w:line="240" w:lineRule="auto"/>
              <w:jc w:val="center"/>
              <w:rPr>
                <w:rFonts w:ascii="Times New Roman" w:hAnsi="Times New Roman"/>
                <w:b/>
                <w:sz w:val="24"/>
                <w:szCs w:val="24"/>
              </w:rPr>
            </w:pPr>
            <w:r w:rsidRPr="00FE0C17">
              <w:rPr>
                <w:rFonts w:ascii="Times New Roman" w:hAnsi="Times New Roman"/>
                <w:b/>
                <w:sz w:val="24"/>
                <w:szCs w:val="24"/>
              </w:rPr>
              <w:t>Предприятия торговли и</w:t>
            </w:r>
          </w:p>
          <w:p w:rsidR="00FE0C17" w:rsidRPr="00FE0C17" w:rsidRDefault="00FE0C17" w:rsidP="00FE0C17">
            <w:pPr>
              <w:spacing w:after="0" w:line="240" w:lineRule="auto"/>
              <w:jc w:val="center"/>
              <w:rPr>
                <w:rFonts w:ascii="Times New Roman" w:hAnsi="Times New Roman"/>
                <w:b/>
                <w:sz w:val="24"/>
                <w:szCs w:val="24"/>
              </w:rPr>
            </w:pPr>
            <w:r w:rsidRPr="00FE0C17">
              <w:rPr>
                <w:rFonts w:ascii="Times New Roman" w:hAnsi="Times New Roman"/>
                <w:b/>
                <w:sz w:val="24"/>
                <w:szCs w:val="24"/>
              </w:rPr>
              <w:t>общественного питания</w:t>
            </w:r>
          </w:p>
        </w:tc>
      </w:tr>
      <w:tr w:rsidR="00610A57" w:rsidRPr="004B480F" w:rsidTr="00181378">
        <w:trPr>
          <w:trHeight w:val="324"/>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13</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Торговый центр на 655,2 м2 торг.пл.</w:t>
            </w:r>
          </w:p>
        </w:tc>
      </w:tr>
      <w:tr w:rsidR="00610A57" w:rsidRPr="004B480F" w:rsidTr="00181378">
        <w:trPr>
          <w:trHeight w:val="168"/>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14</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 на 64м2торг.пл. (2 объекта)</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15</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Кафе на 40 посадочных мест</w:t>
            </w:r>
          </w:p>
        </w:tc>
      </w:tr>
      <w:tr w:rsidR="00610A57" w:rsidRPr="00FE0C17" w:rsidTr="00181378">
        <w:tc>
          <w:tcPr>
            <w:tcW w:w="8100" w:type="dxa"/>
            <w:gridSpan w:val="2"/>
            <w:vAlign w:val="center"/>
          </w:tcPr>
          <w:p w:rsidR="00610A57" w:rsidRPr="00FE0C17" w:rsidRDefault="00610A57" w:rsidP="00C362E2">
            <w:pPr>
              <w:spacing w:after="0" w:line="240" w:lineRule="auto"/>
              <w:jc w:val="center"/>
              <w:rPr>
                <w:rFonts w:ascii="Times New Roman" w:hAnsi="Times New Roman"/>
                <w:b/>
                <w:sz w:val="24"/>
                <w:szCs w:val="24"/>
              </w:rPr>
            </w:pPr>
            <w:r w:rsidRPr="00FE0C17">
              <w:rPr>
                <w:rFonts w:ascii="Times New Roman" w:hAnsi="Times New Roman"/>
                <w:b/>
                <w:sz w:val="24"/>
                <w:szCs w:val="24"/>
              </w:rPr>
              <w:t>Запроектированные объекты культурно-бытового обслуживания</w:t>
            </w:r>
          </w:p>
          <w:p w:rsidR="00610A57" w:rsidRPr="00FE0C17" w:rsidRDefault="00610A57" w:rsidP="00C362E2">
            <w:pPr>
              <w:spacing w:after="0" w:line="240" w:lineRule="auto"/>
              <w:jc w:val="center"/>
              <w:rPr>
                <w:rFonts w:ascii="Times New Roman" w:hAnsi="Times New Roman"/>
                <w:b/>
                <w:sz w:val="24"/>
                <w:szCs w:val="24"/>
              </w:rPr>
            </w:pPr>
            <w:r w:rsidRPr="00FE0C17">
              <w:rPr>
                <w:rFonts w:ascii="Times New Roman" w:hAnsi="Times New Roman"/>
                <w:b/>
                <w:sz w:val="24"/>
                <w:szCs w:val="24"/>
              </w:rPr>
              <w:t>на расчетный срок</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16</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 на 30м2 торг.пл (2 объекта)</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17</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КБО на 7 рабочих мест</w:t>
            </w:r>
          </w:p>
        </w:tc>
      </w:tr>
      <w:tr w:rsidR="00842FE3" w:rsidRPr="00842FE3" w:rsidTr="00842FE3">
        <w:tc>
          <w:tcPr>
            <w:tcW w:w="1260" w:type="dxa"/>
            <w:vAlign w:val="center"/>
          </w:tcPr>
          <w:p w:rsidR="00842FE3" w:rsidRPr="00842FE3" w:rsidRDefault="00842FE3" w:rsidP="00842FE3">
            <w:pPr>
              <w:spacing w:after="0" w:line="240" w:lineRule="auto"/>
              <w:jc w:val="center"/>
              <w:rPr>
                <w:rFonts w:ascii="Times New Roman" w:hAnsi="Times New Roman"/>
                <w:sz w:val="20"/>
                <w:szCs w:val="20"/>
              </w:rPr>
            </w:pPr>
            <w:r w:rsidRPr="00842FE3">
              <w:rPr>
                <w:rFonts w:ascii="Times New Roman" w:hAnsi="Times New Roman"/>
                <w:sz w:val="20"/>
                <w:szCs w:val="20"/>
              </w:rPr>
              <w:lastRenderedPageBreak/>
              <w:t>1</w:t>
            </w:r>
          </w:p>
        </w:tc>
        <w:tc>
          <w:tcPr>
            <w:tcW w:w="6840" w:type="dxa"/>
            <w:vAlign w:val="center"/>
          </w:tcPr>
          <w:p w:rsidR="00842FE3" w:rsidRPr="00842FE3" w:rsidRDefault="00842FE3" w:rsidP="00842FE3">
            <w:pPr>
              <w:spacing w:after="0" w:line="240" w:lineRule="auto"/>
              <w:jc w:val="center"/>
              <w:rPr>
                <w:rFonts w:ascii="Times New Roman" w:hAnsi="Times New Roman"/>
                <w:sz w:val="20"/>
                <w:szCs w:val="20"/>
              </w:rPr>
            </w:pPr>
            <w:r w:rsidRPr="00842FE3">
              <w:rPr>
                <w:rFonts w:ascii="Times New Roman" w:hAnsi="Times New Roman"/>
                <w:sz w:val="20"/>
                <w:szCs w:val="20"/>
              </w:rPr>
              <w:t>2</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18</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Прачечная и химчистка самообслуживания</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19</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Баня на 10 мест</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Пождепо на 2 машины</w:t>
            </w:r>
          </w:p>
        </w:tc>
      </w:tr>
    </w:tbl>
    <w:p w:rsidR="006D0313" w:rsidRDefault="006D0313" w:rsidP="00FE0C17">
      <w:pPr>
        <w:tabs>
          <w:tab w:val="left" w:pos="14570"/>
        </w:tabs>
        <w:spacing w:after="0" w:line="240" w:lineRule="auto"/>
        <w:ind w:firstLine="540"/>
        <w:jc w:val="center"/>
        <w:rPr>
          <w:rFonts w:ascii="Times New Roman" w:hAnsi="Times New Roman"/>
          <w:sz w:val="24"/>
          <w:szCs w:val="24"/>
        </w:rPr>
      </w:pPr>
    </w:p>
    <w:p w:rsidR="00E7280E" w:rsidRDefault="00E7280E" w:rsidP="00FE0C17">
      <w:pPr>
        <w:tabs>
          <w:tab w:val="left" w:pos="14570"/>
        </w:tabs>
        <w:spacing w:after="0" w:line="240" w:lineRule="auto"/>
        <w:ind w:firstLine="540"/>
        <w:jc w:val="center"/>
        <w:rPr>
          <w:rFonts w:ascii="Times New Roman" w:hAnsi="Times New Roman"/>
          <w:sz w:val="24"/>
          <w:szCs w:val="24"/>
        </w:rPr>
      </w:pPr>
    </w:p>
    <w:p w:rsidR="00610A57" w:rsidRPr="004B480F" w:rsidRDefault="00842FE3" w:rsidP="00FE0C17">
      <w:pPr>
        <w:tabs>
          <w:tab w:val="left" w:pos="14570"/>
        </w:tabs>
        <w:spacing w:after="0" w:line="240" w:lineRule="auto"/>
        <w:ind w:firstLine="540"/>
        <w:jc w:val="center"/>
        <w:rPr>
          <w:rFonts w:ascii="Times New Roman" w:hAnsi="Times New Roman"/>
          <w:b/>
          <w:sz w:val="24"/>
          <w:szCs w:val="24"/>
        </w:rPr>
      </w:pPr>
      <w:r w:rsidRPr="00842FE3">
        <w:rPr>
          <w:rFonts w:ascii="Times New Roman" w:hAnsi="Times New Roman"/>
          <w:b/>
          <w:sz w:val="24"/>
          <w:szCs w:val="24"/>
        </w:rPr>
        <w:t>4.1.4</w:t>
      </w:r>
      <w:r w:rsidRPr="00927E26">
        <w:rPr>
          <w:b/>
        </w:rPr>
        <w:t xml:space="preserve">  </w:t>
      </w:r>
      <w:r w:rsidR="00610A57" w:rsidRPr="004B480F">
        <w:rPr>
          <w:rFonts w:ascii="Times New Roman" w:hAnsi="Times New Roman"/>
          <w:b/>
          <w:sz w:val="24"/>
          <w:szCs w:val="24"/>
        </w:rPr>
        <w:t>Производственные и коммунально-складские территории</w:t>
      </w:r>
    </w:p>
    <w:p w:rsidR="00610A57" w:rsidRPr="004B480F" w:rsidRDefault="00610A57" w:rsidP="00B92458">
      <w:pPr>
        <w:tabs>
          <w:tab w:val="left" w:pos="14570"/>
        </w:tabs>
        <w:spacing w:after="0" w:line="240" w:lineRule="auto"/>
        <w:ind w:firstLine="540"/>
        <w:jc w:val="both"/>
        <w:rPr>
          <w:rFonts w:ascii="Times New Roman" w:hAnsi="Times New Roman"/>
          <w:b/>
          <w:sz w:val="24"/>
          <w:szCs w:val="24"/>
        </w:rPr>
      </w:pPr>
    </w:p>
    <w:p w:rsidR="00610A57" w:rsidRPr="004B480F" w:rsidRDefault="00F06136" w:rsidP="00F061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EC4511">
        <w:rPr>
          <w:rFonts w:ascii="Times New Roman" w:hAnsi="Times New Roman"/>
          <w:sz w:val="24"/>
          <w:szCs w:val="24"/>
        </w:rPr>
        <w:t xml:space="preserve">       </w:t>
      </w:r>
      <w:r>
        <w:rPr>
          <w:rFonts w:ascii="Times New Roman" w:hAnsi="Times New Roman"/>
          <w:sz w:val="24"/>
          <w:szCs w:val="24"/>
        </w:rPr>
        <w:t xml:space="preserve"> </w:t>
      </w:r>
      <w:r w:rsidR="00610A57" w:rsidRPr="004B480F">
        <w:rPr>
          <w:rFonts w:ascii="Times New Roman" w:hAnsi="Times New Roman"/>
          <w:sz w:val="24"/>
          <w:szCs w:val="24"/>
        </w:rPr>
        <w:t>Таблица №</w:t>
      </w:r>
      <w:r w:rsidR="00EC4511">
        <w:rPr>
          <w:rFonts w:ascii="Times New Roman" w:hAnsi="Times New Roman"/>
          <w:sz w:val="24"/>
          <w:szCs w:val="24"/>
        </w:rPr>
        <w:t xml:space="preserve"> </w:t>
      </w:r>
      <w:r w:rsidR="00842FE3" w:rsidRPr="00842FE3">
        <w:rPr>
          <w:rFonts w:ascii="Times New Roman" w:hAnsi="Times New Roman"/>
          <w:sz w:val="24"/>
          <w:szCs w:val="24"/>
        </w:rPr>
        <w:t>4.1.4-1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3240"/>
        <w:gridCol w:w="1674"/>
        <w:gridCol w:w="1914"/>
        <w:gridCol w:w="1672"/>
      </w:tblGrid>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 на плане</w:t>
            </w:r>
          </w:p>
        </w:tc>
        <w:tc>
          <w:tcPr>
            <w:tcW w:w="324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w:t>
            </w:r>
          </w:p>
        </w:tc>
        <w:tc>
          <w:tcPr>
            <w:tcW w:w="1674" w:type="dxa"/>
            <w:shd w:val="clear" w:color="auto" w:fill="auto"/>
            <w:vAlign w:val="center"/>
          </w:tcPr>
          <w:p w:rsidR="00FE0C17"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 xml:space="preserve">Размер площадки, </w:t>
            </w:r>
          </w:p>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га</w:t>
            </w: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Нормативная санитарно-защитная зона, м</w:t>
            </w: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Класс вредности</w:t>
            </w:r>
          </w:p>
        </w:tc>
      </w:tr>
      <w:tr w:rsidR="00610A57" w:rsidRPr="00FE0C17" w:rsidTr="00181378">
        <w:tc>
          <w:tcPr>
            <w:tcW w:w="860"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1</w:t>
            </w:r>
          </w:p>
        </w:tc>
        <w:tc>
          <w:tcPr>
            <w:tcW w:w="3240"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2</w:t>
            </w:r>
          </w:p>
        </w:tc>
        <w:tc>
          <w:tcPr>
            <w:tcW w:w="1674"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3</w:t>
            </w:r>
          </w:p>
        </w:tc>
        <w:tc>
          <w:tcPr>
            <w:tcW w:w="1914"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4</w:t>
            </w:r>
          </w:p>
        </w:tc>
        <w:tc>
          <w:tcPr>
            <w:tcW w:w="1672"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5</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240" w:type="dxa"/>
            <w:shd w:val="clear" w:color="auto" w:fill="auto"/>
          </w:tcPr>
          <w:p w:rsidR="00610A57" w:rsidRPr="004B480F" w:rsidRDefault="00610A57" w:rsidP="00FE0C17">
            <w:pPr>
              <w:spacing w:after="0" w:line="240" w:lineRule="auto"/>
              <w:rPr>
                <w:rFonts w:ascii="Times New Roman" w:hAnsi="Times New Roman"/>
                <w:sz w:val="24"/>
                <w:szCs w:val="24"/>
              </w:rPr>
            </w:pPr>
            <w:r w:rsidRPr="004B480F">
              <w:rPr>
                <w:rFonts w:ascii="Times New Roman" w:hAnsi="Times New Roman"/>
                <w:sz w:val="24"/>
                <w:szCs w:val="24"/>
              </w:rPr>
              <w:t>Территория молочной фермы</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6,9</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300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rPr>
            </w:pPr>
            <w:r>
              <w:rPr>
                <w:rFonts w:ascii="Times New Roman" w:hAnsi="Times New Roman"/>
                <w:sz w:val="24"/>
                <w:szCs w:val="24"/>
                <w:lang w:val="en-US"/>
              </w:rPr>
              <w:t>III</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-коровник на 400 голов</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   -склад</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-гараж</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Территория ООО «Колос»</w:t>
            </w:r>
          </w:p>
        </w:tc>
        <w:tc>
          <w:tcPr>
            <w:tcW w:w="1674" w:type="dxa"/>
            <w:shd w:val="clear" w:color="auto" w:fill="auto"/>
            <w:vAlign w:val="center"/>
          </w:tcPr>
          <w:p w:rsidR="00610A57" w:rsidRPr="004B480F" w:rsidRDefault="00620488" w:rsidP="00FE0C17">
            <w:pPr>
              <w:spacing w:after="0" w:line="240" w:lineRule="auto"/>
              <w:jc w:val="center"/>
              <w:rPr>
                <w:rFonts w:ascii="Times New Roman" w:hAnsi="Times New Roman"/>
                <w:sz w:val="24"/>
                <w:szCs w:val="24"/>
              </w:rPr>
            </w:pPr>
            <w:r>
              <w:rPr>
                <w:rFonts w:ascii="Times New Roman" w:hAnsi="Times New Roman"/>
                <w:sz w:val="24"/>
                <w:szCs w:val="24"/>
              </w:rPr>
              <w:t>2,0</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   -склад</w:t>
            </w:r>
          </w:p>
        </w:tc>
        <w:tc>
          <w:tcPr>
            <w:tcW w:w="167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-сушильный комплекс</w:t>
            </w:r>
          </w:p>
        </w:tc>
        <w:tc>
          <w:tcPr>
            <w:tcW w:w="167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-гараж</w:t>
            </w:r>
          </w:p>
        </w:tc>
        <w:tc>
          <w:tcPr>
            <w:tcW w:w="167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Территория РТМ</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1,7</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IV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Сушильный комплекс</w:t>
            </w:r>
          </w:p>
        </w:tc>
        <w:tc>
          <w:tcPr>
            <w:tcW w:w="1674" w:type="dxa"/>
            <w:shd w:val="clear" w:color="auto" w:fill="auto"/>
            <w:vAlign w:val="center"/>
          </w:tcPr>
          <w:p w:rsidR="00610A57" w:rsidRPr="004B480F" w:rsidRDefault="00620488" w:rsidP="00FE0C17">
            <w:pPr>
              <w:spacing w:after="0" w:line="240" w:lineRule="auto"/>
              <w:jc w:val="center"/>
              <w:rPr>
                <w:rFonts w:ascii="Times New Roman" w:hAnsi="Times New Roman"/>
                <w:sz w:val="24"/>
                <w:szCs w:val="24"/>
              </w:rPr>
            </w:pPr>
            <w:r>
              <w:rPr>
                <w:rFonts w:ascii="Times New Roman" w:hAnsi="Times New Roman"/>
                <w:sz w:val="24"/>
                <w:szCs w:val="24"/>
              </w:rPr>
              <w:t>3,2</w:t>
            </w:r>
          </w:p>
        </w:tc>
        <w:tc>
          <w:tcPr>
            <w:tcW w:w="1914" w:type="dxa"/>
            <w:shd w:val="clear" w:color="auto" w:fill="auto"/>
            <w:vAlign w:val="center"/>
          </w:tcPr>
          <w:p w:rsidR="00610A57" w:rsidRPr="004B480F" w:rsidRDefault="00620488" w:rsidP="00FE0C17">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10A57" w:rsidRPr="00620488" w:rsidRDefault="00620488" w:rsidP="00FE0C17">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Склад ГСМ</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0,39</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IV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6</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Котельная</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0,32</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3240" w:type="dxa"/>
            <w:shd w:val="clear" w:color="auto" w:fill="auto"/>
          </w:tcPr>
          <w:p w:rsidR="00610A57" w:rsidRPr="004B480F" w:rsidRDefault="00610A57" w:rsidP="00444D87">
            <w:pPr>
              <w:spacing w:after="0" w:line="240" w:lineRule="auto"/>
              <w:rPr>
                <w:rFonts w:ascii="Times New Roman" w:hAnsi="Times New Roman"/>
                <w:sz w:val="24"/>
                <w:szCs w:val="24"/>
              </w:rPr>
            </w:pPr>
            <w:r w:rsidRPr="004B480F">
              <w:rPr>
                <w:rFonts w:ascii="Times New Roman" w:hAnsi="Times New Roman"/>
                <w:sz w:val="24"/>
                <w:szCs w:val="24"/>
              </w:rPr>
              <w:t>Водонапорная башня (3скважины)</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8</w:t>
            </w:r>
          </w:p>
        </w:tc>
        <w:tc>
          <w:tcPr>
            <w:tcW w:w="3240" w:type="dxa"/>
            <w:shd w:val="clear" w:color="auto" w:fill="auto"/>
          </w:tcPr>
          <w:p w:rsidR="00610A57" w:rsidRPr="004B480F" w:rsidRDefault="00610A57" w:rsidP="00444D87">
            <w:pPr>
              <w:spacing w:after="0" w:line="240" w:lineRule="auto"/>
              <w:rPr>
                <w:rFonts w:ascii="Times New Roman" w:hAnsi="Times New Roman"/>
                <w:sz w:val="24"/>
                <w:szCs w:val="24"/>
              </w:rPr>
            </w:pPr>
            <w:r w:rsidRPr="004B480F">
              <w:rPr>
                <w:rFonts w:ascii="Times New Roman" w:hAnsi="Times New Roman"/>
                <w:sz w:val="24"/>
                <w:szCs w:val="24"/>
              </w:rPr>
              <w:t>Водонапорная башня (не действующая)</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rPr>
            </w:pPr>
            <w:r>
              <w:rPr>
                <w:rFonts w:ascii="Times New Roman" w:hAnsi="Times New Roman"/>
                <w:sz w:val="24"/>
                <w:szCs w:val="24"/>
                <w:lang w:val="en-US"/>
              </w:rPr>
              <w:t>-</w:t>
            </w:r>
          </w:p>
        </w:tc>
      </w:tr>
    </w:tbl>
    <w:p w:rsidR="00610A57" w:rsidRDefault="00610A57" w:rsidP="00B92458">
      <w:pPr>
        <w:tabs>
          <w:tab w:val="left" w:pos="14570"/>
        </w:tabs>
        <w:spacing w:after="0" w:line="240" w:lineRule="auto"/>
        <w:ind w:firstLine="540"/>
        <w:jc w:val="both"/>
        <w:rPr>
          <w:rFonts w:ascii="Times New Roman" w:hAnsi="Times New Roman"/>
          <w:sz w:val="24"/>
          <w:szCs w:val="24"/>
        </w:rPr>
      </w:pPr>
    </w:p>
    <w:p w:rsidR="00842FE3" w:rsidRDefault="00842FE3" w:rsidP="00B92458">
      <w:pPr>
        <w:tabs>
          <w:tab w:val="left" w:pos="14570"/>
        </w:tabs>
        <w:spacing w:after="0" w:line="240" w:lineRule="auto"/>
        <w:ind w:firstLine="540"/>
        <w:jc w:val="both"/>
        <w:rPr>
          <w:rFonts w:ascii="Times New Roman" w:hAnsi="Times New Roman"/>
          <w:sz w:val="24"/>
          <w:szCs w:val="24"/>
        </w:rPr>
      </w:pPr>
    </w:p>
    <w:p w:rsidR="00610A57" w:rsidRPr="00BC760B" w:rsidRDefault="00842FE3" w:rsidP="00842FE3">
      <w:pPr>
        <w:tabs>
          <w:tab w:val="left" w:pos="3500"/>
          <w:tab w:val="center" w:pos="4947"/>
          <w:tab w:val="left" w:pos="14570"/>
        </w:tabs>
        <w:spacing w:after="0" w:line="240" w:lineRule="auto"/>
        <w:jc w:val="center"/>
        <w:rPr>
          <w:rFonts w:ascii="Times New Roman" w:hAnsi="Times New Roman"/>
          <w:b/>
          <w:sz w:val="24"/>
          <w:szCs w:val="24"/>
        </w:rPr>
      </w:pPr>
      <w:r w:rsidRPr="00842FE3">
        <w:rPr>
          <w:rFonts w:ascii="Times New Roman" w:hAnsi="Times New Roman"/>
          <w:b/>
          <w:sz w:val="24"/>
          <w:szCs w:val="24"/>
        </w:rPr>
        <w:t>4.1.5</w:t>
      </w:r>
      <w:r w:rsidRPr="005315EA">
        <w:rPr>
          <w:b/>
        </w:rPr>
        <w:t xml:space="preserve">  </w:t>
      </w:r>
      <w:r w:rsidR="00610A57" w:rsidRPr="00BC760B">
        <w:rPr>
          <w:rFonts w:ascii="Times New Roman" w:hAnsi="Times New Roman"/>
          <w:b/>
          <w:sz w:val="24"/>
          <w:szCs w:val="24"/>
        </w:rPr>
        <w:t>Система озеленения</w:t>
      </w:r>
    </w:p>
    <w:p w:rsidR="00610A57" w:rsidRDefault="00610A57" w:rsidP="00FE0C17">
      <w:pPr>
        <w:tabs>
          <w:tab w:val="left" w:pos="14570"/>
        </w:tabs>
        <w:spacing w:after="0" w:line="240" w:lineRule="auto"/>
        <w:ind w:firstLine="540"/>
        <w:jc w:val="center"/>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Система озеленения населённого пункта проектируется с учетом максимального сохранения и использования существующих зеленых насаждений. Проектом предусматриваются следующие виды озеленения:</w:t>
      </w:r>
    </w:p>
    <w:p w:rsidR="00444D87" w:rsidRPr="00EC7712" w:rsidRDefault="00EC7712" w:rsidP="00444D87">
      <w:pPr>
        <w:spacing w:after="0" w:line="240" w:lineRule="auto"/>
        <w:ind w:firstLine="567"/>
        <w:jc w:val="both"/>
        <w:rPr>
          <w:rFonts w:ascii="Times New Roman" w:hAnsi="Times New Roman"/>
          <w:sz w:val="24"/>
          <w:szCs w:val="24"/>
        </w:rPr>
      </w:pPr>
      <w:r w:rsidRPr="00EC7712">
        <w:rPr>
          <w:rFonts w:ascii="Times New Roman" w:hAnsi="Times New Roman"/>
          <w:sz w:val="24"/>
          <w:szCs w:val="24"/>
        </w:rPr>
        <w:t>-территория сквера расположена в центральной части поселка по ул. Новая.</w:t>
      </w:r>
    </w:p>
    <w:p w:rsidR="00444D87" w:rsidRPr="003151C5" w:rsidRDefault="00444D87" w:rsidP="00444D87">
      <w:pPr>
        <w:spacing w:after="0" w:line="240" w:lineRule="auto"/>
        <w:ind w:firstLine="567"/>
        <w:jc w:val="both"/>
        <w:rPr>
          <w:rFonts w:ascii="Times New Roman" w:hAnsi="Times New Roman"/>
          <w:sz w:val="24"/>
          <w:szCs w:val="24"/>
        </w:rPr>
      </w:pPr>
      <w:r w:rsidRPr="00EC7712">
        <w:rPr>
          <w:rFonts w:ascii="Times New Roman" w:hAnsi="Times New Roman"/>
          <w:sz w:val="24"/>
          <w:szCs w:val="24"/>
        </w:rPr>
        <w:t>-насаждения ограниченного пользования при группах жилых домов, учреждений культурно-бытового назначения.</w:t>
      </w: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-насаждения специального назначения – санитарно-защитные между жилой и производственной зонами, между отдельными участками производственной зоны, ветрозащитные со стороны господствующих ветров, противопожарные.</w:t>
      </w:r>
    </w:p>
    <w:p w:rsidR="00444D87"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Для озеленения рекомендуется подбирать деревья и кустарники наиболее устойчивых пород в условиях Кемеровской области – береза, осина, желтая акация, сибирская яблоня, клен, сирень, рябина красная, боярышник, лиственница, сосна, ель и другие.</w:t>
      </w:r>
    </w:p>
    <w:p w:rsidR="00842FE3" w:rsidRDefault="00842FE3" w:rsidP="00444D87">
      <w:pPr>
        <w:spacing w:after="0" w:line="240" w:lineRule="auto"/>
        <w:ind w:firstLine="567"/>
        <w:jc w:val="both"/>
        <w:rPr>
          <w:rFonts w:ascii="Times New Roman" w:hAnsi="Times New Roman"/>
          <w:sz w:val="24"/>
          <w:szCs w:val="24"/>
        </w:rPr>
      </w:pPr>
    </w:p>
    <w:p w:rsidR="00842FE3" w:rsidRDefault="00842FE3" w:rsidP="00444D87">
      <w:pPr>
        <w:spacing w:after="0" w:line="240" w:lineRule="auto"/>
        <w:ind w:firstLine="567"/>
        <w:jc w:val="both"/>
        <w:rPr>
          <w:rFonts w:ascii="Times New Roman" w:hAnsi="Times New Roman"/>
          <w:sz w:val="24"/>
          <w:szCs w:val="24"/>
        </w:rPr>
        <w:sectPr w:rsidR="00842FE3" w:rsidSect="00F91CBC">
          <w:headerReference w:type="even" r:id="rId10"/>
          <w:pgSz w:w="11907" w:h="16840" w:code="9"/>
          <w:pgMar w:top="1134" w:right="851" w:bottom="1134" w:left="1701" w:header="720" w:footer="720" w:gutter="0"/>
          <w:cols w:space="720"/>
        </w:sectPr>
      </w:pPr>
    </w:p>
    <w:p w:rsidR="00444D87" w:rsidRPr="003151C5" w:rsidRDefault="00444D87" w:rsidP="00444D87">
      <w:pPr>
        <w:spacing w:after="0" w:line="240" w:lineRule="auto"/>
        <w:jc w:val="center"/>
        <w:rPr>
          <w:rFonts w:ascii="Times New Roman" w:hAnsi="Times New Roman"/>
          <w:sz w:val="24"/>
          <w:szCs w:val="24"/>
        </w:rPr>
      </w:pPr>
      <w:r w:rsidRPr="003151C5">
        <w:rPr>
          <w:rFonts w:ascii="Times New Roman" w:hAnsi="Times New Roman"/>
          <w:sz w:val="24"/>
          <w:szCs w:val="24"/>
        </w:rPr>
        <w:lastRenderedPageBreak/>
        <w:t>Проектная структура зеленых насаждений</w:t>
      </w:r>
    </w:p>
    <w:p w:rsidR="00444D87" w:rsidRPr="003151C5" w:rsidRDefault="00444D87" w:rsidP="00444D87">
      <w:pPr>
        <w:spacing w:after="0" w:line="240" w:lineRule="auto"/>
        <w:ind w:firstLine="567"/>
        <w:jc w:val="both"/>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                                                                                                                  Таблица № </w:t>
      </w:r>
      <w:r w:rsidR="00842FE3" w:rsidRPr="00842FE3">
        <w:rPr>
          <w:rFonts w:ascii="Times New Roman" w:hAnsi="Times New Roman"/>
          <w:sz w:val="24"/>
          <w:szCs w:val="24"/>
        </w:rPr>
        <w:t>4.1.5-1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1260"/>
        <w:gridCol w:w="1080"/>
        <w:gridCol w:w="1260"/>
        <w:gridCol w:w="1260"/>
      </w:tblGrid>
      <w:tr w:rsidR="00444D87" w:rsidRPr="003151C5" w:rsidTr="00476225">
        <w:trPr>
          <w:cantSplit/>
          <w:trHeight w:val="360"/>
        </w:trPr>
        <w:tc>
          <w:tcPr>
            <w:tcW w:w="720" w:type="dxa"/>
            <w:vMerge w:val="restart"/>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п/п</w:t>
            </w:r>
          </w:p>
        </w:tc>
        <w:tc>
          <w:tcPr>
            <w:tcW w:w="3780" w:type="dxa"/>
            <w:vMerge w:val="restart"/>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Наименование зеленых насаждений</w:t>
            </w:r>
          </w:p>
        </w:tc>
        <w:tc>
          <w:tcPr>
            <w:tcW w:w="1260" w:type="dxa"/>
            <w:vMerge w:val="restart"/>
            <w:vAlign w:val="center"/>
          </w:tcPr>
          <w:p w:rsidR="00444D87" w:rsidRPr="003151C5" w:rsidRDefault="00444D87" w:rsidP="00476225">
            <w:pPr>
              <w:spacing w:after="0" w:line="240" w:lineRule="auto"/>
              <w:jc w:val="center"/>
              <w:rPr>
                <w:rFonts w:ascii="Times New Roman" w:hAnsi="Times New Roman"/>
                <w:sz w:val="24"/>
                <w:szCs w:val="24"/>
              </w:rPr>
            </w:pP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Норма,</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м</w:t>
            </w:r>
            <w:r w:rsidRPr="003151C5">
              <w:rPr>
                <w:rFonts w:ascii="Times New Roman" w:hAnsi="Times New Roman"/>
                <w:sz w:val="24"/>
                <w:szCs w:val="24"/>
                <w:vertAlign w:val="superscript"/>
              </w:rPr>
              <w:t xml:space="preserve">2 </w:t>
            </w:r>
            <w:r w:rsidRPr="003151C5">
              <w:rPr>
                <w:rFonts w:ascii="Times New Roman" w:hAnsi="Times New Roman"/>
                <w:sz w:val="24"/>
                <w:szCs w:val="24"/>
              </w:rPr>
              <w:t>на чел.</w:t>
            </w:r>
          </w:p>
        </w:tc>
        <w:tc>
          <w:tcPr>
            <w:tcW w:w="3600" w:type="dxa"/>
            <w:gridSpan w:val="3"/>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Территория</w:t>
            </w:r>
          </w:p>
        </w:tc>
      </w:tr>
      <w:tr w:rsidR="00444D87" w:rsidRPr="003151C5" w:rsidTr="00476225">
        <w:trPr>
          <w:cantSplit/>
          <w:trHeight w:val="465"/>
        </w:trPr>
        <w:tc>
          <w:tcPr>
            <w:tcW w:w="720" w:type="dxa"/>
            <w:vMerge/>
            <w:vAlign w:val="center"/>
          </w:tcPr>
          <w:p w:rsidR="00444D87" w:rsidRPr="003151C5" w:rsidRDefault="00444D87" w:rsidP="00476225">
            <w:pPr>
              <w:spacing w:after="0" w:line="240" w:lineRule="auto"/>
              <w:jc w:val="both"/>
              <w:rPr>
                <w:rFonts w:ascii="Times New Roman" w:hAnsi="Times New Roman"/>
                <w:sz w:val="24"/>
                <w:szCs w:val="24"/>
              </w:rPr>
            </w:pPr>
          </w:p>
        </w:tc>
        <w:tc>
          <w:tcPr>
            <w:tcW w:w="3780" w:type="dxa"/>
            <w:vMerge/>
            <w:vAlign w:val="center"/>
          </w:tcPr>
          <w:p w:rsidR="00444D87" w:rsidRPr="003151C5" w:rsidRDefault="00444D87" w:rsidP="00476225">
            <w:pPr>
              <w:spacing w:after="0" w:line="240" w:lineRule="auto"/>
              <w:jc w:val="both"/>
              <w:rPr>
                <w:rFonts w:ascii="Times New Roman" w:hAnsi="Times New Roman"/>
                <w:sz w:val="24"/>
                <w:szCs w:val="24"/>
              </w:rPr>
            </w:pPr>
          </w:p>
        </w:tc>
        <w:tc>
          <w:tcPr>
            <w:tcW w:w="1260" w:type="dxa"/>
            <w:vMerge/>
            <w:vAlign w:val="center"/>
          </w:tcPr>
          <w:p w:rsidR="00444D87" w:rsidRPr="003151C5" w:rsidRDefault="00444D87" w:rsidP="00476225">
            <w:pPr>
              <w:spacing w:after="0" w:line="240" w:lineRule="auto"/>
              <w:jc w:val="both"/>
              <w:rPr>
                <w:rFonts w:ascii="Times New Roman" w:hAnsi="Times New Roman"/>
                <w:sz w:val="24"/>
                <w:szCs w:val="24"/>
              </w:rPr>
            </w:pPr>
          </w:p>
        </w:tc>
        <w:tc>
          <w:tcPr>
            <w:tcW w:w="108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Треб. по</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расчету, га</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Принято</w:t>
            </w:r>
          </w:p>
          <w:p w:rsidR="00444D87" w:rsidRPr="003151C5" w:rsidRDefault="00EC4511" w:rsidP="00EC4511">
            <w:pPr>
              <w:spacing w:after="0" w:line="240" w:lineRule="auto"/>
              <w:jc w:val="center"/>
              <w:rPr>
                <w:rFonts w:ascii="Times New Roman" w:hAnsi="Times New Roman"/>
                <w:sz w:val="24"/>
                <w:szCs w:val="24"/>
              </w:rPr>
            </w:pPr>
            <w:r>
              <w:rPr>
                <w:rFonts w:ascii="Times New Roman" w:hAnsi="Times New Roman"/>
                <w:sz w:val="24"/>
                <w:szCs w:val="24"/>
              </w:rPr>
              <w:t>в проек</w:t>
            </w:r>
            <w:r w:rsidR="00444D87" w:rsidRPr="003151C5">
              <w:rPr>
                <w:rFonts w:ascii="Times New Roman" w:hAnsi="Times New Roman"/>
                <w:sz w:val="24"/>
                <w:szCs w:val="24"/>
              </w:rPr>
              <w:t>те с уч</w:t>
            </w:r>
            <w:r>
              <w:rPr>
                <w:rFonts w:ascii="Times New Roman" w:hAnsi="Times New Roman"/>
                <w:sz w:val="24"/>
                <w:szCs w:val="24"/>
              </w:rPr>
              <w:t>ё</w:t>
            </w:r>
            <w:r w:rsidR="00444D87" w:rsidRPr="003151C5">
              <w:rPr>
                <w:rFonts w:ascii="Times New Roman" w:hAnsi="Times New Roman"/>
                <w:sz w:val="24"/>
                <w:szCs w:val="24"/>
              </w:rPr>
              <w:t>1оч. га</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Обеспеч.,</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м² на чел.</w:t>
            </w:r>
          </w:p>
        </w:tc>
      </w:tr>
      <w:tr w:rsidR="00444D87" w:rsidRPr="0046771F" w:rsidTr="00476225">
        <w:tc>
          <w:tcPr>
            <w:tcW w:w="72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1</w:t>
            </w:r>
          </w:p>
        </w:tc>
        <w:tc>
          <w:tcPr>
            <w:tcW w:w="378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2</w:t>
            </w:r>
          </w:p>
        </w:tc>
        <w:tc>
          <w:tcPr>
            <w:tcW w:w="126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3</w:t>
            </w:r>
          </w:p>
        </w:tc>
        <w:tc>
          <w:tcPr>
            <w:tcW w:w="108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4</w:t>
            </w:r>
          </w:p>
        </w:tc>
        <w:tc>
          <w:tcPr>
            <w:tcW w:w="126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5</w:t>
            </w:r>
          </w:p>
        </w:tc>
        <w:tc>
          <w:tcPr>
            <w:tcW w:w="126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6</w:t>
            </w:r>
          </w:p>
        </w:tc>
      </w:tr>
      <w:tr w:rsidR="00444D87" w:rsidRPr="003151C5" w:rsidTr="00476225">
        <w:tc>
          <w:tcPr>
            <w:tcW w:w="720" w:type="dxa"/>
          </w:tcPr>
          <w:p w:rsidR="00444D87" w:rsidRPr="003151C5" w:rsidRDefault="00444D87" w:rsidP="00476225">
            <w:pPr>
              <w:spacing w:after="0" w:line="240" w:lineRule="auto"/>
              <w:jc w:val="both"/>
              <w:rPr>
                <w:rFonts w:ascii="Times New Roman" w:hAnsi="Times New Roman"/>
                <w:sz w:val="24"/>
                <w:szCs w:val="24"/>
              </w:rPr>
            </w:pP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lang w:val="en-US"/>
              </w:rPr>
              <w:t>I</w:t>
            </w:r>
            <w:r w:rsidRPr="003151C5">
              <w:rPr>
                <w:rFonts w:ascii="Times New Roman" w:hAnsi="Times New Roman"/>
                <w:sz w:val="24"/>
                <w:szCs w:val="24"/>
              </w:rPr>
              <w:t>. Зеленые насаждения</w:t>
            </w:r>
          </w:p>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rPr>
              <w:t>общего пользования:</w:t>
            </w:r>
          </w:p>
        </w:tc>
        <w:tc>
          <w:tcPr>
            <w:tcW w:w="1260" w:type="dxa"/>
          </w:tcPr>
          <w:p w:rsidR="00444D87" w:rsidRPr="003151C5" w:rsidRDefault="00444D87" w:rsidP="00476225">
            <w:pPr>
              <w:spacing w:after="0" w:line="240" w:lineRule="auto"/>
              <w:jc w:val="center"/>
              <w:rPr>
                <w:rFonts w:ascii="Times New Roman" w:hAnsi="Times New Roman"/>
                <w:sz w:val="24"/>
                <w:szCs w:val="24"/>
              </w:rPr>
            </w:pPr>
          </w:p>
        </w:tc>
        <w:tc>
          <w:tcPr>
            <w:tcW w:w="1080" w:type="dxa"/>
          </w:tcPr>
          <w:p w:rsidR="00444D87" w:rsidRPr="003151C5" w:rsidRDefault="00444D87" w:rsidP="00476225">
            <w:pPr>
              <w:spacing w:after="0" w:line="240" w:lineRule="auto"/>
              <w:jc w:val="center"/>
              <w:rPr>
                <w:rFonts w:ascii="Times New Roman" w:hAnsi="Times New Roman"/>
                <w:sz w:val="24"/>
                <w:szCs w:val="24"/>
              </w:rPr>
            </w:pPr>
          </w:p>
        </w:tc>
        <w:tc>
          <w:tcPr>
            <w:tcW w:w="1260" w:type="dxa"/>
          </w:tcPr>
          <w:p w:rsidR="00444D87" w:rsidRPr="003151C5" w:rsidRDefault="00444D87" w:rsidP="00476225">
            <w:pPr>
              <w:spacing w:after="0" w:line="240" w:lineRule="auto"/>
              <w:jc w:val="center"/>
              <w:rPr>
                <w:rFonts w:ascii="Times New Roman" w:hAnsi="Times New Roman"/>
                <w:sz w:val="24"/>
                <w:szCs w:val="24"/>
              </w:rPr>
            </w:pPr>
          </w:p>
        </w:tc>
        <w:tc>
          <w:tcPr>
            <w:tcW w:w="1260" w:type="dxa"/>
          </w:tcPr>
          <w:p w:rsidR="00444D87" w:rsidRPr="003151C5" w:rsidRDefault="00444D87" w:rsidP="00476225">
            <w:pPr>
              <w:spacing w:after="0" w:line="240" w:lineRule="auto"/>
              <w:jc w:val="center"/>
              <w:rPr>
                <w:rFonts w:ascii="Times New Roman" w:hAnsi="Times New Roman"/>
                <w:sz w:val="24"/>
                <w:szCs w:val="24"/>
              </w:rPr>
            </w:pPr>
          </w:p>
        </w:tc>
      </w:tr>
      <w:tr w:rsidR="00444D87" w:rsidRPr="003151C5" w:rsidTr="00476225">
        <w:trPr>
          <w:cantSplit/>
        </w:trPr>
        <w:tc>
          <w:tcPr>
            <w:tcW w:w="720" w:type="dxa"/>
          </w:tcPr>
          <w:p w:rsidR="00444D87" w:rsidRPr="003151C5" w:rsidRDefault="00EC4511" w:rsidP="00476225">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3780" w:type="dxa"/>
          </w:tcPr>
          <w:p w:rsidR="00444D87" w:rsidRPr="003151C5" w:rsidRDefault="00EC4511" w:rsidP="00EC4511">
            <w:pPr>
              <w:spacing w:after="0" w:line="240" w:lineRule="auto"/>
              <w:jc w:val="both"/>
              <w:rPr>
                <w:rFonts w:ascii="Times New Roman" w:hAnsi="Times New Roman"/>
                <w:sz w:val="24"/>
                <w:szCs w:val="24"/>
              </w:rPr>
            </w:pPr>
            <w:r>
              <w:rPr>
                <w:rFonts w:ascii="Times New Roman" w:hAnsi="Times New Roman"/>
                <w:sz w:val="24"/>
                <w:szCs w:val="24"/>
              </w:rPr>
              <w:t xml:space="preserve"> п</w:t>
            </w:r>
            <w:r w:rsidR="00444D87" w:rsidRPr="003151C5">
              <w:rPr>
                <w:rFonts w:ascii="Times New Roman" w:hAnsi="Times New Roman"/>
                <w:sz w:val="24"/>
                <w:szCs w:val="24"/>
              </w:rPr>
              <w:t>арки,</w:t>
            </w:r>
          </w:p>
        </w:tc>
        <w:tc>
          <w:tcPr>
            <w:tcW w:w="1260" w:type="dxa"/>
            <w:vMerge w:val="restart"/>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12,0</w:t>
            </w:r>
          </w:p>
        </w:tc>
        <w:tc>
          <w:tcPr>
            <w:tcW w:w="1080" w:type="dxa"/>
            <w:vMerge w:val="restart"/>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r>
              <w:rPr>
                <w:rFonts w:ascii="Times New Roman" w:hAnsi="Times New Roman"/>
                <w:sz w:val="24"/>
                <w:szCs w:val="24"/>
              </w:rPr>
              <w:t>1,1</w:t>
            </w:r>
          </w:p>
        </w:tc>
        <w:tc>
          <w:tcPr>
            <w:tcW w:w="1260" w:type="dxa"/>
            <w:vMerge w:val="restart"/>
            <w:shd w:val="clear" w:color="auto" w:fill="auto"/>
            <w:vAlign w:val="center"/>
          </w:tcPr>
          <w:p w:rsidR="00444D87" w:rsidRPr="00444D87" w:rsidRDefault="00444D87" w:rsidP="00476225">
            <w:pPr>
              <w:spacing w:after="0" w:line="240" w:lineRule="auto"/>
              <w:jc w:val="center"/>
              <w:rPr>
                <w:rFonts w:ascii="Times New Roman" w:hAnsi="Times New Roman"/>
                <w:sz w:val="24"/>
                <w:szCs w:val="24"/>
              </w:rPr>
            </w:pPr>
            <w:r w:rsidRPr="00444D87">
              <w:rPr>
                <w:rFonts w:ascii="Times New Roman" w:hAnsi="Times New Roman"/>
                <w:sz w:val="24"/>
                <w:szCs w:val="24"/>
              </w:rPr>
              <w:t>1,3</w:t>
            </w:r>
          </w:p>
        </w:tc>
        <w:tc>
          <w:tcPr>
            <w:tcW w:w="1260" w:type="dxa"/>
            <w:vMerge w:val="restart"/>
            <w:vAlign w:val="center"/>
          </w:tcPr>
          <w:p w:rsidR="00444D87" w:rsidRPr="00444D87" w:rsidRDefault="00444D87" w:rsidP="00476225">
            <w:pPr>
              <w:spacing w:after="0" w:line="240" w:lineRule="auto"/>
              <w:jc w:val="center"/>
              <w:rPr>
                <w:rFonts w:ascii="Times New Roman" w:hAnsi="Times New Roman"/>
                <w:sz w:val="24"/>
                <w:szCs w:val="24"/>
              </w:rPr>
            </w:pPr>
            <w:r w:rsidRPr="00444D87">
              <w:rPr>
                <w:rFonts w:ascii="Times New Roman" w:hAnsi="Times New Roman"/>
                <w:sz w:val="24"/>
                <w:szCs w:val="24"/>
              </w:rPr>
              <w:t>14</w:t>
            </w:r>
          </w:p>
        </w:tc>
      </w:tr>
      <w:tr w:rsidR="00444D87" w:rsidRPr="003151C5" w:rsidTr="00476225">
        <w:trPr>
          <w:cantSplit/>
        </w:trPr>
        <w:tc>
          <w:tcPr>
            <w:tcW w:w="720" w:type="dxa"/>
          </w:tcPr>
          <w:p w:rsidR="00444D87" w:rsidRPr="003151C5" w:rsidRDefault="00444D87" w:rsidP="00476225">
            <w:pPr>
              <w:spacing w:after="0" w:line="240" w:lineRule="auto"/>
              <w:jc w:val="center"/>
              <w:rPr>
                <w:rFonts w:ascii="Times New Roman" w:hAnsi="Times New Roman"/>
                <w:sz w:val="24"/>
                <w:szCs w:val="24"/>
              </w:rPr>
            </w:pPr>
          </w:p>
        </w:tc>
        <w:tc>
          <w:tcPr>
            <w:tcW w:w="3780" w:type="dxa"/>
          </w:tcPr>
          <w:p w:rsidR="00444D87" w:rsidRPr="003151C5" w:rsidRDefault="00EC4511" w:rsidP="00476225">
            <w:pPr>
              <w:spacing w:after="0" w:line="240" w:lineRule="auto"/>
              <w:jc w:val="both"/>
              <w:rPr>
                <w:rFonts w:ascii="Times New Roman" w:hAnsi="Times New Roman"/>
                <w:sz w:val="24"/>
                <w:szCs w:val="24"/>
              </w:rPr>
            </w:pPr>
            <w:r>
              <w:rPr>
                <w:rFonts w:ascii="Times New Roman" w:hAnsi="Times New Roman"/>
                <w:sz w:val="24"/>
                <w:szCs w:val="24"/>
              </w:rPr>
              <w:t xml:space="preserve"> с</w:t>
            </w:r>
            <w:r w:rsidR="00444D87" w:rsidRPr="003151C5">
              <w:rPr>
                <w:rFonts w:ascii="Times New Roman" w:hAnsi="Times New Roman"/>
                <w:sz w:val="24"/>
                <w:szCs w:val="24"/>
              </w:rPr>
              <w:t xml:space="preserve">кверы </w:t>
            </w:r>
          </w:p>
        </w:tc>
        <w:tc>
          <w:tcPr>
            <w:tcW w:w="1260" w:type="dxa"/>
            <w:vMerge/>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p>
        </w:tc>
        <w:tc>
          <w:tcPr>
            <w:tcW w:w="1080" w:type="dxa"/>
            <w:vMerge/>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p>
        </w:tc>
        <w:tc>
          <w:tcPr>
            <w:tcW w:w="1260" w:type="dxa"/>
            <w:vMerge/>
            <w:shd w:val="clear" w:color="auto" w:fill="auto"/>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c>
          <w:tcPr>
            <w:tcW w:w="1260" w:type="dxa"/>
            <w:vMerge/>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r>
      <w:tr w:rsidR="00444D87" w:rsidRPr="003151C5" w:rsidTr="00476225">
        <w:tc>
          <w:tcPr>
            <w:tcW w:w="7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2</w:t>
            </w: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lang w:val="en-US"/>
              </w:rPr>
              <w:t>II</w:t>
            </w:r>
            <w:r w:rsidRPr="003151C5">
              <w:rPr>
                <w:rFonts w:ascii="Times New Roman" w:hAnsi="Times New Roman"/>
                <w:sz w:val="24"/>
                <w:szCs w:val="24"/>
              </w:rPr>
              <w:t>.</w:t>
            </w:r>
            <w:r w:rsidR="00EC4511">
              <w:rPr>
                <w:rFonts w:ascii="Times New Roman" w:hAnsi="Times New Roman"/>
                <w:sz w:val="24"/>
                <w:szCs w:val="24"/>
              </w:rPr>
              <w:t xml:space="preserve"> </w:t>
            </w:r>
            <w:r w:rsidRPr="003151C5">
              <w:rPr>
                <w:rFonts w:ascii="Times New Roman" w:hAnsi="Times New Roman"/>
                <w:sz w:val="24"/>
                <w:szCs w:val="24"/>
              </w:rPr>
              <w:t>Спортивные площадки</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444D87" w:rsidRPr="003151C5" w:rsidRDefault="00444D87" w:rsidP="00476225">
            <w:pPr>
              <w:spacing w:after="0" w:line="240" w:lineRule="auto"/>
              <w:jc w:val="center"/>
              <w:rPr>
                <w:rFonts w:ascii="Times New Roman" w:hAnsi="Times New Roman"/>
                <w:sz w:val="24"/>
                <w:szCs w:val="24"/>
              </w:rPr>
            </w:pPr>
          </w:p>
        </w:tc>
        <w:tc>
          <w:tcPr>
            <w:tcW w:w="1260" w:type="dxa"/>
            <w:vAlign w:val="center"/>
          </w:tcPr>
          <w:p w:rsidR="00444D87" w:rsidRPr="003151C5" w:rsidRDefault="00444D87" w:rsidP="00476225">
            <w:pPr>
              <w:spacing w:after="0" w:line="240" w:lineRule="auto"/>
              <w:jc w:val="center"/>
              <w:rPr>
                <w:rFonts w:ascii="Times New Roman" w:hAnsi="Times New Roman"/>
                <w:sz w:val="24"/>
                <w:szCs w:val="24"/>
                <w:highlight w:val="yellow"/>
                <w:lang w:val="en-US"/>
              </w:rPr>
            </w:pPr>
            <w:r w:rsidRPr="00444D87">
              <w:rPr>
                <w:rFonts w:ascii="Times New Roman" w:hAnsi="Times New Roman"/>
                <w:sz w:val="24"/>
                <w:szCs w:val="24"/>
              </w:rPr>
              <w:t>0,6</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r>
      <w:tr w:rsidR="00444D87" w:rsidRPr="003151C5" w:rsidTr="00476225">
        <w:tc>
          <w:tcPr>
            <w:tcW w:w="7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3</w:t>
            </w: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lang w:val="en-US"/>
              </w:rPr>
              <w:t>III</w:t>
            </w:r>
            <w:r w:rsidRPr="003151C5">
              <w:rPr>
                <w:rFonts w:ascii="Times New Roman" w:hAnsi="Times New Roman"/>
                <w:sz w:val="24"/>
                <w:szCs w:val="24"/>
              </w:rPr>
              <w:t>. С.З.З.</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260" w:type="dxa"/>
            <w:vAlign w:val="center"/>
          </w:tcPr>
          <w:p w:rsidR="00444D87" w:rsidRPr="00444D87" w:rsidRDefault="00444D87" w:rsidP="00444D87">
            <w:pPr>
              <w:spacing w:after="0" w:line="240" w:lineRule="auto"/>
              <w:jc w:val="center"/>
              <w:rPr>
                <w:rFonts w:ascii="Times New Roman" w:hAnsi="Times New Roman"/>
                <w:sz w:val="24"/>
                <w:szCs w:val="24"/>
              </w:rPr>
            </w:pPr>
            <w:r w:rsidRPr="00444D87">
              <w:rPr>
                <w:rFonts w:ascii="Times New Roman" w:hAnsi="Times New Roman"/>
                <w:sz w:val="24"/>
                <w:szCs w:val="24"/>
              </w:rPr>
              <w:t>усл. 4,0</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r>
    </w:tbl>
    <w:p w:rsidR="00444D87" w:rsidRPr="003151C5" w:rsidRDefault="00444D87" w:rsidP="00444D87">
      <w:pPr>
        <w:spacing w:after="0" w:line="240" w:lineRule="auto"/>
        <w:ind w:firstLine="567"/>
        <w:jc w:val="both"/>
        <w:rPr>
          <w:rFonts w:ascii="Times New Roman" w:hAnsi="Times New Roman"/>
          <w:sz w:val="24"/>
          <w:szCs w:val="24"/>
        </w:rPr>
      </w:pPr>
    </w:p>
    <w:p w:rsidR="00842FE3" w:rsidRPr="00842FE3" w:rsidRDefault="00842FE3" w:rsidP="00842FE3">
      <w:pPr>
        <w:spacing w:after="0" w:line="240" w:lineRule="auto"/>
        <w:ind w:firstLine="709"/>
        <w:rPr>
          <w:rFonts w:ascii="Times New Roman" w:hAnsi="Times New Roman"/>
          <w:sz w:val="24"/>
          <w:szCs w:val="24"/>
        </w:rPr>
      </w:pPr>
      <w:r w:rsidRPr="00842FE3">
        <w:rPr>
          <w:rFonts w:ascii="Times New Roman" w:hAnsi="Times New Roman"/>
          <w:sz w:val="24"/>
          <w:szCs w:val="24"/>
        </w:rPr>
        <w:t xml:space="preserve">Ориентировочная стоимость озеленения на 1-ю очередь строительства в ценах 2010 г. составит </w:t>
      </w:r>
      <w:r>
        <w:rPr>
          <w:rFonts w:ascii="Times New Roman" w:hAnsi="Times New Roman"/>
          <w:sz w:val="24"/>
          <w:szCs w:val="24"/>
        </w:rPr>
        <w:t>12,5</w:t>
      </w:r>
      <w:r w:rsidRPr="003151C5">
        <w:rPr>
          <w:rFonts w:ascii="Times New Roman" w:hAnsi="Times New Roman"/>
          <w:sz w:val="24"/>
          <w:szCs w:val="24"/>
        </w:rPr>
        <w:t xml:space="preserve"> </w:t>
      </w:r>
      <w:r w:rsidRPr="00842FE3">
        <w:rPr>
          <w:rFonts w:ascii="Times New Roman" w:hAnsi="Times New Roman"/>
          <w:sz w:val="24"/>
          <w:szCs w:val="24"/>
        </w:rPr>
        <w:t>млн. руб.</w:t>
      </w:r>
    </w:p>
    <w:p w:rsidR="00444D87" w:rsidRPr="003151C5" w:rsidRDefault="00444D87" w:rsidP="00444D87">
      <w:pPr>
        <w:spacing w:after="0" w:line="240" w:lineRule="auto"/>
        <w:ind w:firstLine="567"/>
        <w:jc w:val="both"/>
        <w:rPr>
          <w:rFonts w:ascii="Times New Roman" w:hAnsi="Times New Roman"/>
          <w:sz w:val="24"/>
          <w:szCs w:val="24"/>
        </w:rPr>
      </w:pPr>
    </w:p>
    <w:p w:rsidR="00FE0C17" w:rsidRDefault="00FE0C17" w:rsidP="00FE0C17">
      <w:pPr>
        <w:tabs>
          <w:tab w:val="left" w:pos="14570"/>
        </w:tabs>
        <w:spacing w:after="0" w:line="240" w:lineRule="auto"/>
        <w:ind w:firstLine="540"/>
        <w:jc w:val="center"/>
        <w:rPr>
          <w:rFonts w:ascii="Times New Roman" w:hAnsi="Times New Roman"/>
          <w:sz w:val="24"/>
          <w:szCs w:val="24"/>
        </w:rPr>
      </w:pPr>
    </w:p>
    <w:p w:rsidR="00610A57" w:rsidRPr="004B480F" w:rsidRDefault="00842FE3" w:rsidP="00444D87">
      <w:pPr>
        <w:tabs>
          <w:tab w:val="left" w:pos="14570"/>
        </w:tabs>
        <w:spacing w:after="0" w:line="240" w:lineRule="auto"/>
        <w:ind w:firstLine="540"/>
        <w:jc w:val="center"/>
        <w:rPr>
          <w:rFonts w:ascii="Times New Roman" w:hAnsi="Times New Roman"/>
          <w:b/>
          <w:sz w:val="24"/>
          <w:szCs w:val="24"/>
        </w:rPr>
      </w:pPr>
      <w:r w:rsidRPr="00842FE3">
        <w:rPr>
          <w:rFonts w:ascii="Times New Roman" w:hAnsi="Times New Roman"/>
          <w:b/>
          <w:sz w:val="24"/>
          <w:szCs w:val="24"/>
        </w:rPr>
        <w:t>4.1.6</w:t>
      </w:r>
      <w:r>
        <w:rPr>
          <w:b/>
        </w:rPr>
        <w:t xml:space="preserve"> </w:t>
      </w:r>
      <w:r w:rsidRPr="00F7045F">
        <w:rPr>
          <w:b/>
        </w:rPr>
        <w:t xml:space="preserve"> </w:t>
      </w:r>
      <w:r w:rsidR="00610A57" w:rsidRPr="004B480F">
        <w:rPr>
          <w:rFonts w:ascii="Times New Roman" w:hAnsi="Times New Roman"/>
          <w:b/>
          <w:sz w:val="24"/>
          <w:szCs w:val="24"/>
        </w:rPr>
        <w:t>Проектный баланс территории села</w:t>
      </w:r>
    </w:p>
    <w:p w:rsidR="00610A57" w:rsidRPr="004B480F" w:rsidRDefault="00610A57" w:rsidP="00B92458">
      <w:pPr>
        <w:spacing w:after="0" w:line="240" w:lineRule="auto"/>
        <w:ind w:firstLine="709"/>
        <w:jc w:val="both"/>
        <w:rPr>
          <w:rFonts w:ascii="Times New Roman" w:hAnsi="Times New Roman"/>
          <w:sz w:val="24"/>
          <w:szCs w:val="24"/>
        </w:rPr>
      </w:pPr>
    </w:p>
    <w:p w:rsidR="00610A57" w:rsidRPr="004B480F" w:rsidRDefault="00610A57" w:rsidP="00B92458">
      <w:pPr>
        <w:spacing w:after="0" w:line="240" w:lineRule="auto"/>
        <w:ind w:firstLine="709"/>
        <w:jc w:val="both"/>
        <w:rPr>
          <w:rFonts w:ascii="Times New Roman" w:hAnsi="Times New Roman"/>
          <w:sz w:val="24"/>
          <w:szCs w:val="24"/>
        </w:rPr>
      </w:pPr>
      <w:r w:rsidRPr="004B480F">
        <w:rPr>
          <w:rFonts w:ascii="Times New Roman" w:hAnsi="Times New Roman"/>
          <w:sz w:val="24"/>
          <w:szCs w:val="24"/>
        </w:rPr>
        <w:t xml:space="preserve">Проектом охвачена территория в 331,0 га, использование этой территории на расчётный срок приведено в таблице № </w:t>
      </w:r>
      <w:r w:rsidR="00842FE3" w:rsidRPr="00842FE3">
        <w:rPr>
          <w:rFonts w:ascii="Times New Roman" w:hAnsi="Times New Roman"/>
          <w:sz w:val="24"/>
          <w:szCs w:val="24"/>
        </w:rPr>
        <w:t>4.1.6-1</w:t>
      </w:r>
    </w:p>
    <w:p w:rsidR="00610A57" w:rsidRPr="004B480F" w:rsidRDefault="00610A57" w:rsidP="00B92458">
      <w:pPr>
        <w:tabs>
          <w:tab w:val="left" w:pos="14570"/>
        </w:tabs>
        <w:spacing w:after="0" w:line="240" w:lineRule="auto"/>
        <w:ind w:firstLine="540"/>
        <w:jc w:val="both"/>
        <w:rPr>
          <w:rFonts w:ascii="Times New Roman" w:hAnsi="Times New Roman"/>
          <w:sz w:val="24"/>
          <w:szCs w:val="24"/>
        </w:rPr>
      </w:pPr>
    </w:p>
    <w:p w:rsidR="00610A57" w:rsidRPr="004B480F" w:rsidRDefault="00610A57" w:rsidP="00B92458">
      <w:pPr>
        <w:tabs>
          <w:tab w:val="left" w:pos="14570"/>
        </w:tabs>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w:t>
      </w:r>
      <w:r w:rsidR="00892344">
        <w:rPr>
          <w:rFonts w:ascii="Times New Roman" w:hAnsi="Times New Roman"/>
          <w:sz w:val="24"/>
          <w:szCs w:val="24"/>
        </w:rPr>
        <w:t xml:space="preserve">     </w:t>
      </w:r>
      <w:r w:rsidRPr="004B480F">
        <w:rPr>
          <w:rFonts w:ascii="Times New Roman" w:hAnsi="Times New Roman"/>
          <w:sz w:val="24"/>
          <w:szCs w:val="24"/>
        </w:rPr>
        <w:t xml:space="preserve">  Таблица № </w:t>
      </w:r>
      <w:r w:rsidR="00842FE3" w:rsidRPr="00842FE3">
        <w:rPr>
          <w:rFonts w:ascii="Times New Roman" w:hAnsi="Times New Roman"/>
          <w:sz w:val="24"/>
          <w:szCs w:val="24"/>
        </w:rPr>
        <w:t>4.1.6-1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040"/>
        <w:gridCol w:w="1620"/>
        <w:gridCol w:w="1260"/>
      </w:tblGrid>
      <w:tr w:rsidR="00610A57" w:rsidRPr="004B480F" w:rsidTr="00181378">
        <w:tc>
          <w:tcPr>
            <w:tcW w:w="90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5040" w:type="dxa"/>
            <w:vAlign w:val="center"/>
          </w:tcPr>
          <w:p w:rsidR="00610A57" w:rsidRPr="004B480F" w:rsidRDefault="00610A57" w:rsidP="00892344">
            <w:pPr>
              <w:spacing w:after="0" w:line="240" w:lineRule="auto"/>
              <w:ind w:firstLine="540"/>
              <w:jc w:val="center"/>
              <w:rPr>
                <w:rFonts w:ascii="Times New Roman" w:hAnsi="Times New Roman"/>
                <w:sz w:val="24"/>
                <w:szCs w:val="24"/>
              </w:rPr>
            </w:pPr>
            <w:r w:rsidRPr="004B480F">
              <w:rPr>
                <w:rFonts w:ascii="Times New Roman" w:hAnsi="Times New Roman"/>
                <w:sz w:val="24"/>
                <w:szCs w:val="24"/>
              </w:rPr>
              <w:t>Наименование</w:t>
            </w:r>
          </w:p>
        </w:tc>
        <w:tc>
          <w:tcPr>
            <w:tcW w:w="16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Площадь, га</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 к итогу</w:t>
            </w:r>
          </w:p>
        </w:tc>
      </w:tr>
      <w:tr w:rsidR="00610A57" w:rsidRPr="00892344" w:rsidTr="00181378">
        <w:tc>
          <w:tcPr>
            <w:tcW w:w="90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1</w:t>
            </w:r>
          </w:p>
        </w:tc>
        <w:tc>
          <w:tcPr>
            <w:tcW w:w="504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2</w:t>
            </w:r>
          </w:p>
        </w:tc>
        <w:tc>
          <w:tcPr>
            <w:tcW w:w="162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3</w:t>
            </w:r>
          </w:p>
        </w:tc>
        <w:tc>
          <w:tcPr>
            <w:tcW w:w="126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4</w:t>
            </w:r>
          </w:p>
        </w:tc>
      </w:tr>
      <w:tr w:rsidR="00610A57" w:rsidRPr="004B480F" w:rsidTr="00181378">
        <w:trPr>
          <w:trHeight w:val="70"/>
        </w:trPr>
        <w:tc>
          <w:tcPr>
            <w:tcW w:w="900" w:type="dxa"/>
          </w:tcPr>
          <w:p w:rsidR="00610A57" w:rsidRPr="004B480F" w:rsidRDefault="00610A57" w:rsidP="00B92458">
            <w:pPr>
              <w:spacing w:after="0" w:line="240" w:lineRule="auto"/>
              <w:jc w:val="both"/>
              <w:rPr>
                <w:rFonts w:ascii="Times New Roman" w:hAnsi="Times New Roman"/>
                <w:bCs/>
                <w:sz w:val="24"/>
                <w:szCs w:val="24"/>
              </w:rPr>
            </w:pPr>
          </w:p>
        </w:tc>
        <w:tc>
          <w:tcPr>
            <w:tcW w:w="5040"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Общая площадь земель в границах села</w:t>
            </w:r>
          </w:p>
        </w:tc>
        <w:tc>
          <w:tcPr>
            <w:tcW w:w="1620" w:type="dxa"/>
            <w:vAlign w:val="center"/>
          </w:tcPr>
          <w:p w:rsidR="00610A57" w:rsidRPr="006D4949" w:rsidRDefault="00610A57" w:rsidP="00892344">
            <w:pPr>
              <w:spacing w:after="0" w:line="240" w:lineRule="auto"/>
              <w:jc w:val="center"/>
              <w:rPr>
                <w:rFonts w:ascii="Times New Roman" w:hAnsi="Times New Roman"/>
                <w:b/>
                <w:color w:val="000000" w:themeColor="text1"/>
                <w:sz w:val="24"/>
                <w:szCs w:val="24"/>
              </w:rPr>
            </w:pPr>
            <w:r w:rsidRPr="006D4949">
              <w:rPr>
                <w:rFonts w:ascii="Times New Roman" w:hAnsi="Times New Roman"/>
                <w:b/>
                <w:color w:val="000000" w:themeColor="text1"/>
                <w:sz w:val="24"/>
                <w:szCs w:val="24"/>
              </w:rPr>
              <w:t>331,0</w:t>
            </w:r>
          </w:p>
        </w:tc>
        <w:tc>
          <w:tcPr>
            <w:tcW w:w="1260" w:type="dxa"/>
            <w:vAlign w:val="center"/>
          </w:tcPr>
          <w:p w:rsidR="00610A57" w:rsidRPr="004B480F" w:rsidRDefault="00610A57" w:rsidP="00892344">
            <w:pPr>
              <w:spacing w:after="0" w:line="240" w:lineRule="auto"/>
              <w:jc w:val="center"/>
              <w:rPr>
                <w:rFonts w:ascii="Times New Roman" w:hAnsi="Times New Roman"/>
                <w:b/>
                <w:sz w:val="24"/>
                <w:szCs w:val="24"/>
              </w:rPr>
            </w:pPr>
            <w:r w:rsidRPr="00154477">
              <w:rPr>
                <w:rFonts w:ascii="Times New Roman" w:hAnsi="Times New Roman"/>
                <w:b/>
                <w:sz w:val="24"/>
                <w:szCs w:val="24"/>
              </w:rPr>
              <w:t>100,0</w:t>
            </w:r>
          </w:p>
        </w:tc>
      </w:tr>
      <w:tr w:rsidR="00610A57" w:rsidRPr="004B480F" w:rsidTr="00181378">
        <w:trPr>
          <w:trHeight w:val="70"/>
        </w:trPr>
        <w:tc>
          <w:tcPr>
            <w:tcW w:w="900" w:type="dxa"/>
          </w:tcPr>
          <w:p w:rsidR="00610A57" w:rsidRPr="004B480F" w:rsidRDefault="00610A57" w:rsidP="00B92458">
            <w:pPr>
              <w:spacing w:after="0" w:line="240" w:lineRule="auto"/>
              <w:jc w:val="both"/>
              <w:rPr>
                <w:rFonts w:ascii="Times New Roman" w:hAnsi="Times New Roman"/>
                <w:bCs/>
                <w:sz w:val="24"/>
                <w:szCs w:val="24"/>
              </w:rPr>
            </w:pPr>
          </w:p>
        </w:tc>
        <w:tc>
          <w:tcPr>
            <w:tcW w:w="5040"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 xml:space="preserve">      В том числе территории:</w:t>
            </w:r>
          </w:p>
        </w:tc>
        <w:tc>
          <w:tcPr>
            <w:tcW w:w="1620" w:type="dxa"/>
            <w:vAlign w:val="center"/>
          </w:tcPr>
          <w:p w:rsidR="00610A57" w:rsidRPr="006D4949" w:rsidRDefault="00610A57" w:rsidP="00892344">
            <w:pPr>
              <w:spacing w:after="0" w:line="240" w:lineRule="auto"/>
              <w:jc w:val="center"/>
              <w:rPr>
                <w:rFonts w:ascii="Times New Roman" w:hAnsi="Times New Roman"/>
                <w:b/>
                <w:bCs/>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b/>
                <w:bCs/>
                <w:sz w:val="24"/>
                <w:szCs w:val="24"/>
              </w:rPr>
            </w:pPr>
          </w:p>
        </w:tc>
      </w:tr>
      <w:tr w:rsidR="00610A57" w:rsidRPr="004B480F" w:rsidTr="00181378">
        <w:trPr>
          <w:trHeight w:val="70"/>
        </w:trPr>
        <w:tc>
          <w:tcPr>
            <w:tcW w:w="900" w:type="dxa"/>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lang w:val="en-US"/>
              </w:rPr>
              <w:t>I</w:t>
            </w:r>
          </w:p>
        </w:tc>
        <w:tc>
          <w:tcPr>
            <w:tcW w:w="5040" w:type="dxa"/>
          </w:tcPr>
          <w:p w:rsidR="00610A57" w:rsidRPr="004B480F" w:rsidRDefault="00610A57" w:rsidP="00B92458">
            <w:pPr>
              <w:spacing w:after="0" w:line="240" w:lineRule="auto"/>
              <w:jc w:val="both"/>
              <w:rPr>
                <w:rFonts w:ascii="Times New Roman" w:hAnsi="Times New Roman"/>
                <w:sz w:val="24"/>
                <w:szCs w:val="24"/>
                <w:u w:val="single"/>
              </w:rPr>
            </w:pPr>
            <w:r w:rsidRPr="004B480F">
              <w:rPr>
                <w:rFonts w:ascii="Times New Roman" w:hAnsi="Times New Roman"/>
                <w:b/>
                <w:bCs/>
                <w:sz w:val="24"/>
                <w:szCs w:val="24"/>
              </w:rPr>
              <w:t xml:space="preserve">    </w:t>
            </w:r>
            <w:r w:rsidRPr="004B480F">
              <w:rPr>
                <w:rFonts w:ascii="Times New Roman" w:hAnsi="Times New Roman"/>
                <w:sz w:val="24"/>
                <w:szCs w:val="24"/>
                <w:u w:val="single"/>
              </w:rPr>
              <w:t>Жилой зоны</w:t>
            </w:r>
          </w:p>
        </w:tc>
        <w:tc>
          <w:tcPr>
            <w:tcW w:w="1620" w:type="dxa"/>
            <w:vAlign w:val="center"/>
          </w:tcPr>
          <w:p w:rsidR="00610A57" w:rsidRPr="006D4949" w:rsidRDefault="00610A57" w:rsidP="006D4949">
            <w:pPr>
              <w:spacing w:after="0" w:line="240" w:lineRule="auto"/>
              <w:jc w:val="center"/>
              <w:rPr>
                <w:rFonts w:ascii="Times New Roman" w:hAnsi="Times New Roman"/>
                <w:b/>
                <w:bCs/>
                <w:color w:val="000000" w:themeColor="text1"/>
                <w:sz w:val="24"/>
                <w:szCs w:val="24"/>
              </w:rPr>
            </w:pPr>
            <w:r w:rsidRPr="006D4949">
              <w:rPr>
                <w:rFonts w:ascii="Times New Roman" w:hAnsi="Times New Roman"/>
                <w:b/>
                <w:bCs/>
                <w:color w:val="000000" w:themeColor="text1"/>
                <w:sz w:val="24"/>
                <w:szCs w:val="24"/>
              </w:rPr>
              <w:t>1</w:t>
            </w:r>
            <w:r w:rsidR="006D4949" w:rsidRPr="006D4949">
              <w:rPr>
                <w:rFonts w:ascii="Times New Roman" w:hAnsi="Times New Roman"/>
                <w:b/>
                <w:bCs/>
                <w:color w:val="000000" w:themeColor="text1"/>
                <w:sz w:val="24"/>
                <w:szCs w:val="24"/>
              </w:rPr>
              <w:t>92.8</w:t>
            </w:r>
          </w:p>
        </w:tc>
        <w:tc>
          <w:tcPr>
            <w:tcW w:w="1260" w:type="dxa"/>
            <w:vAlign w:val="center"/>
          </w:tcPr>
          <w:p w:rsidR="00610A57" w:rsidRPr="004B480F" w:rsidRDefault="009D4662" w:rsidP="00892344">
            <w:pPr>
              <w:spacing w:after="0" w:line="240" w:lineRule="auto"/>
              <w:jc w:val="center"/>
              <w:rPr>
                <w:rFonts w:ascii="Times New Roman" w:hAnsi="Times New Roman"/>
                <w:b/>
                <w:bCs/>
                <w:sz w:val="24"/>
                <w:szCs w:val="24"/>
              </w:rPr>
            </w:pPr>
            <w:r>
              <w:rPr>
                <w:rFonts w:ascii="Times New Roman" w:hAnsi="Times New Roman"/>
                <w:b/>
                <w:bCs/>
                <w:sz w:val="24"/>
                <w:szCs w:val="24"/>
              </w:rPr>
              <w:t>58</w:t>
            </w:r>
            <w:r w:rsidR="00154477">
              <w:rPr>
                <w:rFonts w:ascii="Times New Roman" w:hAnsi="Times New Roman"/>
                <w:b/>
                <w:bCs/>
                <w:sz w:val="24"/>
                <w:szCs w:val="24"/>
              </w:rPr>
              <w:t>,0</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 2 эт. секционная застройка</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1,1</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0,</w:t>
            </w:r>
            <w:r w:rsidR="005E694F">
              <w:rPr>
                <w:rFonts w:ascii="Times New Roman" w:hAnsi="Times New Roman"/>
                <w:sz w:val="24"/>
                <w:szCs w:val="24"/>
              </w:rPr>
              <w:t>3</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 1-2эт. усадебная застройка</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156,8</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47,</w:t>
            </w:r>
            <w:r w:rsidR="005E694F">
              <w:rPr>
                <w:rFonts w:ascii="Times New Roman" w:hAnsi="Times New Roman"/>
                <w:sz w:val="24"/>
                <w:szCs w:val="24"/>
              </w:rPr>
              <w:t>2</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 Детские сады, школы</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2,9</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0,</w:t>
            </w:r>
            <w:r w:rsidR="005E694F">
              <w:rPr>
                <w:rFonts w:ascii="Times New Roman" w:hAnsi="Times New Roman"/>
                <w:sz w:val="24"/>
                <w:szCs w:val="24"/>
              </w:rPr>
              <w:t>87</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u w:val="single"/>
              </w:rPr>
            </w:pPr>
            <w:r w:rsidRPr="004B480F">
              <w:rPr>
                <w:rFonts w:ascii="Times New Roman" w:hAnsi="Times New Roman"/>
                <w:sz w:val="24"/>
                <w:szCs w:val="24"/>
              </w:rPr>
              <w:t>3) Общественно-деловая зона</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4,6</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1,</w:t>
            </w:r>
            <w:r w:rsidR="005E694F">
              <w:rPr>
                <w:rFonts w:ascii="Times New Roman" w:hAnsi="Times New Roman"/>
                <w:sz w:val="24"/>
                <w:szCs w:val="24"/>
              </w:rPr>
              <w:t>38</w:t>
            </w:r>
          </w:p>
        </w:tc>
      </w:tr>
      <w:tr w:rsidR="00610A57" w:rsidRPr="004B480F" w:rsidTr="00181378">
        <w:tc>
          <w:tcPr>
            <w:tcW w:w="900" w:type="dxa"/>
            <w:vAlign w:val="center"/>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 Зона общего пользования</w:t>
            </w:r>
          </w:p>
        </w:tc>
        <w:tc>
          <w:tcPr>
            <w:tcW w:w="1620" w:type="dxa"/>
            <w:vAlign w:val="center"/>
          </w:tcPr>
          <w:p w:rsidR="00610A57" w:rsidRPr="006D4949" w:rsidRDefault="00154477" w:rsidP="008923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r w:rsidR="006D4949" w:rsidRPr="006D4949">
              <w:rPr>
                <w:rFonts w:ascii="Times New Roman" w:hAnsi="Times New Roman"/>
                <w:color w:val="000000" w:themeColor="text1"/>
                <w:sz w:val="24"/>
                <w:szCs w:val="24"/>
              </w:rPr>
              <w:t>4</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8,</w:t>
            </w:r>
            <w:r w:rsidR="005E694F">
              <w:rPr>
                <w:rFonts w:ascii="Times New Roman" w:hAnsi="Times New Roman"/>
                <w:sz w:val="24"/>
                <w:szCs w:val="24"/>
              </w:rPr>
              <w:t>2</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610A57" w:rsidRPr="006D4949" w:rsidRDefault="00610A57" w:rsidP="00892344">
            <w:pPr>
              <w:spacing w:after="0" w:line="240" w:lineRule="auto"/>
              <w:jc w:val="center"/>
              <w:rPr>
                <w:rFonts w:ascii="Times New Roman" w:hAnsi="Times New Roman"/>
                <w:b/>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-зеленые насаждения общего пользования</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6,3</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-улицы, дороги, проезды, площади</w:t>
            </w:r>
          </w:p>
        </w:tc>
        <w:tc>
          <w:tcPr>
            <w:tcW w:w="1620" w:type="dxa"/>
            <w:vAlign w:val="center"/>
          </w:tcPr>
          <w:p w:rsidR="00610A57" w:rsidRPr="006D4949" w:rsidRDefault="00154477" w:rsidP="00761F6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761F60" w:rsidRPr="006D4949">
              <w:rPr>
                <w:rFonts w:ascii="Times New Roman" w:hAnsi="Times New Roman"/>
                <w:color w:val="000000" w:themeColor="text1"/>
                <w:sz w:val="24"/>
                <w:szCs w:val="24"/>
              </w:rPr>
              <w:t>1</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lang w:val="en-US"/>
              </w:rPr>
              <w:t>II</w:t>
            </w: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Иные зоны</w:t>
            </w:r>
          </w:p>
        </w:tc>
        <w:tc>
          <w:tcPr>
            <w:tcW w:w="1620" w:type="dxa"/>
            <w:vAlign w:val="center"/>
          </w:tcPr>
          <w:p w:rsidR="00610A57" w:rsidRPr="006D4949" w:rsidRDefault="00154477" w:rsidP="00892344">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138,</w:t>
            </w:r>
            <w:r w:rsidR="006D4949" w:rsidRPr="006D4949">
              <w:rPr>
                <w:rFonts w:ascii="Times New Roman" w:hAnsi="Times New Roman"/>
                <w:b/>
                <w:color w:val="000000" w:themeColor="text1"/>
                <w:sz w:val="24"/>
                <w:szCs w:val="24"/>
              </w:rPr>
              <w:t>2</w:t>
            </w:r>
          </w:p>
        </w:tc>
        <w:tc>
          <w:tcPr>
            <w:tcW w:w="1260" w:type="dxa"/>
            <w:vAlign w:val="center"/>
          </w:tcPr>
          <w:p w:rsidR="00610A57" w:rsidRPr="004B480F" w:rsidRDefault="009D4662" w:rsidP="009D4662">
            <w:pPr>
              <w:spacing w:after="0" w:line="240" w:lineRule="auto"/>
              <w:jc w:val="center"/>
              <w:rPr>
                <w:rFonts w:ascii="Times New Roman" w:hAnsi="Times New Roman"/>
                <w:b/>
                <w:sz w:val="24"/>
                <w:szCs w:val="24"/>
              </w:rPr>
            </w:pPr>
            <w:r>
              <w:rPr>
                <w:rFonts w:ascii="Times New Roman" w:hAnsi="Times New Roman"/>
                <w:b/>
                <w:sz w:val="24"/>
                <w:szCs w:val="24"/>
              </w:rPr>
              <w:t>42</w:t>
            </w:r>
            <w:r w:rsidR="00154477">
              <w:rPr>
                <w:rFonts w:ascii="Times New Roman" w:hAnsi="Times New Roman"/>
                <w:b/>
                <w:sz w:val="24"/>
                <w:szCs w:val="24"/>
              </w:rPr>
              <w:t>,0</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610A57" w:rsidRPr="006D4949" w:rsidRDefault="00610A57" w:rsidP="00892344">
            <w:pPr>
              <w:spacing w:after="0" w:line="240" w:lineRule="auto"/>
              <w:jc w:val="center"/>
              <w:rPr>
                <w:rFonts w:ascii="Times New Roman" w:hAnsi="Times New Roman"/>
                <w:b/>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rPr>
          <w:trHeight w:val="554"/>
        </w:trPr>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 производственные, коммунально-складские территории</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35,8</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10,</w:t>
            </w:r>
            <w:r w:rsidR="009D4662">
              <w:rPr>
                <w:rFonts w:ascii="Times New Roman" w:hAnsi="Times New Roman"/>
                <w:sz w:val="24"/>
                <w:szCs w:val="24"/>
              </w:rPr>
              <w:t>8</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 Водные территории</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5,6</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1,</w:t>
            </w:r>
            <w:r w:rsidR="009D4662">
              <w:rPr>
                <w:rFonts w:ascii="Times New Roman" w:hAnsi="Times New Roman"/>
                <w:sz w:val="24"/>
                <w:szCs w:val="24"/>
              </w:rPr>
              <w:t>7</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 Естественное озеленение,</w:t>
            </w:r>
          </w:p>
        </w:tc>
        <w:tc>
          <w:tcPr>
            <w:tcW w:w="1620" w:type="dxa"/>
            <w:vAlign w:val="center"/>
          </w:tcPr>
          <w:p w:rsidR="00610A57" w:rsidRPr="006D4949" w:rsidRDefault="00154477" w:rsidP="006D4949">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94,</w:t>
            </w:r>
            <w:r w:rsidR="006D4949" w:rsidRPr="006D4949">
              <w:rPr>
                <w:rFonts w:ascii="Times New Roman" w:hAnsi="Times New Roman"/>
                <w:bCs/>
                <w:color w:val="000000" w:themeColor="text1"/>
                <w:sz w:val="24"/>
                <w:szCs w:val="24"/>
              </w:rPr>
              <w:t>8</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28,</w:t>
            </w:r>
            <w:r w:rsidR="009D4662">
              <w:rPr>
                <w:rFonts w:ascii="Times New Roman" w:hAnsi="Times New Roman"/>
                <w:sz w:val="24"/>
                <w:szCs w:val="24"/>
              </w:rPr>
              <w:t>8</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 том числе:</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леса</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3,0</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луга</w:t>
            </w:r>
          </w:p>
        </w:tc>
        <w:tc>
          <w:tcPr>
            <w:tcW w:w="1620" w:type="dxa"/>
            <w:vAlign w:val="center"/>
          </w:tcPr>
          <w:p w:rsidR="00610A57" w:rsidRPr="006D4949" w:rsidRDefault="00154477" w:rsidP="00892344">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91,</w:t>
            </w:r>
            <w:r w:rsidR="006D4949" w:rsidRPr="006D4949">
              <w:rPr>
                <w:rFonts w:ascii="Times New Roman" w:hAnsi="Times New Roman"/>
                <w:bCs/>
                <w:color w:val="000000" w:themeColor="text1"/>
                <w:sz w:val="24"/>
                <w:szCs w:val="24"/>
              </w:rPr>
              <w:t>8</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 кладбище</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2,0</w:t>
            </w:r>
          </w:p>
        </w:tc>
        <w:tc>
          <w:tcPr>
            <w:tcW w:w="1260" w:type="dxa"/>
            <w:vAlign w:val="center"/>
          </w:tcPr>
          <w:p w:rsidR="00610A57" w:rsidRPr="004B480F" w:rsidRDefault="00154477" w:rsidP="00892344">
            <w:pPr>
              <w:spacing w:after="0" w:line="240" w:lineRule="auto"/>
              <w:jc w:val="center"/>
              <w:rPr>
                <w:rFonts w:ascii="Times New Roman" w:hAnsi="Times New Roman"/>
                <w:sz w:val="24"/>
                <w:szCs w:val="24"/>
              </w:rPr>
            </w:pPr>
            <w:r>
              <w:rPr>
                <w:rFonts w:ascii="Times New Roman" w:hAnsi="Times New Roman"/>
                <w:sz w:val="24"/>
                <w:szCs w:val="24"/>
              </w:rPr>
              <w:t>0,</w:t>
            </w:r>
            <w:r w:rsidR="009D4662">
              <w:rPr>
                <w:rFonts w:ascii="Times New Roman" w:hAnsi="Times New Roman"/>
                <w:sz w:val="24"/>
                <w:szCs w:val="24"/>
              </w:rPr>
              <w:t>6</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bl>
    <w:p w:rsidR="00842FE3" w:rsidRPr="00842FE3" w:rsidRDefault="00842FE3" w:rsidP="00892344">
      <w:pPr>
        <w:spacing w:after="0" w:line="240" w:lineRule="auto"/>
        <w:ind w:firstLine="540"/>
        <w:jc w:val="center"/>
        <w:rPr>
          <w:rFonts w:ascii="Times New Roman" w:hAnsi="Times New Roman"/>
          <w:sz w:val="24"/>
          <w:szCs w:val="24"/>
        </w:rPr>
      </w:pPr>
    </w:p>
    <w:p w:rsidR="00610A57" w:rsidRPr="004B480F" w:rsidRDefault="00842FE3" w:rsidP="00892344">
      <w:pPr>
        <w:spacing w:after="0" w:line="240" w:lineRule="auto"/>
        <w:ind w:firstLine="540"/>
        <w:jc w:val="center"/>
        <w:rPr>
          <w:rFonts w:ascii="Times New Roman" w:hAnsi="Times New Roman"/>
          <w:b/>
          <w:sz w:val="24"/>
          <w:szCs w:val="24"/>
        </w:rPr>
      </w:pPr>
      <w:r w:rsidRPr="00842FE3">
        <w:rPr>
          <w:rFonts w:ascii="Times New Roman" w:hAnsi="Times New Roman"/>
          <w:b/>
          <w:sz w:val="24"/>
          <w:szCs w:val="24"/>
        </w:rPr>
        <w:lastRenderedPageBreak/>
        <w:t>4.1.7</w:t>
      </w:r>
      <w:r>
        <w:rPr>
          <w:b/>
        </w:rPr>
        <w:t xml:space="preserve">  </w:t>
      </w:r>
      <w:r w:rsidR="00610A57" w:rsidRPr="004B480F">
        <w:rPr>
          <w:rFonts w:ascii="Times New Roman" w:hAnsi="Times New Roman"/>
          <w:b/>
          <w:sz w:val="24"/>
          <w:szCs w:val="24"/>
        </w:rPr>
        <w:t>Первая очередь строительства</w:t>
      </w:r>
    </w:p>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Сроки первой очереди строительства определены архитектурно-планировочным заданием до 2018 года.</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Районы первоочередного строительства выбраны с учетом следующих условий и требований:</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достройка начатых жилых и культурно-бытовых объектов;</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размещение застройки на свободных территориях, не требующих проведения     дорогостоящей инженерной подготовки;</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наличие вблизи от площадки инженерных коммуникаций;</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благоприятные санитарно-гигиенические условия проживания.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Исходя из этих принципов, на первую очередь должно быть построено 1,3тыс.</w:t>
      </w:r>
      <w:r w:rsidR="00154477">
        <w:rPr>
          <w:rFonts w:ascii="Times New Roman" w:hAnsi="Times New Roman"/>
          <w:sz w:val="24"/>
          <w:szCs w:val="24"/>
        </w:rPr>
        <w:t xml:space="preserve"> </w:t>
      </w:r>
      <w:r w:rsidRPr="004B480F">
        <w:rPr>
          <w:rFonts w:ascii="Times New Roman" w:hAnsi="Times New Roman"/>
          <w:sz w:val="24"/>
          <w:szCs w:val="24"/>
        </w:rPr>
        <w:t>м</w:t>
      </w:r>
      <w:r w:rsidRPr="00154477">
        <w:rPr>
          <w:rFonts w:ascii="Times New Roman" w:hAnsi="Times New Roman"/>
          <w:sz w:val="24"/>
          <w:szCs w:val="24"/>
          <w:vertAlign w:val="superscript"/>
        </w:rPr>
        <w:t>2</w:t>
      </w:r>
      <w:r w:rsidRPr="004B480F">
        <w:rPr>
          <w:rFonts w:ascii="Times New Roman" w:hAnsi="Times New Roman"/>
          <w:sz w:val="24"/>
          <w:szCs w:val="24"/>
        </w:rPr>
        <w:t xml:space="preserve"> общей площади нового жилого фонда, в том числе:</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Обеспеченность общей площадью на 1 человека увеличится до 22 м</w:t>
      </w:r>
      <w:r w:rsidRPr="00154477">
        <w:rPr>
          <w:rFonts w:ascii="Times New Roman" w:hAnsi="Times New Roman"/>
          <w:sz w:val="24"/>
          <w:szCs w:val="24"/>
          <w:vertAlign w:val="superscript"/>
        </w:rPr>
        <w:t>2</w:t>
      </w:r>
      <w:r w:rsidRPr="004B480F">
        <w:rPr>
          <w:rFonts w:ascii="Times New Roman" w:hAnsi="Times New Roman"/>
          <w:sz w:val="24"/>
          <w:szCs w:val="24"/>
        </w:rPr>
        <w:t>/чел., жилой фонд составит 20,0 тыс.</w:t>
      </w:r>
      <w:r w:rsidR="00154477">
        <w:rPr>
          <w:rFonts w:ascii="Times New Roman" w:hAnsi="Times New Roman"/>
          <w:sz w:val="24"/>
          <w:szCs w:val="24"/>
        </w:rPr>
        <w:t xml:space="preserve"> </w:t>
      </w:r>
      <w:r w:rsidRPr="004B480F">
        <w:rPr>
          <w:rFonts w:ascii="Times New Roman" w:hAnsi="Times New Roman"/>
          <w:sz w:val="24"/>
          <w:szCs w:val="24"/>
        </w:rPr>
        <w:t>м</w:t>
      </w:r>
      <w:r w:rsidRPr="00154477">
        <w:rPr>
          <w:rFonts w:ascii="Times New Roman" w:hAnsi="Times New Roman"/>
          <w:sz w:val="24"/>
          <w:szCs w:val="24"/>
          <w:vertAlign w:val="superscript"/>
        </w:rPr>
        <w:t>2</w:t>
      </w:r>
      <w:r w:rsidRPr="004B480F">
        <w:rPr>
          <w:rFonts w:ascii="Times New Roman" w:hAnsi="Times New Roman"/>
          <w:sz w:val="24"/>
          <w:szCs w:val="24"/>
        </w:rPr>
        <w:t xml:space="preserve"> общей площади, население – 910 человек.</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Строительство жилых домов и зданий культурно-бытового назначения предполагается осуществлять по индивидуальным, а также повторно применяемым проектам.</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Общая ориентировочная стоимость </w:t>
      </w:r>
      <w:r w:rsidR="00F06136">
        <w:rPr>
          <w:rFonts w:ascii="Times New Roman" w:hAnsi="Times New Roman"/>
          <w:sz w:val="24"/>
          <w:szCs w:val="24"/>
        </w:rPr>
        <w:t>первой</w:t>
      </w:r>
      <w:r w:rsidRPr="004B480F">
        <w:rPr>
          <w:rFonts w:ascii="Times New Roman" w:hAnsi="Times New Roman"/>
          <w:sz w:val="24"/>
          <w:szCs w:val="24"/>
        </w:rPr>
        <w:t xml:space="preserve"> очереди строительства складывается из капитальных вложений на жилищное строительство, строительство объектов культурно-бытового обслуживания, транспорта, дорожного строительства, благоустройства и озеленения.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области»)</w:t>
      </w:r>
      <w:r w:rsidR="00DA10CD">
        <w:rPr>
          <w:rFonts w:ascii="Times New Roman" w:hAnsi="Times New Roman"/>
          <w:sz w:val="24"/>
          <w:szCs w:val="24"/>
        </w:rPr>
        <w:t>,</w:t>
      </w:r>
      <w:r w:rsidRPr="004B480F">
        <w:rPr>
          <w:rFonts w:ascii="Times New Roman" w:hAnsi="Times New Roman"/>
          <w:sz w:val="24"/>
          <w:szCs w:val="24"/>
        </w:rPr>
        <w:t xml:space="preserve"> переведены в цены 2010 года.</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Средняя стоимость 1м</w:t>
      </w:r>
      <w:r w:rsidRPr="00154477">
        <w:rPr>
          <w:rFonts w:ascii="Times New Roman" w:hAnsi="Times New Roman"/>
          <w:sz w:val="24"/>
          <w:szCs w:val="24"/>
          <w:vertAlign w:val="superscript"/>
        </w:rPr>
        <w:t>2</w:t>
      </w:r>
      <w:r w:rsidRPr="004B480F">
        <w:rPr>
          <w:rFonts w:ascii="Times New Roman" w:hAnsi="Times New Roman"/>
          <w:sz w:val="24"/>
          <w:szCs w:val="24"/>
        </w:rPr>
        <w:t xml:space="preserve"> общей п</w:t>
      </w:r>
      <w:r w:rsidR="00892344">
        <w:rPr>
          <w:rFonts w:ascii="Times New Roman" w:hAnsi="Times New Roman"/>
          <w:sz w:val="24"/>
          <w:szCs w:val="24"/>
        </w:rPr>
        <w:t>лощади жилого фонда в ценах 2010</w:t>
      </w:r>
      <w:r w:rsidRPr="004B480F">
        <w:rPr>
          <w:rFonts w:ascii="Times New Roman" w:hAnsi="Times New Roman"/>
          <w:sz w:val="24"/>
          <w:szCs w:val="24"/>
        </w:rPr>
        <w:t xml:space="preserve"> г. года принята в размере 32,0 тыс.</w:t>
      </w:r>
      <w:r w:rsidR="00892344">
        <w:rPr>
          <w:rFonts w:ascii="Times New Roman" w:hAnsi="Times New Roman"/>
          <w:sz w:val="24"/>
          <w:szCs w:val="24"/>
        </w:rPr>
        <w:t xml:space="preserve"> </w:t>
      </w:r>
      <w:r w:rsidRPr="004B480F">
        <w:rPr>
          <w:rFonts w:ascii="Times New Roman" w:hAnsi="Times New Roman"/>
          <w:sz w:val="24"/>
          <w:szCs w:val="24"/>
        </w:rPr>
        <w:t>руб.; к 2018 году должно быть построено 1,3 тыс. м</w:t>
      </w:r>
      <w:r w:rsidRPr="00154477">
        <w:rPr>
          <w:rFonts w:ascii="Times New Roman" w:hAnsi="Times New Roman"/>
          <w:sz w:val="24"/>
          <w:szCs w:val="24"/>
          <w:vertAlign w:val="superscript"/>
        </w:rPr>
        <w:t>2</w:t>
      </w:r>
      <w:r w:rsidRPr="004B480F">
        <w:rPr>
          <w:rFonts w:ascii="Times New Roman" w:hAnsi="Times New Roman"/>
          <w:sz w:val="24"/>
          <w:szCs w:val="24"/>
        </w:rPr>
        <w:t xml:space="preserve"> общей площади. Стоимость строительства жилого фонда в ценах на 2010 г. составит 41,6 млн.руб.</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Ориентировочная стоимость строительства учреждений культурно-бытового назначения определена согласно сметной стоимости по типовым проектам с учетом дополнительных затрат, поправочных коэффициентов приведена в таблице №</w:t>
      </w:r>
      <w:r w:rsidR="00DA10CD">
        <w:rPr>
          <w:rFonts w:ascii="Times New Roman" w:hAnsi="Times New Roman"/>
          <w:sz w:val="24"/>
          <w:szCs w:val="24"/>
        </w:rPr>
        <w:t xml:space="preserve"> </w:t>
      </w:r>
      <w:r w:rsidRPr="004B480F">
        <w:rPr>
          <w:rFonts w:ascii="Times New Roman" w:hAnsi="Times New Roman"/>
          <w:sz w:val="24"/>
          <w:szCs w:val="24"/>
        </w:rPr>
        <w:t xml:space="preserve">5.7-1.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Индекс пересчета сметной стоимости в</w:t>
      </w:r>
      <w:r w:rsidR="00154477">
        <w:rPr>
          <w:rFonts w:ascii="Times New Roman" w:hAnsi="Times New Roman"/>
          <w:sz w:val="24"/>
          <w:szCs w:val="24"/>
        </w:rPr>
        <w:t xml:space="preserve"> ценах 1984</w:t>
      </w:r>
      <w:r w:rsidR="00892344">
        <w:rPr>
          <w:rFonts w:ascii="Times New Roman" w:hAnsi="Times New Roman"/>
          <w:sz w:val="24"/>
          <w:szCs w:val="24"/>
        </w:rPr>
        <w:t>г. к уровню цен 2010</w:t>
      </w:r>
      <w:r w:rsidRPr="004B480F">
        <w:rPr>
          <w:rFonts w:ascii="Times New Roman" w:hAnsi="Times New Roman"/>
          <w:sz w:val="24"/>
          <w:szCs w:val="24"/>
        </w:rPr>
        <w:t>г. равен 87,727. На все последующие годы применять индекс изменения цен.</w:t>
      </w:r>
    </w:p>
    <w:p w:rsidR="00610A57" w:rsidRPr="004B480F" w:rsidRDefault="00610A57" w:rsidP="00892344">
      <w:pPr>
        <w:spacing w:after="0" w:line="240" w:lineRule="auto"/>
        <w:jc w:val="right"/>
        <w:rPr>
          <w:rFonts w:ascii="Times New Roman" w:hAnsi="Times New Roman"/>
          <w:sz w:val="24"/>
          <w:szCs w:val="24"/>
        </w:rPr>
      </w:pPr>
      <w:r w:rsidRPr="004B480F">
        <w:rPr>
          <w:rFonts w:ascii="Times New Roman" w:hAnsi="Times New Roman"/>
          <w:sz w:val="24"/>
          <w:szCs w:val="24"/>
        </w:rPr>
        <w:t xml:space="preserve">Таблица № </w:t>
      </w:r>
      <w:r w:rsidR="003B6B3F" w:rsidRPr="003B6B3F">
        <w:rPr>
          <w:rFonts w:ascii="Times New Roman" w:hAnsi="Times New Roman"/>
          <w:sz w:val="24"/>
          <w:szCs w:val="24"/>
        </w:rPr>
        <w:t>4.1.7-1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76"/>
        <w:gridCol w:w="1744"/>
        <w:gridCol w:w="1260"/>
        <w:gridCol w:w="1080"/>
        <w:gridCol w:w="1260"/>
      </w:tblGrid>
      <w:tr w:rsidR="00610A57" w:rsidRPr="004B480F" w:rsidTr="00892344">
        <w:trPr>
          <w:cantSplit/>
          <w:trHeight w:val="225"/>
        </w:trPr>
        <w:tc>
          <w:tcPr>
            <w:tcW w:w="720" w:type="dxa"/>
            <w:vMerge w:val="restart"/>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w:t>
            </w:r>
          </w:p>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п/п</w:t>
            </w:r>
          </w:p>
        </w:tc>
        <w:tc>
          <w:tcPr>
            <w:tcW w:w="3476" w:type="dxa"/>
            <w:vMerge w:val="restart"/>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 объектов</w:t>
            </w:r>
          </w:p>
        </w:tc>
        <w:tc>
          <w:tcPr>
            <w:tcW w:w="1744" w:type="dxa"/>
            <w:vMerge w:val="restart"/>
            <w:vAlign w:val="center"/>
          </w:tcPr>
          <w:p w:rsidR="00610A57" w:rsidRPr="004B480F" w:rsidRDefault="00892344" w:rsidP="00892344">
            <w:pPr>
              <w:spacing w:after="0" w:line="240" w:lineRule="auto"/>
              <w:jc w:val="center"/>
              <w:rPr>
                <w:rFonts w:ascii="Times New Roman" w:hAnsi="Times New Roman"/>
                <w:sz w:val="24"/>
                <w:szCs w:val="24"/>
              </w:rPr>
            </w:pPr>
            <w:r>
              <w:rPr>
                <w:rFonts w:ascii="Times New Roman" w:hAnsi="Times New Roman"/>
                <w:sz w:val="24"/>
                <w:szCs w:val="24"/>
              </w:rPr>
              <w:t xml:space="preserve">Единица </w:t>
            </w:r>
            <w:r w:rsidR="00610A57" w:rsidRPr="004B480F">
              <w:rPr>
                <w:rFonts w:ascii="Times New Roman" w:hAnsi="Times New Roman"/>
                <w:sz w:val="24"/>
                <w:szCs w:val="24"/>
              </w:rPr>
              <w:t>измерения</w:t>
            </w:r>
          </w:p>
        </w:tc>
        <w:tc>
          <w:tcPr>
            <w:tcW w:w="1260" w:type="dxa"/>
            <w:vMerge w:val="restart"/>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Емкость в единиц. измерен.</w:t>
            </w:r>
          </w:p>
        </w:tc>
        <w:tc>
          <w:tcPr>
            <w:tcW w:w="2340" w:type="dxa"/>
            <w:gridSpan w:val="2"/>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Стоимость,</w:t>
            </w:r>
          </w:p>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тыс. руб. в ценах</w:t>
            </w:r>
          </w:p>
        </w:tc>
      </w:tr>
      <w:tr w:rsidR="00610A57" w:rsidRPr="004B480F" w:rsidTr="00892344">
        <w:trPr>
          <w:cantSplit/>
          <w:trHeight w:val="330"/>
        </w:trPr>
        <w:tc>
          <w:tcPr>
            <w:tcW w:w="720"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3476"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1744"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1260"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108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1984 г.</w:t>
            </w:r>
          </w:p>
        </w:tc>
        <w:tc>
          <w:tcPr>
            <w:tcW w:w="1260" w:type="dxa"/>
            <w:vAlign w:val="center"/>
          </w:tcPr>
          <w:p w:rsidR="00610A57" w:rsidRPr="004B480F" w:rsidRDefault="00892344" w:rsidP="00892344">
            <w:pPr>
              <w:spacing w:after="0" w:line="240" w:lineRule="auto"/>
              <w:jc w:val="center"/>
              <w:rPr>
                <w:rFonts w:ascii="Times New Roman" w:hAnsi="Times New Roman"/>
                <w:sz w:val="24"/>
                <w:szCs w:val="24"/>
              </w:rPr>
            </w:pPr>
            <w:r>
              <w:rPr>
                <w:rFonts w:ascii="Times New Roman" w:hAnsi="Times New Roman"/>
                <w:sz w:val="24"/>
                <w:szCs w:val="24"/>
              </w:rPr>
              <w:t>2010</w:t>
            </w:r>
            <w:r w:rsidR="00610A57" w:rsidRPr="004B480F">
              <w:rPr>
                <w:rFonts w:ascii="Times New Roman" w:hAnsi="Times New Roman"/>
                <w:sz w:val="24"/>
                <w:szCs w:val="24"/>
              </w:rPr>
              <w:t xml:space="preserve"> г.</w:t>
            </w:r>
          </w:p>
        </w:tc>
      </w:tr>
      <w:tr w:rsidR="00610A57" w:rsidRPr="00892344" w:rsidTr="00892344">
        <w:tc>
          <w:tcPr>
            <w:tcW w:w="72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1</w:t>
            </w:r>
          </w:p>
        </w:tc>
        <w:tc>
          <w:tcPr>
            <w:tcW w:w="3476"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2</w:t>
            </w:r>
          </w:p>
        </w:tc>
        <w:tc>
          <w:tcPr>
            <w:tcW w:w="1744"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3</w:t>
            </w:r>
          </w:p>
        </w:tc>
        <w:tc>
          <w:tcPr>
            <w:tcW w:w="126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4</w:t>
            </w:r>
          </w:p>
        </w:tc>
        <w:tc>
          <w:tcPr>
            <w:tcW w:w="108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5</w:t>
            </w:r>
          </w:p>
        </w:tc>
        <w:tc>
          <w:tcPr>
            <w:tcW w:w="126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6</w:t>
            </w:r>
          </w:p>
        </w:tc>
      </w:tr>
      <w:tr w:rsidR="00610A57" w:rsidRPr="004B480F" w:rsidTr="00181378">
        <w:tc>
          <w:tcPr>
            <w:tcW w:w="7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47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w:t>
            </w:r>
          </w:p>
        </w:tc>
        <w:tc>
          <w:tcPr>
            <w:tcW w:w="1744"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м2торг.пл.</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60</w:t>
            </w:r>
          </w:p>
        </w:tc>
        <w:tc>
          <w:tcPr>
            <w:tcW w:w="108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46,2</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4053,0</w:t>
            </w:r>
          </w:p>
        </w:tc>
      </w:tr>
      <w:tr w:rsidR="00610A57" w:rsidRPr="004B480F" w:rsidTr="00181378">
        <w:tc>
          <w:tcPr>
            <w:tcW w:w="7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476" w:type="dxa"/>
            <w:vAlign w:val="center"/>
          </w:tcPr>
          <w:p w:rsidR="00610A57" w:rsidRPr="004B480F" w:rsidRDefault="00610A57" w:rsidP="00892344">
            <w:pPr>
              <w:spacing w:after="0" w:line="240" w:lineRule="auto"/>
              <w:rPr>
                <w:rFonts w:ascii="Times New Roman" w:hAnsi="Times New Roman"/>
                <w:sz w:val="24"/>
                <w:szCs w:val="24"/>
              </w:rPr>
            </w:pPr>
            <w:r w:rsidRPr="004B480F">
              <w:rPr>
                <w:rFonts w:ascii="Times New Roman" w:hAnsi="Times New Roman"/>
                <w:sz w:val="24"/>
                <w:szCs w:val="24"/>
              </w:rPr>
              <w:t>Предприятие бытового обслуживания</w:t>
            </w:r>
          </w:p>
        </w:tc>
        <w:tc>
          <w:tcPr>
            <w:tcW w:w="17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раб.</w:t>
            </w:r>
            <w:r w:rsidR="00892344">
              <w:rPr>
                <w:rFonts w:ascii="Times New Roman" w:hAnsi="Times New Roman"/>
                <w:sz w:val="24"/>
                <w:szCs w:val="24"/>
              </w:rPr>
              <w:t xml:space="preserve"> </w:t>
            </w:r>
            <w:r w:rsidRPr="004B480F">
              <w:rPr>
                <w:rFonts w:ascii="Times New Roman" w:hAnsi="Times New Roman"/>
                <w:sz w:val="24"/>
                <w:szCs w:val="24"/>
              </w:rPr>
              <w:t>мест</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49,0</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4298,6</w:t>
            </w:r>
          </w:p>
        </w:tc>
      </w:tr>
      <w:tr w:rsidR="00610A57" w:rsidRPr="004B480F" w:rsidTr="00181378">
        <w:tc>
          <w:tcPr>
            <w:tcW w:w="7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476" w:type="dxa"/>
          </w:tcPr>
          <w:p w:rsidR="00610A57" w:rsidRPr="004B480F" w:rsidRDefault="00610A57" w:rsidP="00892344">
            <w:pPr>
              <w:spacing w:after="0" w:line="240" w:lineRule="auto"/>
              <w:rPr>
                <w:rFonts w:ascii="Times New Roman" w:hAnsi="Times New Roman"/>
                <w:sz w:val="24"/>
                <w:szCs w:val="24"/>
              </w:rPr>
            </w:pPr>
            <w:r w:rsidRPr="004B480F">
              <w:rPr>
                <w:rFonts w:ascii="Times New Roman" w:hAnsi="Times New Roman"/>
                <w:sz w:val="24"/>
                <w:szCs w:val="24"/>
              </w:rPr>
              <w:t>Баня</w:t>
            </w:r>
          </w:p>
        </w:tc>
        <w:tc>
          <w:tcPr>
            <w:tcW w:w="17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14,5</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1272,0</w:t>
            </w:r>
          </w:p>
        </w:tc>
      </w:tr>
      <w:tr w:rsidR="00610A57" w:rsidRPr="004B480F" w:rsidTr="00181378">
        <w:tc>
          <w:tcPr>
            <w:tcW w:w="720" w:type="dxa"/>
          </w:tcPr>
          <w:p w:rsidR="00610A57" w:rsidRPr="004B480F" w:rsidRDefault="00610A57" w:rsidP="00892344">
            <w:pPr>
              <w:spacing w:after="0" w:line="240" w:lineRule="auto"/>
              <w:jc w:val="center"/>
              <w:rPr>
                <w:rFonts w:ascii="Times New Roman" w:hAnsi="Times New Roman"/>
                <w:bCs/>
                <w:sz w:val="24"/>
                <w:szCs w:val="24"/>
              </w:rPr>
            </w:pPr>
            <w:r w:rsidRPr="004B480F">
              <w:rPr>
                <w:rFonts w:ascii="Times New Roman" w:hAnsi="Times New Roman"/>
                <w:bCs/>
                <w:sz w:val="24"/>
                <w:szCs w:val="24"/>
              </w:rPr>
              <w:t>4</w:t>
            </w:r>
          </w:p>
        </w:tc>
        <w:tc>
          <w:tcPr>
            <w:tcW w:w="3476" w:type="dxa"/>
          </w:tcPr>
          <w:p w:rsidR="00610A57" w:rsidRPr="004B480F" w:rsidRDefault="00610A57" w:rsidP="00892344">
            <w:pPr>
              <w:spacing w:after="0" w:line="240" w:lineRule="auto"/>
              <w:rPr>
                <w:rFonts w:ascii="Times New Roman" w:hAnsi="Times New Roman"/>
                <w:bCs/>
                <w:sz w:val="24"/>
                <w:szCs w:val="24"/>
              </w:rPr>
            </w:pPr>
            <w:r w:rsidRPr="004B480F">
              <w:rPr>
                <w:rFonts w:ascii="Times New Roman" w:hAnsi="Times New Roman"/>
                <w:bCs/>
                <w:sz w:val="24"/>
                <w:szCs w:val="24"/>
              </w:rPr>
              <w:t>Прачечная и химчистка самообслуживания</w:t>
            </w:r>
          </w:p>
        </w:tc>
        <w:tc>
          <w:tcPr>
            <w:tcW w:w="1744" w:type="dxa"/>
            <w:vAlign w:val="center"/>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кг белья</w:t>
            </w:r>
            <w:r w:rsidR="00892344">
              <w:rPr>
                <w:rFonts w:ascii="Times New Roman" w:hAnsi="Times New Roman"/>
                <w:bCs/>
                <w:sz w:val="24"/>
                <w:szCs w:val="24"/>
              </w:rPr>
              <w:t>/</w:t>
            </w:r>
            <w:r w:rsidRPr="004B480F">
              <w:rPr>
                <w:rFonts w:ascii="Times New Roman" w:hAnsi="Times New Roman"/>
                <w:bCs/>
                <w:sz w:val="24"/>
                <w:szCs w:val="24"/>
              </w:rPr>
              <w:t xml:space="preserve">см., кг вещей/см. </w:t>
            </w:r>
          </w:p>
        </w:tc>
        <w:tc>
          <w:tcPr>
            <w:tcW w:w="1260" w:type="dxa"/>
            <w:vAlign w:val="center"/>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10,0/3,6</w:t>
            </w:r>
          </w:p>
        </w:tc>
        <w:tc>
          <w:tcPr>
            <w:tcW w:w="1080" w:type="dxa"/>
            <w:vAlign w:val="center"/>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w:t>
            </w:r>
          </w:p>
        </w:tc>
        <w:tc>
          <w:tcPr>
            <w:tcW w:w="1260" w:type="dxa"/>
            <w:vAlign w:val="center"/>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5020,0</w:t>
            </w:r>
          </w:p>
        </w:tc>
      </w:tr>
      <w:tr w:rsidR="00610A57" w:rsidRPr="004B480F" w:rsidTr="00181378">
        <w:tc>
          <w:tcPr>
            <w:tcW w:w="720" w:type="dxa"/>
          </w:tcPr>
          <w:p w:rsidR="00610A57" w:rsidRPr="004B480F" w:rsidRDefault="00610A57" w:rsidP="00892344">
            <w:pPr>
              <w:spacing w:after="0" w:line="240" w:lineRule="auto"/>
              <w:jc w:val="center"/>
              <w:rPr>
                <w:rFonts w:ascii="Times New Roman" w:hAnsi="Times New Roman"/>
                <w:bCs/>
                <w:sz w:val="24"/>
                <w:szCs w:val="24"/>
              </w:rPr>
            </w:pPr>
            <w:r w:rsidRPr="004B480F">
              <w:rPr>
                <w:rFonts w:ascii="Times New Roman" w:hAnsi="Times New Roman"/>
                <w:bCs/>
                <w:sz w:val="24"/>
                <w:szCs w:val="24"/>
              </w:rPr>
              <w:t>5</w:t>
            </w:r>
          </w:p>
        </w:tc>
        <w:tc>
          <w:tcPr>
            <w:tcW w:w="3476"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Пожарное депо</w:t>
            </w:r>
          </w:p>
        </w:tc>
        <w:tc>
          <w:tcPr>
            <w:tcW w:w="1744"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машин</w:t>
            </w:r>
          </w:p>
        </w:tc>
        <w:tc>
          <w:tcPr>
            <w:tcW w:w="1260" w:type="dxa"/>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2</w:t>
            </w:r>
          </w:p>
        </w:tc>
        <w:tc>
          <w:tcPr>
            <w:tcW w:w="1080" w:type="dxa"/>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84,0</w:t>
            </w:r>
          </w:p>
        </w:tc>
        <w:tc>
          <w:tcPr>
            <w:tcW w:w="1260" w:type="dxa"/>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7369,1</w:t>
            </w:r>
          </w:p>
        </w:tc>
      </w:tr>
      <w:tr w:rsidR="00610A57" w:rsidRPr="004B480F" w:rsidTr="00181378">
        <w:tc>
          <w:tcPr>
            <w:tcW w:w="720" w:type="dxa"/>
          </w:tcPr>
          <w:p w:rsidR="00610A57" w:rsidRPr="004B480F" w:rsidRDefault="00610A57" w:rsidP="00892344">
            <w:pPr>
              <w:spacing w:after="0" w:line="240" w:lineRule="auto"/>
              <w:jc w:val="center"/>
              <w:rPr>
                <w:rFonts w:ascii="Times New Roman" w:hAnsi="Times New Roman"/>
                <w:b/>
                <w:bCs/>
                <w:sz w:val="24"/>
                <w:szCs w:val="24"/>
              </w:rPr>
            </w:pPr>
          </w:p>
        </w:tc>
        <w:tc>
          <w:tcPr>
            <w:tcW w:w="3476" w:type="dxa"/>
          </w:tcPr>
          <w:p w:rsidR="00610A57" w:rsidRPr="004B480F" w:rsidRDefault="00610A57" w:rsidP="00B92458">
            <w:pPr>
              <w:spacing w:after="0" w:line="240" w:lineRule="auto"/>
              <w:jc w:val="both"/>
              <w:rPr>
                <w:rFonts w:ascii="Times New Roman" w:hAnsi="Times New Roman"/>
                <w:b/>
                <w:bCs/>
                <w:sz w:val="24"/>
                <w:szCs w:val="24"/>
              </w:rPr>
            </w:pPr>
            <w:r w:rsidRPr="004B480F">
              <w:rPr>
                <w:rFonts w:ascii="Times New Roman" w:hAnsi="Times New Roman"/>
                <w:b/>
                <w:bCs/>
                <w:sz w:val="24"/>
                <w:szCs w:val="24"/>
              </w:rPr>
              <w:t>Итого</w:t>
            </w:r>
          </w:p>
        </w:tc>
        <w:tc>
          <w:tcPr>
            <w:tcW w:w="1744" w:type="dxa"/>
          </w:tcPr>
          <w:p w:rsidR="00610A57" w:rsidRPr="004B480F" w:rsidRDefault="00610A57" w:rsidP="00B92458">
            <w:pPr>
              <w:spacing w:after="0" w:line="240" w:lineRule="auto"/>
              <w:jc w:val="both"/>
              <w:rPr>
                <w:rFonts w:ascii="Times New Roman" w:hAnsi="Times New Roman"/>
                <w:b/>
                <w:bCs/>
                <w:sz w:val="24"/>
                <w:szCs w:val="24"/>
              </w:rPr>
            </w:pPr>
          </w:p>
        </w:tc>
        <w:tc>
          <w:tcPr>
            <w:tcW w:w="1260" w:type="dxa"/>
          </w:tcPr>
          <w:p w:rsidR="00610A57" w:rsidRPr="004B480F" w:rsidRDefault="00610A57" w:rsidP="000949C3">
            <w:pPr>
              <w:spacing w:after="0" w:line="240" w:lineRule="auto"/>
              <w:jc w:val="center"/>
              <w:rPr>
                <w:rFonts w:ascii="Times New Roman" w:hAnsi="Times New Roman"/>
                <w:b/>
                <w:bCs/>
                <w:sz w:val="24"/>
                <w:szCs w:val="24"/>
              </w:rPr>
            </w:pPr>
          </w:p>
        </w:tc>
        <w:tc>
          <w:tcPr>
            <w:tcW w:w="1080" w:type="dxa"/>
          </w:tcPr>
          <w:p w:rsidR="00610A57" w:rsidRPr="004B480F" w:rsidRDefault="00610A57" w:rsidP="000949C3">
            <w:pPr>
              <w:spacing w:after="0" w:line="240" w:lineRule="auto"/>
              <w:jc w:val="center"/>
              <w:rPr>
                <w:rFonts w:ascii="Times New Roman" w:hAnsi="Times New Roman"/>
                <w:b/>
                <w:bCs/>
                <w:sz w:val="24"/>
                <w:szCs w:val="24"/>
              </w:rPr>
            </w:pPr>
            <w:r w:rsidRPr="004B480F">
              <w:rPr>
                <w:rFonts w:ascii="Times New Roman" w:hAnsi="Times New Roman"/>
                <w:b/>
                <w:bCs/>
                <w:sz w:val="24"/>
                <w:szCs w:val="24"/>
              </w:rPr>
              <w:t>193,7</w:t>
            </w:r>
          </w:p>
        </w:tc>
        <w:tc>
          <w:tcPr>
            <w:tcW w:w="1260" w:type="dxa"/>
          </w:tcPr>
          <w:p w:rsidR="00610A57" w:rsidRPr="004B480F" w:rsidRDefault="00610A57" w:rsidP="000949C3">
            <w:pPr>
              <w:spacing w:after="0" w:line="240" w:lineRule="auto"/>
              <w:jc w:val="center"/>
              <w:rPr>
                <w:rFonts w:ascii="Times New Roman" w:hAnsi="Times New Roman"/>
                <w:b/>
                <w:bCs/>
                <w:sz w:val="24"/>
                <w:szCs w:val="24"/>
              </w:rPr>
            </w:pPr>
            <w:r w:rsidRPr="004B480F">
              <w:rPr>
                <w:rFonts w:ascii="Times New Roman" w:hAnsi="Times New Roman"/>
                <w:b/>
                <w:bCs/>
                <w:sz w:val="24"/>
                <w:szCs w:val="24"/>
              </w:rPr>
              <w:t>22012,7</w:t>
            </w:r>
          </w:p>
        </w:tc>
      </w:tr>
    </w:tbl>
    <w:p w:rsidR="00F06136" w:rsidRDefault="00F06136" w:rsidP="00666006">
      <w:pPr>
        <w:spacing w:after="0" w:line="240" w:lineRule="auto"/>
        <w:ind w:firstLine="567"/>
        <w:jc w:val="center"/>
        <w:rPr>
          <w:rFonts w:ascii="Times New Roman" w:hAnsi="Times New Roman"/>
          <w:sz w:val="24"/>
          <w:szCs w:val="24"/>
        </w:rPr>
      </w:pPr>
    </w:p>
    <w:p w:rsidR="003B6B3F" w:rsidRDefault="003B6B3F" w:rsidP="00666006">
      <w:pPr>
        <w:spacing w:after="0" w:line="240" w:lineRule="auto"/>
        <w:ind w:firstLine="567"/>
        <w:jc w:val="center"/>
        <w:rPr>
          <w:rFonts w:ascii="Times New Roman" w:hAnsi="Times New Roman"/>
          <w:sz w:val="24"/>
          <w:szCs w:val="24"/>
        </w:rPr>
        <w:sectPr w:rsidR="003B6B3F" w:rsidSect="00F91CBC">
          <w:pgSz w:w="11907" w:h="16840" w:code="9"/>
          <w:pgMar w:top="1134" w:right="851" w:bottom="1134" w:left="1701" w:header="720" w:footer="720" w:gutter="0"/>
          <w:cols w:space="720"/>
        </w:sectPr>
      </w:pPr>
    </w:p>
    <w:p w:rsidR="00610A57" w:rsidRPr="00003FF9" w:rsidRDefault="003B6B3F" w:rsidP="00666006">
      <w:pPr>
        <w:spacing w:after="0" w:line="240" w:lineRule="auto"/>
        <w:ind w:firstLine="567"/>
        <w:jc w:val="center"/>
        <w:rPr>
          <w:rFonts w:ascii="Times New Roman" w:hAnsi="Times New Roman"/>
          <w:b/>
          <w:sz w:val="28"/>
          <w:szCs w:val="28"/>
        </w:rPr>
      </w:pPr>
      <w:r w:rsidRPr="003B6B3F">
        <w:rPr>
          <w:rFonts w:ascii="Times New Roman" w:hAnsi="Times New Roman"/>
          <w:b/>
          <w:sz w:val="28"/>
          <w:szCs w:val="28"/>
        </w:rPr>
        <w:lastRenderedPageBreak/>
        <w:t>5.1</w:t>
      </w:r>
      <w:r w:rsidRPr="00EA5E68">
        <w:rPr>
          <w:b/>
          <w:color w:val="000000"/>
          <w:sz w:val="28"/>
          <w:szCs w:val="28"/>
        </w:rPr>
        <w:t xml:space="preserve">  </w:t>
      </w:r>
      <w:r w:rsidR="001B48DD" w:rsidRPr="00003FF9">
        <w:rPr>
          <w:rFonts w:ascii="Times New Roman" w:hAnsi="Times New Roman"/>
          <w:b/>
          <w:sz w:val="28"/>
          <w:szCs w:val="28"/>
        </w:rPr>
        <w:t>Внешний и поселковый транспорт, сеть улиц и дорог</w:t>
      </w:r>
    </w:p>
    <w:p w:rsidR="001B48DD" w:rsidRPr="00003FF9" w:rsidRDefault="001B48DD" w:rsidP="00666006">
      <w:pPr>
        <w:spacing w:after="0" w:line="240" w:lineRule="auto"/>
        <w:ind w:firstLine="567"/>
        <w:jc w:val="center"/>
        <w:rPr>
          <w:rFonts w:ascii="Times New Roman" w:hAnsi="Times New Roman"/>
          <w:sz w:val="24"/>
          <w:szCs w:val="24"/>
        </w:rPr>
      </w:pPr>
    </w:p>
    <w:p w:rsidR="001B48DD" w:rsidRPr="00003FF9" w:rsidRDefault="003B6B3F" w:rsidP="00666006">
      <w:pPr>
        <w:spacing w:after="0" w:line="240" w:lineRule="auto"/>
        <w:ind w:firstLine="567"/>
        <w:jc w:val="center"/>
        <w:rPr>
          <w:rFonts w:ascii="Times New Roman" w:hAnsi="Times New Roman"/>
          <w:b/>
          <w:sz w:val="24"/>
          <w:szCs w:val="24"/>
        </w:rPr>
      </w:pPr>
      <w:r w:rsidRPr="003B6B3F">
        <w:rPr>
          <w:rFonts w:ascii="Times New Roman" w:hAnsi="Times New Roman"/>
          <w:b/>
          <w:sz w:val="24"/>
          <w:szCs w:val="24"/>
        </w:rPr>
        <w:t>5.1.1</w:t>
      </w:r>
      <w:r w:rsidRPr="00EA5E68">
        <w:rPr>
          <w:b/>
          <w:color w:val="000000"/>
        </w:rPr>
        <w:t xml:space="preserve">  </w:t>
      </w:r>
      <w:r w:rsidR="001B48DD" w:rsidRPr="00003FF9">
        <w:rPr>
          <w:rFonts w:ascii="Times New Roman" w:hAnsi="Times New Roman"/>
          <w:b/>
          <w:sz w:val="24"/>
          <w:szCs w:val="24"/>
        </w:rPr>
        <w:t>Внешний транспорт</w:t>
      </w:r>
    </w:p>
    <w:p w:rsidR="001B48DD" w:rsidRPr="00003FF9" w:rsidRDefault="001B48DD" w:rsidP="00666006">
      <w:pPr>
        <w:spacing w:after="0" w:line="240" w:lineRule="auto"/>
        <w:ind w:firstLine="567"/>
        <w:jc w:val="center"/>
        <w:rPr>
          <w:rFonts w:ascii="Times New Roman" w:hAnsi="Times New Roman"/>
          <w:b/>
          <w:sz w:val="24"/>
          <w:szCs w:val="24"/>
        </w:rPr>
      </w:pPr>
    </w:p>
    <w:p w:rsidR="00003FF9" w:rsidRPr="002B3897" w:rsidRDefault="00003FF9" w:rsidP="00003FF9">
      <w:pPr>
        <w:spacing w:after="0" w:line="240" w:lineRule="auto"/>
        <w:ind w:firstLine="567"/>
        <w:jc w:val="both"/>
        <w:rPr>
          <w:rFonts w:ascii="Times New Roman" w:hAnsi="Times New Roman"/>
          <w:bCs/>
          <w:sz w:val="24"/>
          <w:szCs w:val="24"/>
        </w:rPr>
      </w:pPr>
      <w:r w:rsidRPr="002B3897">
        <w:rPr>
          <w:rFonts w:ascii="Times New Roman" w:hAnsi="Times New Roman"/>
          <w:bCs/>
          <w:sz w:val="24"/>
          <w:szCs w:val="24"/>
        </w:rPr>
        <w:t>Транспортный комплекс Кемеровской области, обеспечивающий стабильное структурное функционирование Крапивинского сельского поселения в составе Крапивинского муниципального района, представлен коммуникациями железнодорожного, автомобильного, авиационного, речного транспорта.</w:t>
      </w:r>
    </w:p>
    <w:p w:rsidR="00003FF9" w:rsidRPr="002B3897" w:rsidRDefault="00003FF9" w:rsidP="00003FF9">
      <w:pPr>
        <w:tabs>
          <w:tab w:val="num" w:pos="1260"/>
        </w:tabs>
        <w:spacing w:after="0" w:line="240" w:lineRule="auto"/>
        <w:ind w:firstLine="567"/>
        <w:jc w:val="both"/>
        <w:rPr>
          <w:rFonts w:ascii="Times New Roman" w:hAnsi="Times New Roman"/>
          <w:sz w:val="24"/>
          <w:szCs w:val="24"/>
        </w:rPr>
      </w:pPr>
      <w:r w:rsidRPr="002B3897">
        <w:rPr>
          <w:rFonts w:ascii="Times New Roman" w:hAnsi="Times New Roman"/>
          <w:sz w:val="24"/>
          <w:szCs w:val="24"/>
        </w:rPr>
        <w:t>С.</w:t>
      </w:r>
      <w:r w:rsidR="002B3897">
        <w:rPr>
          <w:rFonts w:ascii="Times New Roman" w:hAnsi="Times New Roman"/>
          <w:sz w:val="24"/>
          <w:szCs w:val="24"/>
        </w:rPr>
        <w:t xml:space="preserve"> </w:t>
      </w:r>
      <w:r w:rsidRPr="002B3897">
        <w:rPr>
          <w:rFonts w:ascii="Times New Roman" w:hAnsi="Times New Roman"/>
          <w:sz w:val="24"/>
          <w:szCs w:val="24"/>
        </w:rPr>
        <w:t xml:space="preserve">Банново </w:t>
      </w:r>
      <w:r w:rsidRPr="002B3897">
        <w:rPr>
          <w:rFonts w:ascii="Times New Roman" w:hAnsi="Times New Roman"/>
          <w:bCs/>
          <w:sz w:val="24"/>
          <w:szCs w:val="24"/>
        </w:rPr>
        <w:t>Банновского сельского поселения Крапивинского района Кемеровской области</w:t>
      </w:r>
      <w:r w:rsidRPr="002B3897">
        <w:rPr>
          <w:rFonts w:ascii="Times New Roman" w:hAnsi="Times New Roman"/>
          <w:sz w:val="24"/>
          <w:szCs w:val="24"/>
        </w:rPr>
        <w:t xml:space="preserve"> расположено к северо-западу от пгт Крапивинский.</w:t>
      </w:r>
    </w:p>
    <w:p w:rsidR="00003FF9" w:rsidRPr="002B3897" w:rsidRDefault="00003FF9" w:rsidP="00003FF9">
      <w:pPr>
        <w:tabs>
          <w:tab w:val="num" w:pos="1260"/>
        </w:tabs>
        <w:spacing w:after="0" w:line="240" w:lineRule="auto"/>
        <w:ind w:firstLine="567"/>
        <w:jc w:val="both"/>
        <w:rPr>
          <w:rFonts w:ascii="Times New Roman" w:hAnsi="Times New Roman"/>
          <w:sz w:val="24"/>
          <w:szCs w:val="24"/>
        </w:rPr>
      </w:pPr>
      <w:r w:rsidRPr="002B3897">
        <w:rPr>
          <w:rFonts w:ascii="Times New Roman" w:hAnsi="Times New Roman"/>
          <w:sz w:val="24"/>
          <w:szCs w:val="24"/>
        </w:rPr>
        <w:t>Расстояние от с. Банново до районного центра</w:t>
      </w:r>
      <w:r w:rsidR="00E54ECA">
        <w:rPr>
          <w:rFonts w:ascii="Times New Roman" w:hAnsi="Times New Roman"/>
          <w:sz w:val="24"/>
          <w:szCs w:val="24"/>
        </w:rPr>
        <w:t xml:space="preserve"> </w:t>
      </w:r>
      <w:r w:rsidR="00DA10CD">
        <w:rPr>
          <w:rFonts w:ascii="Times New Roman" w:hAnsi="Times New Roman"/>
          <w:sz w:val="24"/>
          <w:szCs w:val="24"/>
        </w:rPr>
        <w:t>-</w:t>
      </w:r>
      <w:r w:rsidRPr="002B3897">
        <w:rPr>
          <w:rFonts w:ascii="Times New Roman" w:hAnsi="Times New Roman"/>
          <w:sz w:val="24"/>
          <w:szCs w:val="24"/>
        </w:rPr>
        <w:t xml:space="preserve"> пгт Крапивинский составляет 27,5км, до областного центра, г. Кемерово - 71,5 км. </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 xml:space="preserve">Село Банново расположено на реке Банновка, впадающей в реку Томь. </w:t>
      </w:r>
    </w:p>
    <w:p w:rsidR="00003FF9" w:rsidRPr="002B3897" w:rsidRDefault="00003FF9" w:rsidP="00003FF9">
      <w:pPr>
        <w:spacing w:after="0" w:line="240" w:lineRule="auto"/>
        <w:ind w:firstLine="567"/>
        <w:jc w:val="both"/>
        <w:rPr>
          <w:rFonts w:ascii="Times New Roman" w:hAnsi="Times New Roman"/>
          <w:bCs/>
          <w:sz w:val="24"/>
          <w:szCs w:val="24"/>
          <w:u w:val="single"/>
        </w:rPr>
      </w:pPr>
    </w:p>
    <w:p w:rsidR="00003FF9" w:rsidRPr="002B3897" w:rsidRDefault="00003FF9" w:rsidP="00003FF9">
      <w:pPr>
        <w:spacing w:after="0" w:line="240" w:lineRule="auto"/>
        <w:ind w:firstLine="567"/>
        <w:jc w:val="center"/>
        <w:rPr>
          <w:rFonts w:ascii="Times New Roman" w:hAnsi="Times New Roman"/>
          <w:bCs/>
          <w:sz w:val="24"/>
          <w:szCs w:val="24"/>
        </w:rPr>
      </w:pPr>
      <w:r w:rsidRPr="002B3897">
        <w:rPr>
          <w:rFonts w:ascii="Times New Roman" w:hAnsi="Times New Roman"/>
          <w:bCs/>
          <w:sz w:val="24"/>
          <w:szCs w:val="24"/>
        </w:rPr>
        <w:t>А. Железнодорожный транспорт</w:t>
      </w:r>
    </w:p>
    <w:p w:rsidR="00003FF9" w:rsidRPr="002B3897" w:rsidRDefault="00003FF9" w:rsidP="00003FF9">
      <w:pPr>
        <w:spacing w:after="0" w:line="240" w:lineRule="auto"/>
        <w:ind w:firstLine="567"/>
        <w:jc w:val="both"/>
        <w:rPr>
          <w:rFonts w:ascii="Times New Roman" w:hAnsi="Times New Roman"/>
          <w:bCs/>
          <w:sz w:val="24"/>
          <w:szCs w:val="24"/>
        </w:rPr>
      </w:pPr>
    </w:p>
    <w:p w:rsidR="00003FF9" w:rsidRPr="002B3897" w:rsidRDefault="00003FF9" w:rsidP="00003FF9">
      <w:pPr>
        <w:spacing w:after="0" w:line="240" w:lineRule="auto"/>
        <w:ind w:firstLine="567"/>
        <w:jc w:val="both"/>
        <w:rPr>
          <w:rFonts w:ascii="Times New Roman" w:hAnsi="Times New Roman"/>
          <w:bCs/>
          <w:sz w:val="24"/>
          <w:szCs w:val="24"/>
        </w:rPr>
      </w:pPr>
      <w:r w:rsidRPr="002B3897">
        <w:rPr>
          <w:rFonts w:ascii="Times New Roman" w:hAnsi="Times New Roman"/>
          <w:sz w:val="24"/>
          <w:szCs w:val="24"/>
        </w:rPr>
        <w:t xml:space="preserve">С.Банново </w:t>
      </w:r>
      <w:r w:rsidRPr="002B3897">
        <w:rPr>
          <w:rFonts w:ascii="Times New Roman" w:hAnsi="Times New Roman"/>
          <w:bCs/>
          <w:sz w:val="24"/>
          <w:szCs w:val="24"/>
        </w:rPr>
        <w:t>расположено в 58,5км от ближайшей железнодорожной станции г.Ленинск-Кузнецкий (по существующей автодор</w:t>
      </w:r>
      <w:r w:rsidR="002B3897">
        <w:rPr>
          <w:rFonts w:ascii="Times New Roman" w:hAnsi="Times New Roman"/>
          <w:bCs/>
          <w:sz w:val="24"/>
          <w:szCs w:val="24"/>
        </w:rPr>
        <w:t>ожной сети через Панфилово</w:t>
      </w:r>
      <w:r w:rsidR="00DA10CD">
        <w:rPr>
          <w:rFonts w:ascii="Times New Roman" w:hAnsi="Times New Roman"/>
          <w:bCs/>
          <w:sz w:val="24"/>
          <w:szCs w:val="24"/>
        </w:rPr>
        <w:t>)</w:t>
      </w:r>
      <w:r w:rsidR="002B3897">
        <w:rPr>
          <w:rFonts w:ascii="Times New Roman" w:hAnsi="Times New Roman"/>
          <w:bCs/>
          <w:sz w:val="24"/>
          <w:szCs w:val="24"/>
        </w:rPr>
        <w:t xml:space="preserve">. </w:t>
      </w:r>
      <w:r w:rsidRPr="002B3897">
        <w:rPr>
          <w:rFonts w:ascii="Times New Roman" w:hAnsi="Times New Roman"/>
          <w:bCs/>
          <w:sz w:val="24"/>
          <w:szCs w:val="24"/>
        </w:rPr>
        <w:t>Железнодорожная станция г.Ленинск-Кузнецкий является узловой станцией хорошо развитой сети железных дорог Кузбасского отделения Западно-Сибирской железной дороги.</w:t>
      </w:r>
    </w:p>
    <w:p w:rsidR="00003FF9" w:rsidRPr="002B3897" w:rsidRDefault="00003FF9" w:rsidP="00003FF9">
      <w:pPr>
        <w:tabs>
          <w:tab w:val="left" w:pos="269"/>
        </w:tabs>
        <w:spacing w:after="0" w:line="240" w:lineRule="auto"/>
        <w:ind w:firstLine="567"/>
        <w:jc w:val="both"/>
        <w:rPr>
          <w:rFonts w:ascii="Times New Roman" w:hAnsi="Times New Roman"/>
          <w:bCs/>
          <w:sz w:val="24"/>
          <w:szCs w:val="24"/>
        </w:rPr>
      </w:pPr>
      <w:r w:rsidRPr="002B3897">
        <w:rPr>
          <w:rFonts w:ascii="Times New Roman" w:hAnsi="Times New Roman"/>
          <w:bCs/>
          <w:sz w:val="24"/>
          <w:szCs w:val="24"/>
        </w:rPr>
        <w:t>В стратегическом программном документе «Перспективная типология развития сети железных дорог РФ до 2030 года»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 так и в рамках внутриобластных связей.</w:t>
      </w:r>
    </w:p>
    <w:p w:rsidR="00003FF9" w:rsidRPr="002B3897" w:rsidRDefault="00003FF9" w:rsidP="00003FF9">
      <w:pPr>
        <w:tabs>
          <w:tab w:val="left" w:pos="269"/>
        </w:tabs>
        <w:spacing w:after="0" w:line="240" w:lineRule="auto"/>
        <w:ind w:firstLine="567"/>
        <w:jc w:val="both"/>
        <w:rPr>
          <w:rFonts w:ascii="Times New Roman" w:hAnsi="Times New Roman"/>
          <w:bCs/>
          <w:sz w:val="24"/>
          <w:szCs w:val="24"/>
          <w:u w:val="single"/>
        </w:rPr>
      </w:pPr>
    </w:p>
    <w:p w:rsidR="00003FF9" w:rsidRPr="002B3897" w:rsidRDefault="00003FF9" w:rsidP="00003FF9">
      <w:pPr>
        <w:tabs>
          <w:tab w:val="left" w:pos="269"/>
        </w:tabs>
        <w:spacing w:after="0" w:line="240" w:lineRule="auto"/>
        <w:ind w:firstLine="567"/>
        <w:jc w:val="center"/>
        <w:rPr>
          <w:rFonts w:ascii="Times New Roman" w:hAnsi="Times New Roman"/>
          <w:bCs/>
          <w:sz w:val="24"/>
          <w:szCs w:val="24"/>
        </w:rPr>
      </w:pPr>
      <w:r w:rsidRPr="002B3897">
        <w:rPr>
          <w:rFonts w:ascii="Times New Roman" w:hAnsi="Times New Roman"/>
          <w:bCs/>
          <w:sz w:val="24"/>
          <w:szCs w:val="24"/>
        </w:rPr>
        <w:t>Б. Автомобильный транспорт</w:t>
      </w:r>
    </w:p>
    <w:p w:rsidR="00003FF9" w:rsidRPr="002B3897" w:rsidRDefault="00003FF9" w:rsidP="00003FF9">
      <w:pPr>
        <w:spacing w:after="0" w:line="240" w:lineRule="auto"/>
        <w:ind w:firstLine="567"/>
        <w:jc w:val="both"/>
        <w:rPr>
          <w:rFonts w:ascii="Times New Roman" w:hAnsi="Times New Roman"/>
          <w:bCs/>
          <w:sz w:val="24"/>
          <w:szCs w:val="24"/>
        </w:rPr>
      </w:pP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С. Банново расположено в 25,5 км к востоку от реконструируемого в настоящее время участка территориальной автодороги Кемерово-Новокузнецк (по параметрам 1 технической категории) областного значения. Автодорога рекомендуется к переводу в категорию федеральных, как подъезд от общегосударственной сети (от а\дороги М-53) к Кузбасской агломерации.</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С</w:t>
      </w:r>
      <w:r w:rsidR="00DA10CD">
        <w:rPr>
          <w:rFonts w:ascii="Times New Roman" w:hAnsi="Times New Roman"/>
          <w:sz w:val="24"/>
          <w:szCs w:val="24"/>
        </w:rPr>
        <w:t>.</w:t>
      </w:r>
      <w:r w:rsidRPr="002B3897">
        <w:rPr>
          <w:rFonts w:ascii="Times New Roman" w:hAnsi="Times New Roman"/>
          <w:sz w:val="24"/>
          <w:szCs w:val="24"/>
        </w:rPr>
        <w:t xml:space="preserve">Банново </w:t>
      </w:r>
      <w:r w:rsidRPr="001A7F3A">
        <w:rPr>
          <w:rFonts w:ascii="Times New Roman" w:hAnsi="Times New Roman"/>
          <w:sz w:val="24"/>
          <w:szCs w:val="24"/>
        </w:rPr>
        <w:t>связано с районным центром пгт Крапивинский</w:t>
      </w:r>
      <w:r w:rsidRPr="002B3897">
        <w:rPr>
          <w:rFonts w:ascii="Times New Roman" w:hAnsi="Times New Roman"/>
          <w:sz w:val="24"/>
          <w:szCs w:val="24"/>
        </w:rPr>
        <w:t xml:space="preserve"> а/дорогой местного значения (укреплена гравием и а/бетоном) с выходом в восточном направлении на территориальную трассу (внутрирайонную) широтного направления Панфилово-Крапивино-Зеленогорск (а/бетон).</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Данная трасса (Панфилово-Зеленогорск) – переходит к расчётному сроку в категорию областного значения, при условии продолжения трассировки от пгт Зелено-горский – до п.</w:t>
      </w:r>
      <w:r w:rsidR="002B3897">
        <w:rPr>
          <w:rFonts w:ascii="Times New Roman" w:hAnsi="Times New Roman"/>
          <w:sz w:val="24"/>
          <w:szCs w:val="24"/>
        </w:rPr>
        <w:t xml:space="preserve"> </w:t>
      </w:r>
      <w:r w:rsidRPr="002B3897">
        <w:rPr>
          <w:rFonts w:ascii="Times New Roman" w:hAnsi="Times New Roman"/>
          <w:sz w:val="24"/>
          <w:szCs w:val="24"/>
        </w:rPr>
        <w:t>Центральный и далее, на Белогорск с разветвлением на Тисуль в северо- восточном  направлении, с выходом на федеральную трассу М-53. Цель - обеспечение кратчайшей связи южной части Тисульского района (пограничного к Крапивинскому району) с основной частью Кемеровской области для освоения лесосырьевого и рекреационного потенциала.</w:t>
      </w:r>
    </w:p>
    <w:p w:rsidR="00003FF9" w:rsidRPr="002B3897" w:rsidRDefault="00003FF9" w:rsidP="00003FF9">
      <w:pPr>
        <w:spacing w:after="0" w:line="240" w:lineRule="auto"/>
        <w:ind w:firstLine="567"/>
        <w:jc w:val="center"/>
        <w:rPr>
          <w:rFonts w:ascii="Times New Roman" w:hAnsi="Times New Roman"/>
          <w:sz w:val="24"/>
          <w:szCs w:val="24"/>
        </w:rPr>
      </w:pPr>
      <w:r w:rsidRPr="002B3897">
        <w:rPr>
          <w:rFonts w:ascii="Times New Roman" w:hAnsi="Times New Roman"/>
          <w:sz w:val="24"/>
          <w:szCs w:val="24"/>
        </w:rPr>
        <w:t>В. Речной транспорт</w:t>
      </w:r>
    </w:p>
    <w:p w:rsidR="00003FF9" w:rsidRPr="002B3897" w:rsidRDefault="00003FF9" w:rsidP="00003FF9">
      <w:pPr>
        <w:spacing w:after="0" w:line="240" w:lineRule="auto"/>
        <w:ind w:firstLine="567"/>
        <w:rPr>
          <w:rFonts w:ascii="Times New Roman" w:hAnsi="Times New Roman"/>
          <w:sz w:val="24"/>
          <w:szCs w:val="24"/>
        </w:rPr>
      </w:pPr>
    </w:p>
    <w:p w:rsidR="00003FF9" w:rsidRPr="002B3897" w:rsidRDefault="00003FF9" w:rsidP="002B3897">
      <w:pPr>
        <w:spacing w:after="0" w:line="240" w:lineRule="auto"/>
        <w:ind w:firstLine="567"/>
        <w:jc w:val="both"/>
        <w:rPr>
          <w:rFonts w:ascii="Times New Roman" w:hAnsi="Times New Roman"/>
          <w:sz w:val="24"/>
          <w:szCs w:val="24"/>
        </w:rPr>
      </w:pPr>
      <w:r w:rsidRPr="002B3897">
        <w:rPr>
          <w:rFonts w:ascii="Times New Roman" w:hAnsi="Times New Roman"/>
          <w:sz w:val="24"/>
          <w:szCs w:val="24"/>
        </w:rPr>
        <w:t>Река Банновка – мелководная, берега местами затапливаются в паводок, местами обрывистые.</w:t>
      </w:r>
    </w:p>
    <w:p w:rsidR="00003FF9" w:rsidRPr="002B3897" w:rsidRDefault="00003FF9" w:rsidP="002B3897">
      <w:pPr>
        <w:spacing w:after="0" w:line="240" w:lineRule="auto"/>
        <w:ind w:firstLine="567"/>
        <w:jc w:val="both"/>
        <w:rPr>
          <w:rFonts w:ascii="Times New Roman" w:hAnsi="Times New Roman"/>
          <w:sz w:val="24"/>
          <w:szCs w:val="24"/>
        </w:rPr>
      </w:pPr>
      <w:r w:rsidRPr="002B3897">
        <w:rPr>
          <w:rFonts w:ascii="Times New Roman" w:hAnsi="Times New Roman"/>
          <w:sz w:val="24"/>
          <w:szCs w:val="24"/>
        </w:rPr>
        <w:t>Речной транспорт в целом в структуре грузо и пассажироперевозок с.</w:t>
      </w:r>
      <w:r w:rsidR="002B3897">
        <w:rPr>
          <w:rFonts w:ascii="Times New Roman" w:hAnsi="Times New Roman"/>
          <w:sz w:val="24"/>
          <w:szCs w:val="24"/>
        </w:rPr>
        <w:t xml:space="preserve"> </w:t>
      </w:r>
      <w:r w:rsidRPr="002B3897">
        <w:rPr>
          <w:rFonts w:ascii="Times New Roman" w:hAnsi="Times New Roman"/>
          <w:sz w:val="24"/>
          <w:szCs w:val="24"/>
        </w:rPr>
        <w:t xml:space="preserve">Банново имеет малый удельный вес, как и всей Кемеровской области. </w:t>
      </w:r>
    </w:p>
    <w:p w:rsidR="00003FF9" w:rsidRPr="002B3897" w:rsidRDefault="00003FF9" w:rsidP="002B3897">
      <w:pPr>
        <w:spacing w:after="0" w:line="240" w:lineRule="auto"/>
        <w:ind w:firstLine="567"/>
        <w:jc w:val="both"/>
        <w:rPr>
          <w:rFonts w:ascii="Times New Roman" w:hAnsi="Times New Roman"/>
          <w:sz w:val="24"/>
          <w:szCs w:val="24"/>
        </w:rPr>
      </w:pPr>
      <w:r w:rsidRPr="002B3897">
        <w:rPr>
          <w:rFonts w:ascii="Times New Roman" w:hAnsi="Times New Roman"/>
          <w:sz w:val="24"/>
          <w:szCs w:val="24"/>
        </w:rPr>
        <w:lastRenderedPageBreak/>
        <w:t xml:space="preserve">Река Томь, как основная водная артерия района,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 </w:t>
      </w:r>
    </w:p>
    <w:p w:rsidR="00003FF9" w:rsidRPr="002B3897" w:rsidRDefault="00003FF9" w:rsidP="002B3897">
      <w:pPr>
        <w:spacing w:after="0" w:line="240" w:lineRule="auto"/>
        <w:ind w:firstLine="567"/>
        <w:jc w:val="both"/>
        <w:rPr>
          <w:rFonts w:ascii="Times New Roman" w:hAnsi="Times New Roman"/>
          <w:sz w:val="24"/>
          <w:szCs w:val="24"/>
        </w:rPr>
      </w:pPr>
    </w:p>
    <w:p w:rsidR="00003FF9" w:rsidRPr="002B3897" w:rsidRDefault="00003FF9" w:rsidP="00003FF9">
      <w:pPr>
        <w:spacing w:after="0" w:line="240" w:lineRule="auto"/>
        <w:ind w:firstLine="567"/>
        <w:jc w:val="center"/>
        <w:rPr>
          <w:rFonts w:ascii="Times New Roman" w:hAnsi="Times New Roman"/>
          <w:sz w:val="24"/>
          <w:szCs w:val="24"/>
        </w:rPr>
      </w:pPr>
      <w:r w:rsidRPr="002B3897">
        <w:rPr>
          <w:rFonts w:ascii="Times New Roman" w:hAnsi="Times New Roman"/>
          <w:sz w:val="24"/>
          <w:szCs w:val="24"/>
        </w:rPr>
        <w:t>Г. Воздушный транспорт</w:t>
      </w:r>
    </w:p>
    <w:p w:rsidR="00003FF9" w:rsidRPr="002B3897" w:rsidRDefault="00003FF9" w:rsidP="00003FF9">
      <w:pPr>
        <w:spacing w:after="0" w:line="240" w:lineRule="auto"/>
        <w:ind w:firstLine="567"/>
        <w:jc w:val="both"/>
        <w:rPr>
          <w:rFonts w:ascii="Times New Roman" w:hAnsi="Times New Roman"/>
          <w:sz w:val="24"/>
          <w:szCs w:val="24"/>
        </w:rPr>
      </w:pP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Жители с. Банново используют в качестве обеспечения воздушных перевозок международный аэропорт г.</w:t>
      </w:r>
      <w:r w:rsidR="002B3897">
        <w:rPr>
          <w:rFonts w:ascii="Times New Roman" w:hAnsi="Times New Roman"/>
          <w:sz w:val="24"/>
          <w:szCs w:val="24"/>
        </w:rPr>
        <w:t xml:space="preserve"> </w:t>
      </w:r>
      <w:r w:rsidRPr="002B3897">
        <w:rPr>
          <w:rFonts w:ascii="Times New Roman" w:hAnsi="Times New Roman"/>
          <w:sz w:val="24"/>
          <w:szCs w:val="24"/>
        </w:rPr>
        <w:t xml:space="preserve">Кемерово и аэропорт </w:t>
      </w:r>
      <w:r w:rsidRPr="002B3897">
        <w:rPr>
          <w:rFonts w:ascii="Times New Roman" w:hAnsi="Times New Roman"/>
          <w:sz w:val="24"/>
          <w:szCs w:val="24"/>
          <w:lang w:val="en-US"/>
        </w:rPr>
        <w:t>II</w:t>
      </w:r>
      <w:r w:rsidRPr="002B3897">
        <w:rPr>
          <w:rFonts w:ascii="Times New Roman" w:hAnsi="Times New Roman"/>
          <w:sz w:val="24"/>
          <w:szCs w:val="24"/>
        </w:rPr>
        <w:t xml:space="preserve"> класса г.</w:t>
      </w:r>
      <w:r w:rsidR="002B3897">
        <w:rPr>
          <w:rFonts w:ascii="Times New Roman" w:hAnsi="Times New Roman"/>
          <w:sz w:val="24"/>
          <w:szCs w:val="24"/>
        </w:rPr>
        <w:t xml:space="preserve"> </w:t>
      </w:r>
      <w:r w:rsidRPr="002B3897">
        <w:rPr>
          <w:rFonts w:ascii="Times New Roman" w:hAnsi="Times New Roman"/>
          <w:sz w:val="24"/>
          <w:szCs w:val="24"/>
        </w:rPr>
        <w:t>Новокузнецка.</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Возможно использование аэропорта местного значения в г.Таштагол. Гражданская авиация Кемеровской области имеет хорошие стратегические условия дл</w:t>
      </w:r>
      <w:r w:rsidR="005950A6">
        <w:rPr>
          <w:rFonts w:ascii="Times New Roman" w:hAnsi="Times New Roman"/>
          <w:sz w:val="24"/>
          <w:szCs w:val="24"/>
        </w:rPr>
        <w:t xml:space="preserve">я перспективного развития, в том числе - </w:t>
      </w:r>
      <w:r w:rsidRPr="002B3897">
        <w:rPr>
          <w:rFonts w:ascii="Times New Roman" w:hAnsi="Times New Roman"/>
          <w:sz w:val="24"/>
          <w:szCs w:val="24"/>
        </w:rPr>
        <w:t>обустройство вертолётных площадок местных авиалиний (по предложениям «Схемы территориального планирования Кемеровской области». 2011г.)</w:t>
      </w:r>
      <w:r w:rsidR="005950A6">
        <w:rPr>
          <w:rFonts w:ascii="Times New Roman" w:hAnsi="Times New Roman"/>
          <w:sz w:val="24"/>
          <w:szCs w:val="24"/>
        </w:rPr>
        <w:t>.</w:t>
      </w:r>
    </w:p>
    <w:p w:rsidR="00003FF9" w:rsidRPr="002B3897" w:rsidRDefault="00003FF9" w:rsidP="00E54ECA">
      <w:pPr>
        <w:spacing w:before="120" w:after="0" w:line="240" w:lineRule="auto"/>
        <w:ind w:firstLine="567"/>
        <w:jc w:val="both"/>
        <w:rPr>
          <w:rFonts w:ascii="Times New Roman" w:hAnsi="Times New Roman"/>
          <w:sz w:val="24"/>
          <w:szCs w:val="24"/>
        </w:rPr>
      </w:pPr>
      <w:r w:rsidRPr="002B3897">
        <w:rPr>
          <w:rFonts w:ascii="Times New Roman" w:hAnsi="Times New Roman"/>
          <w:sz w:val="24"/>
          <w:szCs w:val="24"/>
        </w:rPr>
        <w:t xml:space="preserve">Использование трубопроводного транспорта (газопровода высокого или среднего давления) будет возможно при условии перспективных мероприятий по обеспечению в качестве источника энергоснабжения – природного газа, что будет определено на последующих стадиях проектирования. </w:t>
      </w:r>
    </w:p>
    <w:p w:rsidR="00003FF9" w:rsidRPr="002B3897" w:rsidRDefault="00003FF9" w:rsidP="00003FF9">
      <w:pPr>
        <w:spacing w:after="0" w:line="240" w:lineRule="auto"/>
        <w:ind w:firstLine="567"/>
        <w:jc w:val="both"/>
        <w:rPr>
          <w:rFonts w:ascii="Times New Roman" w:hAnsi="Times New Roman"/>
          <w:sz w:val="24"/>
          <w:szCs w:val="24"/>
        </w:rPr>
      </w:pPr>
    </w:p>
    <w:p w:rsidR="001B48DD" w:rsidRPr="008E5B29" w:rsidRDefault="00821219" w:rsidP="00666006">
      <w:pPr>
        <w:spacing w:after="0" w:line="240" w:lineRule="auto"/>
        <w:ind w:firstLine="567"/>
        <w:jc w:val="center"/>
        <w:rPr>
          <w:rFonts w:ascii="Times New Roman" w:hAnsi="Times New Roman"/>
          <w:b/>
          <w:sz w:val="24"/>
          <w:szCs w:val="24"/>
        </w:rPr>
      </w:pPr>
      <w:r w:rsidRPr="00821219">
        <w:rPr>
          <w:rFonts w:ascii="Times New Roman" w:hAnsi="Times New Roman"/>
          <w:b/>
          <w:sz w:val="24"/>
          <w:szCs w:val="24"/>
        </w:rPr>
        <w:t>5.1.2</w:t>
      </w:r>
      <w:r w:rsidRPr="00821219">
        <w:rPr>
          <w:rFonts w:ascii="Times New Roman" w:hAnsi="Times New Roman"/>
          <w:b/>
          <w:color w:val="000000"/>
          <w:sz w:val="24"/>
          <w:szCs w:val="24"/>
        </w:rPr>
        <w:t>.</w:t>
      </w:r>
      <w:r w:rsidRPr="00D91821">
        <w:rPr>
          <w:b/>
          <w:color w:val="000000"/>
        </w:rPr>
        <w:t xml:space="preserve">  </w:t>
      </w:r>
      <w:r w:rsidR="001B48DD" w:rsidRPr="008E5B29">
        <w:rPr>
          <w:rFonts w:ascii="Times New Roman" w:hAnsi="Times New Roman"/>
          <w:b/>
          <w:sz w:val="24"/>
          <w:szCs w:val="24"/>
        </w:rPr>
        <w:t>Улично-дорожная сеть, транспортное обслуживание</w:t>
      </w:r>
    </w:p>
    <w:p w:rsidR="001B48DD" w:rsidRDefault="001B48DD" w:rsidP="00666006">
      <w:pPr>
        <w:spacing w:after="0" w:line="240" w:lineRule="auto"/>
        <w:ind w:firstLine="567"/>
        <w:jc w:val="center"/>
        <w:rPr>
          <w:rFonts w:ascii="Times New Roman" w:hAnsi="Times New Roman"/>
          <w:sz w:val="24"/>
          <w:szCs w:val="24"/>
        </w:rPr>
      </w:pPr>
    </w:p>
    <w:p w:rsidR="00E77E37" w:rsidRPr="00196351" w:rsidRDefault="00E77E37" w:rsidP="008E5B29">
      <w:pPr>
        <w:spacing w:after="0" w:line="240" w:lineRule="auto"/>
        <w:ind w:firstLine="567"/>
        <w:jc w:val="center"/>
        <w:rPr>
          <w:rFonts w:ascii="Times New Roman" w:hAnsi="Times New Roman"/>
          <w:b/>
          <w:sz w:val="24"/>
          <w:szCs w:val="24"/>
        </w:rPr>
      </w:pPr>
      <w:r w:rsidRPr="00196351">
        <w:rPr>
          <w:rFonts w:ascii="Times New Roman" w:hAnsi="Times New Roman"/>
          <w:b/>
          <w:sz w:val="24"/>
          <w:szCs w:val="24"/>
        </w:rPr>
        <w:t>Существующее положение</w:t>
      </w:r>
    </w:p>
    <w:p w:rsidR="00E77E37" w:rsidRPr="008E5B29" w:rsidRDefault="00E77E37" w:rsidP="008E5B29">
      <w:pPr>
        <w:spacing w:after="0" w:line="240" w:lineRule="auto"/>
        <w:ind w:firstLine="567"/>
        <w:jc w:val="both"/>
        <w:rPr>
          <w:rFonts w:ascii="Times New Roman" w:hAnsi="Times New Roman"/>
          <w:sz w:val="24"/>
          <w:szCs w:val="24"/>
        </w:rPr>
      </w:pP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Улично-дорожная сеть с. Банново сложилась в результате естественно-географических, исторических особенностей.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Село Банново расположено в излучине реки Банновка. Река, являясь естественной осью, определяет планировочную структуру села, направление внешних транспортных связей, делит застроенную территорию на две неравнозначные площадки, каждая из которых имеет свою планировочную структуру и планировочные ограничения. Въезд в село осуществляется со стороны южнее расположенной автотрассы Панфилово – пгт Зеленогорский, и далее, по автодороге местного значения, переходящую в главную улицу села - ул. Центральная, являющуюся основной композиционной осью населённого пункта.</w:t>
      </w:r>
    </w:p>
    <w:p w:rsidR="00E77E37" w:rsidRPr="008E5B29" w:rsidRDefault="00E77E37" w:rsidP="008E5B29">
      <w:pPr>
        <w:tabs>
          <w:tab w:val="num" w:pos="1260"/>
        </w:tabs>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Улица Центральная – Школьная, главная планировочная ось, определяет транспортный каркас села с выходом на внешнюю автодорожную сеть в северо-западном, восточном направлении и по поселковой улице в  южном, направлении. </w:t>
      </w:r>
    </w:p>
    <w:p w:rsidR="00E77E37" w:rsidRPr="008E5B29" w:rsidRDefault="00E77E37" w:rsidP="008E5B29">
      <w:pPr>
        <w:tabs>
          <w:tab w:val="num" w:pos="1260"/>
        </w:tabs>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Общая планировочная структура тяготеет к радиальной, при которой обеспечивается связь жилых районов с центром. Но неизбежна перегрузка центральной части и затруднена связь между жилыми кварталами право и левобережья. </w:t>
      </w:r>
    </w:p>
    <w:p w:rsidR="00E77E37" w:rsidRPr="008E5B29" w:rsidRDefault="00E77E37" w:rsidP="008E5B29">
      <w:pPr>
        <w:tabs>
          <w:tab w:val="num" w:pos="1260"/>
        </w:tabs>
        <w:spacing w:after="0" w:line="240" w:lineRule="auto"/>
        <w:ind w:firstLine="567"/>
        <w:jc w:val="both"/>
        <w:rPr>
          <w:rFonts w:ascii="Times New Roman" w:hAnsi="Times New Roman"/>
          <w:sz w:val="24"/>
          <w:szCs w:val="24"/>
        </w:rPr>
      </w:pPr>
      <w:r w:rsidRPr="008E5B29">
        <w:rPr>
          <w:rFonts w:ascii="Times New Roman" w:hAnsi="Times New Roman"/>
          <w:sz w:val="24"/>
          <w:szCs w:val="24"/>
        </w:rPr>
        <w:t>Формирующийся общественный центр с. Банново расположен между улицами Центральная и Новая, здания культурно-бытового назначения удачно расположены в структуре населенного пункта, имеют приемлемую пешеходную доступность.</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Главная и основные улицы  плавно перетекают в сеть второстепенных улиц жилых кварталов.</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Внутри поселковую уличную сеть дополняет сеть проездов и подъездов к производственной зоне, расположенной севернее и южнее по отношению к жилой застройке.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В настоящее время проезжие части улично-дорожной сети спланированы и укреплены, но, частично, и мало благоустроены, недостаточно укреплены</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Отсутствуют элементы благоустройства: водоотводные лотки, тротуары, автостоянки.</w:t>
      </w:r>
    </w:p>
    <w:p w:rsidR="00E77E37" w:rsidRPr="008E5B29" w:rsidRDefault="00E77E37" w:rsidP="008E5B29">
      <w:pPr>
        <w:spacing w:after="0" w:line="240" w:lineRule="auto"/>
        <w:ind w:firstLine="851"/>
        <w:jc w:val="both"/>
        <w:rPr>
          <w:rFonts w:ascii="Times New Roman" w:eastAsia="Times New Roman" w:hAnsi="Times New Roman"/>
          <w:sz w:val="24"/>
          <w:szCs w:val="24"/>
          <w:lang w:eastAsia="ru-RU"/>
        </w:rPr>
      </w:pPr>
      <w:r w:rsidRPr="008E5B29">
        <w:rPr>
          <w:rFonts w:ascii="Times New Roman" w:hAnsi="Times New Roman"/>
          <w:sz w:val="24"/>
          <w:szCs w:val="24"/>
        </w:rPr>
        <w:t>Улично-дорожная сеть не имеет постоянной чётко выраженной ширины в линиях застройки. Интенсивность движения по внутри поселковым улицам невелика, менее 50- 100 авт/час «пик».</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lastRenderedPageBreak/>
        <w:t xml:space="preserve">В с. Банново транспортную функцию отчасти выполняют автобусы внешне поселкового сообщения при достаточно больших расстояниях пешеходной доступности до объектов повседневного обслуживания.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Площадь жилой зоны тер</w:t>
      </w:r>
      <w:r w:rsidR="00E54ECA">
        <w:rPr>
          <w:rFonts w:ascii="Times New Roman" w:hAnsi="Times New Roman"/>
          <w:sz w:val="24"/>
          <w:szCs w:val="24"/>
        </w:rPr>
        <w:t>ритории с. Банново – 186,0 га</w:t>
      </w:r>
      <w:r w:rsidRPr="008E5B29">
        <w:rPr>
          <w:rFonts w:ascii="Times New Roman" w:hAnsi="Times New Roman"/>
          <w:sz w:val="24"/>
          <w:szCs w:val="24"/>
        </w:rPr>
        <w:t xml:space="preserve"> при общей площа</w:t>
      </w:r>
      <w:r w:rsidR="00E54ECA">
        <w:rPr>
          <w:rFonts w:ascii="Times New Roman" w:hAnsi="Times New Roman"/>
          <w:sz w:val="24"/>
          <w:szCs w:val="24"/>
        </w:rPr>
        <w:t>ди в существующей границе – 243,</w:t>
      </w:r>
      <w:r w:rsidRPr="008E5B29">
        <w:rPr>
          <w:rFonts w:ascii="Times New Roman" w:hAnsi="Times New Roman"/>
          <w:sz w:val="24"/>
          <w:szCs w:val="24"/>
        </w:rPr>
        <w:t>0га.</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Всего по жилой зоне длина улично-дорожной сети: 9</w:t>
      </w:r>
      <w:r w:rsidR="00E54ECA">
        <w:rPr>
          <w:rFonts w:ascii="Times New Roman" w:hAnsi="Times New Roman"/>
          <w:sz w:val="24"/>
          <w:szCs w:val="24"/>
        </w:rPr>
        <w:t>,32 к</w:t>
      </w:r>
      <w:r w:rsidRPr="008E5B29">
        <w:rPr>
          <w:rFonts w:ascii="Times New Roman" w:hAnsi="Times New Roman"/>
          <w:sz w:val="24"/>
          <w:szCs w:val="24"/>
        </w:rPr>
        <w:t>м.</w:t>
      </w:r>
    </w:p>
    <w:p w:rsidR="00E77E37" w:rsidRPr="008E5B29" w:rsidRDefault="00E77E37" w:rsidP="008E5B29">
      <w:pPr>
        <w:tabs>
          <w:tab w:val="left" w:pos="3285"/>
        </w:tabs>
        <w:spacing w:after="0" w:line="240" w:lineRule="auto"/>
        <w:ind w:firstLine="851"/>
        <w:jc w:val="both"/>
        <w:rPr>
          <w:rFonts w:ascii="Times New Roman" w:hAnsi="Times New Roman"/>
          <w:sz w:val="24"/>
          <w:szCs w:val="24"/>
        </w:rPr>
      </w:pPr>
      <w:r w:rsidRPr="008E5B29">
        <w:rPr>
          <w:rFonts w:ascii="Times New Roman" w:hAnsi="Times New Roman"/>
          <w:sz w:val="24"/>
          <w:szCs w:val="24"/>
        </w:rPr>
        <w:t>Площадь улично-дорожной сети в линиях застройки жилой зоны</w:t>
      </w:r>
      <w:r w:rsidR="00E54ECA">
        <w:rPr>
          <w:rFonts w:ascii="Times New Roman" w:hAnsi="Times New Roman"/>
          <w:sz w:val="24"/>
          <w:szCs w:val="24"/>
        </w:rPr>
        <w:t xml:space="preserve"> 27,</w:t>
      </w:r>
      <w:r w:rsidRPr="008E5B29">
        <w:rPr>
          <w:rFonts w:ascii="Times New Roman" w:hAnsi="Times New Roman"/>
          <w:sz w:val="24"/>
          <w:szCs w:val="24"/>
        </w:rPr>
        <w:t>6</w:t>
      </w:r>
      <w:r w:rsidR="00E54ECA">
        <w:rPr>
          <w:rFonts w:ascii="Times New Roman" w:hAnsi="Times New Roman"/>
          <w:sz w:val="24"/>
          <w:szCs w:val="24"/>
        </w:rPr>
        <w:t xml:space="preserve"> </w:t>
      </w:r>
      <w:r w:rsidRPr="008E5B29">
        <w:rPr>
          <w:rFonts w:ascii="Times New Roman" w:hAnsi="Times New Roman"/>
          <w:sz w:val="24"/>
          <w:szCs w:val="24"/>
        </w:rPr>
        <w:t xml:space="preserve">га </w:t>
      </w:r>
    </w:p>
    <w:p w:rsidR="00E77E37" w:rsidRPr="008E5B29" w:rsidRDefault="00E77E37" w:rsidP="00E54ECA">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В процентном отношении площадь всех улиц и дорог </w:t>
      </w:r>
      <w:r w:rsidRPr="008E5B29">
        <w:rPr>
          <w:rFonts w:ascii="Times New Roman" w:hAnsi="Times New Roman"/>
          <w:sz w:val="24"/>
          <w:szCs w:val="24"/>
          <w:u w:val="single"/>
        </w:rPr>
        <w:t>в границах жилой зоны</w:t>
      </w:r>
      <w:r w:rsidR="00E54ECA">
        <w:rPr>
          <w:rFonts w:ascii="Times New Roman" w:hAnsi="Times New Roman"/>
          <w:sz w:val="24"/>
          <w:szCs w:val="24"/>
        </w:rPr>
        <w:t xml:space="preserve"> села составит 15% (27,6га : </w:t>
      </w:r>
      <w:r w:rsidRPr="008E5B29">
        <w:rPr>
          <w:rFonts w:ascii="Times New Roman" w:hAnsi="Times New Roman"/>
          <w:sz w:val="24"/>
          <w:szCs w:val="24"/>
        </w:rPr>
        <w:t>186</w:t>
      </w:r>
      <w:r w:rsidR="00E54ECA">
        <w:rPr>
          <w:rFonts w:ascii="Times New Roman" w:hAnsi="Times New Roman"/>
          <w:sz w:val="24"/>
          <w:szCs w:val="24"/>
        </w:rPr>
        <w:t>,</w:t>
      </w:r>
      <w:r w:rsidRPr="008E5B29">
        <w:rPr>
          <w:rFonts w:ascii="Times New Roman" w:hAnsi="Times New Roman"/>
          <w:sz w:val="24"/>
          <w:szCs w:val="24"/>
        </w:rPr>
        <w:t>0</w:t>
      </w:r>
      <w:r w:rsidR="00E54ECA">
        <w:rPr>
          <w:rFonts w:ascii="Times New Roman" w:hAnsi="Times New Roman"/>
          <w:sz w:val="24"/>
          <w:szCs w:val="24"/>
        </w:rPr>
        <w:t xml:space="preserve"> га</w:t>
      </w:r>
      <w:r w:rsidRPr="008E5B29">
        <w:rPr>
          <w:rFonts w:ascii="Times New Roman" w:hAnsi="Times New Roman"/>
          <w:sz w:val="24"/>
          <w:szCs w:val="24"/>
        </w:rPr>
        <w:t xml:space="preserve">), показатель, характеризующий посёлок сельского типа, в нормативных пределах.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Плотность существующей улично-дорожной сети в границах жилой зо</w:t>
      </w:r>
      <w:r w:rsidR="00E54ECA">
        <w:rPr>
          <w:rFonts w:ascii="Times New Roman" w:hAnsi="Times New Roman"/>
          <w:sz w:val="24"/>
          <w:szCs w:val="24"/>
        </w:rPr>
        <w:t>ны составляет</w:t>
      </w:r>
      <w:r w:rsidRPr="008E5B29">
        <w:rPr>
          <w:rFonts w:ascii="Times New Roman" w:hAnsi="Times New Roman"/>
          <w:sz w:val="24"/>
          <w:szCs w:val="24"/>
        </w:rPr>
        <w:t xml:space="preserve"> 5км/км</w:t>
      </w:r>
      <w:r w:rsidRPr="008E5B29">
        <w:rPr>
          <w:rFonts w:ascii="Times New Roman" w:hAnsi="Times New Roman"/>
          <w:sz w:val="24"/>
          <w:szCs w:val="24"/>
          <w:vertAlign w:val="superscript"/>
        </w:rPr>
        <w:t>2</w:t>
      </w:r>
      <w:r w:rsidRPr="008E5B29">
        <w:rPr>
          <w:rFonts w:ascii="Times New Roman" w:hAnsi="Times New Roman"/>
          <w:sz w:val="24"/>
          <w:szCs w:val="24"/>
        </w:rPr>
        <w:t xml:space="preserve"> (9,32км : 1,86км</w:t>
      </w:r>
      <w:r w:rsidRPr="008E5B29">
        <w:rPr>
          <w:rFonts w:ascii="Times New Roman" w:hAnsi="Times New Roman"/>
          <w:sz w:val="24"/>
          <w:szCs w:val="24"/>
          <w:vertAlign w:val="superscript"/>
        </w:rPr>
        <w:t>2</w:t>
      </w:r>
      <w:r w:rsidRPr="008E5B29">
        <w:rPr>
          <w:rFonts w:ascii="Times New Roman" w:hAnsi="Times New Roman"/>
          <w:sz w:val="24"/>
          <w:szCs w:val="24"/>
        </w:rPr>
        <w:t xml:space="preserve">) –в нормативных пределах.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Основные пешеходные потоки сосредоточены в направлении объектов общественно-деловых зон по улице Центральной и Школьной. </w:t>
      </w:r>
    </w:p>
    <w:p w:rsidR="00E77E37" w:rsidRPr="008E5B29" w:rsidRDefault="00E77E37" w:rsidP="008E5B29">
      <w:pPr>
        <w:spacing w:after="0" w:line="240" w:lineRule="auto"/>
        <w:ind w:firstLine="567"/>
        <w:jc w:val="center"/>
        <w:rPr>
          <w:rFonts w:ascii="Times New Roman" w:hAnsi="Times New Roman"/>
          <w:sz w:val="24"/>
          <w:szCs w:val="24"/>
          <w:u w:val="single"/>
        </w:rPr>
      </w:pPr>
    </w:p>
    <w:p w:rsidR="00E77E37" w:rsidRPr="00EC6005" w:rsidRDefault="00E77E37" w:rsidP="008E5B29">
      <w:pPr>
        <w:spacing w:after="0" w:line="240" w:lineRule="auto"/>
        <w:ind w:firstLine="567"/>
        <w:jc w:val="center"/>
        <w:rPr>
          <w:rFonts w:ascii="Times New Roman" w:hAnsi="Times New Roman"/>
          <w:b/>
          <w:sz w:val="24"/>
          <w:szCs w:val="24"/>
        </w:rPr>
      </w:pPr>
      <w:r w:rsidRPr="00EC6005">
        <w:rPr>
          <w:rFonts w:ascii="Times New Roman" w:hAnsi="Times New Roman"/>
          <w:b/>
          <w:sz w:val="24"/>
          <w:szCs w:val="24"/>
        </w:rPr>
        <w:t>Проектное ре</w:t>
      </w:r>
      <w:r w:rsidR="00EC6005">
        <w:rPr>
          <w:rFonts w:ascii="Times New Roman" w:hAnsi="Times New Roman"/>
          <w:b/>
          <w:sz w:val="24"/>
          <w:szCs w:val="24"/>
        </w:rPr>
        <w:t>шение</w:t>
      </w:r>
    </w:p>
    <w:p w:rsidR="00E77E37" w:rsidRPr="00EC6005" w:rsidRDefault="00E77E37" w:rsidP="008E5B29">
      <w:pPr>
        <w:spacing w:after="0" w:line="240" w:lineRule="auto"/>
        <w:ind w:firstLine="567"/>
        <w:jc w:val="both"/>
        <w:rPr>
          <w:rFonts w:ascii="Times New Roman" w:hAnsi="Times New Roman"/>
          <w:sz w:val="24"/>
          <w:szCs w:val="24"/>
        </w:rPr>
      </w:pP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В числе основных задач повышения качества среды проживания и устойчивости градостроительного развития проектное решение территории с. Банново предусматривает:</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w:t>
      </w:r>
      <w:r w:rsidR="00E54ECA">
        <w:rPr>
          <w:rFonts w:ascii="Times New Roman" w:hAnsi="Times New Roman"/>
          <w:sz w:val="24"/>
          <w:szCs w:val="24"/>
        </w:rPr>
        <w:t xml:space="preserve"> </w:t>
      </w:r>
      <w:r w:rsidRPr="008E5B29">
        <w:rPr>
          <w:rFonts w:ascii="Times New Roman" w:hAnsi="Times New Roman"/>
          <w:sz w:val="24"/>
          <w:szCs w:val="24"/>
        </w:rPr>
        <w:t>повышение эффективности, надёжности и безопасности функционирования транспортной инфраструктуры села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w:t>
      </w:r>
      <w:r w:rsidR="00E54ECA">
        <w:rPr>
          <w:rFonts w:ascii="Times New Roman" w:hAnsi="Times New Roman"/>
          <w:sz w:val="24"/>
          <w:szCs w:val="24"/>
        </w:rPr>
        <w:t xml:space="preserve"> </w:t>
      </w:r>
      <w:r w:rsidRPr="008E5B29">
        <w:rPr>
          <w:rFonts w:ascii="Times New Roman" w:hAnsi="Times New Roman"/>
          <w:sz w:val="24"/>
          <w:szCs w:val="24"/>
        </w:rPr>
        <w:t>улучшение транспортной доступности объектов системы обслуживания, образования, мест приложения труда и рекреации в соответствии с поэтапной реконструкцией сложившейся застройки населённого пункта.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Предложения данного раздела проекта выполнены с учётом реально складывающейся ситуации и проектной инфраструктуры села на расчетный срок и перспективу.</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Исходя из тенденций развития планировочной структуры населённого пункта, согласно базовым положениям СНиП 2.07.01-89* планировочный коммуникационный каркас улично-дорожной сети представлен главной, основной (с охватом центральной части), второстепенными улицами в жилой застройке, сельскими дорогами.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Общая планировочная структура остаётся радиальной, при которой обеспечивается связь жилых районов с центром, дополняют которую поквартально жилые территории, ограниченные сетью основных и второстепенных улиц в основном по  прямоугольной схеме. На перспективу предлагается обустройство дополнительно пересечений с р. Банновка в западной зоне села. Тем самым будет упрощена связь между кварталами жилой застройки в обход центральной зоны, о чём говорилось выше.</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Следует подчеркнуть наличие обходных поселковых направлений для транзитных автопотоков вне жилой зоны по границам посёлка, что позволяет разделить потоки по скорости движения и видам транспорта (с выделением обходного участка грузопотока), что является несомненным достоинством транспортной схемы с. Банново, тем более, что в перспективе запроектировано строительство новых участков местных дорог между п. Берёзовка, с. Банново и пгт Крапивинский, не исключается восстановление мощностей промплощадок агропромышленного комплекса Крапивинского района в целом (малое предпринимательство и фермерское хозяйство), следовательно и увеличение грузопотоков.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Основную улицу дополняют второстепенные </w:t>
      </w:r>
      <w:r w:rsidR="00E54ECA">
        <w:rPr>
          <w:rFonts w:ascii="Times New Roman" w:hAnsi="Times New Roman"/>
          <w:sz w:val="24"/>
          <w:szCs w:val="24"/>
        </w:rPr>
        <w:t>улицы: Николаева, Боярки, Школь</w:t>
      </w:r>
      <w:r w:rsidRPr="008E5B29">
        <w:rPr>
          <w:rFonts w:ascii="Times New Roman" w:hAnsi="Times New Roman"/>
          <w:sz w:val="24"/>
          <w:szCs w:val="24"/>
        </w:rPr>
        <w:t>ная, служащие для связи жилых кварталов с центром посёлка.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Площадь в границе проектирования на расчётный </w:t>
      </w:r>
      <w:r w:rsidR="00E54ECA">
        <w:rPr>
          <w:rFonts w:ascii="Times New Roman" w:hAnsi="Times New Roman"/>
          <w:sz w:val="24"/>
          <w:szCs w:val="24"/>
        </w:rPr>
        <w:t>срок жилой зоны территории-186,0га.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lastRenderedPageBreak/>
        <w:t xml:space="preserve">Всего по жилой зоне </w:t>
      </w:r>
      <w:r w:rsidRPr="00C7487B">
        <w:rPr>
          <w:rFonts w:ascii="Times New Roman" w:hAnsi="Times New Roman"/>
          <w:sz w:val="24"/>
          <w:szCs w:val="24"/>
        </w:rPr>
        <w:t>длина проектируемой</w:t>
      </w:r>
      <w:r w:rsidRPr="008E5B29">
        <w:rPr>
          <w:rFonts w:ascii="Times New Roman" w:hAnsi="Times New Roman"/>
          <w:sz w:val="24"/>
          <w:szCs w:val="24"/>
        </w:rPr>
        <w:t xml:space="preserve"> улично-дорожной сети: 9</w:t>
      </w:r>
      <w:r w:rsidR="00E54ECA">
        <w:rPr>
          <w:rFonts w:ascii="Times New Roman" w:hAnsi="Times New Roman"/>
          <w:sz w:val="24"/>
          <w:szCs w:val="24"/>
        </w:rPr>
        <w:t>,8 к</w:t>
      </w:r>
      <w:r w:rsidRPr="008E5B29">
        <w:rPr>
          <w:rFonts w:ascii="Times New Roman" w:hAnsi="Times New Roman"/>
          <w:sz w:val="24"/>
          <w:szCs w:val="24"/>
        </w:rPr>
        <w:t>м, включая существующую, (неблагоустроенные неукреплённые проезды ликвидируются), а также и дополнительно реконструируемую сеть на 1-ю очередь строительства.</w:t>
      </w:r>
    </w:p>
    <w:p w:rsidR="00E77E37" w:rsidRPr="008E5B29" w:rsidRDefault="00E77E37" w:rsidP="001074B2">
      <w:pPr>
        <w:tabs>
          <w:tab w:val="left" w:pos="3285"/>
        </w:tabs>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Площадь проектируемой улично-дорожной сети в целом </w:t>
      </w:r>
      <w:r w:rsidR="00E54ECA">
        <w:rPr>
          <w:rFonts w:ascii="Times New Roman" w:hAnsi="Times New Roman"/>
          <w:sz w:val="24"/>
          <w:szCs w:val="24"/>
        </w:rPr>
        <w:t>в красных линиях в жилой зоне составляет 19,</w:t>
      </w:r>
      <w:r w:rsidRPr="008E5B29">
        <w:rPr>
          <w:rFonts w:ascii="Times New Roman" w:hAnsi="Times New Roman"/>
          <w:sz w:val="24"/>
          <w:szCs w:val="24"/>
        </w:rPr>
        <w:t>2</w:t>
      </w:r>
      <w:r w:rsidR="00E54ECA">
        <w:rPr>
          <w:rFonts w:ascii="Times New Roman" w:hAnsi="Times New Roman"/>
          <w:sz w:val="24"/>
          <w:szCs w:val="24"/>
        </w:rPr>
        <w:t xml:space="preserve"> </w:t>
      </w:r>
      <w:r w:rsidRPr="008E5B29">
        <w:rPr>
          <w:rFonts w:ascii="Times New Roman" w:hAnsi="Times New Roman"/>
          <w:sz w:val="24"/>
          <w:szCs w:val="24"/>
        </w:rPr>
        <w:t>га.</w:t>
      </w:r>
    </w:p>
    <w:p w:rsidR="00E77E37" w:rsidRPr="008E5B29" w:rsidRDefault="00E77E37" w:rsidP="00E54ECA">
      <w:pPr>
        <w:spacing w:after="0" w:line="240" w:lineRule="auto"/>
        <w:ind w:firstLine="567"/>
        <w:jc w:val="both"/>
        <w:rPr>
          <w:rFonts w:ascii="Times New Roman" w:hAnsi="Times New Roman"/>
          <w:sz w:val="24"/>
          <w:szCs w:val="24"/>
        </w:rPr>
      </w:pPr>
      <w:r w:rsidRPr="008E5B29">
        <w:rPr>
          <w:rFonts w:ascii="Times New Roman" w:hAnsi="Times New Roman"/>
          <w:sz w:val="24"/>
          <w:szCs w:val="24"/>
        </w:rPr>
        <w:t>В процентном отношении площадь всех улиц и дорог в грани</w:t>
      </w:r>
      <w:r w:rsidR="00E54ECA">
        <w:rPr>
          <w:rFonts w:ascii="Times New Roman" w:hAnsi="Times New Roman"/>
          <w:sz w:val="24"/>
          <w:szCs w:val="24"/>
        </w:rPr>
        <w:t xml:space="preserve">цах жилой зоны посёлка составит </w:t>
      </w:r>
      <w:r w:rsidRPr="008E5B29">
        <w:rPr>
          <w:rFonts w:ascii="Times New Roman" w:hAnsi="Times New Roman"/>
          <w:sz w:val="24"/>
          <w:szCs w:val="24"/>
        </w:rPr>
        <w:t xml:space="preserve">10% (19,2га:186,0га), показатель менее исходного, но в рамках нормативно-допустимого, т.к. наряду с развитием проектируемых кварталов жилой застройки, показатели улично-дорожной сети качественно изменились  в связи с упорядочиванием ширины в красных линиях. </w:t>
      </w:r>
    </w:p>
    <w:p w:rsidR="00E77E37" w:rsidRPr="008E5B29" w:rsidRDefault="00E77E37" w:rsidP="00E54ECA">
      <w:pPr>
        <w:spacing w:after="0" w:line="240" w:lineRule="auto"/>
        <w:ind w:firstLine="567"/>
        <w:jc w:val="both"/>
        <w:rPr>
          <w:rFonts w:ascii="Times New Roman" w:hAnsi="Times New Roman"/>
          <w:sz w:val="24"/>
          <w:szCs w:val="24"/>
        </w:rPr>
      </w:pPr>
      <w:r w:rsidRPr="00C7487B">
        <w:rPr>
          <w:rFonts w:ascii="Times New Roman" w:hAnsi="Times New Roman"/>
          <w:sz w:val="24"/>
          <w:szCs w:val="24"/>
        </w:rPr>
        <w:t xml:space="preserve">Плотность </w:t>
      </w:r>
      <w:r w:rsidRPr="008E5B29">
        <w:rPr>
          <w:rFonts w:ascii="Times New Roman" w:hAnsi="Times New Roman"/>
          <w:sz w:val="24"/>
          <w:szCs w:val="24"/>
        </w:rPr>
        <w:t>проектируемой улично-дорожной сети в границах жилой зоны (</w:t>
      </w:r>
      <w:r w:rsidR="00E54ECA">
        <w:rPr>
          <w:rFonts w:ascii="Times New Roman" w:hAnsi="Times New Roman"/>
          <w:sz w:val="24"/>
          <w:szCs w:val="24"/>
        </w:rPr>
        <w:t>в селитебной зоне) составит</w:t>
      </w:r>
      <w:r w:rsidR="00E54ECA" w:rsidRPr="008E5B29">
        <w:rPr>
          <w:rFonts w:ascii="Times New Roman" w:hAnsi="Times New Roman"/>
          <w:sz w:val="24"/>
          <w:szCs w:val="24"/>
        </w:rPr>
        <w:t xml:space="preserve"> </w:t>
      </w:r>
      <w:r w:rsidRPr="008E5B29">
        <w:rPr>
          <w:rFonts w:ascii="Times New Roman" w:hAnsi="Times New Roman"/>
          <w:sz w:val="24"/>
          <w:szCs w:val="24"/>
        </w:rPr>
        <w:t>5,3км/км2 (9,8км : 1,86км</w:t>
      </w:r>
      <w:r w:rsidRPr="008E5B29">
        <w:rPr>
          <w:rFonts w:ascii="Times New Roman" w:hAnsi="Times New Roman"/>
          <w:sz w:val="24"/>
          <w:szCs w:val="24"/>
          <w:vertAlign w:val="superscript"/>
        </w:rPr>
        <w:t>2</w:t>
      </w:r>
      <w:r w:rsidRPr="008E5B29">
        <w:rPr>
          <w:rFonts w:ascii="Times New Roman" w:hAnsi="Times New Roman"/>
          <w:sz w:val="24"/>
          <w:szCs w:val="24"/>
        </w:rPr>
        <w:t>) – в рамках нормативной, что предопределено сложившейся проектной структурой посёлка (жилая застройка сложилась вдоль основных улиц, в проектном решении площадь в красных линиях незначительно отличается от существующего положения), а значительная часть улично-дорожной сети запроектирована на перспективу, за расчётный срок.</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Пересечения и примыкания проезжих частей проектируются с устройством островков безопасности, регулирующими и организующими транспортные потоки.</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Необходимо уделить внимание благоустройству существующих улиц и дорог в соответствии с запроектированными поперечными профилями.</w:t>
      </w:r>
    </w:p>
    <w:p w:rsidR="00E77E37" w:rsidRPr="008E5B29" w:rsidRDefault="00E77E37" w:rsidP="001074B2">
      <w:pPr>
        <w:spacing w:after="0" w:line="240" w:lineRule="auto"/>
        <w:jc w:val="both"/>
        <w:rPr>
          <w:rFonts w:ascii="Times New Roman" w:hAnsi="Times New Roman"/>
          <w:sz w:val="24"/>
          <w:szCs w:val="24"/>
        </w:rPr>
      </w:pPr>
      <w:r w:rsidRPr="008E5B29">
        <w:rPr>
          <w:rFonts w:ascii="Times New Roman" w:hAnsi="Times New Roman"/>
          <w:sz w:val="24"/>
          <w:szCs w:val="24"/>
        </w:rPr>
        <w:t>По всем улицам предусматривается строительство</w:t>
      </w:r>
      <w:r w:rsidR="00E54ECA">
        <w:rPr>
          <w:rFonts w:ascii="Times New Roman" w:hAnsi="Times New Roman"/>
          <w:sz w:val="24"/>
          <w:szCs w:val="24"/>
        </w:rPr>
        <w:t xml:space="preserve"> тротуаров, шириной 1,0 - 1,5 - 2,</w:t>
      </w:r>
      <w:r w:rsidRPr="008E5B29">
        <w:rPr>
          <w:rFonts w:ascii="Times New Roman" w:hAnsi="Times New Roman"/>
          <w:sz w:val="24"/>
          <w:szCs w:val="24"/>
        </w:rPr>
        <w:t>25 м в зависимости от категории улицы.</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Внешне поселковые автобусные маршруты к расчётному сроку могут стать более регулярными в связи с дальнейшей реконструкцией внешних дорог, рекомендуется продлить маршрутную сеть в границах посёлка в часы «пик», радиусы нормативной пешеходной доступности 500,0 – 700,0м.</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Личный автотранспорт хранится на территории усадебной жилой застройки. Для условий с. Банново территории усадебной застройки вполне достаточно (при норме 30</w:t>
      </w:r>
      <w:r w:rsidR="00E54ECA">
        <w:rPr>
          <w:rFonts w:ascii="Times New Roman" w:hAnsi="Times New Roman"/>
          <w:sz w:val="24"/>
          <w:szCs w:val="24"/>
        </w:rPr>
        <w:t xml:space="preserve"> </w:t>
      </w:r>
      <w:r w:rsidRPr="008E5B29">
        <w:rPr>
          <w:rFonts w:ascii="Times New Roman" w:hAnsi="Times New Roman"/>
          <w:sz w:val="24"/>
          <w:szCs w:val="24"/>
        </w:rPr>
        <w:t>м</w:t>
      </w:r>
      <w:r w:rsidRPr="008E5B29">
        <w:rPr>
          <w:rFonts w:ascii="Times New Roman" w:hAnsi="Times New Roman"/>
          <w:sz w:val="24"/>
          <w:szCs w:val="24"/>
          <w:vertAlign w:val="superscript"/>
        </w:rPr>
        <w:t>2</w:t>
      </w:r>
      <w:r w:rsidRPr="008E5B29">
        <w:rPr>
          <w:rFonts w:ascii="Times New Roman" w:hAnsi="Times New Roman"/>
          <w:sz w:val="24"/>
          <w:szCs w:val="24"/>
        </w:rPr>
        <w:t xml:space="preserve"> на одно м/место).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общественно-делового назначения.</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Грузовой и ведомственный автотранспорт хранится на территориях учреждений и в коммунально - промышленных зонах, имеющих санитарно-защитные зоны.</w:t>
      </w:r>
    </w:p>
    <w:p w:rsidR="00E77E37" w:rsidRPr="008E5B29" w:rsidRDefault="00E77E37" w:rsidP="008E5B29">
      <w:pPr>
        <w:spacing w:after="0" w:line="240" w:lineRule="auto"/>
        <w:jc w:val="center"/>
        <w:rPr>
          <w:rFonts w:ascii="Times New Roman" w:hAnsi="Times New Roman"/>
          <w:sz w:val="24"/>
          <w:szCs w:val="24"/>
        </w:rPr>
      </w:pPr>
    </w:p>
    <w:p w:rsidR="00E77E37" w:rsidRPr="008E5B29" w:rsidRDefault="00E77E37" w:rsidP="008E5B29">
      <w:pPr>
        <w:spacing w:after="0" w:line="240" w:lineRule="auto"/>
        <w:jc w:val="center"/>
        <w:rPr>
          <w:rFonts w:ascii="Times New Roman" w:hAnsi="Times New Roman"/>
          <w:sz w:val="24"/>
          <w:szCs w:val="24"/>
          <w:u w:val="single"/>
        </w:rPr>
      </w:pPr>
      <w:r w:rsidRPr="008E5B29">
        <w:rPr>
          <w:rFonts w:ascii="Times New Roman" w:hAnsi="Times New Roman"/>
          <w:sz w:val="24"/>
          <w:szCs w:val="24"/>
          <w:u w:val="single"/>
        </w:rPr>
        <w:t>Первая очередь строительства</w:t>
      </w:r>
    </w:p>
    <w:p w:rsidR="00E77E37" w:rsidRPr="008E5B29" w:rsidRDefault="00E77E37" w:rsidP="008E5B29">
      <w:pPr>
        <w:spacing w:after="0" w:line="240" w:lineRule="auto"/>
        <w:jc w:val="both"/>
        <w:rPr>
          <w:rFonts w:ascii="Times New Roman" w:hAnsi="Times New Roman"/>
          <w:sz w:val="24"/>
          <w:szCs w:val="24"/>
        </w:rPr>
      </w:pP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Первая очередь строительства улично-дорожной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Сложившаяся улично-дорожная сеть, в основном, сохраняется, реконструируется.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Ширина улиц в красных линиях отражена на чертеже «Схема улично-дорожной сети и транспорта».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Характеристика проектируемой улично-дорожной сети на 1-ю очередь строительства следующая:</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площадь в границе проектирования жилой зоны на 1-ю очередь аналогична площади на расчётный срок строительства территории и составляет 186.0га, площадь проектируемой улично-дорожной сети в красных линиях жилой зоны- 18.3га.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Технико-экономические показатели на 1-ю очередь в сравнении с этапом расчётного срока изменятся незначительно.</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lastRenderedPageBreak/>
        <w:t>Длина проектируемой улично-дорожной сети на 1-ю очередь -9</w:t>
      </w:r>
      <w:r w:rsidR="00E54ECA">
        <w:rPr>
          <w:rFonts w:ascii="Times New Roman" w:hAnsi="Times New Roman"/>
          <w:sz w:val="24"/>
          <w:szCs w:val="24"/>
        </w:rPr>
        <w:t>,3 к</w:t>
      </w:r>
      <w:r w:rsidRPr="008E5B29">
        <w:rPr>
          <w:rFonts w:ascii="Times New Roman" w:hAnsi="Times New Roman"/>
          <w:sz w:val="24"/>
          <w:szCs w:val="24"/>
        </w:rPr>
        <w:t>м (включая существующую реконструируемую сеть) с площадью в красных линиях 18,3га (0,18км</w:t>
      </w:r>
      <w:r w:rsidRPr="008E5B29">
        <w:rPr>
          <w:rFonts w:ascii="Times New Roman" w:hAnsi="Times New Roman"/>
          <w:sz w:val="24"/>
          <w:szCs w:val="24"/>
          <w:vertAlign w:val="superscript"/>
        </w:rPr>
        <w:t>2</w:t>
      </w:r>
      <w:r w:rsidRPr="008E5B29">
        <w:rPr>
          <w:rFonts w:ascii="Times New Roman" w:hAnsi="Times New Roman"/>
          <w:sz w:val="24"/>
          <w:szCs w:val="24"/>
        </w:rPr>
        <w:t>), что составит около 10% в процентном отношении от площади жилой зоны.  Параметры- в пределах нормативных показателей.</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Плотность сети на 1-ю очередь составит 5,0 км/км2 (9,3км : 1,86км</w:t>
      </w:r>
      <w:r w:rsidRPr="008E5B29">
        <w:rPr>
          <w:rFonts w:ascii="Times New Roman" w:hAnsi="Times New Roman"/>
          <w:sz w:val="24"/>
          <w:szCs w:val="24"/>
          <w:vertAlign w:val="superscript"/>
        </w:rPr>
        <w:t>2</w:t>
      </w:r>
      <w:r w:rsidRPr="008E5B29">
        <w:rPr>
          <w:rFonts w:ascii="Times New Roman" w:hAnsi="Times New Roman"/>
          <w:sz w:val="24"/>
          <w:szCs w:val="24"/>
        </w:rPr>
        <w:t>).</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Показатели аналогичны расчётному сроку, т.к. площадки нового и реконструируемого жилого фонда расположены в сложившейся планировочной структуре и требуют не строительства новых участков, а реконструкции сложившейся лично-дорожной сети уже к 1-ой очереди строительства.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По всем улицам предусматривается благоустройство, ремонт, строительство тротуаров.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Увеличивать интенсивность автобусного сообщения с близлежащими насел</w:t>
      </w:r>
      <w:r w:rsidR="00E54ECA">
        <w:rPr>
          <w:rFonts w:ascii="Times New Roman" w:hAnsi="Times New Roman"/>
          <w:sz w:val="24"/>
          <w:szCs w:val="24"/>
        </w:rPr>
        <w:t>ёнными пунктами необходимо уже на 1-ю очередь</w:t>
      </w:r>
      <w:r w:rsidRPr="008E5B29">
        <w:rPr>
          <w:rFonts w:ascii="Times New Roman" w:hAnsi="Times New Roman"/>
          <w:sz w:val="24"/>
          <w:szCs w:val="24"/>
        </w:rPr>
        <w:t xml:space="preserve"> строительства.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Интервалы межпоселкового сообщения могут меняться в течение дня. Радиусы пешеходной доступности - до 700м (для сельских населённых пунктов).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Личные автотранспортные средства будут храниться на территории частной усадебной застройки, ведомственный транспорт - на территориях учреждений.</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Необходимо осуществить строительство временных автостоянок при всех объектах общественно-делового назначения.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В стоимость строительства необходимо заложить реконструкцию проезжих частей улиц и дорог, обочин, строительство тротуаров, благоустройство (около 10% от существующих улиц и дорог), в параметрах: проезжие части 6-7м, тротуары 2 х (1,0-1,5-2.25м).</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Ориентировочная стоимость первой очереди строительства по формированию улично-дорожной сети и транспортного обслуживания принимается </w:t>
      </w:r>
      <w:r w:rsidR="00E54ECA">
        <w:rPr>
          <w:rFonts w:ascii="Times New Roman" w:hAnsi="Times New Roman"/>
          <w:sz w:val="24"/>
          <w:szCs w:val="24"/>
        </w:rPr>
        <w:t>–</w:t>
      </w:r>
      <w:r w:rsidRPr="008E5B29">
        <w:rPr>
          <w:rFonts w:ascii="Times New Roman" w:hAnsi="Times New Roman"/>
          <w:sz w:val="24"/>
          <w:szCs w:val="24"/>
        </w:rPr>
        <w:t xml:space="preserve"> 32</w:t>
      </w:r>
      <w:r w:rsidR="00E54ECA">
        <w:rPr>
          <w:rFonts w:ascii="Times New Roman" w:hAnsi="Times New Roman"/>
          <w:sz w:val="24"/>
          <w:szCs w:val="24"/>
        </w:rPr>
        <w:t xml:space="preserve"> </w:t>
      </w:r>
      <w:r w:rsidRPr="008E5B29">
        <w:rPr>
          <w:rFonts w:ascii="Times New Roman" w:hAnsi="Times New Roman"/>
          <w:sz w:val="24"/>
          <w:szCs w:val="24"/>
        </w:rPr>
        <w:t>млн. руб., исходя из средней стоимости строительства и реконструкции одного м</w:t>
      </w:r>
      <w:r w:rsidRPr="00E54ECA">
        <w:rPr>
          <w:rFonts w:ascii="Times New Roman" w:hAnsi="Times New Roman"/>
          <w:sz w:val="24"/>
          <w:szCs w:val="24"/>
          <w:vertAlign w:val="superscript"/>
        </w:rPr>
        <w:t>2</w:t>
      </w:r>
      <w:r w:rsidRPr="008E5B29">
        <w:rPr>
          <w:rFonts w:ascii="Times New Roman" w:hAnsi="Times New Roman"/>
          <w:sz w:val="24"/>
          <w:szCs w:val="24"/>
        </w:rPr>
        <w:t xml:space="preserve"> (усреднённо) улично-дорожной сети с учётом всех элементов поперечного профиля полностью в ширине красных линий– 300руб - стоимость 1 м</w:t>
      </w:r>
      <w:r w:rsidRPr="00E54ECA">
        <w:rPr>
          <w:rFonts w:ascii="Times New Roman" w:hAnsi="Times New Roman"/>
          <w:sz w:val="24"/>
          <w:szCs w:val="24"/>
          <w:vertAlign w:val="superscript"/>
        </w:rPr>
        <w:t>2</w:t>
      </w:r>
      <w:r w:rsidRPr="008E5B29">
        <w:rPr>
          <w:rFonts w:ascii="Times New Roman" w:hAnsi="Times New Roman"/>
          <w:sz w:val="24"/>
          <w:szCs w:val="24"/>
        </w:rPr>
        <w:t xml:space="preserve"> и с учётом коэффициента 5,9 - индекса цен к ТЕР-2001 в редакции 2011г, (183000м</w:t>
      </w:r>
      <w:r w:rsidRPr="008E5B29">
        <w:rPr>
          <w:rFonts w:ascii="Times New Roman" w:hAnsi="Times New Roman"/>
          <w:sz w:val="24"/>
          <w:szCs w:val="24"/>
          <w:vertAlign w:val="superscript"/>
        </w:rPr>
        <w:t xml:space="preserve">2 </w:t>
      </w:r>
      <w:r w:rsidRPr="008E5B29">
        <w:rPr>
          <w:rFonts w:ascii="Times New Roman" w:hAnsi="Times New Roman"/>
          <w:sz w:val="24"/>
          <w:szCs w:val="24"/>
        </w:rPr>
        <w:t>х 300</w:t>
      </w:r>
      <w:r w:rsidR="00E54ECA">
        <w:rPr>
          <w:rFonts w:ascii="Times New Roman" w:hAnsi="Times New Roman"/>
          <w:sz w:val="24"/>
          <w:szCs w:val="24"/>
        </w:rPr>
        <w:t xml:space="preserve"> </w:t>
      </w:r>
      <w:r w:rsidRPr="008E5B29">
        <w:rPr>
          <w:rFonts w:ascii="Times New Roman" w:hAnsi="Times New Roman"/>
          <w:sz w:val="24"/>
          <w:szCs w:val="24"/>
        </w:rPr>
        <w:t>руб х 5,9 х 0,10 =32 млн.</w:t>
      </w:r>
      <w:r w:rsidR="00E54ECA">
        <w:rPr>
          <w:rFonts w:ascii="Times New Roman" w:hAnsi="Times New Roman"/>
          <w:sz w:val="24"/>
          <w:szCs w:val="24"/>
        </w:rPr>
        <w:t xml:space="preserve"> </w:t>
      </w:r>
      <w:r w:rsidRPr="008E5B29">
        <w:rPr>
          <w:rFonts w:ascii="Times New Roman" w:hAnsi="Times New Roman"/>
          <w:sz w:val="24"/>
          <w:szCs w:val="24"/>
        </w:rPr>
        <w:t>руб), с понижающим коэффициентом на условия ремонта и реконструкции – 0,10.</w:t>
      </w:r>
    </w:p>
    <w:p w:rsidR="00E77E37" w:rsidRPr="008E5B29" w:rsidRDefault="00E77E37" w:rsidP="001074B2">
      <w:pPr>
        <w:spacing w:after="0" w:line="240" w:lineRule="auto"/>
        <w:ind w:firstLine="567"/>
        <w:contextualSpacing/>
        <w:jc w:val="both"/>
        <w:rPr>
          <w:rFonts w:ascii="Times New Roman" w:hAnsi="Times New Roman"/>
          <w:sz w:val="24"/>
          <w:szCs w:val="24"/>
        </w:rPr>
      </w:pPr>
      <w:r w:rsidRPr="008E5B29">
        <w:rPr>
          <w:rFonts w:ascii="Times New Roman" w:hAnsi="Times New Roman"/>
          <w:sz w:val="24"/>
          <w:szCs w:val="24"/>
        </w:rPr>
        <w:t>Объёмы работ и стоимости приведены укрупненно. Ценовая политика по строительству объектов транспортной инфраструктуры будет уточняться на последующей стадии проектирования и определяться как величиной бюджетной составляющей области и района, так и возможностями инвесторов в условиях рыночной экономики.</w:t>
      </w:r>
    </w:p>
    <w:p w:rsidR="009D2E69" w:rsidRDefault="009D2E69" w:rsidP="00666006">
      <w:pPr>
        <w:spacing w:after="0" w:line="240" w:lineRule="auto"/>
        <w:ind w:firstLine="567"/>
        <w:jc w:val="center"/>
        <w:rPr>
          <w:rFonts w:ascii="Times New Roman" w:hAnsi="Times New Roman"/>
          <w:sz w:val="24"/>
          <w:szCs w:val="24"/>
        </w:rPr>
      </w:pPr>
    </w:p>
    <w:p w:rsidR="005D28F5" w:rsidRPr="001B48DD" w:rsidRDefault="005D28F5" w:rsidP="00666006">
      <w:pPr>
        <w:spacing w:after="0" w:line="240" w:lineRule="auto"/>
        <w:ind w:firstLine="567"/>
        <w:jc w:val="center"/>
        <w:rPr>
          <w:rFonts w:ascii="Times New Roman" w:hAnsi="Times New Roman"/>
          <w:sz w:val="24"/>
          <w:szCs w:val="24"/>
        </w:rPr>
      </w:pPr>
    </w:p>
    <w:p w:rsidR="001B48DD" w:rsidRDefault="00EC6005" w:rsidP="00666006">
      <w:pPr>
        <w:spacing w:after="0" w:line="240" w:lineRule="auto"/>
        <w:ind w:firstLine="567"/>
        <w:jc w:val="center"/>
        <w:rPr>
          <w:rFonts w:ascii="Times New Roman" w:hAnsi="Times New Roman"/>
          <w:b/>
          <w:sz w:val="28"/>
          <w:szCs w:val="28"/>
        </w:rPr>
      </w:pPr>
      <w:r w:rsidRPr="00EC6005">
        <w:rPr>
          <w:rFonts w:ascii="Times New Roman" w:hAnsi="Times New Roman"/>
          <w:b/>
          <w:sz w:val="28"/>
        </w:rPr>
        <w:t>6.1</w:t>
      </w:r>
      <w:r w:rsidRPr="005A6CB6">
        <w:rPr>
          <w:b/>
          <w:sz w:val="28"/>
        </w:rPr>
        <w:t xml:space="preserve">  </w:t>
      </w:r>
      <w:r w:rsidR="001B48DD">
        <w:rPr>
          <w:rFonts w:ascii="Times New Roman" w:hAnsi="Times New Roman"/>
          <w:b/>
          <w:sz w:val="28"/>
          <w:szCs w:val="28"/>
        </w:rPr>
        <w:t>Инженерное оборудование территории</w:t>
      </w:r>
    </w:p>
    <w:p w:rsidR="001B48DD" w:rsidRPr="001B48DD" w:rsidRDefault="001B48DD" w:rsidP="00666006">
      <w:pPr>
        <w:spacing w:after="0" w:line="240" w:lineRule="auto"/>
        <w:ind w:firstLine="567"/>
        <w:jc w:val="center"/>
        <w:rPr>
          <w:rFonts w:ascii="Times New Roman" w:hAnsi="Times New Roman"/>
          <w:sz w:val="24"/>
          <w:szCs w:val="24"/>
        </w:rPr>
      </w:pPr>
    </w:p>
    <w:p w:rsidR="001B48DD" w:rsidRDefault="00EC6005" w:rsidP="00666006">
      <w:pPr>
        <w:spacing w:after="0" w:line="240" w:lineRule="auto"/>
        <w:ind w:firstLine="567"/>
        <w:jc w:val="center"/>
        <w:rPr>
          <w:rFonts w:ascii="Times New Roman" w:hAnsi="Times New Roman"/>
          <w:b/>
          <w:sz w:val="24"/>
          <w:szCs w:val="24"/>
        </w:rPr>
      </w:pPr>
      <w:r w:rsidRPr="00EC6005">
        <w:rPr>
          <w:rFonts w:ascii="Times New Roman" w:hAnsi="Times New Roman"/>
          <w:b/>
          <w:sz w:val="24"/>
          <w:szCs w:val="24"/>
        </w:rPr>
        <w:t>6.1.1</w:t>
      </w:r>
      <w:r>
        <w:rPr>
          <w:b/>
        </w:rPr>
        <w:t xml:space="preserve"> </w:t>
      </w:r>
      <w:r w:rsidRPr="008739BE">
        <w:rPr>
          <w:b/>
          <w:bCs/>
        </w:rPr>
        <w:t xml:space="preserve"> </w:t>
      </w:r>
      <w:r w:rsidR="00476225" w:rsidRPr="00476225">
        <w:rPr>
          <w:rFonts w:ascii="Times New Roman" w:hAnsi="Times New Roman"/>
          <w:b/>
          <w:sz w:val="24"/>
          <w:szCs w:val="24"/>
        </w:rPr>
        <w:t>Инженерная подготовка территории</w:t>
      </w:r>
    </w:p>
    <w:p w:rsidR="00476225" w:rsidRPr="00E54ECA" w:rsidRDefault="00476225" w:rsidP="00666006">
      <w:pPr>
        <w:spacing w:after="0" w:line="240" w:lineRule="auto"/>
        <w:ind w:firstLine="567"/>
        <w:jc w:val="center"/>
        <w:rPr>
          <w:rFonts w:ascii="Times New Roman" w:hAnsi="Times New Roman"/>
          <w:sz w:val="24"/>
          <w:szCs w:val="24"/>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 состав работ по инженерной подготовке территории включены следующие виды работ:</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4ECA">
        <w:rPr>
          <w:rFonts w:ascii="Times New Roman" w:eastAsia="Times New Roman" w:hAnsi="Times New Roman"/>
          <w:sz w:val="24"/>
          <w:szCs w:val="24"/>
          <w:lang w:eastAsia="ru-RU"/>
        </w:rPr>
        <w:t xml:space="preserve"> в</w:t>
      </w:r>
      <w:r w:rsidR="00EC6005">
        <w:rPr>
          <w:rFonts w:ascii="Times New Roman" w:eastAsia="Times New Roman" w:hAnsi="Times New Roman"/>
          <w:sz w:val="24"/>
          <w:szCs w:val="24"/>
          <w:lang w:eastAsia="ru-RU"/>
        </w:rPr>
        <w:t>ертикальная  планировка;</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4ECA">
        <w:rPr>
          <w:rFonts w:ascii="Times New Roman" w:eastAsia="Times New Roman" w:hAnsi="Times New Roman"/>
          <w:sz w:val="24"/>
          <w:szCs w:val="24"/>
          <w:lang w:eastAsia="ru-RU"/>
        </w:rPr>
        <w:t xml:space="preserve"> в</w:t>
      </w:r>
      <w:r w:rsidR="00EC6005">
        <w:rPr>
          <w:rFonts w:ascii="Times New Roman" w:eastAsia="Times New Roman" w:hAnsi="Times New Roman"/>
          <w:sz w:val="24"/>
          <w:szCs w:val="24"/>
          <w:lang w:eastAsia="ru-RU"/>
        </w:rPr>
        <w:t>одостоки;</w:t>
      </w:r>
    </w:p>
    <w:p w:rsidR="00476225" w:rsidRPr="00EC6005" w:rsidRDefault="00476225" w:rsidP="00476225">
      <w:pPr>
        <w:pStyle w:val="a0"/>
        <w:spacing w:after="0"/>
        <w:ind w:left="567"/>
        <w:jc w:val="both"/>
        <w:rPr>
          <w:bCs/>
        </w:rPr>
      </w:pPr>
      <w:r>
        <w:t xml:space="preserve">   -</w:t>
      </w:r>
      <w:r w:rsidR="00E54ECA">
        <w:t xml:space="preserve"> з</w:t>
      </w:r>
      <w:r w:rsidR="00EC6005">
        <w:t>ащита от затопления</w:t>
      </w:r>
      <w:r w:rsidR="00EC6005" w:rsidRPr="00EC6005">
        <w:t>;</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4ECA">
        <w:rPr>
          <w:rFonts w:ascii="Times New Roman" w:eastAsia="Times New Roman" w:hAnsi="Times New Roman"/>
          <w:sz w:val="24"/>
          <w:szCs w:val="24"/>
          <w:lang w:eastAsia="ru-RU"/>
        </w:rPr>
        <w:t xml:space="preserve"> о</w:t>
      </w:r>
      <w:r>
        <w:rPr>
          <w:rFonts w:ascii="Times New Roman" w:eastAsia="Times New Roman" w:hAnsi="Times New Roman"/>
          <w:sz w:val="24"/>
          <w:szCs w:val="24"/>
          <w:lang w:eastAsia="ru-RU"/>
        </w:rPr>
        <w:t>чистка пове</w:t>
      </w:r>
      <w:r w:rsidR="00EC6005">
        <w:rPr>
          <w:rFonts w:ascii="Times New Roman" w:eastAsia="Times New Roman" w:hAnsi="Times New Roman"/>
          <w:sz w:val="24"/>
          <w:szCs w:val="24"/>
          <w:lang w:eastAsia="ru-RU"/>
        </w:rPr>
        <w:t>рхностного стока;</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4ECA">
        <w:rPr>
          <w:rFonts w:ascii="Times New Roman" w:eastAsia="Times New Roman" w:hAnsi="Times New Roman"/>
          <w:sz w:val="24"/>
          <w:szCs w:val="24"/>
          <w:lang w:eastAsia="ru-RU"/>
        </w:rPr>
        <w:t xml:space="preserve"> о</w:t>
      </w:r>
      <w:r w:rsidRPr="00F6274A">
        <w:rPr>
          <w:rFonts w:ascii="Times New Roman" w:eastAsia="Times New Roman" w:hAnsi="Times New Roman"/>
          <w:sz w:val="24"/>
          <w:szCs w:val="24"/>
          <w:lang w:eastAsia="ru-RU"/>
        </w:rPr>
        <w:t>храна окружающей среды.</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Село Банново с запада на северо-восток пересек</w:t>
      </w:r>
      <w:r>
        <w:rPr>
          <w:rFonts w:ascii="Times New Roman" w:eastAsia="Times New Roman" w:hAnsi="Times New Roman"/>
          <w:sz w:val="24"/>
          <w:szCs w:val="24"/>
          <w:lang w:eastAsia="ru-RU"/>
        </w:rPr>
        <w:t xml:space="preserve">ает река Банновка. </w:t>
      </w:r>
      <w:r w:rsidRPr="00F6274A">
        <w:rPr>
          <w:rFonts w:ascii="Times New Roman" w:eastAsia="Times New Roman" w:hAnsi="Times New Roman"/>
          <w:sz w:val="24"/>
          <w:szCs w:val="24"/>
          <w:lang w:eastAsia="ru-RU"/>
        </w:rPr>
        <w:t>Северо-восточная часть села расположена в пойме реки и в паводки затапливается.</w:t>
      </w:r>
    </w:p>
    <w:p w:rsidR="000523B7" w:rsidRDefault="000523B7" w:rsidP="00476225">
      <w:pPr>
        <w:spacing w:after="0" w:line="240" w:lineRule="auto"/>
        <w:ind w:firstLine="567"/>
        <w:jc w:val="center"/>
        <w:rPr>
          <w:rFonts w:ascii="Times New Roman" w:eastAsia="Times New Roman" w:hAnsi="Times New Roman"/>
          <w:sz w:val="24"/>
          <w:szCs w:val="24"/>
          <w:lang w:eastAsia="ru-RU"/>
        </w:rPr>
      </w:pPr>
    </w:p>
    <w:p w:rsidR="005D28F5" w:rsidRDefault="005D28F5" w:rsidP="00476225">
      <w:pPr>
        <w:spacing w:after="0" w:line="240" w:lineRule="auto"/>
        <w:ind w:firstLine="567"/>
        <w:jc w:val="center"/>
        <w:rPr>
          <w:rFonts w:ascii="Times New Roman" w:eastAsia="Times New Roman" w:hAnsi="Times New Roman"/>
          <w:sz w:val="24"/>
          <w:szCs w:val="24"/>
          <w:lang w:eastAsia="ru-RU"/>
        </w:rPr>
      </w:pPr>
    </w:p>
    <w:p w:rsidR="005D28F5" w:rsidRDefault="005D28F5" w:rsidP="00476225">
      <w:pPr>
        <w:spacing w:after="0" w:line="240" w:lineRule="auto"/>
        <w:ind w:firstLine="567"/>
        <w:jc w:val="center"/>
        <w:rPr>
          <w:rFonts w:ascii="Times New Roman" w:eastAsia="Times New Roman" w:hAnsi="Times New Roman"/>
          <w:sz w:val="24"/>
          <w:szCs w:val="24"/>
          <w:lang w:eastAsia="ru-RU"/>
        </w:rPr>
      </w:pPr>
    </w:p>
    <w:p w:rsidR="00476225" w:rsidRPr="00EC6005" w:rsidRDefault="00476225" w:rsidP="00476225">
      <w:pPr>
        <w:spacing w:after="0" w:line="240" w:lineRule="auto"/>
        <w:ind w:firstLine="567"/>
        <w:jc w:val="center"/>
        <w:rPr>
          <w:rFonts w:ascii="Times New Roman" w:eastAsia="Times New Roman" w:hAnsi="Times New Roman"/>
          <w:sz w:val="24"/>
          <w:szCs w:val="24"/>
          <w:u w:val="single"/>
          <w:lang w:eastAsia="ru-RU"/>
        </w:rPr>
      </w:pPr>
      <w:r w:rsidRPr="00EC6005">
        <w:rPr>
          <w:rFonts w:ascii="Times New Roman" w:eastAsia="Times New Roman" w:hAnsi="Times New Roman"/>
          <w:sz w:val="24"/>
          <w:szCs w:val="24"/>
          <w:u w:val="single"/>
          <w:lang w:eastAsia="ru-RU"/>
        </w:rPr>
        <w:lastRenderedPageBreak/>
        <w:t xml:space="preserve">1. </w:t>
      </w:r>
      <w:r w:rsidR="00EC6005">
        <w:rPr>
          <w:rFonts w:ascii="Times New Roman" w:eastAsia="Times New Roman" w:hAnsi="Times New Roman"/>
          <w:sz w:val="24"/>
          <w:szCs w:val="24"/>
          <w:u w:val="single"/>
          <w:lang w:eastAsia="ru-RU"/>
        </w:rPr>
        <w:t>Вертикальная  планировка</w:t>
      </w:r>
    </w:p>
    <w:p w:rsidR="00476225" w:rsidRPr="0047622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Рельеф территории села Банново, расположенного к северу от реки ровный, с о</w:t>
      </w:r>
      <w:r w:rsidR="000B5563">
        <w:rPr>
          <w:rFonts w:ascii="Times New Roman" w:eastAsia="Times New Roman" w:hAnsi="Times New Roman"/>
          <w:sz w:val="24"/>
          <w:szCs w:val="24"/>
          <w:lang w:eastAsia="ru-RU"/>
        </w:rPr>
        <w:t xml:space="preserve">бщим понижением на юг и восток </w:t>
      </w:r>
      <w:r w:rsidRPr="00F6274A">
        <w:rPr>
          <w:rFonts w:ascii="Times New Roman" w:eastAsia="Times New Roman" w:hAnsi="Times New Roman"/>
          <w:sz w:val="24"/>
          <w:szCs w:val="24"/>
          <w:lang w:eastAsia="ru-RU"/>
        </w:rPr>
        <w:t>и только у реки увеличивается, переходя местами в обрывистые берега. Территория, расположенная к югу от реки, имеет резко выраженный, пересеченный рельеф, с общим понижением на север.</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 основу планового и высотного решения территории положена сеть существующих улиц. Уклоны по улицам и рельефу достаточны для сбора и пропуска ливневого стока.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 В зоне новой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 В основу вертикальной планировки взят принцип отвода поверхностных вод с кварталов в прилегающие улицы и приём их в открытую водосточную сеть. Улицы запроектированы во врезке приблизительно на 30 сантиметров.</w:t>
      </w:r>
    </w:p>
    <w:p w:rsidR="00476225" w:rsidRPr="00EC6005" w:rsidRDefault="00EC6005" w:rsidP="00476225">
      <w:pPr>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 Водостоки</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Территория села Банново</w:t>
      </w:r>
      <w:r>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разбита на 7 бассейнов поверхностного стока, имеющих самостоятельные выпуски в прилегающие водоемы.</w:t>
      </w:r>
    </w:p>
    <w:p w:rsidR="00476225" w:rsidRPr="00F6274A" w:rsidRDefault="00476225" w:rsidP="00476225">
      <w:pPr>
        <w:spacing w:after="0" w:line="240" w:lineRule="auto"/>
        <w:ind w:firstLine="567"/>
        <w:jc w:val="both"/>
        <w:rPr>
          <w:rFonts w:ascii="Times New Roman" w:eastAsia="Times New Roman" w:hAnsi="Times New Roman"/>
          <w:color w:val="000000"/>
          <w:sz w:val="24"/>
          <w:szCs w:val="24"/>
          <w:lang w:eastAsia="ru-RU"/>
        </w:rPr>
      </w:pPr>
      <w:r w:rsidRPr="00F6274A">
        <w:rPr>
          <w:rFonts w:ascii="Times New Roman" w:eastAsia="Times New Roman" w:hAnsi="Times New Roman"/>
          <w:color w:val="000000"/>
          <w:sz w:val="24"/>
          <w:szCs w:val="24"/>
          <w:lang w:eastAsia="ru-RU"/>
        </w:rPr>
        <w:t>На очистку поступает сток с территории бассейнов стока №</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1,</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2,</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3</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4, с бассейнов стока №</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5,</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6,</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w:t>
      </w:r>
      <w:r w:rsidR="00DE60C5">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7 – сб</w:t>
      </w:r>
      <w:r>
        <w:rPr>
          <w:rFonts w:ascii="Times New Roman" w:eastAsia="Times New Roman" w:hAnsi="Times New Roman"/>
          <w:color w:val="000000"/>
          <w:sz w:val="24"/>
          <w:szCs w:val="24"/>
          <w:lang w:eastAsia="ru-RU"/>
        </w:rPr>
        <w:t xml:space="preserve">расывается без очистки (в виду </w:t>
      </w:r>
      <w:r w:rsidRPr="00F6274A">
        <w:rPr>
          <w:rFonts w:ascii="Times New Roman" w:eastAsia="Times New Roman" w:hAnsi="Times New Roman"/>
          <w:color w:val="000000"/>
          <w:sz w:val="24"/>
          <w:szCs w:val="24"/>
          <w:lang w:eastAsia="ru-RU"/>
        </w:rPr>
        <w:t>их малой площади).</w:t>
      </w:r>
    </w:p>
    <w:p w:rsidR="00476225" w:rsidRPr="00F6274A" w:rsidRDefault="00476225" w:rsidP="00476225">
      <w:pPr>
        <w:spacing w:after="0" w:line="240" w:lineRule="auto"/>
        <w:ind w:firstLine="567"/>
        <w:jc w:val="both"/>
        <w:rPr>
          <w:rFonts w:ascii="Times New Roman" w:eastAsia="Times New Roman" w:hAnsi="Times New Roman"/>
          <w:bCs/>
          <w:color w:val="000000"/>
          <w:sz w:val="24"/>
          <w:szCs w:val="24"/>
          <w:lang w:eastAsia="ru-RU"/>
        </w:rPr>
      </w:pPr>
      <w:r w:rsidRPr="00F6274A">
        <w:rPr>
          <w:rFonts w:ascii="Times New Roman" w:eastAsia="Times New Roman" w:hAnsi="Times New Roman"/>
          <w:bCs/>
          <w:sz w:val="24"/>
          <w:szCs w:val="24"/>
          <w:lang w:eastAsia="ru-RU"/>
        </w:rPr>
        <w:t xml:space="preserve">Перед сбросом поверхностный сток в распределительной камере разделяется на загрязнённый и условно чистый. Загрязнённая часть стока поступает на очистные сооружения, а остальная часть стока – </w:t>
      </w:r>
      <w:r w:rsidRPr="00F6274A">
        <w:rPr>
          <w:rFonts w:ascii="Times New Roman" w:eastAsia="Times New Roman" w:hAnsi="Times New Roman"/>
          <w:bCs/>
          <w:color w:val="000000"/>
          <w:sz w:val="24"/>
          <w:szCs w:val="24"/>
          <w:lang w:eastAsia="ru-RU"/>
        </w:rPr>
        <w:t>считается условно чистой и сбрасывается в прилегающий водоём.</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r w:rsidRPr="00F6274A">
        <w:rPr>
          <w:rFonts w:ascii="Times New Roman" w:eastAsia="Times New Roman" w:hAnsi="Times New Roman"/>
          <w:bCs/>
          <w:sz w:val="24"/>
          <w:szCs w:val="24"/>
          <w:lang w:eastAsia="ru-RU"/>
        </w:rPr>
        <w:t>Водосточная сеть запроектирована из открытых и закрытых водостоков. Открытые водостоки запроектированы в зоне малоэтажной застройки и представляют собой придорожные канавы, расположенные по обе стороны от проездов, собирающие поверхностный сток, отводящие его в водоприёмные колодцы и далее в закрытую водосточную сеть. В местах пересечения канав с автодорогами устраиваются трубчатые переезды. Ши</w:t>
      </w:r>
      <w:r w:rsidR="00DE60C5">
        <w:rPr>
          <w:rFonts w:ascii="Times New Roman" w:eastAsia="Times New Roman" w:hAnsi="Times New Roman"/>
          <w:bCs/>
          <w:sz w:val="24"/>
          <w:szCs w:val="24"/>
          <w:lang w:eastAsia="ru-RU"/>
        </w:rPr>
        <w:t>рина канавы по дну составляет 0,3м, глубина в начальной точке 0,4м, в конечной точке – 1,0м, заложение откосов 1:1,</w:t>
      </w:r>
      <w:r w:rsidRPr="00F6274A">
        <w:rPr>
          <w:rFonts w:ascii="Times New Roman" w:eastAsia="Times New Roman" w:hAnsi="Times New Roman"/>
          <w:bCs/>
          <w:sz w:val="24"/>
          <w:szCs w:val="24"/>
          <w:lang w:eastAsia="ru-RU"/>
        </w:rPr>
        <w:t xml:space="preserve">5. Размеры канав приняты в соответствии с требованиями пункта 2.43 СНиП 2.04.03-85 «Канализация. Наружные сети и сооружения». </w:t>
      </w:r>
      <w:r w:rsidRPr="00F6274A">
        <w:rPr>
          <w:rFonts w:ascii="Times New Roman" w:eastAsia="Times New Roman" w:hAnsi="Times New Roman"/>
          <w:sz w:val="24"/>
          <w:szCs w:val="24"/>
          <w:lang w:eastAsia="ru-RU"/>
        </w:rPr>
        <w:t xml:space="preserve">Укрепление дна и бортов канав производится в зависимости от уклона канавы по дну засевом травы или укладкой бетонных плит. </w:t>
      </w:r>
      <w:r w:rsidRPr="00F6274A">
        <w:rPr>
          <w:rFonts w:ascii="Times New Roman" w:eastAsia="Times New Roman" w:hAnsi="Times New Roman"/>
          <w:bCs/>
          <w:sz w:val="24"/>
          <w:szCs w:val="24"/>
          <w:lang w:eastAsia="ru-RU"/>
        </w:rPr>
        <w:t>В местах пересечения ручьев с проектируемыми проезжими частями предусмотрено устройство водопропускных труб.</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r w:rsidRPr="00F6274A">
        <w:rPr>
          <w:rFonts w:ascii="Times New Roman" w:eastAsia="Times New Roman" w:hAnsi="Times New Roman"/>
          <w:bCs/>
          <w:sz w:val="24"/>
          <w:szCs w:val="24"/>
          <w:lang w:eastAsia="ru-RU"/>
        </w:rPr>
        <w:t>Закрытые водостоки предусмотрены из железобетонных труб. Диаметры трубопроводов приняты ориентировочно в соответствии с  требованиями СНиП 2.04.03-85 «Канализация. Наружные сети и сооружения». На дальнейших стадиях проектирования необходимо проверить детальными расчётами правильность принятых сечений трубопроводов.</w:t>
      </w:r>
    </w:p>
    <w:p w:rsidR="00476225" w:rsidRPr="00EC6005" w:rsidRDefault="00EC6005" w:rsidP="00476225">
      <w:pPr>
        <w:pStyle w:val="a0"/>
        <w:spacing w:after="0"/>
        <w:ind w:firstLine="567"/>
        <w:jc w:val="center"/>
        <w:rPr>
          <w:b/>
          <w:bCs/>
          <w:u w:val="single"/>
        </w:rPr>
      </w:pPr>
      <w:r>
        <w:rPr>
          <w:u w:val="single"/>
        </w:rPr>
        <w:t>3. Защита от затопления</w:t>
      </w:r>
    </w:p>
    <w:p w:rsidR="00476225" w:rsidRPr="00476225" w:rsidRDefault="00476225" w:rsidP="00476225">
      <w:pPr>
        <w:pStyle w:val="a0"/>
        <w:spacing w:after="0"/>
        <w:ind w:firstLine="567"/>
        <w:jc w:val="both"/>
      </w:pPr>
    </w:p>
    <w:p w:rsidR="00476225" w:rsidRPr="00C17B85" w:rsidRDefault="00476225" w:rsidP="00C17B8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Северо-восточная часть села расположена в пойме </w:t>
      </w:r>
      <w:r w:rsidR="00C17B85">
        <w:rPr>
          <w:rFonts w:ascii="Times New Roman" w:eastAsia="Times New Roman" w:hAnsi="Times New Roman"/>
          <w:sz w:val="24"/>
          <w:szCs w:val="24"/>
          <w:lang w:eastAsia="ru-RU"/>
        </w:rPr>
        <w:t xml:space="preserve">реки и в паводки затапливается. </w:t>
      </w:r>
      <w:r w:rsidRPr="00F6274A">
        <w:rPr>
          <w:rFonts w:ascii="Times New Roman" w:hAnsi="Times New Roman"/>
          <w:sz w:val="24"/>
          <w:szCs w:val="24"/>
        </w:rPr>
        <w:t>Для защиты территории от затопления проектом предусматривается строительство дамбы. В соответствии со СНиП 2.06.05-84* «Плотины из грунтовых материалов» верх дамбы поднимается до незатопляемых отметок с учётом ветрового нагона волны, наката ветровых волн и запаса 0.5м. Дамбу следует отсыпать из глинистых, слабо</w:t>
      </w:r>
      <w:r w:rsidR="00C17B85">
        <w:rPr>
          <w:rFonts w:ascii="Times New Roman" w:hAnsi="Times New Roman"/>
          <w:sz w:val="24"/>
          <w:szCs w:val="24"/>
        </w:rPr>
        <w:t xml:space="preserve"> </w:t>
      </w:r>
      <w:r w:rsidRPr="00F6274A">
        <w:rPr>
          <w:rFonts w:ascii="Times New Roman" w:hAnsi="Times New Roman"/>
          <w:sz w:val="24"/>
          <w:szCs w:val="24"/>
        </w:rPr>
        <w:t xml:space="preserve">фильтрующих грунтов с коэффициентом фильтрации менее 0,1м/сут. </w:t>
      </w:r>
      <w:r w:rsidR="00C17B85">
        <w:rPr>
          <w:rFonts w:ascii="Times New Roman" w:hAnsi="Times New Roman"/>
          <w:sz w:val="24"/>
          <w:szCs w:val="24"/>
        </w:rPr>
        <w:t xml:space="preserve"> Ширина дамбы по верху – 4.0м. </w:t>
      </w:r>
      <w:r w:rsidRPr="00F6274A">
        <w:rPr>
          <w:rFonts w:ascii="Times New Roman" w:hAnsi="Times New Roman"/>
          <w:sz w:val="24"/>
          <w:szCs w:val="24"/>
        </w:rPr>
        <w:t xml:space="preserve">Заложение низового откоса - 1:2, для крепления откоса следует применять посев трав по </w:t>
      </w:r>
      <w:r w:rsidRPr="00F6274A">
        <w:rPr>
          <w:rFonts w:ascii="Times New Roman" w:hAnsi="Times New Roman"/>
          <w:sz w:val="24"/>
          <w:szCs w:val="24"/>
        </w:rPr>
        <w:lastRenderedPageBreak/>
        <w:t>растительному слою толщиной 0,2-0,3 м, отсыпку щебня или гравия слоем толщиной 0,2 м и другие виды облегченных покрытий. Со стороны низового откоса устраивается придамбовый дренаж. Верховой откос - 1:3. Для защиты верхового откоса, как правило, следует применять каменную н</w:t>
      </w:r>
      <w:r w:rsidR="00DE60C5">
        <w:rPr>
          <w:rFonts w:ascii="Times New Roman" w:hAnsi="Times New Roman"/>
          <w:sz w:val="24"/>
          <w:szCs w:val="24"/>
        </w:rPr>
        <w:t>аброску. Средняя высота дамбы 1,</w:t>
      </w:r>
      <w:r w:rsidRPr="00F6274A">
        <w:rPr>
          <w:rFonts w:ascii="Times New Roman" w:hAnsi="Times New Roman"/>
          <w:sz w:val="24"/>
          <w:szCs w:val="24"/>
        </w:rPr>
        <w:t>0м. Отметка верха дамбы обвалования будет уточнена на дальнейших стадиях проектирования.</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p>
    <w:p w:rsidR="00476225" w:rsidRPr="00EC6005" w:rsidRDefault="00476225" w:rsidP="00C17B85">
      <w:pPr>
        <w:spacing w:after="0" w:line="240" w:lineRule="auto"/>
        <w:ind w:firstLine="567"/>
        <w:jc w:val="center"/>
        <w:rPr>
          <w:rFonts w:ascii="Times New Roman" w:eastAsia="Times New Roman" w:hAnsi="Times New Roman"/>
          <w:sz w:val="24"/>
          <w:szCs w:val="24"/>
          <w:u w:val="single"/>
          <w:lang w:eastAsia="ru-RU"/>
        </w:rPr>
      </w:pPr>
      <w:r w:rsidRPr="00EC6005">
        <w:rPr>
          <w:rFonts w:ascii="Times New Roman" w:eastAsia="Times New Roman" w:hAnsi="Times New Roman"/>
          <w:sz w:val="24"/>
          <w:szCs w:val="24"/>
          <w:u w:val="single"/>
          <w:lang w:eastAsia="ru-RU"/>
        </w:rPr>
        <w:t>4. Оч</w:t>
      </w:r>
      <w:r w:rsidR="00DE60C5" w:rsidRPr="00EC6005">
        <w:rPr>
          <w:rFonts w:ascii="Times New Roman" w:eastAsia="Times New Roman" w:hAnsi="Times New Roman"/>
          <w:sz w:val="24"/>
          <w:szCs w:val="24"/>
          <w:u w:val="single"/>
          <w:lang w:eastAsia="ru-RU"/>
        </w:rPr>
        <w:t xml:space="preserve">истка  поверхностного </w:t>
      </w:r>
      <w:r w:rsidR="00EC6005" w:rsidRPr="00EC6005">
        <w:rPr>
          <w:rFonts w:ascii="Times New Roman" w:eastAsia="Times New Roman" w:hAnsi="Times New Roman"/>
          <w:sz w:val="24"/>
          <w:szCs w:val="24"/>
          <w:u w:val="single"/>
          <w:lang w:eastAsia="ru-RU"/>
        </w:rPr>
        <w:t>стока</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В соответствии с требованиями охраны окружающей среды и «Рекомендаций по расчёту систем сбора, отведения и очистки поверхностного стока с селибных территорий, площадок предприятий и определению условий выпуска его в водные объекты»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Очистные сооружения поверхностного стока представляют собой комплекс ёмкостных сооружений, заглублённых ниже поверхности земли. Очистные сооружения предназначены для очистки от плавающего мусора, взвешенных частиц и маслонефтепродуктов. Задержка плавающего мусора производится съёмными мусороулавливающими решётками. В состав очистных сооружений входят пескоилоуловители, нефтеуловители и сорбционные фильтры доочистки.</w:t>
      </w:r>
    </w:p>
    <w:p w:rsidR="00F06136" w:rsidRDefault="00F06136" w:rsidP="00C17B85">
      <w:pPr>
        <w:spacing w:after="0" w:line="240" w:lineRule="auto"/>
        <w:ind w:firstLine="567"/>
        <w:jc w:val="center"/>
        <w:rPr>
          <w:rFonts w:ascii="Times New Roman" w:eastAsia="Times New Roman" w:hAnsi="Times New Roman"/>
          <w:sz w:val="24"/>
          <w:szCs w:val="24"/>
          <w:lang w:eastAsia="ru-RU"/>
        </w:rPr>
      </w:pPr>
    </w:p>
    <w:p w:rsidR="00476225" w:rsidRPr="00EC6005" w:rsidRDefault="00476225" w:rsidP="00C17B85">
      <w:pPr>
        <w:spacing w:after="0" w:line="240" w:lineRule="auto"/>
        <w:ind w:firstLine="567"/>
        <w:jc w:val="center"/>
        <w:rPr>
          <w:rFonts w:ascii="Times New Roman" w:eastAsia="Times New Roman" w:hAnsi="Times New Roman"/>
          <w:sz w:val="24"/>
          <w:szCs w:val="24"/>
          <w:u w:val="single"/>
          <w:lang w:eastAsia="ru-RU"/>
        </w:rPr>
      </w:pPr>
      <w:r w:rsidRPr="00EC6005">
        <w:rPr>
          <w:rFonts w:ascii="Times New Roman" w:eastAsia="Times New Roman" w:hAnsi="Times New Roman"/>
          <w:sz w:val="24"/>
          <w:szCs w:val="24"/>
          <w:u w:val="single"/>
          <w:lang w:eastAsia="ru-RU"/>
        </w:rPr>
        <w:t>5.</w:t>
      </w:r>
      <w:r w:rsidR="00DF4C0B" w:rsidRPr="00EC6005">
        <w:rPr>
          <w:rFonts w:ascii="Times New Roman" w:eastAsia="Times New Roman" w:hAnsi="Times New Roman"/>
          <w:sz w:val="24"/>
          <w:szCs w:val="24"/>
          <w:u w:val="single"/>
          <w:lang w:eastAsia="ru-RU"/>
        </w:rPr>
        <w:t xml:space="preserve"> </w:t>
      </w:r>
      <w:r w:rsidR="00EC6005">
        <w:rPr>
          <w:rFonts w:ascii="Times New Roman" w:eastAsia="Times New Roman" w:hAnsi="Times New Roman"/>
          <w:sz w:val="24"/>
          <w:szCs w:val="24"/>
          <w:u w:val="single"/>
          <w:lang w:eastAsia="ru-RU"/>
        </w:rPr>
        <w:t>Охрана окружающей среды</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C17B85" w:rsidRDefault="00476225" w:rsidP="00C17B8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bCs/>
          <w:sz w:val="24"/>
          <w:szCs w:val="24"/>
          <w:lang w:eastAsia="ru-RU"/>
        </w:rPr>
        <w:t xml:space="preserve">Загрязнённый сток с территории </w:t>
      </w:r>
      <w:r w:rsidRPr="00F6274A">
        <w:rPr>
          <w:rFonts w:ascii="Times New Roman" w:eastAsia="Times New Roman" w:hAnsi="Times New Roman"/>
          <w:sz w:val="24"/>
          <w:szCs w:val="24"/>
          <w:lang w:eastAsia="ru-RU"/>
        </w:rPr>
        <w:t>села Банново</w:t>
      </w:r>
      <w:r w:rsidRPr="00F6274A">
        <w:rPr>
          <w:rFonts w:ascii="Times New Roman" w:eastAsia="Times New Roman" w:hAnsi="Times New Roman"/>
          <w:bCs/>
          <w:sz w:val="24"/>
          <w:szCs w:val="24"/>
          <w:lang w:eastAsia="ru-RU"/>
        </w:rPr>
        <w:t xml:space="preserve"> поступает в </w:t>
      </w:r>
      <w:r w:rsidRPr="00F6274A">
        <w:rPr>
          <w:rFonts w:ascii="Times New Roman" w:eastAsia="Times New Roman" w:hAnsi="Times New Roman"/>
          <w:sz w:val="24"/>
          <w:szCs w:val="24"/>
          <w:lang w:eastAsia="ru-RU"/>
        </w:rPr>
        <w:t>реку Банновка</w:t>
      </w:r>
      <w:r w:rsidR="00C17B85">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Неорганизованный поверхностный сток загрязняет речное пространство. Фильтрация из негерметичных септиков и слив поверхностных вод на поверхность земли - основные источники загрязнения почв и грунтовых вод.</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w:t>
      </w:r>
      <w:r w:rsidR="00071889">
        <w:rPr>
          <w:rFonts w:ascii="Times New Roman" w:eastAsia="Times New Roman" w:hAnsi="Times New Roman"/>
          <w:sz w:val="24"/>
          <w:szCs w:val="24"/>
          <w:lang w:eastAsia="ru-RU"/>
        </w:rPr>
        <w:t>е экологические условия в селе</w:t>
      </w:r>
      <w:r w:rsidRPr="00F6274A">
        <w:rPr>
          <w:rFonts w:ascii="Times New Roman" w:eastAsia="Times New Roman" w:hAnsi="Times New Roman"/>
          <w:sz w:val="24"/>
          <w:szCs w:val="24"/>
          <w:lang w:eastAsia="ru-RU"/>
        </w:rPr>
        <w:t>.</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Очистка поверхностного стока производится на очистных сооружениях закрытого типа.</w:t>
      </w:r>
    </w:p>
    <w:p w:rsidR="004E6EE5" w:rsidRPr="00EC6005" w:rsidRDefault="00476225" w:rsidP="00EC6005">
      <w:pPr>
        <w:spacing w:before="120" w:after="0" w:line="240" w:lineRule="auto"/>
        <w:ind w:firstLine="567"/>
        <w:jc w:val="center"/>
        <w:rPr>
          <w:rFonts w:ascii="Times New Roman" w:eastAsia="Times New Roman" w:hAnsi="Times New Roman"/>
          <w:sz w:val="24"/>
          <w:szCs w:val="24"/>
          <w:u w:val="single"/>
          <w:lang w:eastAsia="ru-RU"/>
        </w:rPr>
      </w:pPr>
      <w:r w:rsidRPr="00EC6005">
        <w:rPr>
          <w:rFonts w:ascii="Times New Roman" w:eastAsia="Times New Roman" w:hAnsi="Times New Roman"/>
          <w:sz w:val="24"/>
          <w:szCs w:val="24"/>
          <w:u w:val="single"/>
          <w:lang w:eastAsia="ru-RU"/>
        </w:rPr>
        <w:t>Ведомость ориентировочных объёмов и стоимостей работ по и</w:t>
      </w:r>
      <w:r w:rsidR="004E6EE5" w:rsidRPr="00EC6005">
        <w:rPr>
          <w:rFonts w:ascii="Times New Roman" w:eastAsia="Times New Roman" w:hAnsi="Times New Roman"/>
          <w:sz w:val="24"/>
          <w:szCs w:val="24"/>
          <w:u w:val="single"/>
          <w:lang w:eastAsia="ru-RU"/>
        </w:rPr>
        <w:t>нженерной подготовке террито</w:t>
      </w:r>
      <w:r w:rsidR="00EC6005" w:rsidRPr="00EC6005">
        <w:rPr>
          <w:rFonts w:ascii="Times New Roman" w:eastAsia="Times New Roman" w:hAnsi="Times New Roman"/>
          <w:sz w:val="24"/>
          <w:szCs w:val="24"/>
          <w:u w:val="single"/>
          <w:lang w:eastAsia="ru-RU"/>
        </w:rPr>
        <w:t>рии</w:t>
      </w:r>
    </w:p>
    <w:p w:rsidR="00476225" w:rsidRPr="00F6274A" w:rsidRDefault="00476225" w:rsidP="006A091C">
      <w:pPr>
        <w:spacing w:after="0" w:line="240" w:lineRule="auto"/>
        <w:ind w:firstLine="567"/>
        <w:jc w:val="right"/>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Таблица №</w:t>
      </w:r>
      <w:r w:rsidR="00DF4C0B">
        <w:rPr>
          <w:rFonts w:ascii="Times New Roman" w:eastAsia="Times New Roman" w:hAnsi="Times New Roman"/>
          <w:sz w:val="24"/>
          <w:szCs w:val="24"/>
          <w:lang w:eastAsia="ru-RU"/>
        </w:rPr>
        <w:t xml:space="preserve"> </w:t>
      </w:r>
      <w:r w:rsidR="00EC6005" w:rsidRPr="00EC6005">
        <w:rPr>
          <w:rFonts w:ascii="Times New Roman" w:hAnsi="Times New Roman"/>
          <w:sz w:val="24"/>
          <w:szCs w:val="24"/>
        </w:rPr>
        <w:t>6.1.1-1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259"/>
        <w:gridCol w:w="1352"/>
        <w:gridCol w:w="1477"/>
        <w:gridCol w:w="1412"/>
        <w:gridCol w:w="1409"/>
      </w:tblGrid>
      <w:tr w:rsidR="00476225" w:rsidRPr="006A091C" w:rsidTr="006A091C">
        <w:trPr>
          <w:cantSplit/>
          <w:trHeight w:val="465"/>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6A091C" w:rsidP="006A09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п/п</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Наименование.</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Единица измерения.</w:t>
            </w:r>
          </w:p>
        </w:tc>
        <w:tc>
          <w:tcPr>
            <w:tcW w:w="4298" w:type="dxa"/>
            <w:gridSpan w:val="3"/>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Расчётный срок.</w:t>
            </w:r>
          </w:p>
        </w:tc>
      </w:tr>
      <w:tr w:rsidR="00476225" w:rsidRPr="006A091C" w:rsidTr="006A091C">
        <w:trPr>
          <w:cantSplit/>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Количество.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Стоимость единицы измерения, руб.</w:t>
            </w:r>
          </w:p>
        </w:tc>
        <w:tc>
          <w:tcPr>
            <w:tcW w:w="1409"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Общая стоимость, тыс</w:t>
            </w:r>
            <w:r w:rsidR="006A091C">
              <w:rPr>
                <w:rFonts w:ascii="Times New Roman" w:eastAsia="Times New Roman" w:hAnsi="Times New Roman"/>
                <w:sz w:val="24"/>
                <w:szCs w:val="24"/>
                <w:lang w:eastAsia="ru-RU"/>
              </w:rPr>
              <w:t xml:space="preserve">. </w:t>
            </w:r>
            <w:r w:rsidRPr="006A091C">
              <w:rPr>
                <w:rFonts w:ascii="Times New Roman" w:eastAsia="Times New Roman" w:hAnsi="Times New Roman"/>
                <w:sz w:val="24"/>
                <w:szCs w:val="24"/>
                <w:lang w:eastAsia="ru-RU"/>
              </w:rPr>
              <w:t>руб.</w:t>
            </w:r>
          </w:p>
        </w:tc>
      </w:tr>
      <w:tr w:rsidR="00476225" w:rsidRPr="006A091C" w:rsidTr="006A091C">
        <w:trPr>
          <w:cantSplit/>
          <w:trHeight w:val="578"/>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ливневой сети</w:t>
            </w:r>
          </w:p>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диаметром 600мм</w:t>
            </w:r>
          </w:p>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диаметром 800мм.</w:t>
            </w:r>
          </w:p>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диаметром 1000мм</w:t>
            </w:r>
          </w:p>
        </w:tc>
        <w:tc>
          <w:tcPr>
            <w:tcW w:w="135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150,0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365,0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360,0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15900,0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18600,0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22930,0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2385,0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6789,0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8254,8</w:t>
            </w:r>
          </w:p>
        </w:tc>
      </w:tr>
      <w:tr w:rsidR="00476225" w:rsidRPr="006A091C" w:rsidTr="006A091C">
        <w:trPr>
          <w:trHeight w:val="18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Устройство сети открытых водостоков.</w:t>
            </w:r>
          </w:p>
        </w:tc>
        <w:tc>
          <w:tcPr>
            <w:tcW w:w="135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10746,0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2000,0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21492,0</w:t>
            </w:r>
          </w:p>
        </w:tc>
      </w:tr>
      <w:tr w:rsidR="00476225" w:rsidRPr="006A091C" w:rsidTr="006A091C">
        <w:trPr>
          <w:trHeight w:val="185"/>
          <w:jc w:val="center"/>
        </w:trPr>
        <w:tc>
          <w:tcPr>
            <w:tcW w:w="66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водопропускных труб</w:t>
            </w:r>
          </w:p>
        </w:tc>
        <w:tc>
          <w:tcPr>
            <w:tcW w:w="135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2х25,0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35000,0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1750,0</w:t>
            </w:r>
          </w:p>
        </w:tc>
      </w:tr>
      <w:tr w:rsidR="00476225" w:rsidRPr="006A091C" w:rsidTr="006A091C">
        <w:trPr>
          <w:trHeight w:val="185"/>
          <w:jc w:val="center"/>
        </w:trPr>
        <w:tc>
          <w:tcPr>
            <w:tcW w:w="66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дамбы обвалования</w:t>
            </w:r>
          </w:p>
        </w:tc>
        <w:tc>
          <w:tcPr>
            <w:tcW w:w="135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505,0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14000,0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7070,0</w:t>
            </w:r>
          </w:p>
        </w:tc>
      </w:tr>
      <w:tr w:rsidR="00476225" w:rsidRPr="006A091C" w:rsidTr="006A091C">
        <w:trPr>
          <w:trHeight w:val="34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очистных сооружений.</w:t>
            </w:r>
          </w:p>
        </w:tc>
        <w:tc>
          <w:tcPr>
            <w:tcW w:w="135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площадок</w:t>
            </w:r>
          </w:p>
        </w:tc>
        <w:tc>
          <w:tcPr>
            <w:tcW w:w="1477"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см. табл.</w:t>
            </w:r>
          </w:p>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 3</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37000,0</w:t>
            </w:r>
          </w:p>
        </w:tc>
      </w:tr>
      <w:tr w:rsidR="00476225" w:rsidRPr="006A091C" w:rsidTr="006A091C">
        <w:trPr>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Итого:</w:t>
            </w:r>
          </w:p>
        </w:tc>
        <w:tc>
          <w:tcPr>
            <w:tcW w:w="135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84740,8</w:t>
            </w:r>
          </w:p>
        </w:tc>
      </w:tr>
    </w:tbl>
    <w:p w:rsidR="00513598" w:rsidRDefault="00513598" w:rsidP="00476225">
      <w:pPr>
        <w:spacing w:after="0" w:line="240" w:lineRule="auto"/>
        <w:ind w:firstLine="567"/>
        <w:jc w:val="both"/>
        <w:rPr>
          <w:rFonts w:ascii="Times New Roman" w:eastAsia="Times New Roman" w:hAnsi="Times New Roman"/>
          <w:sz w:val="24"/>
          <w:szCs w:val="24"/>
          <w:lang w:eastAsia="ru-RU"/>
        </w:rPr>
      </w:pPr>
    </w:p>
    <w:p w:rsidR="00476225"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Примечание:  Стоимости работ по инженерной подготовке территории подсчитаны в ценах 2010г. </w:t>
      </w:r>
    </w:p>
    <w:p w:rsidR="00862A0A" w:rsidRPr="00F6274A" w:rsidRDefault="00862A0A" w:rsidP="00476225">
      <w:pPr>
        <w:spacing w:after="0" w:line="240" w:lineRule="auto"/>
        <w:ind w:firstLine="567"/>
        <w:jc w:val="both"/>
        <w:rPr>
          <w:rFonts w:ascii="Times New Roman" w:eastAsia="Times New Roman" w:hAnsi="Times New Roman"/>
          <w:sz w:val="24"/>
          <w:szCs w:val="24"/>
          <w:lang w:eastAsia="ru-RU"/>
        </w:rPr>
      </w:pPr>
    </w:p>
    <w:p w:rsidR="00476225" w:rsidRDefault="00EC6005" w:rsidP="00666006">
      <w:pPr>
        <w:spacing w:after="0" w:line="240" w:lineRule="auto"/>
        <w:ind w:firstLine="567"/>
        <w:jc w:val="center"/>
        <w:rPr>
          <w:rFonts w:ascii="Times New Roman" w:hAnsi="Times New Roman"/>
          <w:b/>
          <w:sz w:val="24"/>
          <w:szCs w:val="24"/>
        </w:rPr>
      </w:pPr>
      <w:r w:rsidRPr="00EC6005">
        <w:rPr>
          <w:rFonts w:ascii="Times New Roman" w:hAnsi="Times New Roman"/>
          <w:b/>
          <w:sz w:val="24"/>
          <w:szCs w:val="24"/>
        </w:rPr>
        <w:t>6.1.2</w:t>
      </w:r>
      <w:r w:rsidRPr="00426354">
        <w:rPr>
          <w:b/>
        </w:rPr>
        <w:t xml:space="preserve">  </w:t>
      </w:r>
      <w:r w:rsidR="00F06136" w:rsidRPr="00F06136">
        <w:rPr>
          <w:rFonts w:ascii="Times New Roman" w:hAnsi="Times New Roman"/>
          <w:b/>
          <w:sz w:val="24"/>
          <w:szCs w:val="24"/>
        </w:rPr>
        <w:t>Водоснабжение</w:t>
      </w:r>
    </w:p>
    <w:p w:rsidR="00792633" w:rsidRPr="00792633" w:rsidRDefault="00792633" w:rsidP="00792633">
      <w:pPr>
        <w:pStyle w:val="a0"/>
        <w:spacing w:after="0"/>
        <w:ind w:firstLine="567"/>
        <w:jc w:val="both"/>
        <w:rPr>
          <w:bCs/>
          <w:sz w:val="20"/>
          <w:szCs w:val="20"/>
        </w:rPr>
      </w:pPr>
    </w:p>
    <w:p w:rsidR="00792633" w:rsidRPr="00513598" w:rsidRDefault="00792633" w:rsidP="00792633">
      <w:pPr>
        <w:pStyle w:val="a0"/>
        <w:spacing w:after="0"/>
        <w:ind w:firstLine="567"/>
        <w:jc w:val="center"/>
        <w:rPr>
          <w:b/>
        </w:rPr>
      </w:pPr>
      <w:r w:rsidRPr="00513598">
        <w:rPr>
          <w:b/>
        </w:rPr>
        <w:t>Существующее положение</w:t>
      </w:r>
    </w:p>
    <w:p w:rsidR="00792633" w:rsidRPr="00792633" w:rsidRDefault="00792633" w:rsidP="00792633">
      <w:pPr>
        <w:pStyle w:val="a0"/>
        <w:spacing w:after="0"/>
        <w:ind w:firstLine="567"/>
        <w:jc w:val="both"/>
        <w:rPr>
          <w:sz w:val="20"/>
          <w:szCs w:val="20"/>
          <w:u w:val="single"/>
        </w:rPr>
      </w:pPr>
    </w:p>
    <w:p w:rsidR="00792633" w:rsidRPr="00792633" w:rsidRDefault="00792633" w:rsidP="00792633">
      <w:pPr>
        <w:pStyle w:val="a0"/>
        <w:spacing w:after="0"/>
        <w:ind w:firstLine="567"/>
        <w:jc w:val="both"/>
      </w:pPr>
      <w:r w:rsidRPr="00792633">
        <w:t>В настоящее время хоз-питьевое вод</w:t>
      </w:r>
      <w:r w:rsidR="00513598">
        <w:t xml:space="preserve">оснабжение потребителей в селе </w:t>
      </w:r>
      <w:r w:rsidRPr="00792633">
        <w:t>Банново осуществляется из двух водозаборных скважин.</w:t>
      </w:r>
    </w:p>
    <w:p w:rsidR="00792633" w:rsidRPr="00792633" w:rsidRDefault="00792633" w:rsidP="00792633">
      <w:pPr>
        <w:pStyle w:val="a0"/>
        <w:spacing w:after="0"/>
        <w:ind w:firstLine="567"/>
        <w:jc w:val="both"/>
      </w:pPr>
      <w:r w:rsidRPr="00792633">
        <w:t>Производственная мощность скважин в год составляет-14,4тыс м</w:t>
      </w:r>
      <w:r w:rsidRPr="00513598">
        <w:rPr>
          <w:vertAlign w:val="superscript"/>
        </w:rPr>
        <w:t>3</w:t>
      </w:r>
      <w:r w:rsidRPr="00792633">
        <w:t xml:space="preserve"> или 39,5 </w:t>
      </w:r>
      <w:r>
        <w:t>м</w:t>
      </w:r>
      <w:r w:rsidRPr="00513598">
        <w:rPr>
          <w:vertAlign w:val="superscript"/>
        </w:rPr>
        <w:t>3</w:t>
      </w:r>
      <w:r>
        <w:t xml:space="preserve">/сут или </w:t>
      </w:r>
      <w:r w:rsidRPr="00792633">
        <w:t>1,64 м</w:t>
      </w:r>
      <w:r w:rsidRPr="00513598">
        <w:rPr>
          <w:vertAlign w:val="superscript"/>
        </w:rPr>
        <w:t>3</w:t>
      </w:r>
      <w:r w:rsidRPr="00792633">
        <w:t>/час. От скважин проложена водопроводная сеть длиной 10,0 км. Около скважин расположены водонапорные башни.</w:t>
      </w:r>
    </w:p>
    <w:p w:rsidR="004E6EE5" w:rsidRDefault="004E6EE5" w:rsidP="00792633">
      <w:pPr>
        <w:pStyle w:val="a0"/>
        <w:spacing w:after="0"/>
        <w:ind w:firstLine="567"/>
        <w:jc w:val="center"/>
        <w:rPr>
          <w:bCs/>
          <w:u w:val="single"/>
        </w:rPr>
      </w:pPr>
    </w:p>
    <w:p w:rsidR="00792633" w:rsidRPr="00513598" w:rsidRDefault="00792633" w:rsidP="00792633">
      <w:pPr>
        <w:pStyle w:val="a0"/>
        <w:spacing w:after="0"/>
        <w:ind w:firstLine="567"/>
        <w:jc w:val="center"/>
        <w:rPr>
          <w:b/>
        </w:rPr>
      </w:pPr>
      <w:r w:rsidRPr="00513598">
        <w:rPr>
          <w:b/>
          <w:bCs/>
        </w:rPr>
        <w:t>Проектные решения</w:t>
      </w:r>
    </w:p>
    <w:p w:rsidR="00792633" w:rsidRPr="00792633" w:rsidRDefault="00792633" w:rsidP="00792633">
      <w:pPr>
        <w:pStyle w:val="a0"/>
        <w:spacing w:after="0"/>
        <w:ind w:firstLine="567"/>
        <w:jc w:val="both"/>
        <w:rPr>
          <w:sz w:val="20"/>
          <w:szCs w:val="20"/>
        </w:rPr>
      </w:pPr>
    </w:p>
    <w:p w:rsidR="00792633" w:rsidRDefault="00792633" w:rsidP="00792633">
      <w:pPr>
        <w:pStyle w:val="a0"/>
        <w:spacing w:after="0"/>
        <w:ind w:firstLine="567"/>
        <w:jc w:val="both"/>
      </w:pPr>
      <w:r w:rsidRPr="00792633">
        <w:t>Нормы на хоз-питьевое водопотребление приняты в соответствии со СНиП 2.04.02-84 и составляют</w:t>
      </w:r>
      <w:r w:rsidR="0067345D">
        <w:t xml:space="preserve"> - </w:t>
      </w:r>
      <w:r w:rsidRPr="00792633">
        <w:t>100 л/сут на 1 человека для существующей одноэтажной застройки</w:t>
      </w:r>
      <w:r>
        <w:t xml:space="preserve"> и </w:t>
      </w:r>
      <w:r w:rsidRPr="00792633">
        <w:t xml:space="preserve">160 л/сут на 1 человека для проектируемой благоустроенной застройки. Нормами водопотребления учтены расходы воды на хоз-питьевые нужды в жилых и общественных зданиях, а также на </w:t>
      </w:r>
      <w:r w:rsidR="00774D71">
        <w:t xml:space="preserve"> питьевые нужды до</w:t>
      </w:r>
      <w:r w:rsidR="00EC6005">
        <w:t>машнего скота.</w:t>
      </w:r>
    </w:p>
    <w:p w:rsidR="00EC6005" w:rsidRPr="00792633" w:rsidRDefault="00EC6005" w:rsidP="00792633">
      <w:pPr>
        <w:pStyle w:val="a0"/>
        <w:spacing w:after="0"/>
        <w:ind w:firstLine="567"/>
        <w:jc w:val="both"/>
      </w:pPr>
    </w:p>
    <w:p w:rsidR="00792633" w:rsidRPr="00BF342E" w:rsidRDefault="00792633" w:rsidP="00BF342E">
      <w:pPr>
        <w:autoSpaceDE w:val="0"/>
        <w:autoSpaceDN w:val="0"/>
        <w:adjustRightInd w:val="0"/>
        <w:spacing w:after="0" w:line="240" w:lineRule="auto"/>
        <w:ind w:firstLine="567"/>
        <w:jc w:val="center"/>
        <w:rPr>
          <w:rFonts w:ascii="Times New Roman" w:hAnsi="Times New Roman"/>
          <w:color w:val="000000"/>
          <w:sz w:val="24"/>
          <w:szCs w:val="24"/>
          <w:u w:val="single"/>
        </w:rPr>
      </w:pPr>
      <w:r w:rsidRPr="00BF342E">
        <w:rPr>
          <w:rFonts w:ascii="Times New Roman" w:hAnsi="Times New Roman"/>
          <w:color w:val="000000"/>
          <w:sz w:val="24"/>
          <w:szCs w:val="24"/>
          <w:u w:val="single"/>
        </w:rPr>
        <w:t>Общие расходы воды по генплану с. Банново</w:t>
      </w:r>
    </w:p>
    <w:p w:rsidR="00792633" w:rsidRPr="00792633" w:rsidRDefault="00792633" w:rsidP="00792633">
      <w:pPr>
        <w:autoSpaceDE w:val="0"/>
        <w:autoSpaceDN w:val="0"/>
        <w:adjustRightInd w:val="0"/>
        <w:spacing w:after="0" w:line="240" w:lineRule="auto"/>
        <w:ind w:firstLine="567"/>
        <w:jc w:val="both"/>
        <w:rPr>
          <w:rFonts w:ascii="Times New Roman" w:hAnsi="Times New Roman"/>
          <w:bCs/>
          <w:color w:val="000000"/>
          <w:sz w:val="24"/>
          <w:szCs w:val="24"/>
          <w:u w:val="single"/>
        </w:rPr>
      </w:pPr>
    </w:p>
    <w:p w:rsidR="00EC6005" w:rsidRPr="002D4079" w:rsidRDefault="00792633" w:rsidP="002D4079">
      <w:pPr>
        <w:spacing w:after="0" w:line="240" w:lineRule="auto"/>
        <w:ind w:firstLine="425"/>
        <w:jc w:val="right"/>
        <w:rPr>
          <w:rFonts w:ascii="Times New Roman" w:hAnsi="Times New Roman"/>
          <w:sz w:val="24"/>
          <w:szCs w:val="24"/>
        </w:rPr>
      </w:pPr>
      <w:r w:rsidRPr="002D4079">
        <w:rPr>
          <w:rFonts w:ascii="Times New Roman" w:hAnsi="Times New Roman"/>
          <w:color w:val="000000"/>
          <w:sz w:val="24"/>
          <w:szCs w:val="24"/>
        </w:rPr>
        <w:t xml:space="preserve">   </w:t>
      </w:r>
      <w:r w:rsidRPr="002D4079">
        <w:rPr>
          <w:rFonts w:ascii="Times New Roman" w:hAnsi="Times New Roman"/>
          <w:sz w:val="24"/>
          <w:szCs w:val="24"/>
        </w:rPr>
        <w:t xml:space="preserve">           </w:t>
      </w:r>
      <w:r w:rsidRPr="002D4079">
        <w:rPr>
          <w:rFonts w:ascii="Times New Roman" w:hAnsi="Times New Roman"/>
          <w:color w:val="000000"/>
          <w:sz w:val="24"/>
          <w:szCs w:val="24"/>
        </w:rPr>
        <w:t xml:space="preserve">                                                                            </w:t>
      </w:r>
      <w:r w:rsidR="00134F27" w:rsidRPr="002D4079">
        <w:rPr>
          <w:rFonts w:ascii="Times New Roman" w:hAnsi="Times New Roman"/>
          <w:color w:val="000000"/>
          <w:sz w:val="24"/>
          <w:szCs w:val="24"/>
        </w:rPr>
        <w:t xml:space="preserve">                     </w:t>
      </w:r>
      <w:r w:rsidRPr="002D4079">
        <w:rPr>
          <w:rFonts w:ascii="Times New Roman" w:hAnsi="Times New Roman"/>
          <w:color w:val="000000"/>
          <w:sz w:val="24"/>
          <w:szCs w:val="24"/>
        </w:rPr>
        <w:t xml:space="preserve">   Таблица №</w:t>
      </w:r>
      <w:r w:rsidR="00134F27" w:rsidRPr="002D4079">
        <w:rPr>
          <w:rFonts w:ascii="Times New Roman" w:hAnsi="Times New Roman"/>
          <w:color w:val="000000"/>
          <w:sz w:val="24"/>
          <w:szCs w:val="24"/>
        </w:rPr>
        <w:t xml:space="preserve"> </w:t>
      </w:r>
      <w:r w:rsidR="00EC6005" w:rsidRPr="002D4079">
        <w:rPr>
          <w:rFonts w:ascii="Times New Roman" w:hAnsi="Times New Roman"/>
          <w:sz w:val="24"/>
          <w:szCs w:val="24"/>
        </w:rPr>
        <w:t>6.1.2-</w:t>
      </w:r>
      <w:r w:rsidR="00EC6005" w:rsidRPr="002D4079">
        <w:rPr>
          <w:rFonts w:ascii="Times New Roman" w:hAnsi="Times New Roman"/>
          <w:color w:val="000000"/>
          <w:sz w:val="24"/>
          <w:szCs w:val="24"/>
        </w:rPr>
        <w:t>1</w:t>
      </w:r>
    </w:p>
    <w:tbl>
      <w:tblPr>
        <w:tblW w:w="0" w:type="auto"/>
        <w:tblLayout w:type="fixed"/>
        <w:tblCellMar>
          <w:left w:w="30" w:type="dxa"/>
          <w:right w:w="30" w:type="dxa"/>
        </w:tblCellMar>
        <w:tblLook w:val="0000"/>
      </w:tblPr>
      <w:tblGrid>
        <w:gridCol w:w="979"/>
        <w:gridCol w:w="5531"/>
        <w:gridCol w:w="1600"/>
        <w:gridCol w:w="1276"/>
      </w:tblGrid>
      <w:tr w:rsidR="00792633" w:rsidRPr="00792633" w:rsidTr="002D4079">
        <w:trPr>
          <w:trHeight w:val="250"/>
        </w:trPr>
        <w:tc>
          <w:tcPr>
            <w:tcW w:w="979" w:type="dxa"/>
            <w:vMerge w:val="restart"/>
            <w:tcBorders>
              <w:top w:val="single" w:sz="6" w:space="0" w:color="auto"/>
              <w:left w:val="single" w:sz="6" w:space="0" w:color="auto"/>
              <w:right w:val="single" w:sz="6" w:space="0" w:color="auto"/>
            </w:tcBorders>
          </w:tcPr>
          <w:p w:rsidR="00792633" w:rsidRPr="00792633" w:rsidRDefault="00BF342E" w:rsidP="00134F2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п/п</w:t>
            </w:r>
          </w:p>
        </w:tc>
        <w:tc>
          <w:tcPr>
            <w:tcW w:w="5531" w:type="dxa"/>
            <w:vMerge w:val="restart"/>
            <w:tcBorders>
              <w:top w:val="single" w:sz="6" w:space="0" w:color="auto"/>
              <w:left w:val="single" w:sz="6" w:space="0" w:color="auto"/>
              <w:right w:val="single" w:sz="6" w:space="0" w:color="auto"/>
            </w:tcBorders>
            <w:vAlign w:val="center"/>
          </w:tcPr>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Наименование водопотребления</w:t>
            </w:r>
          </w:p>
        </w:tc>
        <w:tc>
          <w:tcPr>
            <w:tcW w:w="2876" w:type="dxa"/>
            <w:gridSpan w:val="2"/>
            <w:tcBorders>
              <w:top w:val="single" w:sz="6" w:space="0" w:color="auto"/>
              <w:left w:val="nil"/>
              <w:bottom w:val="single" w:sz="6" w:space="0" w:color="auto"/>
              <w:right w:val="single" w:sz="4" w:space="0" w:color="auto"/>
            </w:tcBorders>
          </w:tcPr>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Расход воды</w:t>
            </w:r>
          </w:p>
        </w:tc>
      </w:tr>
      <w:tr w:rsidR="00792633" w:rsidRPr="00792633" w:rsidTr="002D4079">
        <w:trPr>
          <w:trHeight w:val="250"/>
        </w:trPr>
        <w:tc>
          <w:tcPr>
            <w:tcW w:w="979" w:type="dxa"/>
            <w:vMerge/>
            <w:tcBorders>
              <w:left w:val="single" w:sz="6" w:space="0" w:color="auto"/>
              <w:bottom w:val="single" w:sz="6"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792633" w:rsidRPr="00792633" w:rsidRDefault="00792633" w:rsidP="00BF342E">
            <w:pPr>
              <w:autoSpaceDE w:val="0"/>
              <w:autoSpaceDN w:val="0"/>
              <w:adjustRightInd w:val="0"/>
              <w:spacing w:after="0" w:line="240" w:lineRule="auto"/>
              <w:jc w:val="both"/>
              <w:rPr>
                <w:rFonts w:ascii="Times New Roman" w:hAnsi="Times New Roman"/>
                <w:color w:val="000000"/>
                <w:sz w:val="24"/>
                <w:szCs w:val="24"/>
              </w:rPr>
            </w:pPr>
          </w:p>
        </w:tc>
        <w:tc>
          <w:tcPr>
            <w:tcW w:w="1600" w:type="dxa"/>
            <w:tcBorders>
              <w:top w:val="single" w:sz="6" w:space="0" w:color="auto"/>
              <w:left w:val="nil"/>
              <w:bottom w:val="single" w:sz="6" w:space="0" w:color="auto"/>
              <w:right w:val="single" w:sz="6" w:space="0" w:color="auto"/>
            </w:tcBorders>
          </w:tcPr>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I очередь</w:t>
            </w:r>
          </w:p>
        </w:tc>
        <w:tc>
          <w:tcPr>
            <w:tcW w:w="1276" w:type="dxa"/>
            <w:tcBorders>
              <w:top w:val="single" w:sz="6" w:space="0" w:color="auto"/>
              <w:left w:val="single" w:sz="6" w:space="0" w:color="auto"/>
              <w:bottom w:val="single" w:sz="6" w:space="0" w:color="auto"/>
              <w:right w:val="single" w:sz="4" w:space="0" w:color="auto"/>
            </w:tcBorders>
          </w:tcPr>
          <w:p w:rsidR="00792633" w:rsidRPr="00792633" w:rsidRDefault="00A93701" w:rsidP="00134F2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792633" w:rsidRPr="00792633">
              <w:rPr>
                <w:rFonts w:ascii="Times New Roman" w:hAnsi="Times New Roman"/>
                <w:color w:val="000000"/>
                <w:sz w:val="24"/>
                <w:szCs w:val="24"/>
              </w:rPr>
              <w:t>рок</w:t>
            </w:r>
          </w:p>
        </w:tc>
      </w:tr>
      <w:tr w:rsidR="00A93701" w:rsidRPr="00A93701" w:rsidTr="002D4079">
        <w:trPr>
          <w:trHeight w:hRule="exact" w:val="245"/>
        </w:trPr>
        <w:tc>
          <w:tcPr>
            <w:tcW w:w="979" w:type="dxa"/>
            <w:tcBorders>
              <w:top w:val="single" w:sz="6" w:space="0" w:color="auto"/>
              <w:left w:val="single" w:sz="6" w:space="0" w:color="auto"/>
              <w:bottom w:val="single" w:sz="4" w:space="0" w:color="auto"/>
              <w:right w:val="single" w:sz="6" w:space="0" w:color="auto"/>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600" w:type="dxa"/>
            <w:tcBorders>
              <w:top w:val="single" w:sz="6" w:space="0" w:color="auto"/>
              <w:left w:val="nil"/>
              <w:bottom w:val="single" w:sz="4" w:space="0" w:color="auto"/>
              <w:right w:val="nil"/>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276" w:type="dxa"/>
            <w:tcBorders>
              <w:top w:val="single" w:sz="6" w:space="0" w:color="auto"/>
              <w:left w:val="single" w:sz="6" w:space="0" w:color="auto"/>
              <w:bottom w:val="single" w:sz="4" w:space="0" w:color="auto"/>
              <w:right w:val="single" w:sz="4" w:space="0" w:color="auto"/>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792633" w:rsidRPr="00792633" w:rsidTr="002D4079">
        <w:trPr>
          <w:trHeight w:hRule="exact" w:val="245"/>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tcPr>
          <w:p w:rsidR="00792633" w:rsidRPr="00792633" w:rsidRDefault="00792633" w:rsidP="00BF342E">
            <w:pPr>
              <w:autoSpaceDE w:val="0"/>
              <w:autoSpaceDN w:val="0"/>
              <w:adjustRightInd w:val="0"/>
              <w:spacing w:after="0" w:line="240" w:lineRule="auto"/>
              <w:jc w:val="both"/>
              <w:rPr>
                <w:rFonts w:ascii="Times New Roman" w:hAnsi="Times New Roman"/>
                <w:color w:val="000000"/>
                <w:sz w:val="24"/>
                <w:szCs w:val="24"/>
              </w:rPr>
            </w:pPr>
            <w:r w:rsidRPr="00792633">
              <w:rPr>
                <w:rFonts w:ascii="Times New Roman" w:hAnsi="Times New Roman"/>
                <w:color w:val="000000"/>
                <w:sz w:val="24"/>
                <w:szCs w:val="24"/>
              </w:rPr>
              <w:t>Хозяйст</w:t>
            </w:r>
            <w:r w:rsidR="00BF342E">
              <w:rPr>
                <w:rFonts w:ascii="Times New Roman" w:hAnsi="Times New Roman"/>
                <w:color w:val="000000"/>
                <w:sz w:val="24"/>
                <w:szCs w:val="24"/>
              </w:rPr>
              <w:t xml:space="preserve">венно-питьевые нужды населения </w:t>
            </w:r>
          </w:p>
        </w:tc>
        <w:tc>
          <w:tcPr>
            <w:tcW w:w="1600" w:type="dxa"/>
            <w:tcBorders>
              <w:top w:val="single" w:sz="6" w:space="0" w:color="auto"/>
              <w:left w:val="nil"/>
              <w:bottom w:val="single" w:sz="4" w:space="0" w:color="auto"/>
              <w:right w:val="nil"/>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94,6</w:t>
            </w:r>
          </w:p>
        </w:tc>
        <w:tc>
          <w:tcPr>
            <w:tcW w:w="1276" w:type="dxa"/>
            <w:tcBorders>
              <w:top w:val="single" w:sz="6" w:space="0" w:color="auto"/>
              <w:left w:val="single" w:sz="6" w:space="0" w:color="auto"/>
              <w:bottom w:val="single" w:sz="4" w:space="0" w:color="auto"/>
              <w:right w:val="single" w:sz="4"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99,12</w:t>
            </w:r>
          </w:p>
        </w:tc>
      </w:tr>
      <w:tr w:rsidR="00513598" w:rsidRPr="00513598" w:rsidTr="002D4079">
        <w:trPr>
          <w:trHeight w:hRule="exact" w:val="279"/>
        </w:trPr>
        <w:tc>
          <w:tcPr>
            <w:tcW w:w="979" w:type="dxa"/>
            <w:tcBorders>
              <w:top w:val="single" w:sz="6" w:space="0" w:color="auto"/>
              <w:left w:val="single" w:sz="6" w:space="0" w:color="auto"/>
              <w:bottom w:val="single" w:sz="4" w:space="0" w:color="auto"/>
              <w:right w:val="single" w:sz="6" w:space="0" w:color="auto"/>
            </w:tcBorders>
            <w:vAlign w:val="center"/>
          </w:tcPr>
          <w:p w:rsidR="00513598" w:rsidRPr="00513598" w:rsidRDefault="00513598" w:rsidP="00513598">
            <w:pPr>
              <w:autoSpaceDE w:val="0"/>
              <w:autoSpaceDN w:val="0"/>
              <w:adjustRightInd w:val="0"/>
              <w:spacing w:after="0" w:line="240" w:lineRule="auto"/>
              <w:jc w:val="center"/>
              <w:rPr>
                <w:rFonts w:ascii="Times New Roman" w:hAnsi="Times New Roman"/>
                <w:color w:val="000000"/>
                <w:sz w:val="20"/>
                <w:szCs w:val="20"/>
              </w:rPr>
            </w:pPr>
            <w:r w:rsidRPr="00513598">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vAlign w:val="center"/>
          </w:tcPr>
          <w:p w:rsidR="00513598" w:rsidRPr="00513598" w:rsidRDefault="00513598" w:rsidP="00513598">
            <w:pPr>
              <w:autoSpaceDE w:val="0"/>
              <w:autoSpaceDN w:val="0"/>
              <w:adjustRightInd w:val="0"/>
              <w:spacing w:after="0" w:line="240" w:lineRule="auto"/>
              <w:jc w:val="center"/>
              <w:rPr>
                <w:rFonts w:ascii="Times New Roman" w:hAnsi="Times New Roman"/>
                <w:color w:val="000000"/>
                <w:sz w:val="20"/>
                <w:szCs w:val="20"/>
              </w:rPr>
            </w:pPr>
            <w:r w:rsidRPr="00513598">
              <w:rPr>
                <w:rFonts w:ascii="Times New Roman" w:hAnsi="Times New Roman"/>
                <w:color w:val="000000"/>
                <w:sz w:val="20"/>
                <w:szCs w:val="20"/>
              </w:rPr>
              <w:t>2</w:t>
            </w:r>
          </w:p>
        </w:tc>
        <w:tc>
          <w:tcPr>
            <w:tcW w:w="1600" w:type="dxa"/>
            <w:tcBorders>
              <w:top w:val="single" w:sz="6" w:space="0" w:color="auto"/>
              <w:left w:val="nil"/>
              <w:bottom w:val="single" w:sz="4" w:space="0" w:color="auto"/>
              <w:right w:val="nil"/>
            </w:tcBorders>
            <w:vAlign w:val="center"/>
          </w:tcPr>
          <w:p w:rsidR="00513598" w:rsidRPr="00513598" w:rsidRDefault="00513598" w:rsidP="00513598">
            <w:pPr>
              <w:autoSpaceDE w:val="0"/>
              <w:autoSpaceDN w:val="0"/>
              <w:adjustRightInd w:val="0"/>
              <w:spacing w:after="0" w:line="240" w:lineRule="auto"/>
              <w:jc w:val="center"/>
              <w:rPr>
                <w:rFonts w:ascii="Times New Roman" w:hAnsi="Times New Roman"/>
                <w:color w:val="000000"/>
                <w:sz w:val="20"/>
                <w:szCs w:val="20"/>
              </w:rPr>
            </w:pPr>
            <w:r w:rsidRPr="00513598">
              <w:rPr>
                <w:rFonts w:ascii="Times New Roman" w:hAnsi="Times New Roman"/>
                <w:color w:val="000000"/>
                <w:sz w:val="20"/>
                <w:szCs w:val="20"/>
              </w:rPr>
              <w:t>3</w:t>
            </w:r>
          </w:p>
        </w:tc>
        <w:tc>
          <w:tcPr>
            <w:tcW w:w="1276" w:type="dxa"/>
            <w:tcBorders>
              <w:top w:val="single" w:sz="6" w:space="0" w:color="auto"/>
              <w:left w:val="single" w:sz="6" w:space="0" w:color="auto"/>
              <w:bottom w:val="single" w:sz="4" w:space="0" w:color="auto"/>
              <w:right w:val="single" w:sz="4" w:space="0" w:color="auto"/>
            </w:tcBorders>
            <w:vAlign w:val="center"/>
          </w:tcPr>
          <w:p w:rsidR="00513598" w:rsidRPr="00513598" w:rsidRDefault="00513598" w:rsidP="00513598">
            <w:pPr>
              <w:autoSpaceDE w:val="0"/>
              <w:autoSpaceDN w:val="0"/>
              <w:adjustRightInd w:val="0"/>
              <w:spacing w:after="0" w:line="240" w:lineRule="auto"/>
              <w:jc w:val="center"/>
              <w:rPr>
                <w:rFonts w:ascii="Times New Roman" w:hAnsi="Times New Roman"/>
                <w:color w:val="000000"/>
                <w:sz w:val="20"/>
                <w:szCs w:val="20"/>
              </w:rPr>
            </w:pPr>
            <w:r w:rsidRPr="00513598">
              <w:rPr>
                <w:rFonts w:ascii="Times New Roman" w:hAnsi="Times New Roman"/>
                <w:color w:val="000000"/>
                <w:sz w:val="20"/>
                <w:szCs w:val="20"/>
              </w:rPr>
              <w:t>4</w:t>
            </w:r>
          </w:p>
        </w:tc>
      </w:tr>
      <w:tr w:rsidR="00792633" w:rsidRPr="00792633" w:rsidTr="002D4079">
        <w:trPr>
          <w:trHeight w:hRule="exact" w:val="279"/>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2</w:t>
            </w:r>
          </w:p>
        </w:tc>
        <w:tc>
          <w:tcPr>
            <w:tcW w:w="5531" w:type="dxa"/>
            <w:tcBorders>
              <w:top w:val="single" w:sz="6" w:space="0" w:color="auto"/>
              <w:left w:val="single" w:sz="6" w:space="0" w:color="auto"/>
              <w:bottom w:val="single" w:sz="4" w:space="0" w:color="auto"/>
              <w:right w:val="single" w:sz="6" w:space="0" w:color="auto"/>
            </w:tcBorders>
          </w:tcPr>
          <w:p w:rsidR="00792633" w:rsidRPr="00792633" w:rsidRDefault="00A93701" w:rsidP="00BF34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Пожарные расходы</w:t>
            </w:r>
          </w:p>
        </w:tc>
        <w:tc>
          <w:tcPr>
            <w:tcW w:w="1600" w:type="dxa"/>
            <w:tcBorders>
              <w:top w:val="single" w:sz="6" w:space="0" w:color="auto"/>
              <w:left w:val="nil"/>
              <w:bottom w:val="single" w:sz="4" w:space="0" w:color="auto"/>
              <w:right w:val="nil"/>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108,0</w:t>
            </w:r>
          </w:p>
        </w:tc>
        <w:tc>
          <w:tcPr>
            <w:tcW w:w="1276" w:type="dxa"/>
            <w:tcBorders>
              <w:top w:val="single" w:sz="6" w:space="0" w:color="auto"/>
              <w:left w:val="single" w:sz="6" w:space="0" w:color="auto"/>
              <w:bottom w:val="single" w:sz="4" w:space="0" w:color="auto"/>
              <w:right w:val="single" w:sz="4"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108,0</w:t>
            </w:r>
          </w:p>
        </w:tc>
      </w:tr>
      <w:tr w:rsidR="00792633" w:rsidRPr="00792633" w:rsidTr="002D4079">
        <w:trPr>
          <w:trHeight w:hRule="exact" w:val="282"/>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w:t>
            </w:r>
          </w:p>
        </w:tc>
        <w:tc>
          <w:tcPr>
            <w:tcW w:w="5531" w:type="dxa"/>
            <w:tcBorders>
              <w:top w:val="single" w:sz="6" w:space="0" w:color="auto"/>
              <w:left w:val="single" w:sz="6" w:space="0" w:color="auto"/>
              <w:bottom w:val="single" w:sz="4" w:space="0" w:color="auto"/>
              <w:right w:val="single" w:sz="6" w:space="0" w:color="auto"/>
            </w:tcBorders>
          </w:tcPr>
          <w:p w:rsidR="00792633" w:rsidRPr="00792633" w:rsidRDefault="00BF342E" w:rsidP="00BF34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Животноводческий сектор</w:t>
            </w:r>
          </w:p>
        </w:tc>
        <w:tc>
          <w:tcPr>
            <w:tcW w:w="1600" w:type="dxa"/>
            <w:tcBorders>
              <w:top w:val="single" w:sz="6" w:space="0" w:color="auto"/>
              <w:left w:val="nil"/>
              <w:bottom w:val="single" w:sz="4" w:space="0" w:color="auto"/>
              <w:right w:val="nil"/>
            </w:tcBorders>
          </w:tcPr>
          <w:p w:rsidR="00792633" w:rsidRPr="00792633" w:rsidRDefault="00BF342E"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276" w:type="dxa"/>
            <w:tcBorders>
              <w:top w:val="single" w:sz="6" w:space="0" w:color="auto"/>
              <w:left w:val="single" w:sz="6" w:space="0" w:color="auto"/>
              <w:bottom w:val="single" w:sz="4" w:space="0" w:color="auto"/>
              <w:right w:val="single" w:sz="4" w:space="0" w:color="auto"/>
            </w:tcBorders>
          </w:tcPr>
          <w:p w:rsidR="00792633" w:rsidRPr="00792633" w:rsidRDefault="00BF342E"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792633" w:rsidRPr="00792633" w:rsidTr="002D4079">
        <w:trPr>
          <w:trHeight w:hRule="exact" w:val="273"/>
        </w:trPr>
        <w:tc>
          <w:tcPr>
            <w:tcW w:w="979" w:type="dxa"/>
            <w:tcBorders>
              <w:top w:val="single" w:sz="6" w:space="0" w:color="auto"/>
              <w:left w:val="single" w:sz="6" w:space="0" w:color="auto"/>
              <w:bottom w:val="single" w:sz="6"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w:t>
            </w:r>
          </w:p>
        </w:tc>
        <w:tc>
          <w:tcPr>
            <w:tcW w:w="5531" w:type="dxa"/>
            <w:tcBorders>
              <w:top w:val="single" w:sz="6" w:space="0" w:color="auto"/>
              <w:left w:val="single" w:sz="6" w:space="0" w:color="auto"/>
              <w:bottom w:val="single" w:sz="6" w:space="0" w:color="auto"/>
              <w:right w:val="single" w:sz="6" w:space="0" w:color="auto"/>
            </w:tcBorders>
          </w:tcPr>
          <w:p w:rsidR="00792633" w:rsidRPr="00792633" w:rsidRDefault="00792633" w:rsidP="00BF342E">
            <w:pPr>
              <w:autoSpaceDE w:val="0"/>
              <w:autoSpaceDN w:val="0"/>
              <w:adjustRightInd w:val="0"/>
              <w:spacing w:after="0" w:line="240" w:lineRule="auto"/>
              <w:jc w:val="both"/>
              <w:rPr>
                <w:rFonts w:ascii="Times New Roman" w:hAnsi="Times New Roman"/>
                <w:color w:val="000000"/>
                <w:sz w:val="24"/>
                <w:szCs w:val="24"/>
              </w:rPr>
            </w:pPr>
            <w:r w:rsidRPr="00792633">
              <w:rPr>
                <w:rFonts w:ascii="Times New Roman" w:hAnsi="Times New Roman"/>
                <w:color w:val="000000"/>
                <w:sz w:val="24"/>
                <w:szCs w:val="24"/>
              </w:rPr>
              <w:t>Поливочные расходы</w:t>
            </w:r>
          </w:p>
        </w:tc>
        <w:tc>
          <w:tcPr>
            <w:tcW w:w="1600" w:type="dxa"/>
            <w:tcBorders>
              <w:top w:val="single" w:sz="6" w:space="0" w:color="auto"/>
              <w:left w:val="nil"/>
              <w:bottom w:val="single" w:sz="6" w:space="0" w:color="auto"/>
              <w:right w:val="nil"/>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45,5</w:t>
            </w:r>
          </w:p>
        </w:tc>
        <w:tc>
          <w:tcPr>
            <w:tcW w:w="1276" w:type="dxa"/>
            <w:tcBorders>
              <w:top w:val="single" w:sz="6" w:space="0" w:color="auto"/>
              <w:left w:val="single" w:sz="6" w:space="0" w:color="auto"/>
              <w:bottom w:val="single" w:sz="6" w:space="0" w:color="auto"/>
              <w:right w:val="single" w:sz="4"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45,0</w:t>
            </w:r>
          </w:p>
        </w:tc>
      </w:tr>
      <w:tr w:rsidR="00A93701" w:rsidRPr="00792633" w:rsidTr="002D4079">
        <w:trPr>
          <w:trHeight w:hRule="exact" w:val="273"/>
        </w:trPr>
        <w:tc>
          <w:tcPr>
            <w:tcW w:w="979" w:type="dxa"/>
            <w:tcBorders>
              <w:top w:val="single" w:sz="6" w:space="0" w:color="auto"/>
              <w:left w:val="single" w:sz="6" w:space="0" w:color="auto"/>
              <w:bottom w:val="single" w:sz="6" w:space="0" w:color="auto"/>
              <w:right w:val="single" w:sz="6" w:space="0" w:color="auto"/>
            </w:tcBorders>
          </w:tcPr>
          <w:p w:rsidR="00A93701" w:rsidRPr="00792633" w:rsidRDefault="00A93701" w:rsidP="00A93701">
            <w:pPr>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tcPr>
          <w:p w:rsidR="00A93701" w:rsidRPr="00792633" w:rsidRDefault="006F6B30" w:rsidP="006F6B3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w:t>
            </w:r>
          </w:p>
        </w:tc>
        <w:tc>
          <w:tcPr>
            <w:tcW w:w="1600" w:type="dxa"/>
            <w:tcBorders>
              <w:top w:val="single" w:sz="6" w:space="0" w:color="auto"/>
              <w:left w:val="nil"/>
              <w:bottom w:val="single" w:sz="6" w:space="0" w:color="auto"/>
              <w:right w:val="nil"/>
            </w:tcBorders>
            <w:vAlign w:val="center"/>
          </w:tcPr>
          <w:p w:rsidR="00A93701" w:rsidRPr="00792633" w:rsidRDefault="00A93701"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288,1</w:t>
            </w:r>
          </w:p>
        </w:tc>
        <w:tc>
          <w:tcPr>
            <w:tcW w:w="1276" w:type="dxa"/>
            <w:tcBorders>
              <w:top w:val="single" w:sz="6" w:space="0" w:color="auto"/>
              <w:left w:val="single" w:sz="6" w:space="0" w:color="auto"/>
              <w:bottom w:val="single" w:sz="6" w:space="0" w:color="auto"/>
              <w:right w:val="single" w:sz="4" w:space="0" w:color="auto"/>
            </w:tcBorders>
            <w:vAlign w:val="center"/>
          </w:tcPr>
          <w:p w:rsidR="00A93701" w:rsidRPr="00792633" w:rsidRDefault="00A93701"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292,12</w:t>
            </w:r>
          </w:p>
        </w:tc>
      </w:tr>
      <w:tr w:rsidR="00A93701" w:rsidRPr="00792633" w:rsidTr="002D4079">
        <w:trPr>
          <w:trHeight w:hRule="exact" w:val="608"/>
        </w:trPr>
        <w:tc>
          <w:tcPr>
            <w:tcW w:w="6510" w:type="dxa"/>
            <w:gridSpan w:val="2"/>
            <w:tcBorders>
              <w:top w:val="single" w:sz="6" w:space="0" w:color="auto"/>
              <w:left w:val="single" w:sz="6" w:space="0" w:color="auto"/>
              <w:bottom w:val="single" w:sz="4" w:space="0" w:color="auto"/>
              <w:right w:val="single" w:sz="6" w:space="0" w:color="auto"/>
            </w:tcBorders>
          </w:tcPr>
          <w:p w:rsidR="00A93701" w:rsidRPr="00792633" w:rsidRDefault="00A93701" w:rsidP="00BF342E">
            <w:pPr>
              <w:autoSpaceDE w:val="0"/>
              <w:autoSpaceDN w:val="0"/>
              <w:adjustRightInd w:val="0"/>
              <w:spacing w:after="0" w:line="240" w:lineRule="auto"/>
              <w:jc w:val="both"/>
              <w:rPr>
                <w:rFonts w:ascii="Times New Roman" w:hAnsi="Times New Roman"/>
                <w:color w:val="000000"/>
                <w:sz w:val="24"/>
                <w:szCs w:val="24"/>
              </w:rPr>
            </w:pPr>
            <w:r w:rsidRPr="00705F5A">
              <w:rPr>
                <w:rFonts w:ascii="Times New Roman" w:hAnsi="Times New Roman"/>
                <w:b/>
                <w:sz w:val="24"/>
                <w:szCs w:val="24"/>
              </w:rPr>
              <w:t>Итого из поселкового водозабора с 10%</w:t>
            </w:r>
            <w:r>
              <w:rPr>
                <w:rFonts w:ascii="Times New Roman" w:hAnsi="Times New Roman"/>
                <w:b/>
                <w:sz w:val="24"/>
                <w:szCs w:val="24"/>
              </w:rPr>
              <w:t xml:space="preserve"> на неучтенные расходы</w:t>
            </w:r>
          </w:p>
        </w:tc>
        <w:tc>
          <w:tcPr>
            <w:tcW w:w="1600" w:type="dxa"/>
            <w:tcBorders>
              <w:top w:val="single" w:sz="6" w:space="0" w:color="auto"/>
              <w:left w:val="nil"/>
              <w:bottom w:val="single" w:sz="4" w:space="0" w:color="auto"/>
              <w:right w:val="nil"/>
            </w:tcBorders>
            <w:vAlign w:val="center"/>
          </w:tcPr>
          <w:p w:rsidR="00A93701" w:rsidRPr="00792633" w:rsidRDefault="00134F27"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127,0</w:t>
            </w:r>
          </w:p>
        </w:tc>
        <w:tc>
          <w:tcPr>
            <w:tcW w:w="1276" w:type="dxa"/>
            <w:tcBorders>
              <w:top w:val="single" w:sz="6" w:space="0" w:color="auto"/>
              <w:left w:val="single" w:sz="6" w:space="0" w:color="auto"/>
              <w:bottom w:val="single" w:sz="4" w:space="0" w:color="auto"/>
              <w:right w:val="single" w:sz="4" w:space="0" w:color="auto"/>
            </w:tcBorders>
            <w:vAlign w:val="center"/>
          </w:tcPr>
          <w:p w:rsidR="00A93701" w:rsidRPr="00792633" w:rsidRDefault="00134F27"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131,0</w:t>
            </w:r>
          </w:p>
        </w:tc>
      </w:tr>
    </w:tbl>
    <w:p w:rsidR="00792633" w:rsidRPr="00792633" w:rsidRDefault="00792633" w:rsidP="00792633">
      <w:pPr>
        <w:pStyle w:val="ac"/>
        <w:tabs>
          <w:tab w:val="clear" w:pos="4677"/>
          <w:tab w:val="clear" w:pos="9355"/>
        </w:tabs>
        <w:ind w:firstLine="567"/>
        <w:jc w:val="both"/>
      </w:pPr>
    </w:p>
    <w:p w:rsidR="00792633" w:rsidRPr="00134F27" w:rsidRDefault="00792633" w:rsidP="00134F27">
      <w:pPr>
        <w:spacing w:after="0" w:line="240" w:lineRule="auto"/>
        <w:ind w:firstLine="567"/>
        <w:jc w:val="center"/>
        <w:rPr>
          <w:rFonts w:ascii="Times New Roman" w:hAnsi="Times New Roman"/>
          <w:sz w:val="24"/>
          <w:szCs w:val="24"/>
          <w:u w:val="single"/>
        </w:rPr>
      </w:pPr>
      <w:r w:rsidRPr="00134F27">
        <w:rPr>
          <w:rFonts w:ascii="Times New Roman" w:hAnsi="Times New Roman"/>
          <w:sz w:val="24"/>
          <w:szCs w:val="24"/>
          <w:u w:val="single"/>
        </w:rPr>
        <w:t>Источники водоснабжения</w:t>
      </w:r>
    </w:p>
    <w:p w:rsidR="00792633" w:rsidRPr="00792633" w:rsidRDefault="00792633" w:rsidP="00792633">
      <w:pPr>
        <w:spacing w:after="0" w:line="240" w:lineRule="auto"/>
        <w:ind w:firstLine="567"/>
        <w:jc w:val="both"/>
        <w:rPr>
          <w:rFonts w:ascii="Times New Roman" w:hAnsi="Times New Roman"/>
          <w:sz w:val="24"/>
          <w:szCs w:val="24"/>
          <w:u w:val="single"/>
        </w:rPr>
      </w:pP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Основным источником водоснабжения являются существующие подземные скважины. Производительность водозабора составляет 39,5м³/сут, что не достаточно для развития села на 1ю очередь и расчётный срок. На 1ю очередь строительства необходимо пробурить скважину, производительностью</w:t>
      </w:r>
      <w:r w:rsidR="00513598">
        <w:rPr>
          <w:rFonts w:ascii="Times New Roman" w:hAnsi="Times New Roman"/>
          <w:sz w:val="24"/>
          <w:szCs w:val="24"/>
        </w:rPr>
        <w:t xml:space="preserve"> </w:t>
      </w:r>
      <w:r w:rsidRPr="00792633">
        <w:rPr>
          <w:rFonts w:ascii="Times New Roman" w:hAnsi="Times New Roman"/>
          <w:sz w:val="24"/>
          <w:szCs w:val="24"/>
        </w:rPr>
        <w:t>100м³/сут.</w:t>
      </w:r>
    </w:p>
    <w:p w:rsidR="00792633" w:rsidRPr="00792633" w:rsidRDefault="00134F27" w:rsidP="00792633">
      <w:pPr>
        <w:pStyle w:val="31"/>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Качество подземной</w:t>
      </w:r>
      <w:r w:rsidR="00792633" w:rsidRPr="00792633">
        <w:rPr>
          <w:rFonts w:ascii="Times New Roman" w:hAnsi="Times New Roman"/>
          <w:sz w:val="24"/>
          <w:szCs w:val="24"/>
        </w:rPr>
        <w:t xml:space="preserve"> воды в водозаборных скважинах на момент выполнения проекта неизвестно, поэтом</w:t>
      </w:r>
      <w:r>
        <w:rPr>
          <w:rFonts w:ascii="Times New Roman" w:hAnsi="Times New Roman"/>
          <w:sz w:val="24"/>
          <w:szCs w:val="24"/>
        </w:rPr>
        <w:t xml:space="preserve">у необходимость водоподготовки </w:t>
      </w:r>
      <w:r w:rsidR="00792633" w:rsidRPr="00792633">
        <w:rPr>
          <w:rFonts w:ascii="Times New Roman" w:hAnsi="Times New Roman"/>
          <w:sz w:val="24"/>
          <w:szCs w:val="24"/>
        </w:rPr>
        <w:t>будет решаться на последующих стадиях проектирования.</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134F27" w:rsidRDefault="00792633" w:rsidP="00134F27">
      <w:pPr>
        <w:spacing w:after="0" w:line="240" w:lineRule="auto"/>
        <w:ind w:firstLine="567"/>
        <w:jc w:val="center"/>
        <w:rPr>
          <w:rFonts w:ascii="Times New Roman" w:hAnsi="Times New Roman"/>
          <w:sz w:val="24"/>
          <w:szCs w:val="24"/>
          <w:u w:val="single"/>
        </w:rPr>
      </w:pPr>
      <w:r w:rsidRPr="00134F27">
        <w:rPr>
          <w:rFonts w:ascii="Times New Roman" w:hAnsi="Times New Roman"/>
          <w:sz w:val="24"/>
          <w:szCs w:val="24"/>
          <w:u w:val="single"/>
        </w:rPr>
        <w:t>Проектируемая схема водоснабжения</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 xml:space="preserve">Проектом предусматривается расширение централизованной системы водо-снабжения. Все потребители, подключенные к сельскому водопроводу, и в дальнейшем будут централизованно получать воду из сельского водопровода.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Принципиальная схема водоснабжения существующей и проектируемой жилой и общественной застройки следующая:</w:t>
      </w:r>
    </w:p>
    <w:p w:rsidR="00792633" w:rsidRPr="00792633" w:rsidRDefault="00134F27" w:rsidP="007926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92633" w:rsidRPr="00792633">
        <w:rPr>
          <w:rFonts w:ascii="Times New Roman" w:hAnsi="Times New Roman"/>
          <w:sz w:val="24"/>
          <w:szCs w:val="24"/>
        </w:rPr>
        <w:t xml:space="preserve"> </w:t>
      </w:r>
      <w:r>
        <w:rPr>
          <w:rFonts w:ascii="Times New Roman" w:hAnsi="Times New Roman"/>
          <w:sz w:val="24"/>
          <w:szCs w:val="24"/>
        </w:rPr>
        <w:t>-</w:t>
      </w:r>
      <w:r w:rsidR="00792633" w:rsidRPr="00792633">
        <w:rPr>
          <w:rFonts w:ascii="Times New Roman" w:hAnsi="Times New Roman"/>
          <w:sz w:val="24"/>
          <w:szCs w:val="24"/>
        </w:rPr>
        <w:t xml:space="preserve">вода из скважин насосом  I-го подъёма подаётся в разводящую сеть села. </w:t>
      </w:r>
    </w:p>
    <w:p w:rsidR="00792633" w:rsidRPr="00792633" w:rsidRDefault="00792633" w:rsidP="00792633">
      <w:pPr>
        <w:pStyle w:val="a0"/>
        <w:spacing w:after="0"/>
        <w:ind w:firstLine="567"/>
        <w:jc w:val="both"/>
      </w:pPr>
      <w:r w:rsidRPr="00792633">
        <w:t>Для обеспечения стабильного водоснабжения существующей и проектируемой застройки необходимо все действующие и проектиру</w:t>
      </w:r>
      <w:r w:rsidR="00134F27">
        <w:t>е</w:t>
      </w:r>
      <w:r w:rsidRPr="00792633">
        <w:t>мую</w:t>
      </w:r>
      <w:r w:rsidR="00134F27">
        <w:t xml:space="preserve"> </w:t>
      </w:r>
      <w:r w:rsidRPr="00792633">
        <w:t xml:space="preserve">скважины соединить в единую водопроводную сеть.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В сущест</w:t>
      </w:r>
      <w:r w:rsidR="00134F27">
        <w:rPr>
          <w:rFonts w:ascii="Times New Roman" w:hAnsi="Times New Roman"/>
          <w:sz w:val="24"/>
          <w:szCs w:val="24"/>
        </w:rPr>
        <w:t>вующих баках водонапорных башен</w:t>
      </w:r>
      <w:r w:rsidRPr="00792633">
        <w:rPr>
          <w:rFonts w:ascii="Times New Roman" w:hAnsi="Times New Roman"/>
          <w:sz w:val="24"/>
          <w:szCs w:val="24"/>
        </w:rPr>
        <w:t xml:space="preserve"> хранится неприкосновенный пожарный запас и регулирующий объём воды.</w:t>
      </w:r>
    </w:p>
    <w:p w:rsidR="00A2301D" w:rsidRDefault="00792633" w:rsidP="00191BB8">
      <w:pPr>
        <w:spacing w:after="0" w:line="240" w:lineRule="auto"/>
        <w:ind w:firstLine="567"/>
        <w:jc w:val="both"/>
        <w:rPr>
          <w:rFonts w:ascii="Times New Roman" w:hAnsi="Times New Roman"/>
          <w:sz w:val="24"/>
          <w:szCs w:val="24"/>
        </w:rPr>
      </w:pPr>
      <w:r w:rsidRPr="00792633">
        <w:rPr>
          <w:rFonts w:ascii="Times New Roman" w:hAnsi="Times New Roman"/>
          <w:sz w:val="24"/>
          <w:szCs w:val="24"/>
        </w:rPr>
        <w:t>Водопроводы основных колец трассированы по поселковым дорогам с сохранени</w:t>
      </w:r>
      <w:r w:rsidR="00134F27">
        <w:rPr>
          <w:rFonts w:ascii="Times New Roman" w:hAnsi="Times New Roman"/>
          <w:sz w:val="24"/>
          <w:szCs w:val="24"/>
        </w:rPr>
        <w:t>е</w:t>
      </w:r>
      <w:r w:rsidRPr="00792633">
        <w:rPr>
          <w:rFonts w:ascii="Times New Roman" w:hAnsi="Times New Roman"/>
          <w:sz w:val="24"/>
          <w:szCs w:val="24"/>
        </w:rPr>
        <w:t>м существующих водопроводных сетей, с частичной перекладкой аварийных участков с заменой диаметра труб. Для нужд пожаротушения на кольцевой сети устанавливаются пожарные гидранты через 150м. Одноэтажная неблагоустроенная (существующ</w:t>
      </w:r>
      <w:r w:rsidR="00134F27">
        <w:rPr>
          <w:rFonts w:ascii="Times New Roman" w:hAnsi="Times New Roman"/>
          <w:sz w:val="24"/>
          <w:szCs w:val="24"/>
        </w:rPr>
        <w:t>ая</w:t>
      </w:r>
      <w:r w:rsidRPr="00792633">
        <w:rPr>
          <w:rFonts w:ascii="Times New Roman" w:hAnsi="Times New Roman"/>
          <w:sz w:val="24"/>
          <w:szCs w:val="24"/>
        </w:rPr>
        <w:t xml:space="preserve">) застройка снабжается водой из водоразборных колонок, радиус действия которых 100м. Водопроводы проектируются из полиэтиленовых труб. </w:t>
      </w:r>
    </w:p>
    <w:p w:rsidR="00191BB8" w:rsidRPr="00191BB8" w:rsidRDefault="00191BB8" w:rsidP="00191BB8">
      <w:pPr>
        <w:spacing w:before="120" w:after="0" w:line="240" w:lineRule="auto"/>
        <w:ind w:firstLine="709"/>
        <w:jc w:val="both"/>
        <w:rPr>
          <w:rFonts w:ascii="Times New Roman" w:hAnsi="Times New Roman"/>
          <w:bCs/>
          <w:sz w:val="24"/>
          <w:szCs w:val="24"/>
        </w:rPr>
      </w:pPr>
      <w:r w:rsidRPr="00191BB8">
        <w:rPr>
          <w:rFonts w:ascii="Times New Roman" w:hAnsi="Times New Roman"/>
          <w:bCs/>
          <w:sz w:val="24"/>
          <w:szCs w:val="24"/>
        </w:rPr>
        <w:t>Стоимость строительства сетей и сооружений по водопроводу</w:t>
      </w:r>
      <w:r w:rsidRPr="00191BB8">
        <w:rPr>
          <w:rFonts w:ascii="Times New Roman" w:hAnsi="Times New Roman"/>
          <w:sz w:val="24"/>
          <w:szCs w:val="24"/>
        </w:rPr>
        <w:t xml:space="preserve"> </w:t>
      </w:r>
      <w:r w:rsidRPr="00191BB8">
        <w:rPr>
          <w:rFonts w:ascii="Times New Roman" w:hAnsi="Times New Roman"/>
          <w:bCs/>
          <w:sz w:val="24"/>
          <w:szCs w:val="24"/>
        </w:rPr>
        <w:t xml:space="preserve">на 1ю очередь строительства </w:t>
      </w:r>
      <w:r w:rsidRPr="00191BB8">
        <w:rPr>
          <w:rFonts w:ascii="Times New Roman" w:hAnsi="Times New Roman"/>
          <w:sz w:val="24"/>
          <w:szCs w:val="24"/>
        </w:rPr>
        <w:t xml:space="preserve">в ценах 2010г. </w:t>
      </w:r>
      <w:r w:rsidR="00430D54" w:rsidRPr="00430D54">
        <w:rPr>
          <w:rFonts w:ascii="Times New Roman" w:hAnsi="Times New Roman"/>
          <w:sz w:val="24"/>
          <w:szCs w:val="24"/>
        </w:rPr>
        <w:t>3,33</w:t>
      </w:r>
      <w:r w:rsidRPr="00191BB8">
        <w:rPr>
          <w:rFonts w:ascii="Times New Roman" w:hAnsi="Times New Roman"/>
          <w:sz w:val="24"/>
          <w:szCs w:val="24"/>
        </w:rPr>
        <w:t xml:space="preserve"> млн. руб</w:t>
      </w:r>
      <w:r w:rsidRPr="00191BB8">
        <w:rPr>
          <w:rFonts w:ascii="Times New Roman" w:hAnsi="Times New Roman"/>
          <w:bCs/>
          <w:sz w:val="24"/>
          <w:szCs w:val="24"/>
        </w:rPr>
        <w:t>.</w:t>
      </w:r>
    </w:p>
    <w:p w:rsidR="00191BB8" w:rsidRDefault="00191BB8" w:rsidP="00191BB8">
      <w:pPr>
        <w:spacing w:after="0" w:line="240" w:lineRule="auto"/>
        <w:ind w:firstLine="567"/>
        <w:jc w:val="both"/>
        <w:rPr>
          <w:rFonts w:ascii="Times New Roman" w:hAnsi="Times New Roman"/>
          <w:bCs/>
          <w:sz w:val="24"/>
          <w:szCs w:val="24"/>
          <w:u w:val="single"/>
        </w:rPr>
      </w:pPr>
    </w:p>
    <w:p w:rsidR="00191BB8" w:rsidRPr="00191BB8" w:rsidRDefault="00191BB8" w:rsidP="00191BB8">
      <w:pPr>
        <w:spacing w:after="0" w:line="240" w:lineRule="auto"/>
        <w:rPr>
          <w:rFonts w:ascii="Times New Roman" w:hAnsi="Times New Roman"/>
          <w:sz w:val="24"/>
          <w:szCs w:val="24"/>
        </w:rPr>
      </w:pPr>
    </w:p>
    <w:p w:rsidR="00792633" w:rsidRPr="00792633" w:rsidRDefault="00191BB8" w:rsidP="00314F56">
      <w:pPr>
        <w:pStyle w:val="caaieiaie2"/>
        <w:keepNext w:val="0"/>
        <w:keepLines w:val="0"/>
        <w:widowControl/>
        <w:spacing w:before="0" w:after="0"/>
        <w:ind w:firstLine="567"/>
        <w:rPr>
          <w:rFonts w:ascii="Times New Roman" w:hAnsi="Times New Roman"/>
          <w:szCs w:val="24"/>
        </w:rPr>
      </w:pPr>
      <w:r w:rsidRPr="00191BB8">
        <w:t>6.1.3</w:t>
      </w:r>
      <w:r>
        <w:rPr>
          <w:b w:val="0"/>
        </w:rPr>
        <w:t xml:space="preserve"> </w:t>
      </w:r>
      <w:r w:rsidRPr="00F05E73">
        <w:rPr>
          <w:b w:val="0"/>
        </w:rPr>
        <w:t xml:space="preserve"> </w:t>
      </w:r>
      <w:r w:rsidR="00792633" w:rsidRPr="00792633">
        <w:rPr>
          <w:rFonts w:ascii="Times New Roman" w:hAnsi="Times New Roman"/>
          <w:szCs w:val="24"/>
        </w:rPr>
        <w:t>Канализация</w:t>
      </w:r>
    </w:p>
    <w:p w:rsidR="00792633" w:rsidRPr="00620488" w:rsidRDefault="00792633" w:rsidP="00792633">
      <w:pPr>
        <w:spacing w:after="0" w:line="240" w:lineRule="auto"/>
        <w:ind w:firstLine="567"/>
        <w:jc w:val="both"/>
        <w:rPr>
          <w:rFonts w:ascii="Times New Roman" w:hAnsi="Times New Roman"/>
          <w:sz w:val="20"/>
          <w:szCs w:val="20"/>
        </w:rPr>
      </w:pPr>
    </w:p>
    <w:p w:rsidR="00792633" w:rsidRPr="00513598" w:rsidRDefault="00792633" w:rsidP="00314F56">
      <w:pPr>
        <w:spacing w:after="0" w:line="240" w:lineRule="auto"/>
        <w:ind w:firstLine="567"/>
        <w:jc w:val="center"/>
        <w:rPr>
          <w:rFonts w:ascii="Times New Roman" w:hAnsi="Times New Roman"/>
          <w:b/>
          <w:sz w:val="24"/>
          <w:szCs w:val="24"/>
        </w:rPr>
      </w:pPr>
      <w:r w:rsidRPr="00513598">
        <w:rPr>
          <w:rFonts w:ascii="Times New Roman" w:hAnsi="Times New Roman"/>
          <w:b/>
          <w:sz w:val="24"/>
          <w:szCs w:val="24"/>
        </w:rPr>
        <w:t>Существующее положение</w:t>
      </w:r>
    </w:p>
    <w:p w:rsidR="00792633" w:rsidRPr="00792633" w:rsidRDefault="00792633" w:rsidP="00792633">
      <w:pPr>
        <w:shd w:val="clear" w:color="auto" w:fill="FFFFFF"/>
        <w:spacing w:after="0" w:line="240" w:lineRule="auto"/>
        <w:ind w:firstLine="567"/>
        <w:jc w:val="both"/>
        <w:rPr>
          <w:rFonts w:ascii="Times New Roman" w:hAnsi="Times New Roman"/>
          <w:sz w:val="24"/>
          <w:szCs w:val="24"/>
        </w:rPr>
      </w:pPr>
    </w:p>
    <w:p w:rsidR="00792633" w:rsidRPr="00792633" w:rsidRDefault="00792633" w:rsidP="00314F56">
      <w:pPr>
        <w:shd w:val="clear" w:color="auto" w:fill="FFFFFF"/>
        <w:spacing w:after="0" w:line="240" w:lineRule="auto"/>
        <w:ind w:firstLine="567"/>
        <w:jc w:val="both"/>
        <w:rPr>
          <w:rFonts w:ascii="Times New Roman" w:hAnsi="Times New Roman"/>
          <w:sz w:val="24"/>
          <w:szCs w:val="24"/>
        </w:rPr>
      </w:pPr>
      <w:r w:rsidRPr="00792633">
        <w:rPr>
          <w:rFonts w:ascii="Times New Roman" w:hAnsi="Times New Roman"/>
          <w:sz w:val="24"/>
          <w:szCs w:val="24"/>
        </w:rPr>
        <w:t>В настоящее время централизова</w:t>
      </w:r>
      <w:r w:rsidR="00513598">
        <w:rPr>
          <w:rFonts w:ascii="Times New Roman" w:hAnsi="Times New Roman"/>
          <w:sz w:val="24"/>
          <w:szCs w:val="24"/>
        </w:rPr>
        <w:t>нная система канализования в с.</w:t>
      </w:r>
      <w:r w:rsidRPr="00792633">
        <w:rPr>
          <w:rFonts w:ascii="Times New Roman" w:hAnsi="Times New Roman"/>
          <w:sz w:val="24"/>
          <w:szCs w:val="24"/>
        </w:rPr>
        <w:t xml:space="preserve">Банново </w:t>
      </w:r>
      <w:r w:rsidR="00314F56">
        <w:rPr>
          <w:rFonts w:ascii="Times New Roman" w:hAnsi="Times New Roman"/>
          <w:sz w:val="24"/>
          <w:szCs w:val="24"/>
        </w:rPr>
        <w:t xml:space="preserve">отсутствует. </w:t>
      </w:r>
      <w:r w:rsidRPr="00792633">
        <w:rPr>
          <w:rFonts w:ascii="Times New Roman" w:hAnsi="Times New Roman"/>
          <w:sz w:val="24"/>
          <w:szCs w:val="24"/>
        </w:rPr>
        <w:t>От отдельных зданий стоки отводятся в выгреба</w:t>
      </w:r>
    </w:p>
    <w:p w:rsidR="00792633" w:rsidRDefault="00792633" w:rsidP="00792633">
      <w:pPr>
        <w:shd w:val="clear" w:color="auto" w:fill="FFFFFF"/>
        <w:spacing w:after="0" w:line="240" w:lineRule="auto"/>
        <w:ind w:firstLine="567"/>
        <w:jc w:val="both"/>
        <w:rPr>
          <w:rFonts w:ascii="Times New Roman" w:hAnsi="Times New Roman"/>
          <w:sz w:val="24"/>
          <w:szCs w:val="24"/>
        </w:rPr>
      </w:pPr>
    </w:p>
    <w:p w:rsidR="00792633" w:rsidRPr="00513598" w:rsidRDefault="00792633" w:rsidP="00314F56">
      <w:pPr>
        <w:spacing w:after="0" w:line="240" w:lineRule="auto"/>
        <w:ind w:firstLine="567"/>
        <w:jc w:val="center"/>
        <w:rPr>
          <w:rFonts w:ascii="Times New Roman" w:hAnsi="Times New Roman"/>
          <w:b/>
          <w:sz w:val="24"/>
          <w:szCs w:val="24"/>
        </w:rPr>
      </w:pPr>
      <w:r w:rsidRPr="00513598">
        <w:rPr>
          <w:rFonts w:ascii="Times New Roman" w:hAnsi="Times New Roman"/>
          <w:b/>
          <w:sz w:val="24"/>
          <w:szCs w:val="24"/>
        </w:rPr>
        <w:t>Проектные решения</w:t>
      </w:r>
    </w:p>
    <w:p w:rsidR="00792633" w:rsidRPr="00430D54" w:rsidRDefault="00792633" w:rsidP="00792633">
      <w:pPr>
        <w:spacing w:after="0" w:line="240" w:lineRule="auto"/>
        <w:ind w:firstLine="567"/>
        <w:jc w:val="both"/>
        <w:rPr>
          <w:rFonts w:ascii="Times New Roman" w:hAnsi="Times New Roman"/>
          <w:sz w:val="24"/>
          <w:szCs w:val="24"/>
        </w:rPr>
      </w:pPr>
    </w:p>
    <w:p w:rsid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Нормы водоотведения быто</w:t>
      </w:r>
      <w:r w:rsidR="00314F56">
        <w:rPr>
          <w:rFonts w:ascii="Times New Roman" w:hAnsi="Times New Roman"/>
          <w:sz w:val="24"/>
          <w:szCs w:val="24"/>
        </w:rPr>
        <w:t>вых сточных вод приняты по СН</w:t>
      </w:r>
      <w:r w:rsidRPr="00792633">
        <w:rPr>
          <w:rFonts w:ascii="Times New Roman" w:hAnsi="Times New Roman"/>
          <w:sz w:val="24"/>
          <w:szCs w:val="24"/>
        </w:rPr>
        <w:t>иП 2.04.03-85 и соответствуют нормам водопотребления. Суточный расход бытовых сточных вод по очередям стро</w:t>
      </w:r>
      <w:r w:rsidR="00162597">
        <w:rPr>
          <w:rFonts w:ascii="Times New Roman" w:hAnsi="Times New Roman"/>
          <w:sz w:val="24"/>
          <w:szCs w:val="24"/>
        </w:rPr>
        <w:t>ительства приведен в таблице №.7.3-1.</w:t>
      </w:r>
    </w:p>
    <w:p w:rsidR="00162597" w:rsidRDefault="00162597" w:rsidP="00162597">
      <w:pPr>
        <w:spacing w:after="0" w:line="240" w:lineRule="auto"/>
        <w:jc w:val="both"/>
        <w:rPr>
          <w:rFonts w:ascii="Times New Roman" w:hAnsi="Times New Roman"/>
          <w:sz w:val="20"/>
          <w:szCs w:val="20"/>
          <w:u w:val="single"/>
        </w:rPr>
      </w:pPr>
    </w:p>
    <w:p w:rsidR="00792633" w:rsidRPr="00162597" w:rsidRDefault="00792633" w:rsidP="00162597">
      <w:pPr>
        <w:autoSpaceDE w:val="0"/>
        <w:autoSpaceDN w:val="0"/>
        <w:adjustRightInd w:val="0"/>
        <w:spacing w:after="0" w:line="240" w:lineRule="auto"/>
        <w:ind w:firstLine="567"/>
        <w:jc w:val="center"/>
        <w:rPr>
          <w:rFonts w:ascii="Times New Roman" w:hAnsi="Times New Roman"/>
          <w:color w:val="000000"/>
          <w:sz w:val="24"/>
          <w:szCs w:val="24"/>
          <w:u w:val="single"/>
        </w:rPr>
      </w:pPr>
      <w:r w:rsidRPr="00162597">
        <w:rPr>
          <w:rFonts w:ascii="Times New Roman" w:hAnsi="Times New Roman"/>
          <w:color w:val="000000"/>
          <w:sz w:val="24"/>
          <w:szCs w:val="24"/>
          <w:u w:val="single"/>
        </w:rPr>
        <w:t xml:space="preserve">Общие расходы </w:t>
      </w:r>
      <w:r w:rsidR="009B61A4">
        <w:rPr>
          <w:rFonts w:ascii="Times New Roman" w:hAnsi="Times New Roman"/>
          <w:color w:val="000000"/>
          <w:sz w:val="24"/>
          <w:szCs w:val="24"/>
          <w:u w:val="single"/>
        </w:rPr>
        <w:t>сточных вод</w:t>
      </w:r>
      <w:r w:rsidRPr="00162597">
        <w:rPr>
          <w:rFonts w:ascii="Times New Roman" w:hAnsi="Times New Roman"/>
          <w:color w:val="000000"/>
          <w:sz w:val="24"/>
          <w:szCs w:val="24"/>
          <w:u w:val="single"/>
        </w:rPr>
        <w:t xml:space="preserve"> по генплану с. Банново</w:t>
      </w:r>
    </w:p>
    <w:p w:rsidR="00792633" w:rsidRPr="00440EEE" w:rsidRDefault="00792633" w:rsidP="00792633">
      <w:pPr>
        <w:autoSpaceDE w:val="0"/>
        <w:autoSpaceDN w:val="0"/>
        <w:adjustRightInd w:val="0"/>
        <w:spacing w:after="0" w:line="240" w:lineRule="auto"/>
        <w:ind w:firstLine="567"/>
        <w:jc w:val="both"/>
        <w:rPr>
          <w:rFonts w:ascii="Times New Roman" w:hAnsi="Times New Roman"/>
          <w:bCs/>
          <w:color w:val="000000"/>
          <w:sz w:val="20"/>
          <w:szCs w:val="20"/>
          <w:u w:val="single"/>
        </w:rPr>
      </w:pPr>
    </w:p>
    <w:p w:rsidR="00792633" w:rsidRPr="00792633" w:rsidRDefault="00792633" w:rsidP="00792633">
      <w:pPr>
        <w:pStyle w:val="ac"/>
        <w:tabs>
          <w:tab w:val="clear" w:pos="4677"/>
          <w:tab w:val="clear" w:pos="9355"/>
        </w:tabs>
        <w:ind w:firstLine="567"/>
        <w:jc w:val="both"/>
      </w:pPr>
      <w:r w:rsidRPr="00792633">
        <w:rPr>
          <w:color w:val="000000"/>
        </w:rPr>
        <w:t xml:space="preserve">   </w:t>
      </w:r>
      <w:r w:rsidRPr="00792633">
        <w:t xml:space="preserve">           </w:t>
      </w:r>
      <w:r w:rsidRPr="00792633">
        <w:rPr>
          <w:color w:val="000000"/>
        </w:rPr>
        <w:t xml:space="preserve">                                          </w:t>
      </w:r>
      <w:r w:rsidR="00162597">
        <w:rPr>
          <w:color w:val="000000"/>
        </w:rPr>
        <w:t xml:space="preserve">                          </w:t>
      </w:r>
      <w:r w:rsidRPr="00792633">
        <w:rPr>
          <w:color w:val="000000"/>
        </w:rPr>
        <w:t xml:space="preserve">  </w:t>
      </w:r>
      <w:r w:rsidR="00191BB8">
        <w:rPr>
          <w:color w:val="000000"/>
        </w:rPr>
        <w:t xml:space="preserve">                               </w:t>
      </w:r>
      <w:r w:rsidRPr="00792633">
        <w:rPr>
          <w:color w:val="000000"/>
        </w:rPr>
        <w:t>Таблица №</w:t>
      </w:r>
      <w:r w:rsidR="00162597">
        <w:rPr>
          <w:color w:val="000000"/>
        </w:rPr>
        <w:t xml:space="preserve"> </w:t>
      </w:r>
      <w:r w:rsidR="00191BB8">
        <w:t>6.1.3-1</w:t>
      </w:r>
    </w:p>
    <w:tbl>
      <w:tblPr>
        <w:tblW w:w="0" w:type="auto"/>
        <w:tblLayout w:type="fixed"/>
        <w:tblCellMar>
          <w:left w:w="30" w:type="dxa"/>
          <w:right w:w="30" w:type="dxa"/>
        </w:tblCellMar>
        <w:tblLook w:val="0000"/>
      </w:tblPr>
      <w:tblGrid>
        <w:gridCol w:w="979"/>
        <w:gridCol w:w="5531"/>
        <w:gridCol w:w="1458"/>
        <w:gridCol w:w="1418"/>
      </w:tblGrid>
      <w:tr w:rsidR="00792633" w:rsidRPr="00792633" w:rsidTr="00191BB8">
        <w:trPr>
          <w:trHeight w:val="250"/>
        </w:trPr>
        <w:tc>
          <w:tcPr>
            <w:tcW w:w="979" w:type="dxa"/>
            <w:vMerge w:val="restart"/>
            <w:tcBorders>
              <w:top w:val="single" w:sz="6" w:space="0" w:color="auto"/>
              <w:left w:val="single" w:sz="6" w:space="0" w:color="auto"/>
              <w:right w:val="single" w:sz="6" w:space="0" w:color="auto"/>
            </w:tcBorders>
          </w:tcPr>
          <w:p w:rsidR="00792633" w:rsidRPr="00792633" w:rsidRDefault="00162597" w:rsidP="0016259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п/п</w:t>
            </w:r>
          </w:p>
        </w:tc>
        <w:tc>
          <w:tcPr>
            <w:tcW w:w="5531" w:type="dxa"/>
            <w:vMerge w:val="restart"/>
            <w:tcBorders>
              <w:top w:val="single" w:sz="6" w:space="0" w:color="auto"/>
              <w:left w:val="single" w:sz="6" w:space="0" w:color="auto"/>
              <w:right w:val="single" w:sz="6" w:space="0" w:color="auto"/>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Наименование водопотребления</w:t>
            </w:r>
          </w:p>
        </w:tc>
        <w:tc>
          <w:tcPr>
            <w:tcW w:w="2876" w:type="dxa"/>
            <w:gridSpan w:val="2"/>
            <w:tcBorders>
              <w:top w:val="single" w:sz="6" w:space="0" w:color="auto"/>
              <w:left w:val="nil"/>
              <w:bottom w:val="single" w:sz="6" w:space="0" w:color="auto"/>
              <w:right w:val="single" w:sz="4"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Расход воды</w:t>
            </w:r>
          </w:p>
        </w:tc>
      </w:tr>
      <w:tr w:rsidR="00792633" w:rsidRPr="00792633" w:rsidTr="00191BB8">
        <w:trPr>
          <w:trHeight w:val="250"/>
        </w:trPr>
        <w:tc>
          <w:tcPr>
            <w:tcW w:w="979" w:type="dxa"/>
            <w:vMerge/>
            <w:tcBorders>
              <w:left w:val="single" w:sz="6" w:space="0" w:color="auto"/>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both"/>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both"/>
              <w:rPr>
                <w:rFonts w:ascii="Times New Roman" w:hAnsi="Times New Roman"/>
                <w:color w:val="000000"/>
                <w:sz w:val="24"/>
                <w:szCs w:val="24"/>
              </w:rPr>
            </w:pPr>
          </w:p>
        </w:tc>
        <w:tc>
          <w:tcPr>
            <w:tcW w:w="1458" w:type="dxa"/>
            <w:tcBorders>
              <w:top w:val="single" w:sz="6" w:space="0" w:color="auto"/>
              <w:left w:val="nil"/>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I очередь</w:t>
            </w:r>
          </w:p>
        </w:tc>
        <w:tc>
          <w:tcPr>
            <w:tcW w:w="1418" w:type="dxa"/>
            <w:tcBorders>
              <w:top w:val="single" w:sz="6" w:space="0" w:color="auto"/>
              <w:left w:val="single" w:sz="6" w:space="0" w:color="auto"/>
              <w:bottom w:val="single" w:sz="6" w:space="0" w:color="auto"/>
              <w:right w:val="single" w:sz="4" w:space="0" w:color="auto"/>
            </w:tcBorders>
          </w:tcPr>
          <w:p w:rsidR="00792633" w:rsidRPr="00792633" w:rsidRDefault="00162597" w:rsidP="0016259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792633" w:rsidRPr="00792633">
              <w:rPr>
                <w:rFonts w:ascii="Times New Roman" w:hAnsi="Times New Roman"/>
                <w:color w:val="000000"/>
                <w:sz w:val="24"/>
                <w:szCs w:val="24"/>
              </w:rPr>
              <w:t>рок</w:t>
            </w:r>
          </w:p>
        </w:tc>
      </w:tr>
      <w:tr w:rsidR="00E30B33" w:rsidRPr="00440EEE" w:rsidTr="00191BB8">
        <w:trPr>
          <w:trHeight w:hRule="exact" w:val="287"/>
        </w:trPr>
        <w:tc>
          <w:tcPr>
            <w:tcW w:w="979" w:type="dxa"/>
            <w:tcBorders>
              <w:top w:val="single" w:sz="6" w:space="0" w:color="auto"/>
              <w:left w:val="single" w:sz="6" w:space="0" w:color="auto"/>
              <w:bottom w:val="single" w:sz="4" w:space="0" w:color="auto"/>
              <w:right w:val="single" w:sz="6" w:space="0" w:color="auto"/>
            </w:tcBorders>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vAlign w:val="center"/>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58" w:type="dxa"/>
            <w:tcBorders>
              <w:top w:val="single" w:sz="6" w:space="0" w:color="auto"/>
              <w:left w:val="nil"/>
              <w:bottom w:val="single" w:sz="4" w:space="0" w:color="auto"/>
              <w:right w:val="nil"/>
            </w:tcBorders>
            <w:vAlign w:val="center"/>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18" w:type="dxa"/>
            <w:tcBorders>
              <w:top w:val="single" w:sz="6" w:space="0" w:color="auto"/>
              <w:left w:val="single" w:sz="6" w:space="0" w:color="auto"/>
              <w:bottom w:val="single" w:sz="4" w:space="0" w:color="auto"/>
              <w:right w:val="single" w:sz="4" w:space="0" w:color="auto"/>
            </w:tcBorders>
            <w:vAlign w:val="center"/>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792633" w:rsidRPr="00792633" w:rsidTr="00191BB8">
        <w:trPr>
          <w:trHeight w:hRule="exact" w:val="287"/>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vAlign w:val="center"/>
          </w:tcPr>
          <w:p w:rsidR="00792633" w:rsidRPr="00792633" w:rsidRDefault="00792633" w:rsidP="00162597">
            <w:pPr>
              <w:autoSpaceDE w:val="0"/>
              <w:autoSpaceDN w:val="0"/>
              <w:adjustRightInd w:val="0"/>
              <w:spacing w:after="0" w:line="240" w:lineRule="auto"/>
              <w:rPr>
                <w:rFonts w:ascii="Times New Roman" w:hAnsi="Times New Roman"/>
                <w:color w:val="000000"/>
                <w:sz w:val="24"/>
                <w:szCs w:val="24"/>
              </w:rPr>
            </w:pPr>
            <w:r w:rsidRPr="00792633">
              <w:rPr>
                <w:rFonts w:ascii="Times New Roman" w:hAnsi="Times New Roman"/>
                <w:color w:val="000000"/>
                <w:sz w:val="24"/>
                <w:szCs w:val="24"/>
              </w:rPr>
              <w:t xml:space="preserve">Хозяйственно-бытовые стоки от населения </w:t>
            </w:r>
          </w:p>
        </w:tc>
        <w:tc>
          <w:tcPr>
            <w:tcW w:w="1458" w:type="dxa"/>
            <w:tcBorders>
              <w:top w:val="single" w:sz="6" w:space="0" w:color="auto"/>
              <w:left w:val="nil"/>
              <w:bottom w:val="single" w:sz="4" w:space="0" w:color="auto"/>
              <w:right w:val="nil"/>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31,0</w:t>
            </w:r>
          </w:p>
        </w:tc>
        <w:tc>
          <w:tcPr>
            <w:tcW w:w="1418" w:type="dxa"/>
            <w:tcBorders>
              <w:top w:val="single" w:sz="6" w:space="0" w:color="auto"/>
              <w:left w:val="single" w:sz="6" w:space="0" w:color="auto"/>
              <w:bottom w:val="single" w:sz="4" w:space="0" w:color="auto"/>
              <w:right w:val="single" w:sz="4" w:space="0" w:color="auto"/>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43,0</w:t>
            </w:r>
          </w:p>
        </w:tc>
      </w:tr>
      <w:tr w:rsidR="00792633" w:rsidRPr="00792633" w:rsidTr="00191BB8">
        <w:trPr>
          <w:trHeight w:hRule="exact" w:val="290"/>
        </w:trPr>
        <w:tc>
          <w:tcPr>
            <w:tcW w:w="979" w:type="dxa"/>
            <w:tcBorders>
              <w:top w:val="single" w:sz="6" w:space="0" w:color="auto"/>
              <w:left w:val="single" w:sz="6" w:space="0" w:color="auto"/>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2</w:t>
            </w:r>
          </w:p>
        </w:tc>
        <w:tc>
          <w:tcPr>
            <w:tcW w:w="5531" w:type="dxa"/>
            <w:tcBorders>
              <w:top w:val="single" w:sz="6" w:space="0" w:color="auto"/>
              <w:left w:val="single" w:sz="6" w:space="0" w:color="auto"/>
              <w:bottom w:val="single" w:sz="6" w:space="0" w:color="auto"/>
              <w:right w:val="single" w:sz="6" w:space="0" w:color="auto"/>
            </w:tcBorders>
            <w:vAlign w:val="center"/>
          </w:tcPr>
          <w:p w:rsidR="00792633" w:rsidRPr="00792633" w:rsidRDefault="00792633" w:rsidP="00162597">
            <w:pPr>
              <w:autoSpaceDE w:val="0"/>
              <w:autoSpaceDN w:val="0"/>
              <w:adjustRightInd w:val="0"/>
              <w:spacing w:after="0" w:line="240" w:lineRule="auto"/>
              <w:rPr>
                <w:rFonts w:ascii="Times New Roman" w:hAnsi="Times New Roman"/>
                <w:color w:val="000000"/>
                <w:sz w:val="24"/>
                <w:szCs w:val="24"/>
              </w:rPr>
            </w:pPr>
            <w:r w:rsidRPr="00792633">
              <w:rPr>
                <w:rFonts w:ascii="Times New Roman" w:hAnsi="Times New Roman"/>
                <w:color w:val="000000"/>
                <w:sz w:val="24"/>
                <w:szCs w:val="24"/>
              </w:rPr>
              <w:t xml:space="preserve">Бюджетные организации </w:t>
            </w:r>
          </w:p>
        </w:tc>
        <w:tc>
          <w:tcPr>
            <w:tcW w:w="1458" w:type="dxa"/>
            <w:tcBorders>
              <w:top w:val="single" w:sz="6" w:space="0" w:color="auto"/>
              <w:left w:val="nil"/>
              <w:bottom w:val="single" w:sz="6" w:space="0" w:color="auto"/>
              <w:right w:val="nil"/>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32,0</w:t>
            </w:r>
          </w:p>
        </w:tc>
        <w:tc>
          <w:tcPr>
            <w:tcW w:w="1418" w:type="dxa"/>
            <w:tcBorders>
              <w:top w:val="single" w:sz="6" w:space="0" w:color="auto"/>
              <w:left w:val="single" w:sz="6" w:space="0" w:color="auto"/>
              <w:bottom w:val="single" w:sz="6" w:space="0" w:color="auto"/>
              <w:right w:val="single" w:sz="4" w:space="0" w:color="auto"/>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32,0</w:t>
            </w:r>
          </w:p>
        </w:tc>
      </w:tr>
      <w:tr w:rsidR="00DB1181" w:rsidRPr="00792633" w:rsidTr="00191BB8">
        <w:trPr>
          <w:trHeight w:hRule="exact" w:val="290"/>
        </w:trPr>
        <w:tc>
          <w:tcPr>
            <w:tcW w:w="979" w:type="dxa"/>
            <w:tcBorders>
              <w:top w:val="single" w:sz="6" w:space="0" w:color="auto"/>
              <w:left w:val="single" w:sz="6" w:space="0" w:color="auto"/>
              <w:bottom w:val="single" w:sz="6" w:space="0" w:color="auto"/>
              <w:right w:val="single" w:sz="6" w:space="0" w:color="auto"/>
            </w:tcBorders>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b/>
                <w:sz w:val="24"/>
                <w:szCs w:val="24"/>
              </w:rPr>
              <w:t>Итого</w:t>
            </w:r>
          </w:p>
        </w:tc>
        <w:tc>
          <w:tcPr>
            <w:tcW w:w="1458" w:type="dxa"/>
            <w:tcBorders>
              <w:top w:val="single" w:sz="6" w:space="0" w:color="auto"/>
              <w:left w:val="nil"/>
              <w:bottom w:val="single" w:sz="6" w:space="0" w:color="auto"/>
              <w:right w:val="nil"/>
            </w:tcBorders>
            <w:vAlign w:val="center"/>
          </w:tcPr>
          <w:p w:rsidR="00DB1181" w:rsidRPr="00DB1181" w:rsidRDefault="00DB1181" w:rsidP="00DB1181">
            <w:pPr>
              <w:autoSpaceDE w:val="0"/>
              <w:autoSpaceDN w:val="0"/>
              <w:adjustRightInd w:val="0"/>
              <w:spacing w:after="0" w:line="240" w:lineRule="auto"/>
              <w:jc w:val="center"/>
              <w:rPr>
                <w:rFonts w:ascii="Times New Roman" w:hAnsi="Times New Roman"/>
                <w:b/>
                <w:color w:val="000000"/>
                <w:sz w:val="24"/>
                <w:szCs w:val="24"/>
              </w:rPr>
            </w:pPr>
            <w:r w:rsidRPr="00DB1181">
              <w:rPr>
                <w:rFonts w:ascii="Times New Roman" w:hAnsi="Times New Roman"/>
                <w:b/>
                <w:color w:val="000000"/>
                <w:sz w:val="24"/>
                <w:szCs w:val="24"/>
              </w:rPr>
              <w:t>63,0</w:t>
            </w:r>
          </w:p>
        </w:tc>
        <w:tc>
          <w:tcPr>
            <w:tcW w:w="1418" w:type="dxa"/>
            <w:tcBorders>
              <w:top w:val="single" w:sz="6" w:space="0" w:color="auto"/>
              <w:left w:val="single" w:sz="6" w:space="0" w:color="auto"/>
              <w:bottom w:val="single" w:sz="6" w:space="0" w:color="auto"/>
              <w:right w:val="single" w:sz="4" w:space="0" w:color="auto"/>
            </w:tcBorders>
            <w:vAlign w:val="center"/>
          </w:tcPr>
          <w:p w:rsidR="00DB1181" w:rsidRPr="00DB1181" w:rsidRDefault="00DB1181" w:rsidP="00DB1181">
            <w:pPr>
              <w:autoSpaceDE w:val="0"/>
              <w:autoSpaceDN w:val="0"/>
              <w:adjustRightInd w:val="0"/>
              <w:spacing w:after="0" w:line="240" w:lineRule="auto"/>
              <w:jc w:val="center"/>
              <w:rPr>
                <w:rFonts w:ascii="Times New Roman" w:hAnsi="Times New Roman"/>
                <w:b/>
                <w:color w:val="000000"/>
                <w:sz w:val="24"/>
                <w:szCs w:val="24"/>
              </w:rPr>
            </w:pPr>
            <w:r w:rsidRPr="00DB1181">
              <w:rPr>
                <w:rFonts w:ascii="Times New Roman" w:hAnsi="Times New Roman"/>
                <w:b/>
                <w:color w:val="000000"/>
                <w:sz w:val="24"/>
                <w:szCs w:val="24"/>
              </w:rPr>
              <w:t>75,0</w:t>
            </w:r>
          </w:p>
        </w:tc>
      </w:tr>
      <w:tr w:rsidR="00DB1181" w:rsidRPr="00792633" w:rsidTr="00191BB8">
        <w:trPr>
          <w:trHeight w:hRule="exact" w:val="290"/>
        </w:trPr>
        <w:tc>
          <w:tcPr>
            <w:tcW w:w="979" w:type="dxa"/>
            <w:tcBorders>
              <w:top w:val="single" w:sz="6" w:space="0" w:color="auto"/>
              <w:left w:val="single" w:sz="6" w:space="0" w:color="auto"/>
              <w:bottom w:val="single" w:sz="4" w:space="0" w:color="auto"/>
              <w:right w:val="single" w:sz="6" w:space="0" w:color="auto"/>
            </w:tcBorders>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4" w:space="0" w:color="auto"/>
              <w:right w:val="single" w:sz="6" w:space="0" w:color="auto"/>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 на проектируемые очистные сооружения</w:t>
            </w:r>
          </w:p>
        </w:tc>
        <w:tc>
          <w:tcPr>
            <w:tcW w:w="1458" w:type="dxa"/>
            <w:tcBorders>
              <w:top w:val="single" w:sz="6" w:space="0" w:color="auto"/>
              <w:left w:val="nil"/>
              <w:bottom w:val="single" w:sz="4" w:space="0" w:color="auto"/>
              <w:right w:val="nil"/>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418" w:type="dxa"/>
            <w:tcBorders>
              <w:top w:val="single" w:sz="6" w:space="0" w:color="auto"/>
              <w:left w:val="single" w:sz="6" w:space="0" w:color="auto"/>
              <w:bottom w:val="single" w:sz="4" w:space="0" w:color="auto"/>
              <w:right w:val="single" w:sz="4" w:space="0" w:color="auto"/>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bl>
    <w:p w:rsidR="00792633" w:rsidRPr="00792633" w:rsidRDefault="00792633" w:rsidP="00162597">
      <w:pPr>
        <w:spacing w:after="0" w:line="240" w:lineRule="auto"/>
        <w:jc w:val="both"/>
        <w:rPr>
          <w:rFonts w:ascii="Times New Roman" w:hAnsi="Times New Roman"/>
          <w:sz w:val="24"/>
          <w:szCs w:val="24"/>
        </w:rPr>
      </w:pPr>
    </w:p>
    <w:p w:rsidR="00792633" w:rsidRPr="00DB1181" w:rsidRDefault="00792633" w:rsidP="00DB1181">
      <w:pPr>
        <w:spacing w:after="0" w:line="240" w:lineRule="auto"/>
        <w:ind w:firstLine="567"/>
        <w:jc w:val="center"/>
        <w:rPr>
          <w:rFonts w:ascii="Times New Roman" w:hAnsi="Times New Roman"/>
          <w:sz w:val="24"/>
          <w:szCs w:val="24"/>
          <w:u w:val="single"/>
        </w:rPr>
      </w:pPr>
      <w:r w:rsidRPr="00DB1181">
        <w:rPr>
          <w:rFonts w:ascii="Times New Roman" w:hAnsi="Times New Roman"/>
          <w:sz w:val="24"/>
          <w:szCs w:val="24"/>
          <w:u w:val="single"/>
        </w:rPr>
        <w:lastRenderedPageBreak/>
        <w:t>Проектируемая схема канализации.</w:t>
      </w:r>
    </w:p>
    <w:p w:rsidR="00792633" w:rsidRPr="00440EEE" w:rsidRDefault="00792633" w:rsidP="00792633">
      <w:pPr>
        <w:spacing w:after="0" w:line="240" w:lineRule="auto"/>
        <w:ind w:firstLine="567"/>
        <w:jc w:val="both"/>
        <w:rPr>
          <w:rFonts w:ascii="Times New Roman" w:hAnsi="Times New Roman"/>
          <w:sz w:val="24"/>
          <w:szCs w:val="24"/>
        </w:rPr>
      </w:pPr>
    </w:p>
    <w:p w:rsidR="00792633" w:rsidRPr="00792633" w:rsidRDefault="00792633" w:rsidP="00DB1181">
      <w:pPr>
        <w:spacing w:after="0" w:line="240" w:lineRule="auto"/>
        <w:ind w:firstLine="567"/>
        <w:jc w:val="both"/>
        <w:rPr>
          <w:rFonts w:ascii="Times New Roman" w:hAnsi="Times New Roman"/>
          <w:sz w:val="24"/>
          <w:szCs w:val="24"/>
        </w:rPr>
      </w:pPr>
      <w:r w:rsidRPr="00792633">
        <w:rPr>
          <w:rFonts w:ascii="Times New Roman" w:hAnsi="Times New Roman"/>
          <w:sz w:val="24"/>
          <w:szCs w:val="24"/>
        </w:rPr>
        <w:t>В проекте предусматривается создание неполной системы канализации</w:t>
      </w:r>
      <w:r w:rsidR="00DB1181">
        <w:rPr>
          <w:rFonts w:ascii="Times New Roman" w:hAnsi="Times New Roman"/>
          <w:sz w:val="24"/>
          <w:szCs w:val="24"/>
        </w:rPr>
        <w:t xml:space="preserve">. </w:t>
      </w:r>
      <w:r w:rsidRPr="00792633">
        <w:rPr>
          <w:rFonts w:ascii="Times New Roman" w:hAnsi="Times New Roman"/>
          <w:sz w:val="24"/>
          <w:szCs w:val="24"/>
        </w:rPr>
        <w:t xml:space="preserve">Вся  существующая  индивидуальная застройка канализуется в водонепроницаемые выгреба. Для канализования проектируемой жилой </w:t>
      </w:r>
      <w:r w:rsidR="00DB1181">
        <w:rPr>
          <w:rFonts w:ascii="Times New Roman" w:hAnsi="Times New Roman"/>
          <w:sz w:val="24"/>
          <w:szCs w:val="24"/>
        </w:rPr>
        <w:t xml:space="preserve">застройки, а также объектов соцкультбыта </w:t>
      </w:r>
      <w:r w:rsidRPr="00792633">
        <w:rPr>
          <w:rFonts w:ascii="Times New Roman" w:hAnsi="Times New Roman"/>
          <w:sz w:val="24"/>
          <w:szCs w:val="24"/>
        </w:rPr>
        <w:t>в проекте предлагается соз</w:t>
      </w:r>
      <w:r w:rsidR="00DB1181">
        <w:rPr>
          <w:rFonts w:ascii="Times New Roman" w:hAnsi="Times New Roman"/>
          <w:sz w:val="24"/>
          <w:szCs w:val="24"/>
        </w:rPr>
        <w:t xml:space="preserve">дание централизованной системы </w:t>
      </w:r>
      <w:r w:rsidRPr="00792633">
        <w:rPr>
          <w:rFonts w:ascii="Times New Roman" w:hAnsi="Times New Roman"/>
          <w:sz w:val="24"/>
          <w:szCs w:val="24"/>
        </w:rPr>
        <w:t>Принципиальная схема канализования  представляет собой следующее:</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По самотечным коллекторам стоки от жилой и общественной застройки поступают на проектируемые канализационные очистные сооружения.</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Очистка предусматривается на станции биологической очи</w:t>
      </w:r>
      <w:r w:rsidR="00513598">
        <w:rPr>
          <w:rFonts w:ascii="Times New Roman" w:hAnsi="Times New Roman"/>
          <w:sz w:val="24"/>
          <w:szCs w:val="24"/>
        </w:rPr>
        <w:t xml:space="preserve">стки сточных вод с установками </w:t>
      </w:r>
      <w:r w:rsidRPr="00792633">
        <w:rPr>
          <w:rFonts w:ascii="Times New Roman" w:hAnsi="Times New Roman"/>
          <w:sz w:val="24"/>
          <w:szCs w:val="24"/>
        </w:rPr>
        <w:t>заводского изготовления производительностью 50 м³/сут по типовому про</w:t>
      </w:r>
      <w:r w:rsidR="00DB1181">
        <w:rPr>
          <w:rFonts w:ascii="Times New Roman" w:hAnsi="Times New Roman"/>
          <w:sz w:val="24"/>
          <w:szCs w:val="24"/>
        </w:rPr>
        <w:t>е</w:t>
      </w:r>
      <w:r w:rsidRPr="00792633">
        <w:rPr>
          <w:rFonts w:ascii="Times New Roman" w:hAnsi="Times New Roman"/>
          <w:sz w:val="24"/>
          <w:szCs w:val="24"/>
        </w:rPr>
        <w:t>кту 902-2-263.</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В состав комплекса очистных сооружений входят: блок приёмной камеры и решётки дробилки, компактная установка, иловые площадки, контактный резервуар, производственно- вспомогательное здание, в</w:t>
      </w:r>
      <w:r w:rsidR="00DB1181">
        <w:rPr>
          <w:rFonts w:ascii="Times New Roman" w:hAnsi="Times New Roman"/>
          <w:sz w:val="24"/>
          <w:szCs w:val="24"/>
        </w:rPr>
        <w:t xml:space="preserve"> </w:t>
      </w:r>
      <w:r w:rsidRPr="00792633">
        <w:rPr>
          <w:rFonts w:ascii="Times New Roman" w:hAnsi="Times New Roman"/>
          <w:sz w:val="24"/>
          <w:szCs w:val="24"/>
        </w:rPr>
        <w:t xml:space="preserve">котором размещены воздуходувки, электролизная, котельная и бытовые помещения. </w:t>
      </w:r>
    </w:p>
    <w:p w:rsidR="00792633" w:rsidRPr="00792633" w:rsidRDefault="00792633" w:rsidP="00DB1181">
      <w:pPr>
        <w:spacing w:after="0" w:line="240" w:lineRule="auto"/>
        <w:ind w:firstLine="567"/>
        <w:jc w:val="both"/>
        <w:rPr>
          <w:rFonts w:ascii="Times New Roman" w:hAnsi="Times New Roman"/>
          <w:sz w:val="24"/>
          <w:szCs w:val="24"/>
        </w:rPr>
      </w:pPr>
      <w:r w:rsidRPr="00792633">
        <w:rPr>
          <w:rFonts w:ascii="Times New Roman" w:hAnsi="Times New Roman"/>
          <w:sz w:val="24"/>
          <w:szCs w:val="24"/>
        </w:rPr>
        <w:t>Сточная вода, пройдя приёмную камеру с решёткой</w:t>
      </w:r>
      <w:r w:rsidR="00DB1181">
        <w:rPr>
          <w:rFonts w:ascii="Times New Roman" w:hAnsi="Times New Roman"/>
          <w:sz w:val="24"/>
          <w:szCs w:val="24"/>
        </w:rPr>
        <w:t xml:space="preserve"> </w:t>
      </w:r>
      <w:r w:rsidRPr="00792633">
        <w:rPr>
          <w:rFonts w:ascii="Times New Roman" w:hAnsi="Times New Roman"/>
          <w:sz w:val="24"/>
          <w:szCs w:val="24"/>
        </w:rPr>
        <w:t>- дробилкой п</w:t>
      </w:r>
      <w:r w:rsidR="00DB1181">
        <w:rPr>
          <w:rFonts w:ascii="Times New Roman" w:hAnsi="Times New Roman"/>
          <w:sz w:val="24"/>
          <w:szCs w:val="24"/>
        </w:rPr>
        <w:t>оступает на компактную установку.</w:t>
      </w:r>
      <w:r w:rsidRPr="00792633">
        <w:rPr>
          <w:rFonts w:ascii="Times New Roman" w:hAnsi="Times New Roman"/>
          <w:sz w:val="24"/>
          <w:szCs w:val="24"/>
        </w:rPr>
        <w:t xml:space="preserve"> Компактная установка представляет собо</w:t>
      </w:r>
      <w:r w:rsidR="00DB1181">
        <w:rPr>
          <w:rFonts w:ascii="Times New Roman" w:hAnsi="Times New Roman"/>
          <w:sz w:val="24"/>
          <w:szCs w:val="24"/>
        </w:rPr>
        <w:t>й аэрационные сооружения, скомпонованные в единый блок с</w:t>
      </w:r>
      <w:r w:rsidRPr="00792633">
        <w:rPr>
          <w:rFonts w:ascii="Times New Roman" w:hAnsi="Times New Roman"/>
          <w:sz w:val="24"/>
          <w:szCs w:val="24"/>
        </w:rPr>
        <w:t xml:space="preserve"> вторичным отстойником. В комп</w:t>
      </w:r>
      <w:r w:rsidR="00DB1181">
        <w:rPr>
          <w:rFonts w:ascii="Times New Roman" w:hAnsi="Times New Roman"/>
          <w:sz w:val="24"/>
          <w:szCs w:val="24"/>
        </w:rPr>
        <w:t xml:space="preserve">актной установке </w:t>
      </w:r>
      <w:r w:rsidRPr="00792633">
        <w:rPr>
          <w:rFonts w:ascii="Times New Roman" w:hAnsi="Times New Roman"/>
          <w:sz w:val="24"/>
          <w:szCs w:val="24"/>
        </w:rPr>
        <w:t>происходит полная биологическая очистка сточных вод в режиме продлённой пневматической аэрации. Очищенная сточная жидкость после компактной установки поступае</w:t>
      </w:r>
      <w:r w:rsidR="00DB1181">
        <w:rPr>
          <w:rFonts w:ascii="Times New Roman" w:hAnsi="Times New Roman"/>
          <w:sz w:val="24"/>
          <w:szCs w:val="24"/>
        </w:rPr>
        <w:t>т в контактный резервуар, где д</w:t>
      </w:r>
      <w:r w:rsidR="00E9628A">
        <w:rPr>
          <w:rFonts w:ascii="Times New Roman" w:hAnsi="Times New Roman"/>
          <w:sz w:val="24"/>
          <w:szCs w:val="24"/>
        </w:rPr>
        <w:t>езинфицир</w:t>
      </w:r>
      <w:r w:rsidRPr="00792633">
        <w:rPr>
          <w:rFonts w:ascii="Times New Roman" w:hAnsi="Times New Roman"/>
          <w:sz w:val="24"/>
          <w:szCs w:val="24"/>
        </w:rPr>
        <w:t>уется раствором гипохлорита натрия, вырабатываемым электролизной установкой. Избыточный активный ил, образ</w:t>
      </w:r>
      <w:r w:rsidR="00E9628A">
        <w:rPr>
          <w:rFonts w:ascii="Times New Roman" w:hAnsi="Times New Roman"/>
          <w:sz w:val="24"/>
          <w:szCs w:val="24"/>
        </w:rPr>
        <w:t>ующийся в процессе очистки, пери</w:t>
      </w:r>
      <w:r w:rsidRPr="00792633">
        <w:rPr>
          <w:rFonts w:ascii="Times New Roman" w:hAnsi="Times New Roman"/>
          <w:sz w:val="24"/>
          <w:szCs w:val="24"/>
        </w:rPr>
        <w:t xml:space="preserve">одически удаляется на иловые площадки.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Сброс очищенных стоков запроектирован в реку Банновку.</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Подсушивание осадка –</w:t>
      </w:r>
      <w:r w:rsidR="00513598">
        <w:rPr>
          <w:rFonts w:ascii="Times New Roman" w:hAnsi="Times New Roman"/>
          <w:sz w:val="24"/>
          <w:szCs w:val="24"/>
        </w:rPr>
        <w:t xml:space="preserve"> </w:t>
      </w:r>
      <w:r w:rsidRPr="00792633">
        <w:rPr>
          <w:rFonts w:ascii="Times New Roman" w:hAnsi="Times New Roman"/>
          <w:sz w:val="24"/>
          <w:szCs w:val="24"/>
        </w:rPr>
        <w:t>на иловых площадках. В летнее  время  возможно исполь</w:t>
      </w:r>
      <w:r w:rsidR="00E9628A">
        <w:rPr>
          <w:rFonts w:ascii="Times New Roman" w:hAnsi="Times New Roman"/>
          <w:sz w:val="24"/>
          <w:szCs w:val="24"/>
        </w:rPr>
        <w:t>-</w:t>
      </w:r>
      <w:r w:rsidRPr="00792633">
        <w:rPr>
          <w:rFonts w:ascii="Times New Roman" w:hAnsi="Times New Roman"/>
          <w:sz w:val="24"/>
          <w:szCs w:val="24"/>
        </w:rPr>
        <w:t>зовать очищенные стоки для полива приусадебных участков.</w:t>
      </w:r>
    </w:p>
    <w:p w:rsidR="00E9628A" w:rsidRPr="00CF5974"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Концентрация загрязнений в сточных водах после очистки составит:</w:t>
      </w:r>
    </w:p>
    <w:p w:rsidR="00E9628A"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Взвешенные вещества – 4,6 Мг/л;</w:t>
      </w:r>
    </w:p>
    <w:p w:rsidR="00E9628A"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БПКПОЛ – 3 Мг/л;</w:t>
      </w:r>
    </w:p>
    <w:p w:rsidR="00E9628A"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СПАВ – 3 Мг/л.</w:t>
      </w:r>
    </w:p>
    <w:p w:rsidR="00E9628A" w:rsidRPr="00792633" w:rsidRDefault="00E9628A" w:rsidP="00E9628A">
      <w:pPr>
        <w:spacing w:after="0" w:line="240" w:lineRule="auto"/>
        <w:ind w:firstLine="567"/>
        <w:jc w:val="both"/>
        <w:rPr>
          <w:rFonts w:ascii="Times New Roman" w:hAnsi="Times New Roman"/>
          <w:sz w:val="24"/>
          <w:szCs w:val="24"/>
        </w:rPr>
      </w:pPr>
      <w:r w:rsidRPr="00792633">
        <w:rPr>
          <w:rFonts w:ascii="Times New Roman" w:hAnsi="Times New Roman"/>
          <w:sz w:val="24"/>
          <w:szCs w:val="24"/>
        </w:rPr>
        <w:t>Сброс очищенных сточных вод не окажет отрицательного влияния на водоёмы.</w:t>
      </w:r>
    </w:p>
    <w:p w:rsidR="00792633" w:rsidRPr="00792633" w:rsidRDefault="00E9628A" w:rsidP="00E9628A">
      <w:pPr>
        <w:spacing w:after="0" w:line="240" w:lineRule="auto"/>
        <w:ind w:firstLine="567"/>
        <w:jc w:val="both"/>
        <w:rPr>
          <w:rFonts w:ascii="Times New Roman" w:hAnsi="Times New Roman"/>
          <w:bCs/>
          <w:sz w:val="24"/>
          <w:szCs w:val="24"/>
        </w:rPr>
      </w:pPr>
      <w:r w:rsidRPr="00792633">
        <w:rPr>
          <w:rFonts w:ascii="Times New Roman" w:hAnsi="Times New Roman"/>
          <w:bCs/>
          <w:sz w:val="24"/>
          <w:szCs w:val="24"/>
        </w:rPr>
        <w:t xml:space="preserve">Сети канализации проектируются </w:t>
      </w:r>
      <w:r w:rsidRPr="00792633">
        <w:rPr>
          <w:rFonts w:ascii="Times New Roman" w:hAnsi="Times New Roman"/>
          <w:sz w:val="24"/>
          <w:szCs w:val="24"/>
        </w:rPr>
        <w:t>из напорных полиэтиленовых труб технических по</w:t>
      </w:r>
    </w:p>
    <w:p w:rsidR="00E9628A" w:rsidRDefault="00E9628A" w:rsidP="00E9628A">
      <w:pPr>
        <w:pStyle w:val="a0"/>
        <w:spacing w:after="0"/>
        <w:ind w:firstLine="567"/>
        <w:jc w:val="both"/>
      </w:pPr>
      <w:r w:rsidRPr="00792633">
        <w:t>ГОСТу 18599-2001.</w:t>
      </w:r>
    </w:p>
    <w:p w:rsidR="00191BB8" w:rsidRPr="00191BB8" w:rsidRDefault="00191BB8" w:rsidP="00191BB8">
      <w:pPr>
        <w:spacing w:after="0" w:line="240" w:lineRule="auto"/>
        <w:ind w:firstLine="567"/>
        <w:jc w:val="both"/>
        <w:rPr>
          <w:rFonts w:ascii="Times New Roman" w:hAnsi="Times New Roman"/>
          <w:bCs/>
          <w:sz w:val="24"/>
          <w:szCs w:val="24"/>
        </w:rPr>
      </w:pPr>
      <w:r w:rsidRPr="00191BB8">
        <w:rPr>
          <w:rFonts w:ascii="Times New Roman" w:hAnsi="Times New Roman"/>
          <w:bCs/>
          <w:sz w:val="24"/>
          <w:szCs w:val="24"/>
        </w:rPr>
        <w:t>Стоимость строительства сетей и сооружений по канализации</w:t>
      </w:r>
      <w:r w:rsidRPr="00191BB8">
        <w:rPr>
          <w:rFonts w:ascii="Times New Roman" w:hAnsi="Times New Roman"/>
          <w:sz w:val="24"/>
          <w:szCs w:val="24"/>
        </w:rPr>
        <w:t xml:space="preserve"> </w:t>
      </w:r>
      <w:r w:rsidRPr="00191BB8">
        <w:rPr>
          <w:rFonts w:ascii="Times New Roman" w:hAnsi="Times New Roman"/>
          <w:bCs/>
          <w:sz w:val="24"/>
          <w:szCs w:val="24"/>
        </w:rPr>
        <w:t xml:space="preserve">на 1ю очередь строительства </w:t>
      </w:r>
      <w:r w:rsidRPr="00191BB8">
        <w:rPr>
          <w:rFonts w:ascii="Times New Roman" w:hAnsi="Times New Roman"/>
          <w:sz w:val="24"/>
          <w:szCs w:val="24"/>
        </w:rPr>
        <w:t xml:space="preserve">в ценах 2010г. </w:t>
      </w:r>
      <w:r w:rsidRPr="00191BB8">
        <w:rPr>
          <w:rFonts w:ascii="Times New Roman" w:hAnsi="Times New Roman"/>
          <w:bCs/>
          <w:sz w:val="24"/>
          <w:szCs w:val="24"/>
        </w:rPr>
        <w:t xml:space="preserve">составит </w:t>
      </w:r>
      <w:r w:rsidRPr="00191BB8">
        <w:rPr>
          <w:rFonts w:ascii="Times New Roman" w:hAnsi="Times New Roman"/>
          <w:sz w:val="24"/>
          <w:szCs w:val="24"/>
        </w:rPr>
        <w:t>8,5 млн. руб</w:t>
      </w:r>
      <w:r w:rsidRPr="00191BB8">
        <w:rPr>
          <w:rFonts w:ascii="Times New Roman" w:hAnsi="Times New Roman"/>
          <w:bCs/>
          <w:sz w:val="24"/>
          <w:szCs w:val="24"/>
        </w:rPr>
        <w:t>.</w:t>
      </w:r>
    </w:p>
    <w:p w:rsidR="00191BB8" w:rsidRPr="00792633" w:rsidRDefault="00191BB8" w:rsidP="00E9628A">
      <w:pPr>
        <w:pStyle w:val="a0"/>
        <w:spacing w:after="0"/>
        <w:ind w:firstLine="567"/>
        <w:jc w:val="both"/>
      </w:pPr>
    </w:p>
    <w:p w:rsidR="00440EEE" w:rsidRDefault="00191BB8" w:rsidP="00513598">
      <w:pPr>
        <w:pStyle w:val="a0"/>
        <w:spacing w:after="0"/>
        <w:jc w:val="center"/>
        <w:rPr>
          <w:b/>
          <w:bCs/>
        </w:rPr>
      </w:pPr>
      <w:r w:rsidRPr="00BB7750">
        <w:rPr>
          <w:b/>
        </w:rPr>
        <w:t>6.</w:t>
      </w:r>
      <w:r>
        <w:rPr>
          <w:b/>
        </w:rPr>
        <w:t>1.</w:t>
      </w:r>
      <w:r w:rsidRPr="00BB7750">
        <w:rPr>
          <w:b/>
        </w:rPr>
        <w:t>4</w:t>
      </w:r>
      <w:r w:rsidRPr="00117C20">
        <w:rPr>
          <w:b/>
        </w:rPr>
        <w:t xml:space="preserve">  </w:t>
      </w:r>
      <w:r w:rsidR="00350B10" w:rsidRPr="00350B10">
        <w:rPr>
          <w:b/>
          <w:bCs/>
        </w:rPr>
        <w:t>Теплоснабжение</w:t>
      </w:r>
    </w:p>
    <w:p w:rsidR="00EF49E4" w:rsidRPr="00EF49E4" w:rsidRDefault="00EF49E4" w:rsidP="00EF49E4">
      <w:pPr>
        <w:spacing w:after="0" w:line="240" w:lineRule="auto"/>
        <w:jc w:val="center"/>
        <w:rPr>
          <w:rFonts w:ascii="Times New Roman" w:hAnsi="Times New Roman"/>
          <w:sz w:val="24"/>
          <w:szCs w:val="24"/>
        </w:rPr>
      </w:pPr>
    </w:p>
    <w:p w:rsidR="00EF49E4" w:rsidRPr="00513598" w:rsidRDefault="006D0313" w:rsidP="00EF49E4">
      <w:pPr>
        <w:spacing w:after="0" w:line="240" w:lineRule="auto"/>
        <w:jc w:val="center"/>
        <w:rPr>
          <w:rFonts w:ascii="Times New Roman" w:hAnsi="Times New Roman"/>
          <w:b/>
          <w:sz w:val="24"/>
          <w:szCs w:val="24"/>
        </w:rPr>
      </w:pPr>
      <w:r w:rsidRPr="00513598">
        <w:rPr>
          <w:rFonts w:ascii="Times New Roman" w:hAnsi="Times New Roman"/>
          <w:b/>
          <w:sz w:val="24"/>
          <w:szCs w:val="24"/>
        </w:rPr>
        <w:t>Существующее положение</w:t>
      </w:r>
    </w:p>
    <w:p w:rsidR="00EF49E4" w:rsidRPr="00513598" w:rsidRDefault="00EF49E4" w:rsidP="00EF49E4">
      <w:pPr>
        <w:spacing w:after="0" w:line="240" w:lineRule="auto"/>
        <w:jc w:val="both"/>
        <w:rPr>
          <w:rFonts w:ascii="Times New Roman" w:hAnsi="Times New Roman"/>
          <w:b/>
          <w:sz w:val="24"/>
          <w:szCs w:val="24"/>
        </w:rPr>
      </w:pP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Теплоснабжение села Банново Банновского сельского поселения решается в основном от индивидуальных источников тепла. Теплоснабжением не охвачены районы частной усадебной застройки, их теплоснабжение осуществляется при помощи индивидуальных отопительных печей. В селе</w:t>
      </w:r>
      <w:r>
        <w:rPr>
          <w:rFonts w:ascii="Times New Roman" w:hAnsi="Times New Roman"/>
          <w:sz w:val="24"/>
          <w:szCs w:val="24"/>
        </w:rPr>
        <w:t xml:space="preserve"> действуе</w:t>
      </w:r>
      <w:r w:rsidRPr="00EF49E4">
        <w:rPr>
          <w:rFonts w:ascii="Times New Roman" w:hAnsi="Times New Roman"/>
          <w:sz w:val="24"/>
          <w:szCs w:val="24"/>
        </w:rPr>
        <w:t>т котельная, которая снабжает теплом объекты соцкультбыта и небольшую часть существующего жилого фонда. Котельная оборудована 3 котлами НР-18. Общая мощность котельной – 6,8 МВт (5,847 Гкал/час).</w:t>
      </w:r>
    </w:p>
    <w:p w:rsid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 xml:space="preserve">Тепловая нагрузка по существующей жилой застройке и учреждениям культурно-бытового обслуживания составляет 1,810 МВт (1,556 Гкал/час). </w:t>
      </w:r>
    </w:p>
    <w:p w:rsidR="00191BB8" w:rsidRDefault="00191BB8" w:rsidP="00EF49E4">
      <w:pPr>
        <w:spacing w:after="0" w:line="240" w:lineRule="auto"/>
        <w:ind w:firstLine="567"/>
        <w:jc w:val="both"/>
        <w:rPr>
          <w:rFonts w:ascii="Times New Roman" w:hAnsi="Times New Roman"/>
          <w:sz w:val="24"/>
          <w:szCs w:val="24"/>
        </w:rPr>
      </w:pPr>
    </w:p>
    <w:p w:rsidR="00430D54" w:rsidRPr="00EF49E4" w:rsidRDefault="00430D54" w:rsidP="00EF49E4">
      <w:pPr>
        <w:spacing w:after="0" w:line="240" w:lineRule="auto"/>
        <w:ind w:firstLine="567"/>
        <w:jc w:val="both"/>
        <w:rPr>
          <w:rFonts w:ascii="Times New Roman" w:hAnsi="Times New Roman"/>
          <w:sz w:val="24"/>
          <w:szCs w:val="24"/>
        </w:rPr>
      </w:pPr>
    </w:p>
    <w:p w:rsidR="00EF49E4" w:rsidRPr="00513598" w:rsidRDefault="00513598" w:rsidP="00EF49E4">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Проектное решение</w:t>
      </w:r>
    </w:p>
    <w:p w:rsidR="00EF49E4" w:rsidRPr="00EF49E4" w:rsidRDefault="00EF49E4" w:rsidP="00EF49E4">
      <w:pPr>
        <w:spacing w:after="0" w:line="240" w:lineRule="auto"/>
        <w:ind w:firstLine="567"/>
        <w:jc w:val="center"/>
        <w:rPr>
          <w:rFonts w:ascii="Times New Roman" w:hAnsi="Times New Roman"/>
          <w:sz w:val="24"/>
          <w:szCs w:val="24"/>
        </w:rPr>
      </w:pPr>
    </w:p>
    <w:p w:rsidR="00EF49E4" w:rsidRPr="000523B7" w:rsidRDefault="004D4CE9" w:rsidP="00EF49E4">
      <w:pPr>
        <w:spacing w:after="0" w:line="240" w:lineRule="auto"/>
        <w:ind w:firstLine="567"/>
        <w:jc w:val="center"/>
        <w:rPr>
          <w:rFonts w:ascii="Times New Roman" w:hAnsi="Times New Roman"/>
          <w:sz w:val="24"/>
          <w:szCs w:val="24"/>
          <w:u w:val="single"/>
        </w:rPr>
      </w:pPr>
      <w:r w:rsidRPr="000523B7">
        <w:rPr>
          <w:rFonts w:ascii="Times New Roman" w:hAnsi="Times New Roman"/>
          <w:sz w:val="24"/>
          <w:szCs w:val="24"/>
          <w:u w:val="single"/>
        </w:rPr>
        <w:t>Первая</w:t>
      </w:r>
      <w:r w:rsidR="00EF49E4" w:rsidRPr="000523B7">
        <w:rPr>
          <w:rFonts w:ascii="Times New Roman" w:hAnsi="Times New Roman"/>
          <w:sz w:val="24"/>
          <w:szCs w:val="24"/>
          <w:u w:val="single"/>
        </w:rPr>
        <w:t xml:space="preserve"> очередь строительства.</w:t>
      </w:r>
    </w:p>
    <w:p w:rsidR="00EF49E4" w:rsidRPr="00EF49E4" w:rsidRDefault="00EF49E4" w:rsidP="00EF49E4">
      <w:pPr>
        <w:spacing w:after="0" w:line="240" w:lineRule="auto"/>
        <w:ind w:firstLine="567"/>
        <w:jc w:val="center"/>
        <w:rPr>
          <w:rFonts w:ascii="Times New Roman" w:hAnsi="Times New Roman"/>
          <w:sz w:val="24"/>
          <w:szCs w:val="24"/>
        </w:rPr>
      </w:pPr>
    </w:p>
    <w:p w:rsidR="00EF49E4" w:rsidRPr="00EF49E4" w:rsidRDefault="00EF49E4" w:rsidP="004D4CE9">
      <w:pPr>
        <w:pStyle w:val="a5"/>
        <w:spacing w:after="0"/>
        <w:ind w:left="0" w:firstLine="567"/>
        <w:jc w:val="both"/>
      </w:pPr>
      <w:r w:rsidRPr="00EF49E4">
        <w:t xml:space="preserve">Общая тепловая нагрузка по жилой застройке с учетом объектов соцкультбыта на </w:t>
      </w:r>
      <w:r w:rsidR="004D4CE9">
        <w:t>первую очередь</w:t>
      </w:r>
      <w:r w:rsidRPr="00EF49E4">
        <w:t xml:space="preserve"> строительства по селу составит 2,270 МВт (1,952 Гкал/час). Теплоснабжения существующих объектов соцкультбыта сохранится от существующей котельной.</w:t>
      </w:r>
    </w:p>
    <w:p w:rsidR="00EF49E4" w:rsidRPr="00EF49E4" w:rsidRDefault="00EF49E4" w:rsidP="004D4CE9">
      <w:pPr>
        <w:pStyle w:val="a5"/>
        <w:spacing w:after="0"/>
        <w:ind w:left="0" w:firstLine="567"/>
        <w:jc w:val="both"/>
      </w:pPr>
      <w:r w:rsidRPr="00EF49E4">
        <w:t>Теплоснабжение отдельных объектов соцкультбыта, сооружаемых на I очередь строительства, предлагается осуществить от котлов типа «ЗИОСАБ-45,125,175». Эти котлы могут работать на одном из трех видов топлива: газ, солярка или твердое топливо – дрова или уголь. Котлы можно использовать в блочных и крышных котельных.</w:t>
      </w:r>
    </w:p>
    <w:p w:rsidR="00EF49E4" w:rsidRPr="00EF49E4" w:rsidRDefault="00EF49E4" w:rsidP="004D4CE9">
      <w:pPr>
        <w:pStyle w:val="a5"/>
        <w:spacing w:after="0"/>
        <w:ind w:left="0" w:firstLine="567"/>
        <w:jc w:val="both"/>
      </w:pPr>
      <w:r w:rsidRPr="00EF49E4">
        <w:t>Теплоснабжение жилых малоэтажных домов можно осуществить, используя индивидуальные малометражные источники тепла – секционные котлы типа КЧМ. Данные котлы предназначены для использования в системах водяного отопления отдельных квартир и малоэтажных зданий строительным объемом 300-1300м</w:t>
      </w:r>
      <w:r w:rsidRPr="00EF49E4">
        <w:rPr>
          <w:vertAlign w:val="superscript"/>
        </w:rPr>
        <w:t>3</w:t>
      </w:r>
      <w:r w:rsidRPr="00EF49E4">
        <w:t>. Топливом может служить сортированный антрацит, кокс, каменный уголь. После дооборудования и установки горелочных устройств и автоматики безопасности котлы могут работать на природном газе и легком жидком топливе.</w:t>
      </w:r>
    </w:p>
    <w:p w:rsidR="00EF49E4" w:rsidRPr="00EF49E4" w:rsidRDefault="00EF49E4" w:rsidP="004D4CE9">
      <w:pPr>
        <w:pStyle w:val="a5"/>
        <w:spacing w:after="0"/>
        <w:ind w:left="0" w:firstLine="567"/>
        <w:jc w:val="both"/>
      </w:pPr>
      <w:r w:rsidRPr="00EF49E4">
        <w:t xml:space="preserve">Затраты </w:t>
      </w:r>
      <w:r w:rsidR="004D4CE9">
        <w:t xml:space="preserve">на теплоснабжение жилого фонда </w:t>
      </w:r>
      <w:r w:rsidRPr="00EF49E4">
        <w:t>входят в среднюю стоимость строительства 1 м2 общей площади.</w:t>
      </w:r>
    </w:p>
    <w:p w:rsidR="00EF49E4" w:rsidRPr="00EF49E4" w:rsidRDefault="00EF49E4" w:rsidP="00EF49E4">
      <w:pPr>
        <w:pStyle w:val="a5"/>
        <w:spacing w:after="0"/>
        <w:ind w:left="0" w:firstLine="567"/>
        <w:jc w:val="center"/>
      </w:pPr>
    </w:p>
    <w:p w:rsidR="00EF49E4" w:rsidRPr="004D4CE9" w:rsidRDefault="00EF49E4" w:rsidP="00EF49E4">
      <w:pPr>
        <w:pStyle w:val="a5"/>
        <w:spacing w:after="0"/>
        <w:ind w:left="0" w:firstLine="567"/>
        <w:jc w:val="center"/>
        <w:rPr>
          <w:u w:val="single"/>
        </w:rPr>
      </w:pPr>
      <w:r w:rsidRPr="004D4CE9">
        <w:rPr>
          <w:u w:val="single"/>
        </w:rPr>
        <w:t>Расчетный срок строительства.</w:t>
      </w:r>
    </w:p>
    <w:p w:rsidR="00EF49E4" w:rsidRPr="00EF49E4" w:rsidRDefault="00EF49E4" w:rsidP="00EF49E4">
      <w:pPr>
        <w:pStyle w:val="a5"/>
        <w:spacing w:after="0"/>
        <w:ind w:left="0" w:firstLine="567"/>
      </w:pP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Общая тепловая нагрузка по жилой застройке с учетом объектов соцкультбыта на расчетный срок строительства составит 2,770 МВт (2,381  Гкал/час).</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Теплоснабжение небольшой части объектов соцкультбыта на расчетный срок строительства сохранится от существующей котельной. Теплоснабжение малоэтажной жилой застройки, возможно, осуществить от индивидуальных малометражных источников тепла.</w:t>
      </w:r>
    </w:p>
    <w:p w:rsidR="00EF49E4" w:rsidRDefault="00EF49E4" w:rsidP="00EF49E4">
      <w:pPr>
        <w:spacing w:after="0" w:line="240" w:lineRule="auto"/>
        <w:ind w:firstLine="567"/>
        <w:rPr>
          <w:rFonts w:ascii="Times New Roman" w:hAnsi="Times New Roman"/>
          <w:sz w:val="24"/>
          <w:szCs w:val="24"/>
        </w:rPr>
      </w:pPr>
    </w:p>
    <w:p w:rsidR="00180AE4" w:rsidRPr="00180AE4" w:rsidRDefault="00191BB8" w:rsidP="00180AE4">
      <w:pPr>
        <w:spacing w:after="0" w:line="240" w:lineRule="auto"/>
        <w:jc w:val="center"/>
        <w:rPr>
          <w:rFonts w:ascii="Times New Roman" w:hAnsi="Times New Roman"/>
          <w:b/>
          <w:sz w:val="24"/>
          <w:szCs w:val="24"/>
        </w:rPr>
      </w:pPr>
      <w:r w:rsidRPr="00191BB8">
        <w:rPr>
          <w:rFonts w:ascii="Times New Roman" w:hAnsi="Times New Roman"/>
          <w:b/>
          <w:sz w:val="24"/>
          <w:szCs w:val="24"/>
        </w:rPr>
        <w:t>6.1.5</w:t>
      </w:r>
      <w:r w:rsidRPr="00973246">
        <w:rPr>
          <w:b/>
        </w:rPr>
        <w:t xml:space="preserve">  </w:t>
      </w:r>
      <w:r w:rsidR="00180AE4" w:rsidRPr="00180AE4">
        <w:rPr>
          <w:rFonts w:ascii="Times New Roman" w:hAnsi="Times New Roman"/>
          <w:b/>
          <w:sz w:val="24"/>
          <w:szCs w:val="24"/>
        </w:rPr>
        <w:t>Газоснабжение.</w:t>
      </w:r>
    </w:p>
    <w:p w:rsidR="00180AE4" w:rsidRPr="00180AE4" w:rsidRDefault="00180AE4" w:rsidP="00180AE4">
      <w:pPr>
        <w:spacing w:after="0" w:line="240" w:lineRule="auto"/>
        <w:jc w:val="center"/>
        <w:rPr>
          <w:rFonts w:ascii="Times New Roman" w:hAnsi="Times New Roman"/>
          <w:sz w:val="24"/>
          <w:szCs w:val="24"/>
        </w:rPr>
      </w:pPr>
    </w:p>
    <w:p w:rsidR="00180AE4" w:rsidRPr="00751B75" w:rsidRDefault="00751B75" w:rsidP="00180AE4">
      <w:pPr>
        <w:spacing w:after="0" w:line="240" w:lineRule="auto"/>
        <w:jc w:val="center"/>
        <w:rPr>
          <w:rFonts w:ascii="Times New Roman" w:hAnsi="Times New Roman"/>
          <w:b/>
          <w:sz w:val="24"/>
          <w:szCs w:val="24"/>
        </w:rPr>
      </w:pPr>
      <w:r>
        <w:rPr>
          <w:rFonts w:ascii="Times New Roman" w:hAnsi="Times New Roman"/>
          <w:b/>
          <w:sz w:val="24"/>
          <w:szCs w:val="24"/>
        </w:rPr>
        <w:t>Существующее положение</w:t>
      </w:r>
    </w:p>
    <w:p w:rsidR="00180AE4" w:rsidRPr="00180AE4" w:rsidRDefault="00180AE4" w:rsidP="00180AE4">
      <w:pPr>
        <w:spacing w:after="0" w:line="240" w:lineRule="auto"/>
        <w:jc w:val="center"/>
        <w:rPr>
          <w:rFonts w:ascii="Times New Roman" w:hAnsi="Times New Roman"/>
          <w:sz w:val="24"/>
          <w:szCs w:val="24"/>
        </w:rPr>
      </w:pP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Существующий жилой фонд села Банново газифицируется сжиженным пропан бутановым газом по ГОСТ 20448-90* «Газы углеводные сжиженные топливные для коммунально-бытового потребления. Технические условия». Низшая теплота сгорания газа – 22000 ккал/м</w:t>
      </w:r>
      <w:r w:rsidRPr="00180AE4">
        <w:rPr>
          <w:rFonts w:ascii="Times New Roman" w:hAnsi="Times New Roman"/>
          <w:sz w:val="24"/>
          <w:szCs w:val="24"/>
          <w:vertAlign w:val="superscript"/>
        </w:rPr>
        <w:t>3</w:t>
      </w:r>
      <w:r w:rsidRPr="00180AE4">
        <w:rPr>
          <w:rFonts w:ascii="Times New Roman" w:hAnsi="Times New Roman"/>
          <w:sz w:val="24"/>
          <w:szCs w:val="24"/>
        </w:rPr>
        <w:t>.</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В настоящее время газоснабжением охвачено ориентировочно 10% жилого фонда. Мелкие потребители получают газ в баллонах. Сжиженный газ подвозится с газонаполнительной станции г. Кемерово.</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Использование сжиженного газа - пищеприготовление и приготовление горячей воды для хозяйственно-бытовых нужд в жилых домах.</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Природный газ в настоящее время не используется.</w:t>
      </w:r>
    </w:p>
    <w:p w:rsidR="00180AE4" w:rsidRPr="00180AE4" w:rsidRDefault="00180AE4" w:rsidP="00180AE4">
      <w:pPr>
        <w:spacing w:after="0" w:line="240" w:lineRule="auto"/>
        <w:ind w:firstLine="567"/>
        <w:rPr>
          <w:rFonts w:ascii="Times New Roman" w:hAnsi="Times New Roman"/>
          <w:sz w:val="24"/>
          <w:szCs w:val="24"/>
        </w:rPr>
      </w:pPr>
    </w:p>
    <w:p w:rsidR="00180AE4" w:rsidRPr="00751B75" w:rsidRDefault="00751B75" w:rsidP="00180AE4">
      <w:pPr>
        <w:spacing w:after="0" w:line="240" w:lineRule="auto"/>
        <w:ind w:firstLine="567"/>
        <w:jc w:val="center"/>
        <w:rPr>
          <w:rFonts w:ascii="Times New Roman" w:hAnsi="Times New Roman"/>
          <w:b/>
          <w:sz w:val="24"/>
          <w:szCs w:val="24"/>
        </w:rPr>
      </w:pPr>
      <w:r>
        <w:rPr>
          <w:rFonts w:ascii="Times New Roman" w:hAnsi="Times New Roman"/>
          <w:b/>
          <w:sz w:val="24"/>
          <w:szCs w:val="24"/>
        </w:rPr>
        <w:t>Проектное решение</w:t>
      </w:r>
    </w:p>
    <w:p w:rsidR="00180AE4" w:rsidRPr="00180AE4" w:rsidRDefault="00180AE4" w:rsidP="00180AE4">
      <w:pPr>
        <w:spacing w:after="0" w:line="240" w:lineRule="auto"/>
        <w:ind w:firstLine="567"/>
        <w:jc w:val="center"/>
        <w:rPr>
          <w:rFonts w:ascii="Times New Roman" w:hAnsi="Times New Roman"/>
          <w:sz w:val="24"/>
          <w:szCs w:val="24"/>
        </w:rPr>
      </w:pP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 xml:space="preserve">На </w:t>
      </w:r>
      <w:r w:rsidRPr="00180AE4">
        <w:rPr>
          <w:rFonts w:ascii="Times New Roman" w:hAnsi="Times New Roman"/>
          <w:sz w:val="24"/>
          <w:szCs w:val="24"/>
          <w:lang w:val="en-US"/>
        </w:rPr>
        <w:t>I</w:t>
      </w:r>
      <w:r>
        <w:rPr>
          <w:rFonts w:ascii="Times New Roman" w:hAnsi="Times New Roman"/>
          <w:sz w:val="24"/>
          <w:szCs w:val="24"/>
        </w:rPr>
        <w:t>-ю</w:t>
      </w:r>
      <w:r w:rsidRPr="00180AE4">
        <w:rPr>
          <w:rFonts w:ascii="Times New Roman" w:hAnsi="Times New Roman"/>
          <w:sz w:val="24"/>
          <w:szCs w:val="24"/>
        </w:rPr>
        <w:t xml:space="preserve"> очередь строительства строящийся жилой фонд будет газифицироваться сжиженным газом по ГОСТ 22448-90* «Газы углеводородные сжиженные топливные коммунально-бытового потребления. Технические условия»: одноэтажные дома и двухэтажные дома с численностью квартир не более 4-х – от газобаллонных установок с </w:t>
      </w:r>
      <w:r w:rsidRPr="00180AE4">
        <w:rPr>
          <w:rFonts w:ascii="Times New Roman" w:hAnsi="Times New Roman"/>
          <w:sz w:val="24"/>
          <w:szCs w:val="24"/>
        </w:rPr>
        <w:lastRenderedPageBreak/>
        <w:t>установкой их в кухнях, двухэтажные дома с численностью квартир более 4-х – от групповых резервуарных установок.</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Расчетные показатели потребления сжиженного газа приняты в соответствии со СП 42-101-2003 «Общие положения по проектированию и строительству газораспределительных систем из металлических и полиэтиленовых труб».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 ккал (существующий индивидуальный жилой сектор). Расход теплоты при наличии в квартире газовой плиты и газового водонагревателя (при отсутствии централизованного горячего водоснабжения) на 1 человека в год составит 1750 тыс. ккал (проектируемый жилой сектор).</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 xml:space="preserve">Ориентировочный годовой расход сжиженного газа на индивидуально-бытовые нужды при 50% газоснабжении жилого фонда на </w:t>
      </w:r>
      <w:r w:rsidRPr="00180AE4">
        <w:rPr>
          <w:rFonts w:ascii="Times New Roman" w:hAnsi="Times New Roman"/>
          <w:sz w:val="24"/>
          <w:szCs w:val="24"/>
          <w:lang w:val="en-US"/>
        </w:rPr>
        <w:t>I</w:t>
      </w:r>
      <w:r w:rsidRPr="00180AE4">
        <w:rPr>
          <w:rFonts w:ascii="Times New Roman" w:hAnsi="Times New Roman"/>
          <w:sz w:val="24"/>
          <w:szCs w:val="24"/>
        </w:rPr>
        <w:t xml:space="preserve"> очередь строительства составит 36,2 тыс. м</w:t>
      </w:r>
      <w:r w:rsidRPr="00180AE4">
        <w:rPr>
          <w:rFonts w:ascii="Times New Roman" w:hAnsi="Times New Roman"/>
          <w:sz w:val="24"/>
          <w:szCs w:val="24"/>
          <w:vertAlign w:val="superscript"/>
        </w:rPr>
        <w:t>3</w:t>
      </w:r>
      <w:r w:rsidRPr="00180AE4">
        <w:rPr>
          <w:rFonts w:ascii="Times New Roman" w:hAnsi="Times New Roman"/>
          <w:sz w:val="24"/>
          <w:szCs w:val="24"/>
        </w:rPr>
        <w:t>. Максимально-часовой расход газа составит 20,1 м</w:t>
      </w:r>
      <w:r w:rsidRPr="00180AE4">
        <w:rPr>
          <w:rFonts w:ascii="Times New Roman" w:hAnsi="Times New Roman"/>
          <w:sz w:val="24"/>
          <w:szCs w:val="24"/>
          <w:vertAlign w:val="superscript"/>
        </w:rPr>
        <w:t>3</w:t>
      </w:r>
      <w:r w:rsidRPr="00180AE4">
        <w:rPr>
          <w:rFonts w:ascii="Times New Roman" w:hAnsi="Times New Roman"/>
          <w:sz w:val="24"/>
          <w:szCs w:val="24"/>
        </w:rPr>
        <w:t>/час.</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Ориентировочный годовой расход сжиженного газа на индивидуально-бытовые нужды при 100% газоснабжении жилого фонда на расчетный срок строительства составит 71,6 тыс. м</w:t>
      </w:r>
      <w:r w:rsidRPr="00180AE4">
        <w:rPr>
          <w:rFonts w:ascii="Times New Roman" w:hAnsi="Times New Roman"/>
          <w:sz w:val="24"/>
          <w:szCs w:val="24"/>
          <w:vertAlign w:val="superscript"/>
        </w:rPr>
        <w:t>3</w:t>
      </w:r>
      <w:r w:rsidRPr="00180AE4">
        <w:rPr>
          <w:rFonts w:ascii="Times New Roman" w:hAnsi="Times New Roman"/>
          <w:sz w:val="24"/>
          <w:szCs w:val="24"/>
        </w:rPr>
        <w:t>. Максимально-часовой расход газа на расчетный срок строительства составит 39,8 м</w:t>
      </w:r>
      <w:r w:rsidRPr="00180AE4">
        <w:rPr>
          <w:rFonts w:ascii="Times New Roman" w:hAnsi="Times New Roman"/>
          <w:sz w:val="24"/>
          <w:szCs w:val="24"/>
          <w:vertAlign w:val="superscript"/>
        </w:rPr>
        <w:t>3</w:t>
      </w:r>
      <w:r w:rsidRPr="00180AE4">
        <w:rPr>
          <w:rFonts w:ascii="Times New Roman" w:hAnsi="Times New Roman"/>
          <w:sz w:val="24"/>
          <w:szCs w:val="24"/>
        </w:rPr>
        <w:t>/час.</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Затраты на газоснабжение жилого фонда (строительство групповых резервных установок) входят в среднюю стоимость строительства 1 м</w:t>
      </w:r>
      <w:r w:rsidRPr="00180AE4">
        <w:rPr>
          <w:rFonts w:ascii="Times New Roman" w:hAnsi="Times New Roman"/>
          <w:sz w:val="24"/>
          <w:szCs w:val="24"/>
          <w:vertAlign w:val="superscript"/>
        </w:rPr>
        <w:t>2</w:t>
      </w:r>
      <w:r w:rsidRPr="00180AE4">
        <w:rPr>
          <w:rFonts w:ascii="Times New Roman" w:hAnsi="Times New Roman"/>
          <w:sz w:val="24"/>
          <w:szCs w:val="24"/>
        </w:rPr>
        <w:t>общей площади.</w:t>
      </w:r>
    </w:p>
    <w:p w:rsidR="00180AE4" w:rsidRDefault="00180AE4" w:rsidP="00180AE4">
      <w:pPr>
        <w:pStyle w:val="a0"/>
        <w:spacing w:after="0"/>
        <w:ind w:firstLine="567"/>
        <w:jc w:val="center"/>
        <w:rPr>
          <w:bCs/>
        </w:rPr>
      </w:pPr>
    </w:p>
    <w:p w:rsidR="00742FE7" w:rsidRDefault="00742FE7" w:rsidP="00180AE4">
      <w:pPr>
        <w:pStyle w:val="a0"/>
        <w:spacing w:after="0"/>
        <w:ind w:firstLine="567"/>
        <w:jc w:val="center"/>
        <w:rPr>
          <w:bCs/>
        </w:rPr>
      </w:pPr>
    </w:p>
    <w:p w:rsidR="00180AE4" w:rsidRPr="00180AE4" w:rsidRDefault="00EB1350" w:rsidP="00180AE4">
      <w:pPr>
        <w:spacing w:after="0" w:line="240" w:lineRule="auto"/>
        <w:ind w:firstLine="567"/>
        <w:jc w:val="center"/>
        <w:rPr>
          <w:rFonts w:ascii="Times New Roman" w:hAnsi="Times New Roman"/>
          <w:b/>
          <w:sz w:val="24"/>
          <w:szCs w:val="24"/>
        </w:rPr>
      </w:pPr>
      <w:r w:rsidRPr="00EB1350">
        <w:rPr>
          <w:rFonts w:ascii="Times New Roman" w:hAnsi="Times New Roman"/>
          <w:b/>
          <w:sz w:val="24"/>
          <w:szCs w:val="24"/>
        </w:rPr>
        <w:t>6.1.6</w:t>
      </w:r>
      <w:r>
        <w:rPr>
          <w:b/>
        </w:rPr>
        <w:t xml:space="preserve"> </w:t>
      </w:r>
      <w:r w:rsidRPr="00F05E73">
        <w:rPr>
          <w:b/>
        </w:rPr>
        <w:t xml:space="preserve"> </w:t>
      </w:r>
      <w:r w:rsidR="00180AE4" w:rsidRPr="00180AE4">
        <w:rPr>
          <w:rFonts w:ascii="Times New Roman" w:hAnsi="Times New Roman"/>
          <w:b/>
          <w:sz w:val="24"/>
          <w:szCs w:val="24"/>
        </w:rPr>
        <w:t>Электроснабжение</w:t>
      </w:r>
    </w:p>
    <w:p w:rsidR="00180AE4" w:rsidRPr="00180AE4" w:rsidRDefault="00180AE4" w:rsidP="00180AE4">
      <w:pPr>
        <w:spacing w:after="0" w:line="240" w:lineRule="auto"/>
        <w:ind w:firstLine="567"/>
        <w:jc w:val="center"/>
        <w:rPr>
          <w:rFonts w:ascii="Times New Roman" w:hAnsi="Times New Roman"/>
          <w:sz w:val="24"/>
          <w:szCs w:val="24"/>
        </w:rPr>
      </w:pPr>
    </w:p>
    <w:p w:rsidR="00B77DCC" w:rsidRPr="00742FE7" w:rsidRDefault="00B77DCC" w:rsidP="00B77DCC">
      <w:pPr>
        <w:pStyle w:val="23"/>
        <w:tabs>
          <w:tab w:val="left" w:pos="567"/>
        </w:tabs>
        <w:spacing w:after="0" w:line="240" w:lineRule="auto"/>
        <w:ind w:firstLine="567"/>
        <w:jc w:val="center"/>
        <w:rPr>
          <w:b/>
          <w:sz w:val="24"/>
          <w:szCs w:val="24"/>
        </w:rPr>
      </w:pPr>
      <w:r w:rsidRPr="00742FE7">
        <w:rPr>
          <w:b/>
          <w:sz w:val="24"/>
          <w:szCs w:val="24"/>
        </w:rPr>
        <w:t>Существующая схема электроснабжения</w:t>
      </w:r>
    </w:p>
    <w:p w:rsidR="00B77DCC" w:rsidRPr="00B77DCC" w:rsidRDefault="00B77DCC" w:rsidP="00B77DCC">
      <w:pPr>
        <w:pStyle w:val="23"/>
        <w:tabs>
          <w:tab w:val="left" w:pos="567"/>
        </w:tabs>
        <w:spacing w:after="0" w:line="240" w:lineRule="auto"/>
        <w:ind w:firstLine="567"/>
        <w:rPr>
          <w:sz w:val="24"/>
          <w:szCs w:val="24"/>
        </w:rPr>
      </w:pPr>
    </w:p>
    <w:p w:rsidR="00B77DCC" w:rsidRPr="00B77DCC" w:rsidRDefault="00B77DCC" w:rsidP="00B77DCC">
      <w:pPr>
        <w:pStyle w:val="23"/>
        <w:tabs>
          <w:tab w:val="left" w:pos="567"/>
        </w:tabs>
        <w:spacing w:after="0" w:line="240" w:lineRule="auto"/>
        <w:ind w:firstLine="567"/>
        <w:jc w:val="both"/>
        <w:rPr>
          <w:sz w:val="24"/>
          <w:szCs w:val="24"/>
        </w:rPr>
      </w:pPr>
      <w:r w:rsidRPr="00B77DCC">
        <w:rPr>
          <w:sz w:val="24"/>
          <w:szCs w:val="24"/>
        </w:rPr>
        <w:t>Электроснабжение села Банново осуществляется от Кузбасской энергосистемы - системной ПС 220 кВ «Краснополянская». Опорным центром питания является ПС 35 кВ расположенная в посёлке Крапивино.</w:t>
      </w:r>
    </w:p>
    <w:p w:rsidR="00B77DCC" w:rsidRPr="00B77DCC" w:rsidRDefault="00B77DCC" w:rsidP="00F91CBC">
      <w:pPr>
        <w:pStyle w:val="23"/>
        <w:tabs>
          <w:tab w:val="left" w:pos="567"/>
        </w:tabs>
        <w:spacing w:after="0" w:line="240" w:lineRule="auto"/>
        <w:ind w:firstLine="567"/>
        <w:jc w:val="both"/>
        <w:rPr>
          <w:sz w:val="24"/>
          <w:szCs w:val="24"/>
        </w:rPr>
      </w:pPr>
      <w:r w:rsidRPr="00B77DCC">
        <w:rPr>
          <w:sz w:val="24"/>
          <w:szCs w:val="24"/>
        </w:rPr>
        <w:t>Электроснабжение выполняется непосредственно с шин 10 кВ ПС по фидеру Ф-10-10-Б. Общая протяжённость фидера (по трассе) составляет 11,6 км.</w:t>
      </w:r>
    </w:p>
    <w:p w:rsidR="00B77DCC" w:rsidRPr="00B77DCC" w:rsidRDefault="00B77DCC" w:rsidP="00F91CBC">
      <w:pPr>
        <w:tabs>
          <w:tab w:val="left" w:pos="-1701"/>
        </w:tabs>
        <w:spacing w:after="0" w:line="240" w:lineRule="auto"/>
        <w:ind w:firstLine="567"/>
        <w:jc w:val="both"/>
        <w:rPr>
          <w:rFonts w:ascii="Times New Roman" w:hAnsi="Times New Roman"/>
          <w:sz w:val="24"/>
          <w:szCs w:val="24"/>
        </w:rPr>
      </w:pPr>
      <w:r w:rsidRPr="00B77DCC">
        <w:rPr>
          <w:rFonts w:ascii="Times New Roman" w:hAnsi="Times New Roman"/>
          <w:sz w:val="24"/>
          <w:szCs w:val="24"/>
        </w:rPr>
        <w:t>Схема построения распределительных сетей 10 кВ радиальная. Трансформаторные подстанции (ТП) 10/0,4 кВ – однотрансформаторные, в большинстве случаев закрытые тупиковые. Опоры в сетях 10 кВ железобетонные и  деревянные с ж/б приставками, линии выполнены проводами А35, АС50 и АС70.</w:t>
      </w:r>
    </w:p>
    <w:p w:rsidR="00B77DCC" w:rsidRPr="00B77DCC" w:rsidRDefault="00B77DCC" w:rsidP="00F91CBC">
      <w:pPr>
        <w:pStyle w:val="23"/>
        <w:spacing w:after="0" w:line="240" w:lineRule="auto"/>
        <w:ind w:firstLine="567"/>
        <w:jc w:val="both"/>
        <w:rPr>
          <w:sz w:val="24"/>
          <w:szCs w:val="24"/>
        </w:rPr>
      </w:pPr>
      <w:r w:rsidRPr="00B77DCC">
        <w:rPr>
          <w:sz w:val="24"/>
          <w:szCs w:val="24"/>
        </w:rPr>
        <w:t xml:space="preserve">Данные по распределительным сетям 10 кВ приведены в таблице </w:t>
      </w:r>
      <w:r w:rsidR="00F91CBC">
        <w:rPr>
          <w:sz w:val="24"/>
          <w:szCs w:val="24"/>
        </w:rPr>
        <w:t>№ 7.6-</w:t>
      </w:r>
      <w:r w:rsidRPr="00B77DCC">
        <w:rPr>
          <w:sz w:val="24"/>
          <w:szCs w:val="24"/>
        </w:rPr>
        <w:t>2.</w:t>
      </w:r>
    </w:p>
    <w:p w:rsidR="00B77DCC" w:rsidRPr="00B77DCC" w:rsidRDefault="00B77DCC" w:rsidP="00F91CBC">
      <w:pPr>
        <w:tabs>
          <w:tab w:val="left" w:pos="-1701"/>
        </w:tabs>
        <w:spacing w:after="0" w:line="240" w:lineRule="auto"/>
        <w:ind w:firstLine="567"/>
        <w:jc w:val="both"/>
        <w:rPr>
          <w:rFonts w:ascii="Times New Roman" w:hAnsi="Times New Roman"/>
          <w:sz w:val="24"/>
          <w:szCs w:val="24"/>
        </w:rPr>
      </w:pPr>
      <w:r w:rsidRPr="00B77DCC">
        <w:rPr>
          <w:rFonts w:ascii="Times New Roman" w:hAnsi="Times New Roman"/>
          <w:sz w:val="24"/>
          <w:szCs w:val="24"/>
        </w:rPr>
        <w:t>Существующая схема построения питающих и распредел</w:t>
      </w:r>
      <w:r w:rsidR="00F91CBC">
        <w:rPr>
          <w:rFonts w:ascii="Times New Roman" w:hAnsi="Times New Roman"/>
          <w:sz w:val="24"/>
          <w:szCs w:val="24"/>
        </w:rPr>
        <w:t>ительных электрических сетей 10</w:t>
      </w:r>
      <w:r w:rsidRPr="00B77DCC">
        <w:rPr>
          <w:rFonts w:ascii="Times New Roman" w:hAnsi="Times New Roman"/>
          <w:sz w:val="24"/>
          <w:szCs w:val="24"/>
        </w:rPr>
        <w:t>кВ не полностью удовлетворяет требованиям ПУЭ и РД.34.20.185-94 по надёжности электроснабжения. Это обусловлено тем, что подстанции являются одно</w:t>
      </w:r>
      <w:r w:rsidR="00F91CBC">
        <w:rPr>
          <w:rFonts w:ascii="Times New Roman" w:hAnsi="Times New Roman"/>
          <w:sz w:val="24"/>
          <w:szCs w:val="24"/>
        </w:rPr>
        <w:t xml:space="preserve"> </w:t>
      </w:r>
      <w:r w:rsidRPr="00B77DCC">
        <w:rPr>
          <w:rFonts w:ascii="Times New Roman" w:hAnsi="Times New Roman"/>
          <w:sz w:val="24"/>
          <w:szCs w:val="24"/>
        </w:rPr>
        <w:t>трансформаторными и подключены к протяженным радиальным линиям 10 кВ и не обеспечены резервированием.</w:t>
      </w:r>
    </w:p>
    <w:p w:rsidR="00B77DCC" w:rsidRPr="00B77DCC" w:rsidRDefault="00B77DCC" w:rsidP="00F91CB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sz w:val="24"/>
          <w:szCs w:val="24"/>
        </w:rPr>
        <w:t>Суммарная установленная мощность трансформаторов в ТП-10/0,4 кВ –1540 кВА, расчётн</w:t>
      </w:r>
      <w:r w:rsidR="00F91CBC">
        <w:rPr>
          <w:rFonts w:ascii="Times New Roman" w:hAnsi="Times New Roman"/>
          <w:sz w:val="24"/>
          <w:szCs w:val="24"/>
        </w:rPr>
        <w:t>ая нагрузка потребителей села</w:t>
      </w:r>
      <w:r w:rsidRPr="00B77DCC">
        <w:rPr>
          <w:rFonts w:ascii="Times New Roman" w:hAnsi="Times New Roman"/>
          <w:sz w:val="24"/>
          <w:szCs w:val="24"/>
        </w:rPr>
        <w:t xml:space="preserve"> – 1026 кВт, средняя загрузка трансформаторов в часы собственного максимума нагрузок ТП – 66,6 %.</w:t>
      </w:r>
    </w:p>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sz w:val="24"/>
          <w:szCs w:val="24"/>
        </w:rPr>
        <w:t>Годовое потре</w:t>
      </w:r>
      <w:r w:rsidR="0029643F">
        <w:rPr>
          <w:rFonts w:ascii="Times New Roman" w:hAnsi="Times New Roman"/>
          <w:sz w:val="24"/>
          <w:szCs w:val="24"/>
        </w:rPr>
        <w:t>бление электроэнергии по селу</w:t>
      </w:r>
      <w:r w:rsidR="00B01632">
        <w:rPr>
          <w:rFonts w:ascii="Times New Roman" w:hAnsi="Times New Roman"/>
          <w:sz w:val="24"/>
          <w:szCs w:val="24"/>
        </w:rPr>
        <w:t xml:space="preserve"> – 2965 тыс. кВт</w:t>
      </w:r>
      <w:r w:rsidR="0029643F">
        <w:rPr>
          <w:rFonts w:ascii="Times New Roman" w:hAnsi="Times New Roman"/>
          <w:sz w:val="24"/>
          <w:szCs w:val="24"/>
        </w:rPr>
        <w:t xml:space="preserve"> </w:t>
      </w:r>
      <w:r w:rsidRPr="00B77DCC">
        <w:rPr>
          <w:rFonts w:ascii="Times New Roman" w:hAnsi="Times New Roman"/>
          <w:sz w:val="24"/>
          <w:szCs w:val="24"/>
        </w:rPr>
        <w:t>час, в том числе по жилому сектору – 994 тыс. кВт</w:t>
      </w:r>
      <w:r w:rsidR="0029643F">
        <w:rPr>
          <w:rFonts w:ascii="Times New Roman" w:hAnsi="Times New Roman"/>
          <w:sz w:val="24"/>
          <w:szCs w:val="24"/>
        </w:rPr>
        <w:t xml:space="preserve"> </w:t>
      </w:r>
      <w:r w:rsidRPr="00B77DCC">
        <w:rPr>
          <w:rFonts w:ascii="Times New Roman" w:hAnsi="Times New Roman"/>
          <w:sz w:val="24"/>
          <w:szCs w:val="24"/>
        </w:rPr>
        <w:t>час.</w:t>
      </w:r>
    </w:p>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sz w:val="24"/>
          <w:szCs w:val="24"/>
        </w:rPr>
        <w:t>При современной численности населения 927 чел. удельное потребление на о</w:t>
      </w:r>
      <w:r w:rsidR="00B01632">
        <w:rPr>
          <w:rFonts w:ascii="Times New Roman" w:hAnsi="Times New Roman"/>
          <w:sz w:val="24"/>
          <w:szCs w:val="24"/>
        </w:rPr>
        <w:t>дного жителя составила 3198 кВт</w:t>
      </w:r>
      <w:r w:rsidR="0029643F">
        <w:rPr>
          <w:rFonts w:ascii="Times New Roman" w:hAnsi="Times New Roman"/>
          <w:sz w:val="24"/>
          <w:szCs w:val="24"/>
        </w:rPr>
        <w:t xml:space="preserve"> </w:t>
      </w:r>
      <w:r w:rsidRPr="00B77DCC">
        <w:rPr>
          <w:rFonts w:ascii="Times New Roman" w:hAnsi="Times New Roman"/>
          <w:sz w:val="24"/>
          <w:szCs w:val="24"/>
        </w:rPr>
        <w:t>час или 940 Вт.</w:t>
      </w:r>
    </w:p>
    <w:p w:rsidR="00B77DCC" w:rsidRDefault="00B77DCC" w:rsidP="00B77DCC">
      <w:pPr>
        <w:shd w:val="clear" w:color="auto" w:fill="FFFFFF"/>
        <w:spacing w:after="0" w:line="240" w:lineRule="auto"/>
        <w:ind w:firstLine="567"/>
        <w:jc w:val="both"/>
        <w:rPr>
          <w:rFonts w:ascii="Times New Roman" w:hAnsi="Times New Roman"/>
          <w:sz w:val="24"/>
          <w:szCs w:val="24"/>
        </w:rPr>
      </w:pPr>
    </w:p>
    <w:p w:rsidR="00430D54" w:rsidRDefault="00430D54" w:rsidP="00B77DCC">
      <w:pPr>
        <w:shd w:val="clear" w:color="auto" w:fill="FFFFFF"/>
        <w:spacing w:after="0" w:line="240" w:lineRule="auto"/>
        <w:ind w:firstLine="567"/>
        <w:jc w:val="both"/>
        <w:rPr>
          <w:rFonts w:ascii="Times New Roman" w:hAnsi="Times New Roman"/>
          <w:sz w:val="24"/>
          <w:szCs w:val="24"/>
        </w:rPr>
      </w:pPr>
    </w:p>
    <w:p w:rsidR="00430D54" w:rsidRDefault="00430D54" w:rsidP="00B77DCC">
      <w:pPr>
        <w:shd w:val="clear" w:color="auto" w:fill="FFFFFF"/>
        <w:spacing w:after="0" w:line="240" w:lineRule="auto"/>
        <w:ind w:firstLine="567"/>
        <w:jc w:val="both"/>
        <w:rPr>
          <w:rFonts w:ascii="Times New Roman" w:hAnsi="Times New Roman"/>
          <w:sz w:val="24"/>
          <w:szCs w:val="24"/>
        </w:rPr>
      </w:pPr>
    </w:p>
    <w:p w:rsidR="00430D54" w:rsidRPr="00B77DCC" w:rsidRDefault="00430D54" w:rsidP="00B77DCC">
      <w:pPr>
        <w:shd w:val="clear" w:color="auto" w:fill="FFFFFF"/>
        <w:spacing w:after="0" w:line="240" w:lineRule="auto"/>
        <w:ind w:firstLine="567"/>
        <w:jc w:val="both"/>
        <w:rPr>
          <w:rFonts w:ascii="Times New Roman" w:hAnsi="Times New Roman"/>
          <w:sz w:val="24"/>
          <w:szCs w:val="24"/>
        </w:rPr>
      </w:pPr>
    </w:p>
    <w:p w:rsidR="00B77DCC" w:rsidRPr="00742FE7" w:rsidRDefault="00742FE7" w:rsidP="00B77DCC">
      <w:pPr>
        <w:shd w:val="clear" w:color="auto" w:fill="FFFFFF"/>
        <w:spacing w:after="0" w:line="240" w:lineRule="auto"/>
        <w:ind w:firstLine="567"/>
        <w:jc w:val="center"/>
        <w:rPr>
          <w:rFonts w:ascii="Times New Roman" w:hAnsi="Times New Roman"/>
          <w:b/>
          <w:color w:val="000000"/>
          <w:sz w:val="24"/>
          <w:szCs w:val="24"/>
          <w:u w:val="single"/>
        </w:rPr>
      </w:pPr>
      <w:r>
        <w:rPr>
          <w:rFonts w:ascii="Times New Roman" w:hAnsi="Times New Roman"/>
          <w:b/>
          <w:color w:val="000000"/>
          <w:sz w:val="24"/>
          <w:szCs w:val="24"/>
          <w:u w:val="single"/>
        </w:rPr>
        <w:lastRenderedPageBreak/>
        <w:t>Проектное решение</w:t>
      </w:r>
    </w:p>
    <w:p w:rsidR="00B77DCC" w:rsidRPr="0029643F" w:rsidRDefault="00B77DCC" w:rsidP="00B77DCC">
      <w:pPr>
        <w:shd w:val="clear" w:color="auto" w:fill="FFFFFF"/>
        <w:spacing w:after="0" w:line="240" w:lineRule="auto"/>
        <w:ind w:firstLine="567"/>
        <w:jc w:val="center"/>
        <w:rPr>
          <w:rFonts w:ascii="Times New Roman" w:hAnsi="Times New Roman"/>
          <w:sz w:val="24"/>
          <w:szCs w:val="24"/>
        </w:rPr>
      </w:pPr>
    </w:p>
    <w:p w:rsidR="00EB1350" w:rsidRPr="00EB1350" w:rsidRDefault="00EB1350" w:rsidP="00EB1350">
      <w:pPr>
        <w:spacing w:after="0" w:line="240" w:lineRule="auto"/>
        <w:ind w:firstLine="709"/>
        <w:jc w:val="both"/>
        <w:rPr>
          <w:rFonts w:ascii="Times New Roman" w:hAnsi="Times New Roman"/>
          <w:sz w:val="24"/>
          <w:szCs w:val="24"/>
        </w:rPr>
      </w:pPr>
      <w:r w:rsidRPr="00EB1350">
        <w:rPr>
          <w:rFonts w:ascii="Times New Roman" w:hAnsi="Times New Roman"/>
          <w:sz w:val="24"/>
          <w:szCs w:val="24"/>
        </w:rPr>
        <w:t xml:space="preserve">Общая электрическая нагрузка потребителей посёлка составит на </w:t>
      </w:r>
      <w:r w:rsidRPr="00EB1350">
        <w:rPr>
          <w:rFonts w:ascii="Times New Roman" w:hAnsi="Times New Roman"/>
          <w:sz w:val="24"/>
          <w:szCs w:val="24"/>
          <w:lang w:val="en-US"/>
        </w:rPr>
        <w:t>I</w:t>
      </w:r>
      <w:r w:rsidRPr="00EB1350">
        <w:rPr>
          <w:rFonts w:ascii="Times New Roman" w:hAnsi="Times New Roman"/>
          <w:sz w:val="24"/>
          <w:szCs w:val="24"/>
        </w:rPr>
        <w:t xml:space="preserve"> очередь строительства </w:t>
      </w:r>
      <w:r>
        <w:rPr>
          <w:rFonts w:ascii="Times New Roman" w:hAnsi="Times New Roman"/>
          <w:sz w:val="24"/>
          <w:szCs w:val="24"/>
        </w:rPr>
        <w:t xml:space="preserve">1092,5 </w:t>
      </w:r>
      <w:r w:rsidRPr="00EB1350">
        <w:rPr>
          <w:rFonts w:ascii="Times New Roman" w:hAnsi="Times New Roman"/>
          <w:sz w:val="24"/>
          <w:szCs w:val="24"/>
        </w:rPr>
        <w:t xml:space="preserve">кВт, на расчётный срок - </w:t>
      </w:r>
      <w:r>
        <w:rPr>
          <w:rFonts w:ascii="Times New Roman" w:hAnsi="Times New Roman"/>
          <w:sz w:val="24"/>
          <w:szCs w:val="24"/>
        </w:rPr>
        <w:t>1169,2</w:t>
      </w:r>
      <w:r w:rsidRPr="00EB1350">
        <w:rPr>
          <w:rFonts w:ascii="Times New Roman" w:hAnsi="Times New Roman"/>
          <w:b/>
          <w:bCs/>
          <w:sz w:val="24"/>
          <w:szCs w:val="24"/>
        </w:rPr>
        <w:t xml:space="preserve"> </w:t>
      </w:r>
      <w:r w:rsidRPr="00EB1350">
        <w:rPr>
          <w:rFonts w:ascii="Times New Roman" w:hAnsi="Times New Roman"/>
          <w:sz w:val="24"/>
          <w:szCs w:val="24"/>
        </w:rPr>
        <w:t>кВт.</w:t>
      </w:r>
    </w:p>
    <w:p w:rsidR="00EB1350" w:rsidRPr="00B77DCC" w:rsidRDefault="00EB1350" w:rsidP="00EB1350">
      <w:pPr>
        <w:spacing w:after="0" w:line="240" w:lineRule="auto"/>
        <w:ind w:firstLine="567"/>
        <w:jc w:val="both"/>
        <w:rPr>
          <w:rFonts w:ascii="Times New Roman" w:hAnsi="Times New Roman"/>
          <w:sz w:val="24"/>
          <w:szCs w:val="24"/>
        </w:rPr>
      </w:pPr>
      <w:r w:rsidRPr="00B77DCC">
        <w:rPr>
          <w:rFonts w:ascii="Times New Roman" w:hAnsi="Times New Roman"/>
          <w:sz w:val="24"/>
          <w:szCs w:val="24"/>
        </w:rPr>
        <w:t xml:space="preserve">Полученный прирост нагрузок: </w:t>
      </w:r>
      <w:r>
        <w:rPr>
          <w:rFonts w:ascii="Times New Roman" w:hAnsi="Times New Roman"/>
          <w:sz w:val="24"/>
          <w:szCs w:val="24"/>
        </w:rPr>
        <w:t>66,5</w:t>
      </w:r>
      <w:r w:rsidRPr="00B77DCC">
        <w:rPr>
          <w:rFonts w:ascii="Times New Roman" w:hAnsi="Times New Roman"/>
          <w:sz w:val="24"/>
          <w:szCs w:val="24"/>
        </w:rPr>
        <w:t xml:space="preserve"> кВт (ср</w:t>
      </w:r>
      <w:r>
        <w:rPr>
          <w:rFonts w:ascii="Times New Roman" w:hAnsi="Times New Roman"/>
          <w:sz w:val="24"/>
          <w:szCs w:val="24"/>
        </w:rPr>
        <w:t xml:space="preserve">еднегодовой прирост – 0,9 %) - </w:t>
      </w:r>
      <w:r w:rsidRPr="00B77DCC">
        <w:rPr>
          <w:rFonts w:ascii="Times New Roman" w:hAnsi="Times New Roman"/>
          <w:sz w:val="24"/>
          <w:szCs w:val="24"/>
        </w:rPr>
        <w:t xml:space="preserve">на </w:t>
      </w:r>
      <w:r w:rsidRPr="00B77DCC">
        <w:rPr>
          <w:rFonts w:ascii="Times New Roman" w:hAnsi="Times New Roman"/>
          <w:sz w:val="24"/>
          <w:szCs w:val="24"/>
          <w:lang w:val="en-US"/>
        </w:rPr>
        <w:t>I</w:t>
      </w:r>
      <w:r>
        <w:rPr>
          <w:rFonts w:ascii="Times New Roman" w:hAnsi="Times New Roman"/>
          <w:sz w:val="24"/>
          <w:szCs w:val="24"/>
        </w:rPr>
        <w:t>-ю</w:t>
      </w:r>
      <w:r w:rsidRPr="00B77DCC">
        <w:rPr>
          <w:rFonts w:ascii="Times New Roman" w:hAnsi="Times New Roman"/>
          <w:sz w:val="24"/>
          <w:szCs w:val="24"/>
        </w:rPr>
        <w:t xml:space="preserve"> очередь строительства, и </w:t>
      </w:r>
      <w:r>
        <w:rPr>
          <w:rFonts w:ascii="Times New Roman" w:hAnsi="Times New Roman"/>
          <w:sz w:val="24"/>
          <w:szCs w:val="24"/>
        </w:rPr>
        <w:t>143,2</w:t>
      </w:r>
      <w:r w:rsidRPr="00B77DCC">
        <w:rPr>
          <w:rFonts w:ascii="Times New Roman" w:hAnsi="Times New Roman"/>
          <w:sz w:val="24"/>
          <w:szCs w:val="24"/>
        </w:rPr>
        <w:t xml:space="preserve"> кВт (0,8 %) – на расчётный срок, в целом по селу, вполне объясним, во-первых, естественным ростом электропотребления, а также, увеличением жилого фонда и строительством административных и культурно-бытовых учреждений.</w:t>
      </w:r>
    </w:p>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color w:val="000000"/>
          <w:sz w:val="24"/>
          <w:szCs w:val="24"/>
        </w:rPr>
        <w:t>Электроснабжение с. Банново, как и в настоящее время, будет осуществляться от ПС-</w:t>
      </w:r>
      <w:r w:rsidRPr="00B77DCC">
        <w:rPr>
          <w:rFonts w:ascii="Times New Roman" w:hAnsi="Times New Roman"/>
          <w:sz w:val="24"/>
          <w:szCs w:val="24"/>
        </w:rPr>
        <w:t xml:space="preserve">35/10кВ «Крапивинская», после замены трансформаторов 6300 кВА на трансформаторы 1600 кВА. Мощность трансформаторов определена с учётом роста нагрузок </w:t>
      </w:r>
      <w:r w:rsidR="00B01632">
        <w:rPr>
          <w:rFonts w:ascii="Times New Roman" w:hAnsi="Times New Roman"/>
          <w:sz w:val="24"/>
          <w:szCs w:val="24"/>
        </w:rPr>
        <w:t xml:space="preserve">пгт </w:t>
      </w:r>
      <w:r w:rsidRPr="00B77DCC">
        <w:rPr>
          <w:rFonts w:ascii="Times New Roman" w:hAnsi="Times New Roman"/>
          <w:sz w:val="24"/>
          <w:szCs w:val="24"/>
        </w:rPr>
        <w:t>Крапивин</w:t>
      </w:r>
      <w:r w:rsidR="00B01632">
        <w:rPr>
          <w:rFonts w:ascii="Times New Roman" w:hAnsi="Times New Roman"/>
          <w:sz w:val="24"/>
          <w:szCs w:val="24"/>
        </w:rPr>
        <w:t>ский</w:t>
      </w:r>
      <w:r w:rsidRPr="00B77DCC">
        <w:rPr>
          <w:rFonts w:ascii="Times New Roman" w:hAnsi="Times New Roman"/>
          <w:sz w:val="24"/>
          <w:szCs w:val="24"/>
        </w:rPr>
        <w:t xml:space="preserve"> и потребителей прилегающего района.</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rPr>
      </w:pPr>
      <w:r w:rsidRPr="00B77DCC">
        <w:rPr>
          <w:rFonts w:ascii="Times New Roman" w:hAnsi="Times New Roman"/>
          <w:sz w:val="24"/>
          <w:szCs w:val="24"/>
        </w:rPr>
        <w:t xml:space="preserve">Распределение электроэнергии по селу предусматривается через </w:t>
      </w:r>
      <w:r w:rsidRPr="00B77DCC">
        <w:rPr>
          <w:rFonts w:ascii="Times New Roman" w:hAnsi="Times New Roman"/>
          <w:color w:val="000000"/>
          <w:sz w:val="24"/>
          <w:szCs w:val="24"/>
        </w:rPr>
        <w:t>существующие трансформаторные подстанции 10/0,4 кВ за счёт увеличения их загрузки, а также через две проектируемые одно</w:t>
      </w:r>
      <w:r w:rsidR="0029643F">
        <w:rPr>
          <w:rFonts w:ascii="Times New Roman" w:hAnsi="Times New Roman"/>
          <w:color w:val="000000"/>
          <w:sz w:val="24"/>
          <w:szCs w:val="24"/>
        </w:rPr>
        <w:t xml:space="preserve"> </w:t>
      </w:r>
      <w:r w:rsidRPr="00B77DCC">
        <w:rPr>
          <w:rFonts w:ascii="Times New Roman" w:hAnsi="Times New Roman"/>
          <w:color w:val="000000"/>
          <w:sz w:val="24"/>
          <w:szCs w:val="24"/>
        </w:rPr>
        <w:t>трансформаторную ТП (ТП-1 ТП-2) с трансформатором 100 кВА.</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rPr>
      </w:pPr>
      <w:r w:rsidRPr="00B77DCC">
        <w:rPr>
          <w:rFonts w:ascii="Times New Roman" w:hAnsi="Times New Roman"/>
          <w:color w:val="000000"/>
          <w:sz w:val="24"/>
          <w:szCs w:val="24"/>
        </w:rPr>
        <w:t>Подключение трансформаторной подстанции предусматривается через существующие ВЛ – 10 кВ.</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rPr>
      </w:pPr>
      <w:r w:rsidRPr="00B77DCC">
        <w:rPr>
          <w:rFonts w:ascii="Times New Roman" w:hAnsi="Times New Roman"/>
          <w:color w:val="000000"/>
          <w:sz w:val="24"/>
          <w:szCs w:val="24"/>
        </w:rPr>
        <w:t>Схемы сетей 0,4 кВ в объёмы настоящей работы не входят и будут решаться на последующих этапах проектирования</w:t>
      </w:r>
    </w:p>
    <w:p w:rsidR="006D1487" w:rsidRPr="006D1487" w:rsidRDefault="006D1487" w:rsidP="006D1487">
      <w:pPr>
        <w:shd w:val="clear" w:color="auto" w:fill="FFFFFF"/>
        <w:spacing w:before="120" w:after="0" w:line="240" w:lineRule="auto"/>
        <w:ind w:firstLine="567"/>
        <w:jc w:val="both"/>
        <w:rPr>
          <w:rFonts w:ascii="Times New Roman" w:hAnsi="Times New Roman"/>
          <w:color w:val="000000"/>
          <w:sz w:val="24"/>
          <w:szCs w:val="24"/>
        </w:rPr>
      </w:pPr>
      <w:r w:rsidRPr="006D1487">
        <w:rPr>
          <w:rFonts w:ascii="Times New Roman" w:hAnsi="Times New Roman"/>
          <w:color w:val="000000"/>
          <w:sz w:val="24"/>
          <w:szCs w:val="24"/>
        </w:rPr>
        <w:t xml:space="preserve">Стоимость реализации мероприятий по развитию системы электроснабжения составит </w:t>
      </w:r>
      <w:r w:rsidRPr="006D1487">
        <w:rPr>
          <w:rFonts w:ascii="Times New Roman" w:hAnsi="Times New Roman"/>
          <w:bCs/>
          <w:sz w:val="24"/>
          <w:szCs w:val="24"/>
        </w:rPr>
        <w:t xml:space="preserve">13,56 </w:t>
      </w:r>
      <w:r w:rsidRPr="006D1487">
        <w:rPr>
          <w:rFonts w:ascii="Times New Roman" w:hAnsi="Times New Roman"/>
          <w:sz w:val="24"/>
          <w:szCs w:val="24"/>
        </w:rPr>
        <w:t>млн. руб.</w:t>
      </w:r>
    </w:p>
    <w:p w:rsidR="00B77DCC" w:rsidRPr="00B77DCC" w:rsidRDefault="00B77DCC" w:rsidP="00B77DCC">
      <w:pPr>
        <w:shd w:val="clear" w:color="auto" w:fill="FFFFFF"/>
        <w:spacing w:after="0" w:line="240" w:lineRule="auto"/>
        <w:ind w:firstLine="567"/>
        <w:rPr>
          <w:rFonts w:ascii="Times New Roman" w:hAnsi="Times New Roman"/>
          <w:sz w:val="24"/>
          <w:szCs w:val="24"/>
        </w:rPr>
      </w:pPr>
    </w:p>
    <w:p w:rsidR="00B77DCC" w:rsidRPr="00B77DCC" w:rsidRDefault="00B77DCC" w:rsidP="00B77DCC">
      <w:pPr>
        <w:shd w:val="clear" w:color="auto" w:fill="FFFFFF"/>
        <w:spacing w:after="0" w:line="240" w:lineRule="auto"/>
        <w:ind w:firstLine="567"/>
        <w:rPr>
          <w:rFonts w:ascii="Times New Roman" w:hAnsi="Times New Roman"/>
          <w:sz w:val="24"/>
          <w:szCs w:val="24"/>
        </w:rPr>
      </w:pPr>
    </w:p>
    <w:p w:rsidR="00706D43" w:rsidRPr="00706D43" w:rsidRDefault="006D1487" w:rsidP="006D1487">
      <w:pPr>
        <w:pStyle w:val="a0"/>
        <w:spacing w:after="0"/>
        <w:jc w:val="center"/>
        <w:rPr>
          <w:b/>
          <w:bCs/>
        </w:rPr>
      </w:pPr>
      <w:r>
        <w:rPr>
          <w:b/>
          <w:bCs/>
          <w:lang/>
        </w:rPr>
        <w:t>6.1</w:t>
      </w:r>
      <w:r w:rsidRPr="0081613E">
        <w:rPr>
          <w:b/>
          <w:bCs/>
          <w:lang/>
        </w:rPr>
        <w:t xml:space="preserve">.7 </w:t>
      </w:r>
      <w:r>
        <w:rPr>
          <w:b/>
          <w:bCs/>
          <w:lang/>
        </w:rPr>
        <w:t xml:space="preserve"> </w:t>
      </w:r>
      <w:r w:rsidR="00706D43" w:rsidRPr="00706D43">
        <w:rPr>
          <w:b/>
          <w:bCs/>
        </w:rPr>
        <w:t>Сист</w:t>
      </w:r>
      <w:r>
        <w:rPr>
          <w:b/>
          <w:bCs/>
        </w:rPr>
        <w:t>емы связи</w:t>
      </w:r>
    </w:p>
    <w:p w:rsidR="00706D43" w:rsidRDefault="00706D43" w:rsidP="006D0313">
      <w:pPr>
        <w:pStyle w:val="a0"/>
        <w:spacing w:after="0"/>
        <w:ind w:firstLine="567"/>
        <w:rPr>
          <w:bCs/>
        </w:rPr>
      </w:pPr>
    </w:p>
    <w:p w:rsidR="00706D43" w:rsidRPr="00742FE7" w:rsidRDefault="00742FE7" w:rsidP="00350A19">
      <w:pPr>
        <w:pStyle w:val="aa"/>
        <w:tabs>
          <w:tab w:val="left" w:pos="142"/>
          <w:tab w:val="left" w:pos="284"/>
        </w:tabs>
        <w:ind w:firstLine="567"/>
        <w:rPr>
          <w:sz w:val="24"/>
          <w:szCs w:val="24"/>
        </w:rPr>
      </w:pPr>
      <w:r>
        <w:rPr>
          <w:sz w:val="24"/>
          <w:szCs w:val="24"/>
        </w:rPr>
        <w:t>Существующее положение</w:t>
      </w:r>
    </w:p>
    <w:p w:rsidR="00350A19" w:rsidRPr="00350A19" w:rsidRDefault="00350A19" w:rsidP="00350A19">
      <w:pPr>
        <w:spacing w:after="0" w:line="240" w:lineRule="auto"/>
        <w:ind w:firstLine="567"/>
        <w:rPr>
          <w:rFonts w:ascii="Times New Roman" w:hAnsi="Times New Roman"/>
          <w:sz w:val="20"/>
          <w:szCs w:val="20"/>
        </w:rPr>
      </w:pP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Центральным предприятием, оказывающим услуги телефонной связи на территории Банновского поселения, является Крапивинский цех связи Ленинск-Кузнецкого центра телекоммуникаций. </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В настоящее время в селе Банново действует цифровая АТС типа «МС-240» емкостью 120 монтированных номеров, расположенная по улице Центральная</w:t>
      </w:r>
      <w:r w:rsidR="00350A19">
        <w:rPr>
          <w:rFonts w:ascii="Times New Roman" w:hAnsi="Times New Roman"/>
          <w:sz w:val="24"/>
          <w:szCs w:val="24"/>
        </w:rPr>
        <w:t>. В селе</w:t>
      </w:r>
      <w:r w:rsidRPr="00706D43">
        <w:rPr>
          <w:rFonts w:ascii="Times New Roman" w:hAnsi="Times New Roman"/>
          <w:sz w:val="24"/>
          <w:szCs w:val="24"/>
        </w:rPr>
        <w:t xml:space="preserve"> действует почта, имеется телефонно-телеграфная связь со всеми регионами России с выходом на международные каналы связи.</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Для линий межстанционной связи применяются кабельные линии в земле с использованием аппаратуры уплотнения типа ИКМ. Распределительные телефонные линии кабельного типа в земле.</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Определенное развитие на территории </w:t>
      </w:r>
      <w:r w:rsidR="00350A19">
        <w:rPr>
          <w:rFonts w:ascii="Times New Roman" w:hAnsi="Times New Roman"/>
          <w:sz w:val="24"/>
          <w:szCs w:val="24"/>
        </w:rPr>
        <w:t>села</w:t>
      </w:r>
      <w:r w:rsidRPr="00706D43">
        <w:rPr>
          <w:rFonts w:ascii="Times New Roman" w:hAnsi="Times New Roman"/>
          <w:sz w:val="24"/>
          <w:szCs w:val="24"/>
        </w:rPr>
        <w:t xml:space="preserve"> получает мобильная связь. </w:t>
      </w:r>
    </w:p>
    <w:p w:rsidR="0010778D" w:rsidRDefault="0010778D" w:rsidP="00350A19">
      <w:pPr>
        <w:pStyle w:val="aa"/>
        <w:tabs>
          <w:tab w:val="left" w:pos="142"/>
          <w:tab w:val="left" w:pos="284"/>
        </w:tabs>
        <w:ind w:firstLine="567"/>
        <w:rPr>
          <w:b w:val="0"/>
          <w:sz w:val="24"/>
          <w:szCs w:val="24"/>
          <w:u w:val="single"/>
        </w:rPr>
      </w:pPr>
    </w:p>
    <w:p w:rsidR="00706D43" w:rsidRPr="00742FE7" w:rsidRDefault="00742FE7" w:rsidP="00350A19">
      <w:pPr>
        <w:pStyle w:val="aa"/>
        <w:tabs>
          <w:tab w:val="left" w:pos="142"/>
          <w:tab w:val="left" w:pos="284"/>
        </w:tabs>
        <w:ind w:firstLine="567"/>
        <w:rPr>
          <w:sz w:val="24"/>
          <w:szCs w:val="24"/>
        </w:rPr>
      </w:pPr>
      <w:r>
        <w:rPr>
          <w:sz w:val="24"/>
          <w:szCs w:val="24"/>
        </w:rPr>
        <w:t>Проектные предложения</w:t>
      </w:r>
    </w:p>
    <w:p w:rsidR="00706D43" w:rsidRPr="00742FE7" w:rsidRDefault="00706D43" w:rsidP="00350A19">
      <w:pPr>
        <w:spacing w:after="0" w:line="240" w:lineRule="auto"/>
        <w:ind w:firstLine="567"/>
        <w:jc w:val="both"/>
        <w:rPr>
          <w:rFonts w:ascii="Times New Roman" w:hAnsi="Times New Roman"/>
          <w:b/>
          <w:sz w:val="24"/>
          <w:szCs w:val="24"/>
        </w:rPr>
      </w:pP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Определение емкости телефонной сети села Банново  выполнено на первую очередь строительства и расчетный срок.</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Емкость телефонной сети жилого сектора, согласно нормам проектирования, определена </w:t>
      </w:r>
      <w:r w:rsidR="00350A19">
        <w:rPr>
          <w:rFonts w:ascii="Times New Roman" w:hAnsi="Times New Roman"/>
          <w:sz w:val="24"/>
          <w:szCs w:val="24"/>
        </w:rPr>
        <w:t xml:space="preserve">с учетом 100% телефонизации. </w:t>
      </w:r>
      <w:r w:rsidRPr="00706D43">
        <w:rPr>
          <w:rFonts w:ascii="Times New Roman" w:hAnsi="Times New Roman"/>
          <w:sz w:val="24"/>
          <w:szCs w:val="24"/>
        </w:rPr>
        <w:t>Потребное количество телефонов /абонентов/ определяется исходя из расчетной численности населения с применением коэффициента семейности /к=3.5/ с учетом телефонов коллективного пользования и административно-бытового назначения.</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По расчету количество телефонов для 1 очереди строительства составляет – 338 номеров, для расчетного срока – 334 номеров.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АТС «МС-240» представляет собой цифровую систему коммутации. Система имеет блочно-модульную структуру. Увеличение емкости выполняется путем подключения </w:t>
      </w:r>
      <w:r w:rsidRPr="00706D43">
        <w:rPr>
          <w:rFonts w:ascii="Times New Roman" w:hAnsi="Times New Roman"/>
          <w:sz w:val="24"/>
          <w:szCs w:val="24"/>
        </w:rPr>
        <w:lastRenderedPageBreak/>
        <w:t>абонентских блоков расширения. Предлагается предусмотреть использование существующих линейно-кабельных сооружений и прокладку проектируемых телефонных кабелей в земле до проектируемых объектов.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В связи с развитием сотовой связи нагрузка на оборудование АТС уменьшается, освобождается емкость, которую можно использовать для дополнительного подключения абонентов.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На данной стадии проекта дана предва</w:t>
      </w:r>
      <w:r w:rsidR="00350A19">
        <w:rPr>
          <w:rFonts w:ascii="Times New Roman" w:hAnsi="Times New Roman"/>
          <w:sz w:val="24"/>
          <w:szCs w:val="24"/>
        </w:rPr>
        <w:t xml:space="preserve">рительная схема основных трасс </w:t>
      </w:r>
      <w:r w:rsidRPr="00706D43">
        <w:rPr>
          <w:rFonts w:ascii="Times New Roman" w:hAnsi="Times New Roman"/>
          <w:sz w:val="24"/>
          <w:szCs w:val="24"/>
        </w:rPr>
        <w:t xml:space="preserve">Протяженность проектных трасс  на первую очередь – 2.5 км, на расчетный срок – </w:t>
      </w:r>
      <w:r w:rsidR="00350A19">
        <w:rPr>
          <w:rFonts w:ascii="Times New Roman" w:hAnsi="Times New Roman"/>
          <w:sz w:val="24"/>
          <w:szCs w:val="24"/>
        </w:rPr>
        <w:t>3,9</w:t>
      </w:r>
      <w:r w:rsidRPr="00706D43">
        <w:rPr>
          <w:rFonts w:ascii="Times New Roman" w:hAnsi="Times New Roman"/>
          <w:sz w:val="24"/>
          <w:szCs w:val="24"/>
        </w:rPr>
        <w:t xml:space="preserve">  км. </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Объем капиталовложений подсчитан по укрупнен</w:t>
      </w:r>
      <w:r w:rsidR="00350A19">
        <w:rPr>
          <w:rFonts w:ascii="Times New Roman" w:hAnsi="Times New Roman"/>
          <w:sz w:val="24"/>
          <w:szCs w:val="24"/>
        </w:rPr>
        <w:t>н</w:t>
      </w:r>
      <w:r w:rsidRPr="00706D43">
        <w:rPr>
          <w:rFonts w:ascii="Times New Roman" w:hAnsi="Times New Roman"/>
          <w:sz w:val="24"/>
          <w:szCs w:val="24"/>
        </w:rPr>
        <w:t>ым показателям стоимости строительства телефонной связи в проектируемом районе в ценах 2011 года и составляет:</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на 1 очередь  -  1.25 млн. руб.</w:t>
      </w:r>
    </w:p>
    <w:p w:rsidR="00706D43" w:rsidRPr="00706D43" w:rsidRDefault="000B06B4" w:rsidP="00350A19">
      <w:pPr>
        <w:spacing w:after="0" w:line="240" w:lineRule="auto"/>
        <w:ind w:firstLine="567"/>
        <w:jc w:val="both"/>
        <w:rPr>
          <w:rFonts w:ascii="Times New Roman" w:hAnsi="Times New Roman"/>
          <w:sz w:val="24"/>
          <w:szCs w:val="24"/>
        </w:rPr>
      </w:pPr>
      <w:r>
        <w:rPr>
          <w:rFonts w:ascii="Times New Roman" w:hAnsi="Times New Roman"/>
          <w:sz w:val="24"/>
          <w:szCs w:val="24"/>
        </w:rPr>
        <w:t>- на расчетный срок -  1,95</w:t>
      </w:r>
      <w:r w:rsidR="00706D43" w:rsidRPr="00706D43">
        <w:rPr>
          <w:rFonts w:ascii="Times New Roman" w:hAnsi="Times New Roman"/>
          <w:sz w:val="24"/>
          <w:szCs w:val="24"/>
        </w:rPr>
        <w:t xml:space="preserve"> млн. руб.</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Программа развития проводного вещания определена согласно принятой концепции развития телерадиовещания в Российской Федерации на 2008 – 2015 г.г., одобренной распоряжением правительства Российской Федерации от 29 ноября 2007 года №1700-р.</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Основная задача программы повышение рентабельности предприятий связи, расширение сервиса услуг, повышение их качества. </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Технические решения для сельских районов, где содержание проводного вещания убыточно, направлены для создания условий для приема государственных радиопрограмм по эфиру взамен проводных линий. Предусмотреть установку приемо-передающего оборудования для охвата эфирным вещанием населения, что обеспечит прием общероссийских и областных программ и позволит своевременно получать оповещение ГО и ЧС.</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Согласно принятой концепции развития телерадиовещания  необходимо произвести модернизацию телевизионного передающего центра. Модернизация  позволит организовать цифровое телевизионное вещание, включая мобильное телевещание и телевидение высокой четкости.</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Проектом рекомендуется дальнейшее расширение услуг высококачественного УКВ вещания, сотовой связи.</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Основой развития филиалов почты по-прежнему остается преодоление убыточности работы отделений почтовой связи в сельской мес</w:t>
      </w:r>
      <w:r w:rsidR="00350A19">
        <w:rPr>
          <w:rFonts w:ascii="Times New Roman" w:hAnsi="Times New Roman"/>
          <w:sz w:val="24"/>
          <w:szCs w:val="24"/>
        </w:rPr>
        <w:t>т</w:t>
      </w:r>
      <w:r w:rsidRPr="00706D43">
        <w:rPr>
          <w:rFonts w:ascii="Times New Roman" w:hAnsi="Times New Roman"/>
          <w:sz w:val="24"/>
          <w:szCs w:val="24"/>
        </w:rPr>
        <w:t>ности, внедрение новых технологий, дальнейшее развитие ком</w:t>
      </w:r>
      <w:r w:rsidR="00350A19">
        <w:rPr>
          <w:rFonts w:ascii="Times New Roman" w:hAnsi="Times New Roman"/>
          <w:sz w:val="24"/>
          <w:szCs w:val="24"/>
        </w:rPr>
        <w:t>м</w:t>
      </w:r>
      <w:r w:rsidRPr="00706D43">
        <w:rPr>
          <w:rFonts w:ascii="Times New Roman" w:hAnsi="Times New Roman"/>
          <w:sz w:val="24"/>
          <w:szCs w:val="24"/>
        </w:rPr>
        <w:t>ерческих и социальных проектов.</w:t>
      </w:r>
    </w:p>
    <w:p w:rsidR="00706D43" w:rsidRPr="006D1487"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Оснащение отделений почтовой связи компьютерами, имеющими доступ к сети Интернет, позволит решить задачу создания пунктов подключения к общедоступным информационным системам.</w:t>
      </w:r>
    </w:p>
    <w:p w:rsidR="0010778D" w:rsidRPr="006D1487" w:rsidRDefault="0010778D" w:rsidP="00D573F6">
      <w:pPr>
        <w:spacing w:after="0" w:line="240" w:lineRule="auto"/>
        <w:jc w:val="center"/>
        <w:rPr>
          <w:rFonts w:ascii="Times New Roman" w:hAnsi="Times New Roman"/>
          <w:sz w:val="24"/>
          <w:szCs w:val="24"/>
        </w:rPr>
      </w:pPr>
    </w:p>
    <w:p w:rsidR="00D573F6" w:rsidRPr="00133A72" w:rsidRDefault="006D1487" w:rsidP="00D573F6">
      <w:pPr>
        <w:spacing w:after="0" w:line="240" w:lineRule="auto"/>
        <w:jc w:val="center"/>
        <w:rPr>
          <w:rFonts w:ascii="Times New Roman" w:hAnsi="Times New Roman"/>
          <w:b/>
          <w:sz w:val="24"/>
          <w:szCs w:val="24"/>
        </w:rPr>
      </w:pPr>
      <w:r w:rsidRPr="006D1487">
        <w:rPr>
          <w:rFonts w:ascii="Times New Roman" w:hAnsi="Times New Roman"/>
          <w:b/>
          <w:sz w:val="24"/>
          <w:szCs w:val="24"/>
        </w:rPr>
        <w:t>6.1.8</w:t>
      </w:r>
      <w:r w:rsidRPr="00003018">
        <w:rPr>
          <w:b/>
        </w:rPr>
        <w:t xml:space="preserve">  </w:t>
      </w:r>
      <w:r w:rsidR="00D573F6" w:rsidRPr="00133A72">
        <w:rPr>
          <w:rFonts w:ascii="Times New Roman" w:hAnsi="Times New Roman"/>
          <w:b/>
          <w:sz w:val="24"/>
          <w:szCs w:val="24"/>
        </w:rPr>
        <w:t xml:space="preserve">Санитарная очистка </w:t>
      </w:r>
    </w:p>
    <w:p w:rsidR="00D573F6" w:rsidRPr="00D573F6" w:rsidRDefault="00D573F6" w:rsidP="00D573F6">
      <w:pPr>
        <w:spacing w:after="0" w:line="240" w:lineRule="auto"/>
        <w:jc w:val="center"/>
        <w:rPr>
          <w:rFonts w:ascii="Times New Roman" w:hAnsi="Times New Roman"/>
          <w:sz w:val="24"/>
          <w:szCs w:val="24"/>
        </w:rPr>
      </w:pP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В настоящий момент очистка села Банново на большей части территории заявочная.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Планово-регулярная очистка ведется только на территории благоустроенной жилой застройки, от учреждений культурно-бытового назначения  и общественных зданий.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Мусор, жидкие нечистоты и промышленные отходы вывозятся на существующую недостаточно благоустроенную свалку – полигон ТБО расположенную  на юге  от ближайшей жилой застройки, санитарно-защитная зона от неё должна быть 500 м.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Свалка-полигон ТБО не в полной мере соответствуют требованиям СанПин 2.1.7.722-98 «Гигиенические требования к устройству и содержанию полигонов для твердых бытовых отходов».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Ве</w:t>
      </w:r>
      <w:r>
        <w:rPr>
          <w:rFonts w:ascii="Times New Roman" w:hAnsi="Times New Roman"/>
          <w:sz w:val="24"/>
          <w:szCs w:val="24"/>
        </w:rPr>
        <w:t xml:space="preserve">личина санитарно-защитной зоны </w:t>
      </w:r>
      <w:r w:rsidRPr="00133A72">
        <w:rPr>
          <w:rFonts w:ascii="Times New Roman" w:hAnsi="Times New Roman"/>
          <w:sz w:val="24"/>
          <w:szCs w:val="24"/>
        </w:rPr>
        <w:t>не выдержана, зона отрицательного экологического в</w:t>
      </w:r>
      <w:r>
        <w:rPr>
          <w:rFonts w:ascii="Times New Roman" w:hAnsi="Times New Roman"/>
          <w:sz w:val="24"/>
          <w:szCs w:val="24"/>
        </w:rPr>
        <w:t>лияния</w:t>
      </w:r>
      <w:r w:rsidRPr="00133A72">
        <w:rPr>
          <w:rFonts w:ascii="Times New Roman" w:hAnsi="Times New Roman"/>
          <w:sz w:val="24"/>
          <w:szCs w:val="24"/>
        </w:rPr>
        <w:t xml:space="preserve"> распространяется на жилые районы. В её нормативную санитарно-защитную зону (500 м) попадают 11 жилых домов с приусадебными участками, что требу</w:t>
      </w:r>
      <w:r w:rsidR="006D1487">
        <w:rPr>
          <w:rFonts w:ascii="Times New Roman" w:hAnsi="Times New Roman"/>
          <w:sz w:val="24"/>
          <w:szCs w:val="24"/>
        </w:rPr>
        <w:t>ет выбора нового местоположения</w:t>
      </w:r>
      <w:r w:rsidRPr="00133A72">
        <w:rPr>
          <w:rFonts w:ascii="Times New Roman" w:hAnsi="Times New Roman"/>
          <w:sz w:val="24"/>
          <w:szCs w:val="24"/>
        </w:rPr>
        <w:t xml:space="preserve"> территории свалки-полигона ТБО южнее существующего на 200 м.</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lastRenderedPageBreak/>
        <w:t>Скотомогильник расположен севернее села, нормативная ширина сан</w:t>
      </w:r>
      <w:r w:rsidR="006D1487">
        <w:rPr>
          <w:rFonts w:ascii="Times New Roman" w:hAnsi="Times New Roman"/>
          <w:sz w:val="24"/>
          <w:szCs w:val="24"/>
        </w:rPr>
        <w:t xml:space="preserve">итарно-защитной зоны </w:t>
      </w:r>
      <w:r w:rsidR="00742FE7">
        <w:rPr>
          <w:rFonts w:ascii="Times New Roman" w:hAnsi="Times New Roman"/>
          <w:sz w:val="24"/>
          <w:szCs w:val="24"/>
        </w:rPr>
        <w:t xml:space="preserve">в 1000 м </w:t>
      </w:r>
      <w:r w:rsidRPr="00133A72">
        <w:rPr>
          <w:rFonts w:ascii="Times New Roman" w:hAnsi="Times New Roman"/>
          <w:sz w:val="24"/>
          <w:szCs w:val="24"/>
        </w:rPr>
        <w:t>обеспечивается.</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Настоящим проектом предусматривается организация коммунальной системы очистки.</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Вывоз мусора и нечистот с территории жилых и общественных зданий будет производиться по графику вне зависимости от заявок домовладельцев.</w:t>
      </w:r>
    </w:p>
    <w:p w:rsidR="00D573F6" w:rsidRPr="00133A72" w:rsidRDefault="00742FE7" w:rsidP="00D573F6">
      <w:pPr>
        <w:spacing w:after="0" w:line="240" w:lineRule="auto"/>
        <w:ind w:firstLine="567"/>
        <w:jc w:val="both"/>
        <w:rPr>
          <w:rFonts w:ascii="Times New Roman" w:hAnsi="Times New Roman"/>
          <w:sz w:val="24"/>
          <w:szCs w:val="24"/>
        </w:rPr>
      </w:pPr>
      <w:r>
        <w:rPr>
          <w:rFonts w:ascii="Times New Roman" w:hAnsi="Times New Roman"/>
          <w:sz w:val="24"/>
          <w:szCs w:val="24"/>
        </w:rPr>
        <w:t>Предлагается</w:t>
      </w:r>
      <w:r w:rsidR="00D573F6" w:rsidRPr="00133A72">
        <w:rPr>
          <w:rFonts w:ascii="Times New Roman" w:hAnsi="Times New Roman"/>
          <w:sz w:val="24"/>
          <w:szCs w:val="24"/>
        </w:rPr>
        <w:t xml:space="preserve"> следующая схема санитарной очистки села:</w:t>
      </w:r>
    </w:p>
    <w:p w:rsidR="00D573F6" w:rsidRPr="00133A72" w:rsidRDefault="00D573F6" w:rsidP="00742FE7">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1. Очистка села от твердых бытовых отходов по планово-регулярной системе. Контейнеры емкостью 0,55, 0,6, 0,7 куб.</w:t>
      </w:r>
      <w:r w:rsidR="00333163">
        <w:rPr>
          <w:rFonts w:ascii="Times New Roman" w:hAnsi="Times New Roman"/>
          <w:sz w:val="24"/>
          <w:szCs w:val="24"/>
        </w:rPr>
        <w:t xml:space="preserve"> </w:t>
      </w:r>
      <w:r w:rsidRPr="00133A72">
        <w:rPr>
          <w:rFonts w:ascii="Times New Roman" w:hAnsi="Times New Roman"/>
          <w:sz w:val="24"/>
          <w:szCs w:val="24"/>
        </w:rPr>
        <w:t>м.</w:t>
      </w:r>
    </w:p>
    <w:p w:rsidR="00D573F6" w:rsidRPr="00133A72" w:rsidRDefault="00D573F6" w:rsidP="00D573F6">
      <w:pPr>
        <w:spacing w:after="0" w:line="240" w:lineRule="auto"/>
        <w:ind w:firstLine="567"/>
        <w:jc w:val="center"/>
        <w:rPr>
          <w:rFonts w:ascii="Times New Roman" w:hAnsi="Times New Roman"/>
          <w:sz w:val="24"/>
          <w:szCs w:val="24"/>
        </w:rPr>
      </w:pPr>
    </w:p>
    <w:p w:rsidR="00D573F6" w:rsidRPr="00133A72" w:rsidRDefault="00D573F6" w:rsidP="00D573F6">
      <w:pPr>
        <w:spacing w:after="0" w:line="240" w:lineRule="auto"/>
        <w:ind w:firstLine="567"/>
        <w:jc w:val="center"/>
        <w:rPr>
          <w:rFonts w:ascii="Times New Roman" w:hAnsi="Times New Roman"/>
          <w:sz w:val="24"/>
          <w:szCs w:val="24"/>
        </w:rPr>
      </w:pPr>
      <w:r w:rsidRPr="00133A72">
        <w:rPr>
          <w:rFonts w:ascii="Times New Roman" w:hAnsi="Times New Roman"/>
          <w:sz w:val="24"/>
          <w:szCs w:val="24"/>
        </w:rPr>
        <w:t>Годовое количество отходов</w:t>
      </w:r>
    </w:p>
    <w:p w:rsidR="00D573F6" w:rsidRPr="006D1487" w:rsidRDefault="00D573F6" w:rsidP="00D573F6">
      <w:pPr>
        <w:spacing w:after="0" w:line="240" w:lineRule="auto"/>
        <w:ind w:firstLine="567"/>
        <w:jc w:val="right"/>
        <w:rPr>
          <w:rFonts w:ascii="Times New Roman" w:hAnsi="Times New Roman"/>
          <w:sz w:val="24"/>
          <w:szCs w:val="24"/>
        </w:rPr>
      </w:pPr>
      <w:r w:rsidRPr="00333163">
        <w:rPr>
          <w:rFonts w:ascii="Times New Roman" w:hAnsi="Times New Roman"/>
          <w:sz w:val="24"/>
          <w:szCs w:val="24"/>
        </w:rPr>
        <w:t xml:space="preserve">Таблица № </w:t>
      </w:r>
      <w:r w:rsidR="006D1487" w:rsidRPr="006D1487">
        <w:rPr>
          <w:rFonts w:ascii="Times New Roman" w:hAnsi="Times New Roman"/>
          <w:sz w:val="24"/>
          <w:szCs w:val="24"/>
        </w:rPr>
        <w:t>6.1.8-1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60"/>
        <w:gridCol w:w="1276"/>
        <w:gridCol w:w="1418"/>
      </w:tblGrid>
      <w:tr w:rsidR="00D573F6" w:rsidRPr="00133A72" w:rsidTr="00333163">
        <w:tc>
          <w:tcPr>
            <w:tcW w:w="3652"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Наименование отходов</w:t>
            </w:r>
          </w:p>
        </w:tc>
        <w:tc>
          <w:tcPr>
            <w:tcW w:w="3260"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Норма по СНИП 2.07.01-89</w:t>
            </w:r>
          </w:p>
        </w:tc>
        <w:tc>
          <w:tcPr>
            <w:tcW w:w="1276"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1 очередь</w:t>
            </w:r>
          </w:p>
        </w:tc>
        <w:tc>
          <w:tcPr>
            <w:tcW w:w="1418"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Расчетный срок</w:t>
            </w:r>
          </w:p>
        </w:tc>
      </w:tr>
      <w:tr w:rsidR="00333163" w:rsidRPr="00333163" w:rsidTr="00333163">
        <w:tc>
          <w:tcPr>
            <w:tcW w:w="3652"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1</w:t>
            </w:r>
          </w:p>
        </w:tc>
        <w:tc>
          <w:tcPr>
            <w:tcW w:w="3260"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4</w:t>
            </w:r>
          </w:p>
        </w:tc>
      </w:tr>
      <w:tr w:rsidR="00D573F6" w:rsidRPr="00133A72" w:rsidTr="00333163">
        <w:tc>
          <w:tcPr>
            <w:tcW w:w="3652" w:type="dxa"/>
          </w:tcPr>
          <w:p w:rsidR="00D573F6" w:rsidRPr="00133A72" w:rsidRDefault="00D573F6" w:rsidP="00333163">
            <w:pPr>
              <w:spacing w:after="0" w:line="240" w:lineRule="auto"/>
              <w:rPr>
                <w:rFonts w:ascii="Times New Roman" w:hAnsi="Times New Roman"/>
                <w:sz w:val="24"/>
                <w:szCs w:val="24"/>
              </w:rPr>
            </w:pPr>
            <w:r w:rsidRPr="00133A72">
              <w:rPr>
                <w:rFonts w:ascii="Times New Roman" w:hAnsi="Times New Roman"/>
                <w:sz w:val="24"/>
                <w:szCs w:val="24"/>
              </w:rPr>
              <w:t>Твердые бытовые отходы, тыс.т</w:t>
            </w:r>
          </w:p>
        </w:tc>
        <w:tc>
          <w:tcPr>
            <w:tcW w:w="3260"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300 кг на 1 чел/год</w:t>
            </w:r>
          </w:p>
        </w:tc>
        <w:tc>
          <w:tcPr>
            <w:tcW w:w="1276"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0,27</w:t>
            </w:r>
          </w:p>
        </w:tc>
        <w:tc>
          <w:tcPr>
            <w:tcW w:w="1418"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0,27</w:t>
            </w:r>
          </w:p>
        </w:tc>
      </w:tr>
      <w:tr w:rsidR="00D573F6" w:rsidRPr="00133A72" w:rsidTr="00333163">
        <w:tc>
          <w:tcPr>
            <w:tcW w:w="3652"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Жидкие нечистоты, т. куб.</w:t>
            </w:r>
            <w:r w:rsidR="00333163">
              <w:rPr>
                <w:rFonts w:ascii="Times New Roman" w:hAnsi="Times New Roman"/>
                <w:sz w:val="24"/>
                <w:szCs w:val="24"/>
              </w:rPr>
              <w:t xml:space="preserve"> </w:t>
            </w:r>
            <w:r w:rsidRPr="00133A72">
              <w:rPr>
                <w:rFonts w:ascii="Times New Roman" w:hAnsi="Times New Roman"/>
                <w:sz w:val="24"/>
                <w:szCs w:val="24"/>
              </w:rPr>
              <w:t>м</w:t>
            </w:r>
          </w:p>
        </w:tc>
        <w:tc>
          <w:tcPr>
            <w:tcW w:w="3260"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2 куб.</w:t>
            </w:r>
            <w:r w:rsidR="00333163">
              <w:rPr>
                <w:rFonts w:ascii="Times New Roman" w:hAnsi="Times New Roman"/>
                <w:sz w:val="24"/>
                <w:szCs w:val="24"/>
              </w:rPr>
              <w:t xml:space="preserve"> </w:t>
            </w:r>
            <w:r w:rsidRPr="00133A72">
              <w:rPr>
                <w:rFonts w:ascii="Times New Roman" w:hAnsi="Times New Roman"/>
                <w:sz w:val="24"/>
                <w:szCs w:val="24"/>
              </w:rPr>
              <w:t>м на 1 чел/год</w:t>
            </w:r>
          </w:p>
        </w:tc>
        <w:tc>
          <w:tcPr>
            <w:tcW w:w="1276"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1,8</w:t>
            </w:r>
          </w:p>
        </w:tc>
        <w:tc>
          <w:tcPr>
            <w:tcW w:w="1418"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1,8</w:t>
            </w:r>
          </w:p>
        </w:tc>
      </w:tr>
      <w:tr w:rsidR="00D573F6" w:rsidRPr="00133A72" w:rsidTr="00333163">
        <w:tc>
          <w:tcPr>
            <w:tcW w:w="3652"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Смет с улиц, тыс.т</w:t>
            </w:r>
          </w:p>
        </w:tc>
        <w:tc>
          <w:tcPr>
            <w:tcW w:w="3260"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5 кг с 1 кв.м</w:t>
            </w:r>
          </w:p>
        </w:tc>
        <w:tc>
          <w:tcPr>
            <w:tcW w:w="1276"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0,03</w:t>
            </w:r>
          </w:p>
        </w:tc>
        <w:tc>
          <w:tcPr>
            <w:tcW w:w="1418"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0,03</w:t>
            </w:r>
          </w:p>
        </w:tc>
      </w:tr>
    </w:tbl>
    <w:p w:rsidR="00D573F6" w:rsidRPr="00133A72" w:rsidRDefault="00D573F6" w:rsidP="00D573F6">
      <w:pPr>
        <w:spacing w:after="0" w:line="240" w:lineRule="auto"/>
        <w:ind w:firstLine="567"/>
        <w:jc w:val="both"/>
        <w:rPr>
          <w:rFonts w:ascii="Times New Roman" w:hAnsi="Times New Roman"/>
          <w:sz w:val="24"/>
          <w:szCs w:val="24"/>
        </w:rPr>
      </w:pPr>
    </w:p>
    <w:p w:rsidR="006D1487" w:rsidRPr="00133A72" w:rsidRDefault="006D1487" w:rsidP="006D1487">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Спецмашинами мусор будет вывозиться на усовершенствованную свалку-полигон ТБО.</w:t>
      </w:r>
    </w:p>
    <w:p w:rsidR="006D1487" w:rsidRPr="00133A72" w:rsidRDefault="006D1487" w:rsidP="006D1487">
      <w:pPr>
        <w:spacing w:after="0" w:line="240" w:lineRule="auto"/>
        <w:ind w:firstLine="567"/>
        <w:jc w:val="both"/>
        <w:rPr>
          <w:rFonts w:ascii="Times New Roman" w:hAnsi="Times New Roman"/>
          <w:sz w:val="24"/>
          <w:szCs w:val="24"/>
        </w:rPr>
      </w:pPr>
      <w:r w:rsidRPr="00133A72">
        <w:rPr>
          <w:rFonts w:ascii="Times New Roman" w:hAnsi="Times New Roman"/>
          <w:sz w:val="24"/>
          <w:szCs w:val="24"/>
        </w:rPr>
        <w:t>Уличный смет и строительный мусор будет использоваться на полигоне для создания изолирующего слоя.</w:t>
      </w:r>
    </w:p>
    <w:p w:rsidR="006D1487" w:rsidRPr="00133A72" w:rsidRDefault="006D1487" w:rsidP="006D1487">
      <w:pPr>
        <w:spacing w:after="0" w:line="240" w:lineRule="auto"/>
        <w:ind w:firstLine="567"/>
        <w:jc w:val="both"/>
        <w:rPr>
          <w:rFonts w:ascii="Times New Roman" w:hAnsi="Times New Roman"/>
          <w:sz w:val="24"/>
          <w:szCs w:val="24"/>
        </w:rPr>
      </w:pPr>
      <w:r w:rsidRPr="00133A72">
        <w:rPr>
          <w:rFonts w:ascii="Times New Roman" w:hAnsi="Times New Roman"/>
          <w:sz w:val="24"/>
          <w:szCs w:val="24"/>
        </w:rPr>
        <w:t>Площадь свалки – полигона ТБО определена из расчета 0,04 га на 1 тыс.т. сухого мусора и составит на расчетный срок 0,3 га (с учетом участка для производственных отходов).</w:t>
      </w:r>
    </w:p>
    <w:p w:rsidR="009D15DD" w:rsidRPr="00133A72" w:rsidRDefault="009D15DD" w:rsidP="009D15DD">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Свалка</w:t>
      </w:r>
      <w:r>
        <w:rPr>
          <w:rFonts w:ascii="Times New Roman" w:hAnsi="Times New Roman"/>
          <w:sz w:val="24"/>
          <w:szCs w:val="24"/>
        </w:rPr>
        <w:t xml:space="preserve"> </w:t>
      </w:r>
      <w:r w:rsidRPr="00133A72">
        <w:rPr>
          <w:rFonts w:ascii="Times New Roman" w:hAnsi="Times New Roman"/>
          <w:sz w:val="24"/>
          <w:szCs w:val="24"/>
        </w:rPr>
        <w:t xml:space="preserve">- полигон ТБО, в санитарно-защитную зону которого попадала жилая территория, в проектном предложении перенесён на расстояние более 500 м от жилой застройки. Новое местоположение полигона показано на </w:t>
      </w:r>
      <w:r>
        <w:rPr>
          <w:rFonts w:ascii="Times New Roman" w:hAnsi="Times New Roman"/>
          <w:sz w:val="24"/>
          <w:szCs w:val="24"/>
        </w:rPr>
        <w:t>черте</w:t>
      </w:r>
      <w:r w:rsidRPr="00133A72">
        <w:rPr>
          <w:rFonts w:ascii="Times New Roman" w:hAnsi="Times New Roman"/>
          <w:sz w:val="24"/>
          <w:szCs w:val="24"/>
        </w:rPr>
        <w:t>же ГП-1.</w:t>
      </w:r>
    </w:p>
    <w:p w:rsidR="006D1487" w:rsidRPr="00133A72" w:rsidRDefault="006D1487" w:rsidP="006D1487">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Санитарно - защитная зона свалки – полигона ТБО - 500 м.</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Существующий скотомогильник не переносится на новую площадку</w:t>
      </w:r>
      <w:r w:rsidR="00333163">
        <w:rPr>
          <w:rFonts w:ascii="Times New Roman" w:hAnsi="Times New Roman"/>
          <w:sz w:val="24"/>
          <w:szCs w:val="24"/>
        </w:rPr>
        <w:t xml:space="preserve">, </w:t>
      </w:r>
      <w:r w:rsidRPr="00133A72">
        <w:rPr>
          <w:rFonts w:ascii="Times New Roman" w:hAnsi="Times New Roman"/>
          <w:sz w:val="24"/>
          <w:szCs w:val="24"/>
        </w:rPr>
        <w:t>так как размещен он на значительном удалении от населённого пункта с учётом санитарно-защитных разрывов (1</w:t>
      </w:r>
      <w:r w:rsidR="00742FE7">
        <w:rPr>
          <w:rFonts w:ascii="Times New Roman" w:hAnsi="Times New Roman"/>
          <w:sz w:val="24"/>
          <w:szCs w:val="24"/>
        </w:rPr>
        <w:t>000 м), но эксплуатироваться он</w:t>
      </w:r>
      <w:r w:rsidRPr="00133A72">
        <w:rPr>
          <w:rFonts w:ascii="Times New Roman" w:hAnsi="Times New Roman"/>
          <w:sz w:val="24"/>
          <w:szCs w:val="24"/>
        </w:rPr>
        <w:t xml:space="preserve"> должен с соблюдением природоохранного законодательства.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Обезвреживание трупов животных планируется в биологических камерах (ямах) на скотомогильнике. Санитарно-защитная зона составляет 1000 м. </w:t>
      </w:r>
    </w:p>
    <w:p w:rsidR="00D573F6" w:rsidRPr="00133A72" w:rsidRDefault="00D573F6" w:rsidP="00333163">
      <w:pPr>
        <w:pStyle w:val="a5"/>
        <w:spacing w:after="0"/>
        <w:ind w:left="0" w:firstLine="567"/>
        <w:jc w:val="both"/>
      </w:pPr>
      <w:r w:rsidRPr="00133A72">
        <w:t>Устройство и эксплуатация скотомогильника осуществляется в соответствии с Ветеринарно-санитарными правилами сбора, утилизации и уничтожения биологических отходов (</w:t>
      </w:r>
      <w:r w:rsidRPr="00133A72">
        <w:rPr>
          <w:iCs/>
        </w:rPr>
        <w:t>утв. Главным государственным ветеринарным</w:t>
      </w:r>
      <w:r w:rsidR="00333163">
        <w:rPr>
          <w:iCs/>
        </w:rPr>
        <w:t xml:space="preserve"> инспектором РФ 04.12.1995 г. №</w:t>
      </w:r>
      <w:r w:rsidRPr="00133A72">
        <w:rPr>
          <w:iCs/>
        </w:rPr>
        <w:t>13-7-2/469</w:t>
      </w:r>
      <w:r w:rsidR="00742FE7">
        <w:t xml:space="preserve">). </w:t>
      </w:r>
    </w:p>
    <w:p w:rsidR="00D573F6" w:rsidRPr="00133A72" w:rsidRDefault="00D573F6" w:rsidP="00742FE7">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2. Очистка неканализированных районов от жидких бытовых отходов.</w:t>
      </w:r>
    </w:p>
    <w:p w:rsidR="00D573F6" w:rsidRPr="00133A72" w:rsidRDefault="00D573F6" w:rsidP="009D15DD">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Жидкие отходы из неканализированных домовладений надо вывозить по мере накопления, но не реже 1 раза в полгода.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Нечистоты должны собираться в водонепроницаемые выгреба и вывозиться спецтранспортом на сливную КНС или в места, согласованные с СЭС.</w:t>
      </w:r>
    </w:p>
    <w:p w:rsidR="00D573F6" w:rsidRPr="00133A72" w:rsidRDefault="00D573F6" w:rsidP="00742FE7">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3. Удаление и обезвреживание промышленных отходов.</w:t>
      </w:r>
    </w:p>
    <w:p w:rsidR="00D573F6" w:rsidRPr="00133A72" w:rsidRDefault="00D573F6" w:rsidP="009D15DD">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При соблюдении санитарно-гигиенических требований охраны окружающей среды по всем показателям вредности, промышленные отходы, зола и шлак котельных, строительный мусор собираются и вывозятся на свалку-полигон, где складируются совместно с ТБО.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lastRenderedPageBreak/>
        <w:t>Древесные отходы от лесопереработки рекомендовано использовать в котельных в качестве энергетических добавок к топливу.</w:t>
      </w:r>
    </w:p>
    <w:p w:rsidR="00D573F6" w:rsidRPr="00133A72" w:rsidRDefault="00D573F6" w:rsidP="00742FE7">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4. Уборка территории села.</w:t>
      </w:r>
    </w:p>
    <w:p w:rsidR="00D573F6" w:rsidRPr="00133A72" w:rsidRDefault="00D573F6" w:rsidP="009D15DD">
      <w:pPr>
        <w:spacing w:after="0" w:line="240" w:lineRule="auto"/>
        <w:ind w:firstLine="567"/>
        <w:jc w:val="both"/>
        <w:rPr>
          <w:rFonts w:ascii="Times New Roman" w:hAnsi="Times New Roman"/>
          <w:sz w:val="24"/>
          <w:szCs w:val="24"/>
        </w:rPr>
      </w:pPr>
      <w:r w:rsidRPr="00133A72">
        <w:rPr>
          <w:rFonts w:ascii="Times New Roman" w:hAnsi="Times New Roman"/>
          <w:sz w:val="24"/>
          <w:szCs w:val="24"/>
        </w:rPr>
        <w:t>Проектом намечаются следующие мероприятия:</w:t>
      </w:r>
    </w:p>
    <w:p w:rsidR="00D573F6" w:rsidRPr="00133A72" w:rsidRDefault="00D573F6" w:rsidP="00742FE7">
      <w:pPr>
        <w:spacing w:after="0" w:line="240" w:lineRule="auto"/>
        <w:ind w:firstLine="1134"/>
        <w:jc w:val="both"/>
        <w:rPr>
          <w:rFonts w:ascii="Times New Roman" w:hAnsi="Times New Roman"/>
          <w:sz w:val="24"/>
          <w:szCs w:val="24"/>
        </w:rPr>
      </w:pPr>
      <w:r w:rsidRPr="00133A72">
        <w:rPr>
          <w:rFonts w:ascii="Times New Roman" w:hAnsi="Times New Roman"/>
          <w:sz w:val="24"/>
          <w:szCs w:val="24"/>
        </w:rPr>
        <w:tab/>
        <w:t>- механизированная уборка улиц и удаление уличного смета;</w:t>
      </w:r>
    </w:p>
    <w:p w:rsidR="00D573F6" w:rsidRPr="00133A72" w:rsidRDefault="00D573F6" w:rsidP="00742FE7">
      <w:pPr>
        <w:spacing w:after="0" w:line="240" w:lineRule="auto"/>
        <w:ind w:firstLine="1134"/>
        <w:jc w:val="both"/>
        <w:rPr>
          <w:rFonts w:ascii="Times New Roman" w:hAnsi="Times New Roman"/>
          <w:sz w:val="24"/>
          <w:szCs w:val="24"/>
        </w:rPr>
      </w:pPr>
      <w:r w:rsidRPr="00133A72">
        <w:rPr>
          <w:rFonts w:ascii="Times New Roman" w:hAnsi="Times New Roman"/>
          <w:sz w:val="24"/>
          <w:szCs w:val="24"/>
        </w:rPr>
        <w:tab/>
        <w:t>- поливка проезжих частей улиц, зеленных насаждений;</w:t>
      </w:r>
    </w:p>
    <w:p w:rsidR="00D573F6" w:rsidRPr="00133A72" w:rsidRDefault="00D573F6" w:rsidP="00742FE7">
      <w:pPr>
        <w:spacing w:after="0" w:line="240" w:lineRule="auto"/>
        <w:ind w:firstLine="1134"/>
        <w:jc w:val="both"/>
        <w:rPr>
          <w:rFonts w:ascii="Times New Roman" w:hAnsi="Times New Roman"/>
          <w:sz w:val="24"/>
          <w:szCs w:val="24"/>
        </w:rPr>
      </w:pPr>
      <w:r w:rsidRPr="00133A72">
        <w:rPr>
          <w:rFonts w:ascii="Times New Roman" w:hAnsi="Times New Roman"/>
          <w:sz w:val="24"/>
          <w:szCs w:val="24"/>
        </w:rPr>
        <w:tab/>
        <w:t>- организация системы водоотводных лотков;</w:t>
      </w:r>
    </w:p>
    <w:p w:rsidR="00D573F6" w:rsidRPr="00133A72" w:rsidRDefault="00D573F6" w:rsidP="00742FE7">
      <w:pPr>
        <w:spacing w:after="0" w:line="240" w:lineRule="auto"/>
        <w:ind w:firstLine="1134"/>
        <w:jc w:val="both"/>
        <w:rPr>
          <w:rFonts w:ascii="Times New Roman" w:hAnsi="Times New Roman"/>
          <w:sz w:val="24"/>
          <w:szCs w:val="24"/>
        </w:rPr>
      </w:pPr>
      <w:r w:rsidRPr="00133A72">
        <w:rPr>
          <w:rFonts w:ascii="Times New Roman" w:hAnsi="Times New Roman"/>
          <w:sz w:val="24"/>
          <w:szCs w:val="24"/>
        </w:rPr>
        <w:tab/>
        <w:t>- ремонт и побелка надворных туалетов, саннадворных установок;</w:t>
      </w:r>
    </w:p>
    <w:p w:rsidR="00D573F6" w:rsidRPr="00133A72" w:rsidRDefault="00D573F6" w:rsidP="00742FE7">
      <w:pPr>
        <w:spacing w:after="0" w:line="240" w:lineRule="auto"/>
        <w:ind w:firstLine="1134"/>
        <w:jc w:val="both"/>
        <w:rPr>
          <w:rFonts w:ascii="Times New Roman" w:hAnsi="Times New Roman"/>
          <w:sz w:val="24"/>
          <w:szCs w:val="24"/>
        </w:rPr>
      </w:pPr>
      <w:r w:rsidRPr="00133A72">
        <w:rPr>
          <w:rFonts w:ascii="Times New Roman" w:hAnsi="Times New Roman"/>
          <w:sz w:val="24"/>
          <w:szCs w:val="24"/>
        </w:rPr>
        <w:tab/>
        <w:t>- установка урн для мусора;</w:t>
      </w:r>
    </w:p>
    <w:p w:rsidR="00D573F6" w:rsidRPr="00133A72" w:rsidRDefault="00D573F6" w:rsidP="00742FE7">
      <w:pPr>
        <w:spacing w:after="0" w:line="240" w:lineRule="auto"/>
        <w:ind w:left="1418" w:hanging="284"/>
        <w:jc w:val="both"/>
        <w:rPr>
          <w:rFonts w:ascii="Times New Roman" w:hAnsi="Times New Roman"/>
          <w:sz w:val="24"/>
          <w:szCs w:val="24"/>
        </w:rPr>
      </w:pPr>
      <w:r w:rsidRPr="00133A72">
        <w:rPr>
          <w:rFonts w:ascii="Times New Roman" w:hAnsi="Times New Roman"/>
          <w:sz w:val="24"/>
          <w:szCs w:val="24"/>
        </w:rPr>
        <w:tab/>
        <w:t xml:space="preserve">- озеленение и благоустройство коммунально-промышленных территорий и территорий котельных. </w:t>
      </w:r>
    </w:p>
    <w:p w:rsidR="00D573F6" w:rsidRPr="00133A72" w:rsidRDefault="00D573F6" w:rsidP="009D15DD">
      <w:pPr>
        <w:spacing w:before="120" w:after="0" w:line="240" w:lineRule="auto"/>
        <w:ind w:firstLine="567"/>
        <w:jc w:val="both"/>
        <w:rPr>
          <w:rFonts w:ascii="Times New Roman" w:hAnsi="Times New Roman"/>
          <w:sz w:val="24"/>
          <w:szCs w:val="24"/>
        </w:rPr>
      </w:pPr>
      <w:r w:rsidRPr="00133A72">
        <w:rPr>
          <w:rFonts w:ascii="Times New Roman" w:hAnsi="Times New Roman"/>
          <w:sz w:val="24"/>
          <w:szCs w:val="24"/>
        </w:rPr>
        <w:t>Для вывоза ТБО, жидких нечистот, механизированной уборки тротуаров и дорог предусмотрен парк автотранспорта: ассенизационная машина КО- 503, мусоровоз М- 30, КО- 413.</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Всего потребуется машин на расчетный срок 2 единицы, в т.ч. на 1 очередь -1 единица.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Объем капвложений подсчитан ориентировочно по укрупненным показателям и составит в ценах 1984 года:</w:t>
      </w:r>
    </w:p>
    <w:p w:rsidR="00742FE7" w:rsidRDefault="00D573F6" w:rsidP="00742FE7">
      <w:pPr>
        <w:spacing w:after="0" w:line="240" w:lineRule="auto"/>
        <w:ind w:firstLine="567"/>
        <w:jc w:val="both"/>
        <w:rPr>
          <w:rFonts w:ascii="Times New Roman" w:hAnsi="Times New Roman"/>
          <w:sz w:val="24"/>
          <w:szCs w:val="24"/>
        </w:rPr>
      </w:pPr>
      <w:r w:rsidRPr="00133A72">
        <w:rPr>
          <w:rFonts w:ascii="Times New Roman" w:hAnsi="Times New Roman"/>
          <w:sz w:val="24"/>
          <w:szCs w:val="24"/>
        </w:rPr>
        <w:t>- 0,05 млн. рублей на расчетный срок в т.ч. н</w:t>
      </w:r>
      <w:r w:rsidR="00742FE7">
        <w:rPr>
          <w:rFonts w:ascii="Times New Roman" w:hAnsi="Times New Roman"/>
          <w:sz w:val="24"/>
          <w:szCs w:val="24"/>
        </w:rPr>
        <w:t>а 1 очередь – 0,03 млн. рублей;</w:t>
      </w:r>
    </w:p>
    <w:p w:rsidR="00D573F6" w:rsidRPr="00133A72" w:rsidRDefault="009D15DD" w:rsidP="00742FE7">
      <w:pPr>
        <w:spacing w:after="0" w:line="240" w:lineRule="auto"/>
        <w:ind w:firstLine="567"/>
        <w:jc w:val="both"/>
        <w:rPr>
          <w:rFonts w:ascii="Times New Roman" w:hAnsi="Times New Roman"/>
          <w:sz w:val="24"/>
          <w:szCs w:val="24"/>
        </w:rPr>
      </w:pPr>
      <w:r>
        <w:rPr>
          <w:rFonts w:ascii="Times New Roman" w:hAnsi="Times New Roman"/>
          <w:sz w:val="24"/>
          <w:szCs w:val="24"/>
        </w:rPr>
        <w:t>В</w:t>
      </w:r>
      <w:r w:rsidR="00D573F6" w:rsidRPr="00133A72">
        <w:rPr>
          <w:rFonts w:ascii="Times New Roman" w:hAnsi="Times New Roman"/>
          <w:sz w:val="24"/>
          <w:szCs w:val="24"/>
        </w:rPr>
        <w:t xml:space="preserve"> ценах </w:t>
      </w:r>
      <w:r w:rsidR="0072633C">
        <w:rPr>
          <w:rFonts w:ascii="Times New Roman" w:hAnsi="Times New Roman"/>
          <w:sz w:val="24"/>
          <w:szCs w:val="24"/>
        </w:rPr>
        <w:t>2010</w:t>
      </w:r>
      <w:r w:rsidR="00D573F6" w:rsidRPr="00133A72">
        <w:rPr>
          <w:rFonts w:ascii="Times New Roman" w:hAnsi="Times New Roman"/>
          <w:sz w:val="24"/>
          <w:szCs w:val="24"/>
        </w:rPr>
        <w:t xml:space="preserve"> года: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- 4,4 млн. рублей на расчетный срок в т.ч. на 1 очередь – 2,63 млн. рублей.</w:t>
      </w:r>
      <w:r w:rsidRPr="00133A72">
        <w:rPr>
          <w:rFonts w:ascii="Times New Roman" w:hAnsi="Times New Roman"/>
          <w:sz w:val="24"/>
          <w:szCs w:val="24"/>
        </w:rPr>
        <w:tab/>
      </w:r>
    </w:p>
    <w:p w:rsidR="00742FE7" w:rsidRDefault="00742FE7" w:rsidP="00CB0834">
      <w:pPr>
        <w:pStyle w:val="a0"/>
        <w:spacing w:after="0"/>
        <w:jc w:val="center"/>
        <w:rPr>
          <w:bCs/>
        </w:rPr>
      </w:pPr>
    </w:p>
    <w:p w:rsidR="00742FE7" w:rsidRDefault="00742FE7" w:rsidP="00CB0834">
      <w:pPr>
        <w:pStyle w:val="a0"/>
        <w:spacing w:after="0"/>
        <w:jc w:val="center"/>
        <w:rPr>
          <w:bCs/>
        </w:rPr>
        <w:sectPr w:rsidR="00742FE7" w:rsidSect="00CB0834">
          <w:footerReference w:type="even" r:id="rId11"/>
          <w:footerReference w:type="default" r:id="rId12"/>
          <w:pgSz w:w="11906" w:h="16838"/>
          <w:pgMar w:top="1134" w:right="851" w:bottom="1134" w:left="1701" w:header="709" w:footer="709" w:gutter="0"/>
          <w:cols w:space="708"/>
          <w:docGrid w:linePitch="360"/>
        </w:sectPr>
      </w:pPr>
    </w:p>
    <w:p w:rsidR="00CB0834" w:rsidRDefault="009D15DD" w:rsidP="00CB0834">
      <w:pPr>
        <w:pStyle w:val="a0"/>
        <w:spacing w:after="0"/>
        <w:jc w:val="center"/>
        <w:rPr>
          <w:b/>
          <w:bCs/>
          <w:sz w:val="28"/>
          <w:szCs w:val="28"/>
        </w:rPr>
      </w:pPr>
      <w:r>
        <w:rPr>
          <w:b/>
          <w:sz w:val="28"/>
          <w:szCs w:val="20"/>
        </w:rPr>
        <w:lastRenderedPageBreak/>
        <w:t xml:space="preserve">7.1 </w:t>
      </w:r>
      <w:r w:rsidRPr="00F707FE">
        <w:rPr>
          <w:b/>
          <w:sz w:val="28"/>
          <w:szCs w:val="20"/>
        </w:rPr>
        <w:t xml:space="preserve"> </w:t>
      </w:r>
      <w:r w:rsidR="00CB0834">
        <w:rPr>
          <w:b/>
          <w:bCs/>
          <w:sz w:val="28"/>
          <w:szCs w:val="28"/>
        </w:rPr>
        <w:t>Технико-экономические показатели</w:t>
      </w:r>
    </w:p>
    <w:p w:rsidR="00CB0834" w:rsidRPr="00CB0834" w:rsidRDefault="00CB0834" w:rsidP="00CB0834">
      <w:pPr>
        <w:pStyle w:val="a0"/>
        <w:spacing w:after="0"/>
        <w:jc w:val="center"/>
        <w:rPr>
          <w:bCs/>
        </w:rPr>
      </w:pPr>
    </w:p>
    <w:p w:rsidR="009D15DD" w:rsidRPr="009D15DD" w:rsidRDefault="00CB0834" w:rsidP="009D15DD">
      <w:pPr>
        <w:keepNext/>
        <w:spacing w:after="0" w:line="240" w:lineRule="auto"/>
        <w:jc w:val="both"/>
        <w:outlineLvl w:val="4"/>
        <w:rPr>
          <w:rFonts w:ascii="Times New Roman" w:hAnsi="Times New Roman"/>
          <w:sz w:val="24"/>
          <w:szCs w:val="24"/>
        </w:rPr>
      </w:pPr>
      <w:r w:rsidRPr="00AC1E9B">
        <w:rPr>
          <w:rFonts w:ascii="Times New Roman" w:hAnsi="Times New Roman"/>
          <w:sz w:val="24"/>
          <w:szCs w:val="24"/>
        </w:rPr>
        <w:t>Ориентировочная стоимость строительства по вида</w:t>
      </w:r>
      <w:r>
        <w:rPr>
          <w:rFonts w:ascii="Times New Roman" w:hAnsi="Times New Roman"/>
          <w:sz w:val="24"/>
          <w:szCs w:val="24"/>
        </w:rPr>
        <w:t xml:space="preserve">м затрат приведена в таблице № </w:t>
      </w:r>
      <w:r w:rsidR="009D15DD" w:rsidRPr="009D15DD">
        <w:rPr>
          <w:rFonts w:ascii="Times New Roman" w:hAnsi="Times New Roman"/>
          <w:sz w:val="24"/>
          <w:szCs w:val="24"/>
        </w:rPr>
        <w:t>7.1-1.</w:t>
      </w:r>
    </w:p>
    <w:p w:rsidR="00CB0834" w:rsidRPr="00AC1E9B" w:rsidRDefault="00CB0834" w:rsidP="009D15DD">
      <w:pPr>
        <w:keepNext/>
        <w:spacing w:before="120" w:after="0" w:line="240" w:lineRule="auto"/>
        <w:jc w:val="right"/>
        <w:outlineLvl w:val="4"/>
        <w:rPr>
          <w:rFonts w:ascii="Times New Roman" w:hAnsi="Times New Roman"/>
          <w:sz w:val="24"/>
          <w:szCs w:val="24"/>
        </w:rPr>
      </w:pPr>
      <w:r>
        <w:rPr>
          <w:rFonts w:ascii="Times New Roman" w:hAnsi="Times New Roman"/>
          <w:sz w:val="24"/>
          <w:szCs w:val="24"/>
        </w:rPr>
        <w:t xml:space="preserve">Таблица № </w:t>
      </w:r>
      <w:r w:rsidR="009D15DD" w:rsidRPr="009D15DD">
        <w:rPr>
          <w:rFonts w:ascii="Times New Roman" w:hAnsi="Times New Roman"/>
          <w:sz w:val="24"/>
          <w:szCs w:val="24"/>
        </w:rPr>
        <w:t>7.1-1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500"/>
        <w:gridCol w:w="2435"/>
        <w:gridCol w:w="1705"/>
      </w:tblGrid>
      <w:tr w:rsidR="00CB0834" w:rsidRPr="00F861D6" w:rsidTr="000B06B4">
        <w:tc>
          <w:tcPr>
            <w:tcW w:w="720" w:type="dxa"/>
            <w:vAlign w:val="center"/>
          </w:tcPr>
          <w:p w:rsidR="00CB0834" w:rsidRPr="00F861D6" w:rsidRDefault="00CB0834" w:rsidP="000B06B4">
            <w:pPr>
              <w:spacing w:after="0" w:line="240" w:lineRule="auto"/>
              <w:jc w:val="center"/>
              <w:rPr>
                <w:rFonts w:ascii="Times New Roman" w:hAnsi="Times New Roman"/>
                <w:sz w:val="24"/>
                <w:szCs w:val="24"/>
              </w:rPr>
            </w:pP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4500" w:type="dxa"/>
            <w:vAlign w:val="center"/>
          </w:tcPr>
          <w:p w:rsidR="00CB0834" w:rsidRPr="00F861D6" w:rsidRDefault="00CB0834" w:rsidP="000B06B4">
            <w:pPr>
              <w:spacing w:after="0" w:line="240" w:lineRule="auto"/>
              <w:jc w:val="center"/>
              <w:rPr>
                <w:rFonts w:ascii="Times New Roman" w:hAnsi="Times New Roman"/>
                <w:sz w:val="24"/>
                <w:szCs w:val="24"/>
              </w:rPr>
            </w:pP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Виды строительства</w:t>
            </w:r>
          </w:p>
        </w:tc>
        <w:tc>
          <w:tcPr>
            <w:tcW w:w="2435"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Стоимость в ценах 2010 г., млн. руб.</w:t>
            </w:r>
          </w:p>
        </w:tc>
        <w:tc>
          <w:tcPr>
            <w:tcW w:w="1705"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Удельный</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вес</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в %</w:t>
            </w:r>
          </w:p>
        </w:tc>
      </w:tr>
      <w:tr w:rsidR="00CB0834" w:rsidRPr="00E92719" w:rsidTr="000B06B4">
        <w:trPr>
          <w:trHeight w:val="193"/>
        </w:trPr>
        <w:tc>
          <w:tcPr>
            <w:tcW w:w="720"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1</w:t>
            </w:r>
          </w:p>
        </w:tc>
        <w:tc>
          <w:tcPr>
            <w:tcW w:w="4500"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2</w:t>
            </w:r>
          </w:p>
        </w:tc>
        <w:tc>
          <w:tcPr>
            <w:tcW w:w="2435"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3</w:t>
            </w:r>
          </w:p>
        </w:tc>
        <w:tc>
          <w:tcPr>
            <w:tcW w:w="1705"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4</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1</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Жилищное строительство</w:t>
            </w:r>
          </w:p>
        </w:tc>
        <w:tc>
          <w:tcPr>
            <w:tcW w:w="2435" w:type="dxa"/>
          </w:tcPr>
          <w:p w:rsidR="00CB0834" w:rsidRPr="00F861D6" w:rsidRDefault="000B06B4" w:rsidP="000B06B4">
            <w:pPr>
              <w:spacing w:after="0" w:line="240" w:lineRule="auto"/>
              <w:jc w:val="center"/>
              <w:rPr>
                <w:rFonts w:ascii="Times New Roman" w:hAnsi="Times New Roman"/>
                <w:b/>
                <w:sz w:val="24"/>
                <w:szCs w:val="24"/>
              </w:rPr>
            </w:pPr>
            <w:r>
              <w:rPr>
                <w:rFonts w:ascii="Times New Roman" w:hAnsi="Times New Roman"/>
                <w:b/>
                <w:sz w:val="24"/>
                <w:szCs w:val="24"/>
              </w:rPr>
              <w:t>41,6</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20,0</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2</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Учреждения культурно-бытового обслуживания</w:t>
            </w:r>
          </w:p>
        </w:tc>
        <w:tc>
          <w:tcPr>
            <w:tcW w:w="2435" w:type="dxa"/>
            <w:vAlign w:val="center"/>
          </w:tcPr>
          <w:p w:rsidR="00CB0834" w:rsidRPr="00F861D6" w:rsidRDefault="000B06B4" w:rsidP="000B06B4">
            <w:pPr>
              <w:spacing w:after="0" w:line="240" w:lineRule="auto"/>
              <w:jc w:val="center"/>
              <w:rPr>
                <w:rFonts w:ascii="Times New Roman" w:hAnsi="Times New Roman"/>
                <w:b/>
                <w:sz w:val="24"/>
                <w:szCs w:val="24"/>
              </w:rPr>
            </w:pPr>
            <w:r>
              <w:rPr>
                <w:rFonts w:ascii="Times New Roman" w:hAnsi="Times New Roman"/>
                <w:b/>
                <w:sz w:val="24"/>
                <w:szCs w:val="24"/>
              </w:rPr>
              <w:t>22,0</w:t>
            </w:r>
          </w:p>
        </w:tc>
        <w:tc>
          <w:tcPr>
            <w:tcW w:w="1705" w:type="dxa"/>
            <w:vAlign w:val="center"/>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10,6</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3</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Инженерное оборудование:</w:t>
            </w:r>
          </w:p>
        </w:tc>
        <w:tc>
          <w:tcPr>
            <w:tcW w:w="2435" w:type="dxa"/>
          </w:tcPr>
          <w:p w:rsidR="00CB0834" w:rsidRPr="00F861D6" w:rsidRDefault="0072633C" w:rsidP="00AF2546">
            <w:pPr>
              <w:spacing w:after="0" w:line="240" w:lineRule="auto"/>
              <w:jc w:val="center"/>
              <w:rPr>
                <w:rFonts w:ascii="Times New Roman" w:hAnsi="Times New Roman"/>
                <w:b/>
                <w:sz w:val="24"/>
                <w:szCs w:val="24"/>
              </w:rPr>
            </w:pPr>
            <w:r>
              <w:rPr>
                <w:rFonts w:ascii="Times New Roman" w:hAnsi="Times New Roman"/>
                <w:b/>
                <w:sz w:val="24"/>
                <w:szCs w:val="24"/>
              </w:rPr>
              <w:t>99,</w:t>
            </w:r>
            <w:r w:rsidR="00AF2546">
              <w:rPr>
                <w:rFonts w:ascii="Times New Roman" w:hAnsi="Times New Roman"/>
                <w:b/>
                <w:sz w:val="24"/>
                <w:szCs w:val="24"/>
              </w:rPr>
              <w:t>0</w:t>
            </w:r>
            <w:r>
              <w:rPr>
                <w:rFonts w:ascii="Times New Roman" w:hAnsi="Times New Roman"/>
                <w:b/>
                <w:sz w:val="24"/>
                <w:szCs w:val="24"/>
              </w:rPr>
              <w:t>8</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48,0</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-водоснабжение</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3,33</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-канализация</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3,61</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-теплоснабжение</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-электроснабжение</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3,52</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-устройство связи</w:t>
            </w:r>
          </w:p>
        </w:tc>
        <w:tc>
          <w:tcPr>
            <w:tcW w:w="2435" w:type="dxa"/>
          </w:tcPr>
          <w:p w:rsidR="00CB0834" w:rsidRPr="00F861D6" w:rsidRDefault="000B06B4" w:rsidP="00AF2546">
            <w:pPr>
              <w:spacing w:after="0" w:line="240" w:lineRule="auto"/>
              <w:jc w:val="center"/>
              <w:rPr>
                <w:rFonts w:ascii="Times New Roman" w:hAnsi="Times New Roman"/>
                <w:sz w:val="24"/>
                <w:szCs w:val="24"/>
              </w:rPr>
            </w:pPr>
            <w:r>
              <w:rPr>
                <w:rFonts w:ascii="Times New Roman" w:hAnsi="Times New Roman"/>
                <w:sz w:val="24"/>
                <w:szCs w:val="24"/>
              </w:rPr>
              <w:t>1,</w:t>
            </w:r>
            <w:r w:rsidR="00AF2546">
              <w:rPr>
                <w:rFonts w:ascii="Times New Roman" w:hAnsi="Times New Roman"/>
                <w:sz w:val="24"/>
                <w:szCs w:val="24"/>
              </w:rPr>
              <w:t>2</w:t>
            </w:r>
            <w:r>
              <w:rPr>
                <w:rFonts w:ascii="Times New Roman" w:hAnsi="Times New Roman"/>
                <w:sz w:val="24"/>
                <w:szCs w:val="24"/>
              </w:rPr>
              <w:t>5</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-инженерная подготовка территории</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84,74</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-санитарная очистка</w:t>
            </w:r>
          </w:p>
        </w:tc>
        <w:tc>
          <w:tcPr>
            <w:tcW w:w="2435" w:type="dxa"/>
          </w:tcPr>
          <w:p w:rsidR="00CB0834" w:rsidRPr="00F733B1" w:rsidRDefault="0072633C" w:rsidP="000B06B4">
            <w:pPr>
              <w:spacing w:after="0" w:line="240" w:lineRule="auto"/>
              <w:jc w:val="center"/>
              <w:rPr>
                <w:rFonts w:ascii="Times New Roman" w:hAnsi="Times New Roman"/>
                <w:sz w:val="24"/>
                <w:szCs w:val="24"/>
                <w:highlight w:val="yellow"/>
              </w:rPr>
            </w:pPr>
            <w:r w:rsidRPr="0072633C">
              <w:rPr>
                <w:rFonts w:ascii="Times New Roman" w:hAnsi="Times New Roman"/>
                <w:sz w:val="24"/>
                <w:szCs w:val="24"/>
              </w:rPr>
              <w:t>2,63</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4</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Дороги, транспорт</w:t>
            </w:r>
          </w:p>
        </w:tc>
        <w:tc>
          <w:tcPr>
            <w:tcW w:w="2435" w:type="dxa"/>
          </w:tcPr>
          <w:p w:rsidR="00CB0834" w:rsidRPr="00F733B1" w:rsidRDefault="008E5B29" w:rsidP="000B06B4">
            <w:pPr>
              <w:spacing w:after="0" w:line="240" w:lineRule="auto"/>
              <w:jc w:val="center"/>
              <w:rPr>
                <w:rFonts w:ascii="Times New Roman" w:hAnsi="Times New Roman"/>
                <w:b/>
                <w:sz w:val="24"/>
                <w:szCs w:val="24"/>
                <w:highlight w:val="yellow"/>
              </w:rPr>
            </w:pPr>
            <w:r w:rsidRPr="008E5B29">
              <w:rPr>
                <w:rFonts w:ascii="Times New Roman" w:hAnsi="Times New Roman"/>
                <w:b/>
                <w:sz w:val="24"/>
                <w:szCs w:val="24"/>
              </w:rPr>
              <w:t>32,0</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15,4</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5</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Озеленение</w:t>
            </w:r>
          </w:p>
        </w:tc>
        <w:tc>
          <w:tcPr>
            <w:tcW w:w="2435" w:type="dxa"/>
          </w:tcPr>
          <w:p w:rsidR="00CB0834" w:rsidRPr="000B06B4" w:rsidRDefault="000B06B4" w:rsidP="000B06B4">
            <w:pPr>
              <w:spacing w:after="0" w:line="240" w:lineRule="auto"/>
              <w:jc w:val="center"/>
              <w:rPr>
                <w:rFonts w:ascii="Times New Roman" w:hAnsi="Times New Roman"/>
                <w:b/>
                <w:sz w:val="24"/>
                <w:szCs w:val="24"/>
              </w:rPr>
            </w:pPr>
            <w:r w:rsidRPr="000B06B4">
              <w:rPr>
                <w:rFonts w:ascii="Times New Roman" w:hAnsi="Times New Roman"/>
                <w:b/>
                <w:sz w:val="24"/>
                <w:szCs w:val="24"/>
              </w:rPr>
              <w:t>12,5</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6,0</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p>
        </w:tc>
        <w:tc>
          <w:tcPr>
            <w:tcW w:w="2435" w:type="dxa"/>
          </w:tcPr>
          <w:p w:rsidR="00CB0834" w:rsidRPr="000B06B4" w:rsidRDefault="00CB0834" w:rsidP="000B06B4">
            <w:pPr>
              <w:spacing w:after="0" w:line="240" w:lineRule="auto"/>
              <w:jc w:val="center"/>
              <w:rPr>
                <w:rFonts w:ascii="Times New Roman" w:hAnsi="Times New Roman"/>
                <w:sz w:val="24"/>
                <w:szCs w:val="24"/>
              </w:rPr>
            </w:pP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b/>
                <w:sz w:val="24"/>
                <w:szCs w:val="24"/>
              </w:rPr>
            </w:pPr>
          </w:p>
        </w:tc>
        <w:tc>
          <w:tcPr>
            <w:tcW w:w="4500" w:type="dxa"/>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 xml:space="preserve">             Итого:</w:t>
            </w:r>
          </w:p>
        </w:tc>
        <w:tc>
          <w:tcPr>
            <w:tcW w:w="2435" w:type="dxa"/>
          </w:tcPr>
          <w:p w:rsidR="00CB0834" w:rsidRPr="00F861D6" w:rsidRDefault="008E5B29" w:rsidP="00AF2546">
            <w:pPr>
              <w:spacing w:after="0" w:line="240" w:lineRule="auto"/>
              <w:jc w:val="center"/>
              <w:rPr>
                <w:rFonts w:ascii="Times New Roman" w:hAnsi="Times New Roman"/>
                <w:b/>
                <w:sz w:val="24"/>
                <w:szCs w:val="24"/>
              </w:rPr>
            </w:pPr>
            <w:r>
              <w:rPr>
                <w:rFonts w:ascii="Times New Roman" w:hAnsi="Times New Roman"/>
                <w:b/>
                <w:sz w:val="24"/>
                <w:szCs w:val="24"/>
              </w:rPr>
              <w:t>207,</w:t>
            </w:r>
            <w:r w:rsidR="00AF2546">
              <w:rPr>
                <w:rFonts w:ascii="Times New Roman" w:hAnsi="Times New Roman"/>
                <w:b/>
                <w:sz w:val="24"/>
                <w:szCs w:val="24"/>
              </w:rPr>
              <w:t>1</w:t>
            </w:r>
            <w:r>
              <w:rPr>
                <w:rFonts w:ascii="Times New Roman" w:hAnsi="Times New Roman"/>
                <w:b/>
                <w:sz w:val="24"/>
                <w:szCs w:val="24"/>
              </w:rPr>
              <w:t>8</w:t>
            </w:r>
          </w:p>
        </w:tc>
        <w:tc>
          <w:tcPr>
            <w:tcW w:w="1705" w:type="dxa"/>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100,0</w:t>
            </w:r>
          </w:p>
        </w:tc>
      </w:tr>
    </w:tbl>
    <w:p w:rsidR="00742FE7" w:rsidRDefault="00742FE7" w:rsidP="00CB0834">
      <w:pPr>
        <w:spacing w:after="0" w:line="240" w:lineRule="auto"/>
        <w:ind w:firstLine="540"/>
        <w:jc w:val="both"/>
        <w:rPr>
          <w:rFonts w:ascii="Times New Roman" w:hAnsi="Times New Roman"/>
          <w:sz w:val="24"/>
          <w:szCs w:val="24"/>
        </w:rPr>
      </w:pPr>
    </w:p>
    <w:p w:rsidR="00CB0834" w:rsidRPr="0077325C" w:rsidRDefault="00CB0834" w:rsidP="00CB0834">
      <w:pPr>
        <w:spacing w:after="0" w:line="240" w:lineRule="auto"/>
        <w:ind w:firstLine="540"/>
        <w:jc w:val="both"/>
        <w:rPr>
          <w:rFonts w:ascii="Times New Roman" w:hAnsi="Times New Roman"/>
          <w:b/>
          <w:sz w:val="24"/>
          <w:szCs w:val="24"/>
        </w:rPr>
      </w:pPr>
      <w:r w:rsidRPr="00AC1E9B">
        <w:rPr>
          <w:rFonts w:ascii="Times New Roman" w:hAnsi="Times New Roman"/>
          <w:sz w:val="24"/>
          <w:szCs w:val="24"/>
        </w:rPr>
        <w:t>На все последующие годы применять индекс изменения цен</w:t>
      </w:r>
      <w:r w:rsidRPr="0077325C">
        <w:rPr>
          <w:rFonts w:ascii="Times New Roman" w:hAnsi="Times New Roman"/>
          <w:b/>
          <w:sz w:val="24"/>
          <w:szCs w:val="24"/>
        </w:rPr>
        <w:t>.</w:t>
      </w:r>
    </w:p>
    <w:p w:rsidR="00742FE7" w:rsidRDefault="00742FE7" w:rsidP="00742FE7">
      <w:pPr>
        <w:spacing w:after="0" w:line="240" w:lineRule="auto"/>
        <w:ind w:firstLine="567"/>
        <w:rPr>
          <w:rFonts w:ascii="Times New Roman" w:hAnsi="Times New Roman"/>
          <w:sz w:val="24"/>
          <w:szCs w:val="24"/>
        </w:rPr>
      </w:pPr>
    </w:p>
    <w:p w:rsidR="00CB0834" w:rsidRPr="00D80C5E" w:rsidRDefault="00CB0834" w:rsidP="00742FE7">
      <w:pPr>
        <w:spacing w:before="120" w:after="0" w:line="240" w:lineRule="auto"/>
        <w:ind w:firstLine="567"/>
        <w:rPr>
          <w:rFonts w:ascii="Times New Roman" w:hAnsi="Times New Roman"/>
          <w:sz w:val="24"/>
          <w:szCs w:val="24"/>
        </w:rPr>
      </w:pPr>
      <w:r w:rsidRPr="00D80C5E">
        <w:rPr>
          <w:rFonts w:ascii="Times New Roman" w:hAnsi="Times New Roman"/>
          <w:sz w:val="24"/>
          <w:szCs w:val="24"/>
        </w:rPr>
        <w:t xml:space="preserve">Технико-экономические показатели проекта приведены в таблице № </w:t>
      </w:r>
      <w:r w:rsidR="009D15DD" w:rsidRPr="009D15DD">
        <w:rPr>
          <w:rFonts w:ascii="Times New Roman" w:hAnsi="Times New Roman"/>
          <w:sz w:val="24"/>
          <w:szCs w:val="24"/>
        </w:rPr>
        <w:t>7.1-2</w:t>
      </w:r>
      <w:r w:rsidRPr="00D80C5E">
        <w:rPr>
          <w:rFonts w:ascii="Times New Roman" w:hAnsi="Times New Roman"/>
          <w:sz w:val="24"/>
          <w:szCs w:val="24"/>
        </w:rPr>
        <w:t>.</w:t>
      </w:r>
    </w:p>
    <w:p w:rsidR="00CB0834" w:rsidRDefault="00CB0834" w:rsidP="00CB0834">
      <w:pPr>
        <w:spacing w:after="0" w:line="240" w:lineRule="auto"/>
        <w:ind w:firstLine="567"/>
        <w:jc w:val="both"/>
        <w:rPr>
          <w:rFonts w:ascii="Times New Roman" w:hAnsi="Times New Roman"/>
          <w:sz w:val="24"/>
          <w:szCs w:val="24"/>
        </w:rPr>
      </w:pPr>
    </w:p>
    <w:p w:rsidR="009D15DD" w:rsidRPr="00034587" w:rsidRDefault="009D15DD" w:rsidP="00CB0834">
      <w:pPr>
        <w:spacing w:after="0" w:line="240" w:lineRule="auto"/>
        <w:ind w:firstLine="567"/>
        <w:jc w:val="both"/>
        <w:rPr>
          <w:rFonts w:ascii="Times New Roman" w:hAnsi="Times New Roman"/>
          <w:sz w:val="24"/>
          <w:szCs w:val="24"/>
        </w:rPr>
      </w:pPr>
    </w:p>
    <w:p w:rsidR="00CB0834" w:rsidRPr="00AC1E9B" w:rsidRDefault="00CB0834" w:rsidP="00CB0834">
      <w:pPr>
        <w:spacing w:after="0" w:line="240" w:lineRule="auto"/>
        <w:jc w:val="right"/>
        <w:rPr>
          <w:rFonts w:ascii="Times New Roman" w:hAnsi="Times New Roman"/>
          <w:sz w:val="24"/>
          <w:szCs w:val="24"/>
        </w:rPr>
      </w:pPr>
      <w:r>
        <w:rPr>
          <w:rFonts w:ascii="Times New Roman" w:hAnsi="Times New Roman"/>
          <w:sz w:val="24"/>
          <w:szCs w:val="24"/>
        </w:rPr>
        <w:t xml:space="preserve">Таблица № </w:t>
      </w:r>
      <w:r w:rsidR="009D15DD" w:rsidRPr="009D15DD">
        <w:rPr>
          <w:rFonts w:ascii="Times New Roman" w:hAnsi="Times New Roman"/>
          <w:sz w:val="24"/>
          <w:szCs w:val="24"/>
        </w:rPr>
        <w:t>7.1-2</w:t>
      </w:r>
    </w:p>
    <w:tbl>
      <w:tblPr>
        <w:tblW w:w="95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20"/>
        <w:gridCol w:w="1440"/>
        <w:gridCol w:w="1440"/>
        <w:gridCol w:w="1260"/>
        <w:gridCol w:w="1260"/>
      </w:tblGrid>
      <w:tr w:rsidR="00CB0834" w:rsidRPr="00F861D6" w:rsidTr="000B06B4">
        <w:trPr>
          <w:jc w:val="center"/>
        </w:trPr>
        <w:tc>
          <w:tcPr>
            <w:tcW w:w="72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342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Наименование</w:t>
            </w:r>
          </w:p>
        </w:tc>
        <w:tc>
          <w:tcPr>
            <w:tcW w:w="144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Единица</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измерения</w:t>
            </w:r>
          </w:p>
        </w:tc>
        <w:tc>
          <w:tcPr>
            <w:tcW w:w="144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Современ-ное состоя-ние</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на 2008г.</w:t>
            </w:r>
          </w:p>
        </w:tc>
        <w:tc>
          <w:tcPr>
            <w:tcW w:w="126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Первая очередь (2018г.)</w:t>
            </w:r>
          </w:p>
        </w:tc>
        <w:tc>
          <w:tcPr>
            <w:tcW w:w="126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Расчет-ный срок</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(с уч. 1оч.)</w:t>
            </w:r>
          </w:p>
        </w:tc>
      </w:tr>
      <w:tr w:rsidR="00CB0834" w:rsidRPr="00F733B1" w:rsidTr="000B06B4">
        <w:trPr>
          <w:jc w:val="center"/>
        </w:trPr>
        <w:tc>
          <w:tcPr>
            <w:tcW w:w="720" w:type="dxa"/>
            <w:vAlign w:val="center"/>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1</w:t>
            </w:r>
          </w:p>
        </w:tc>
        <w:tc>
          <w:tcPr>
            <w:tcW w:w="342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2</w:t>
            </w:r>
          </w:p>
        </w:tc>
        <w:tc>
          <w:tcPr>
            <w:tcW w:w="144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3</w:t>
            </w:r>
          </w:p>
        </w:tc>
        <w:tc>
          <w:tcPr>
            <w:tcW w:w="144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4</w:t>
            </w:r>
          </w:p>
        </w:tc>
        <w:tc>
          <w:tcPr>
            <w:tcW w:w="126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5</w:t>
            </w:r>
          </w:p>
        </w:tc>
        <w:tc>
          <w:tcPr>
            <w:tcW w:w="126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6</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1</w:t>
            </w:r>
          </w:p>
        </w:tc>
        <w:tc>
          <w:tcPr>
            <w:tcW w:w="3420" w:type="dxa"/>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Территория</w:t>
            </w:r>
          </w:p>
        </w:tc>
        <w:tc>
          <w:tcPr>
            <w:tcW w:w="1440" w:type="dxa"/>
          </w:tcPr>
          <w:p w:rsidR="00CB0834" w:rsidRPr="00F861D6" w:rsidRDefault="00CB0834" w:rsidP="000B06B4">
            <w:pPr>
              <w:spacing w:after="0" w:line="240" w:lineRule="auto"/>
              <w:jc w:val="center"/>
              <w:rPr>
                <w:rFonts w:ascii="Times New Roman" w:hAnsi="Times New Roman"/>
                <w:b/>
                <w:bCs/>
                <w:sz w:val="24"/>
                <w:szCs w:val="24"/>
              </w:rPr>
            </w:pPr>
          </w:p>
        </w:tc>
        <w:tc>
          <w:tcPr>
            <w:tcW w:w="1440" w:type="dxa"/>
          </w:tcPr>
          <w:p w:rsidR="00CB0834" w:rsidRPr="00F861D6" w:rsidRDefault="00CB0834" w:rsidP="000B06B4">
            <w:pPr>
              <w:spacing w:after="0" w:line="240" w:lineRule="auto"/>
              <w:jc w:val="center"/>
              <w:rPr>
                <w:rFonts w:ascii="Times New Roman" w:hAnsi="Times New Roman"/>
                <w:b/>
                <w:bCs/>
                <w:sz w:val="24"/>
                <w:szCs w:val="24"/>
              </w:rPr>
            </w:pPr>
          </w:p>
        </w:tc>
        <w:tc>
          <w:tcPr>
            <w:tcW w:w="1260" w:type="dxa"/>
          </w:tcPr>
          <w:p w:rsidR="00CB0834" w:rsidRPr="00F861D6" w:rsidRDefault="00CB0834" w:rsidP="000B06B4">
            <w:pPr>
              <w:spacing w:after="0" w:line="240" w:lineRule="auto"/>
              <w:jc w:val="center"/>
              <w:rPr>
                <w:rFonts w:ascii="Times New Roman" w:hAnsi="Times New Roman"/>
                <w:b/>
                <w:bCs/>
                <w:sz w:val="24"/>
                <w:szCs w:val="24"/>
              </w:rPr>
            </w:pPr>
          </w:p>
        </w:tc>
        <w:tc>
          <w:tcPr>
            <w:tcW w:w="1260" w:type="dxa"/>
          </w:tcPr>
          <w:p w:rsidR="00CB0834" w:rsidRPr="00F861D6" w:rsidRDefault="00CB0834" w:rsidP="000B06B4">
            <w:pPr>
              <w:spacing w:after="0" w:line="240" w:lineRule="auto"/>
              <w:jc w:val="center"/>
              <w:rPr>
                <w:rFonts w:ascii="Times New Roman" w:hAnsi="Times New Roman"/>
                <w:b/>
                <w:bCs/>
                <w:sz w:val="24"/>
                <w:szCs w:val="24"/>
              </w:rPr>
            </w:pP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1.1</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Общая площад</w:t>
            </w:r>
            <w:r>
              <w:rPr>
                <w:rFonts w:ascii="Times New Roman" w:hAnsi="Times New Roman"/>
                <w:bCs/>
                <w:sz w:val="24"/>
                <w:szCs w:val="24"/>
              </w:rPr>
              <w:t>ь земель в границах п. Зеленовский</w:t>
            </w:r>
            <w:r w:rsidRPr="00F861D6">
              <w:rPr>
                <w:rFonts w:ascii="Times New Roman" w:hAnsi="Times New Roman"/>
                <w:bCs/>
                <w:sz w:val="24"/>
                <w:szCs w:val="24"/>
              </w:rPr>
              <w:t>,</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га</w:t>
            </w:r>
          </w:p>
        </w:tc>
        <w:tc>
          <w:tcPr>
            <w:tcW w:w="1440" w:type="dxa"/>
            <w:vAlign w:val="center"/>
          </w:tcPr>
          <w:p w:rsidR="00CB0834" w:rsidRPr="0041386B" w:rsidRDefault="00D80C5E" w:rsidP="000B06B4">
            <w:pPr>
              <w:spacing w:after="0" w:line="240" w:lineRule="auto"/>
              <w:jc w:val="center"/>
              <w:rPr>
                <w:rFonts w:ascii="Times New Roman" w:hAnsi="Times New Roman"/>
                <w:b/>
                <w:sz w:val="24"/>
                <w:szCs w:val="24"/>
              </w:rPr>
            </w:pPr>
            <w:r>
              <w:rPr>
                <w:rFonts w:ascii="Times New Roman" w:hAnsi="Times New Roman"/>
                <w:b/>
                <w:sz w:val="24"/>
                <w:szCs w:val="24"/>
              </w:rPr>
              <w:t>245,5</w:t>
            </w:r>
          </w:p>
        </w:tc>
        <w:tc>
          <w:tcPr>
            <w:tcW w:w="1260" w:type="dxa"/>
            <w:vAlign w:val="center"/>
          </w:tcPr>
          <w:p w:rsidR="00CB0834" w:rsidRPr="00E1305A" w:rsidRDefault="00CB0834" w:rsidP="000B06B4">
            <w:pPr>
              <w:spacing w:after="0" w:line="240" w:lineRule="auto"/>
              <w:jc w:val="center"/>
              <w:rPr>
                <w:rFonts w:ascii="Times New Roman" w:hAnsi="Times New Roman"/>
                <w:b/>
                <w:sz w:val="24"/>
                <w:szCs w:val="24"/>
              </w:rPr>
            </w:pPr>
          </w:p>
        </w:tc>
        <w:tc>
          <w:tcPr>
            <w:tcW w:w="1260" w:type="dxa"/>
            <w:vAlign w:val="center"/>
          </w:tcPr>
          <w:p w:rsidR="00CB0834" w:rsidRPr="00E1305A" w:rsidRDefault="00D80C5E" w:rsidP="000B06B4">
            <w:pPr>
              <w:spacing w:after="0" w:line="240" w:lineRule="auto"/>
              <w:jc w:val="center"/>
              <w:rPr>
                <w:rFonts w:ascii="Times New Roman" w:hAnsi="Times New Roman"/>
                <w:b/>
                <w:sz w:val="24"/>
                <w:szCs w:val="24"/>
              </w:rPr>
            </w:pPr>
            <w:r>
              <w:rPr>
                <w:rFonts w:ascii="Times New Roman" w:hAnsi="Times New Roman"/>
                <w:b/>
                <w:sz w:val="24"/>
                <w:szCs w:val="24"/>
              </w:rPr>
              <w:t>331,0</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в том числе территории:</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440" w:type="dxa"/>
            <w:vAlign w:val="center"/>
          </w:tcPr>
          <w:p w:rsidR="00CB0834" w:rsidRPr="0041386B" w:rsidRDefault="00CB0834" w:rsidP="000B06B4">
            <w:pPr>
              <w:spacing w:after="0" w:line="240" w:lineRule="auto"/>
              <w:jc w:val="center"/>
              <w:rPr>
                <w:rFonts w:ascii="Times New Roman" w:hAnsi="Times New Roman"/>
                <w:b/>
                <w:bCs/>
                <w:sz w:val="24"/>
                <w:szCs w:val="24"/>
              </w:rPr>
            </w:pPr>
          </w:p>
        </w:tc>
        <w:tc>
          <w:tcPr>
            <w:tcW w:w="1260" w:type="dxa"/>
            <w:vAlign w:val="center"/>
          </w:tcPr>
          <w:p w:rsidR="00CB0834" w:rsidRPr="00E1305A" w:rsidRDefault="00CB0834" w:rsidP="000B06B4">
            <w:pPr>
              <w:spacing w:after="0" w:line="240" w:lineRule="auto"/>
              <w:jc w:val="center"/>
              <w:rPr>
                <w:rFonts w:ascii="Times New Roman" w:hAnsi="Times New Roman"/>
                <w:b/>
                <w:bCs/>
                <w:sz w:val="24"/>
                <w:szCs w:val="24"/>
              </w:rPr>
            </w:pPr>
          </w:p>
        </w:tc>
        <w:tc>
          <w:tcPr>
            <w:tcW w:w="1260" w:type="dxa"/>
            <w:vAlign w:val="center"/>
          </w:tcPr>
          <w:p w:rsidR="00CB0834" w:rsidRPr="00E1305A" w:rsidRDefault="00CB0834" w:rsidP="000B06B4">
            <w:pPr>
              <w:spacing w:after="0" w:line="240" w:lineRule="auto"/>
              <w:jc w:val="center"/>
              <w:rPr>
                <w:rFonts w:ascii="Times New Roman" w:hAnsi="Times New Roman"/>
                <w:b/>
                <w:bCs/>
                <w:sz w:val="24"/>
                <w:szCs w:val="24"/>
              </w:rPr>
            </w:pP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   жилой зоны </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AD021A" w:rsidRDefault="009E46D9" w:rsidP="00AD021A">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120,</w:t>
            </w:r>
            <w:r w:rsidR="00761F60" w:rsidRPr="00AD021A">
              <w:rPr>
                <w:rFonts w:ascii="Times New Roman" w:hAnsi="Times New Roman"/>
                <w:b/>
                <w:bCs/>
                <w:color w:val="000000" w:themeColor="text1"/>
                <w:sz w:val="24"/>
                <w:szCs w:val="24"/>
              </w:rPr>
              <w:t>0</w:t>
            </w:r>
          </w:p>
        </w:tc>
        <w:tc>
          <w:tcPr>
            <w:tcW w:w="1260" w:type="dxa"/>
            <w:vAlign w:val="center"/>
          </w:tcPr>
          <w:p w:rsidR="00CB0834" w:rsidRPr="009E46D9" w:rsidRDefault="00CB0834" w:rsidP="000B06B4">
            <w:pPr>
              <w:spacing w:after="0" w:line="240" w:lineRule="auto"/>
              <w:jc w:val="center"/>
              <w:rPr>
                <w:rFonts w:ascii="Times New Roman" w:hAnsi="Times New Roman"/>
                <w:b/>
                <w:bCs/>
                <w:sz w:val="24"/>
                <w:szCs w:val="24"/>
              </w:rPr>
            </w:pPr>
          </w:p>
        </w:tc>
        <w:tc>
          <w:tcPr>
            <w:tcW w:w="1260" w:type="dxa"/>
            <w:vAlign w:val="center"/>
          </w:tcPr>
          <w:p w:rsidR="00CB0834" w:rsidRPr="00AD021A" w:rsidRDefault="009E46D9" w:rsidP="000B06B4">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192,</w:t>
            </w:r>
            <w:r w:rsidR="006D4949" w:rsidRPr="00AD021A">
              <w:rPr>
                <w:rFonts w:ascii="Times New Roman" w:hAnsi="Times New Roman"/>
                <w:b/>
                <w:bCs/>
                <w:color w:val="000000" w:themeColor="text1"/>
                <w:sz w:val="24"/>
                <w:szCs w:val="24"/>
              </w:rPr>
              <w:t>8</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      из них:</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440" w:type="dxa"/>
            <w:vAlign w:val="center"/>
          </w:tcPr>
          <w:p w:rsidR="00CB0834" w:rsidRPr="00AD021A" w:rsidRDefault="00CB0834" w:rsidP="000B06B4">
            <w:pPr>
              <w:spacing w:after="0" w:line="240" w:lineRule="auto"/>
              <w:jc w:val="center"/>
              <w:rPr>
                <w:rFonts w:ascii="Times New Roman" w:hAnsi="Times New Roman"/>
                <w:b/>
                <w:color w:val="000000" w:themeColor="text1"/>
                <w:sz w:val="24"/>
                <w:szCs w:val="24"/>
              </w:rPr>
            </w:pP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CB0834" w:rsidP="000B06B4">
            <w:pPr>
              <w:spacing w:after="0" w:line="240" w:lineRule="auto"/>
              <w:jc w:val="center"/>
              <w:rPr>
                <w:rFonts w:ascii="Times New Roman" w:hAnsi="Times New Roman"/>
                <w:color w:val="000000" w:themeColor="text1"/>
                <w:sz w:val="24"/>
                <w:szCs w:val="24"/>
              </w:rPr>
            </w:pPr>
          </w:p>
        </w:tc>
      </w:tr>
      <w:tr w:rsidR="00CB0834" w:rsidRPr="00F861D6" w:rsidTr="000B06B4">
        <w:trPr>
          <w:jc w:val="center"/>
        </w:trPr>
        <w:tc>
          <w:tcPr>
            <w:tcW w:w="720" w:type="dxa"/>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а) 1-2 этажная усадебная застройка</w:t>
            </w:r>
          </w:p>
        </w:tc>
        <w:tc>
          <w:tcPr>
            <w:tcW w:w="144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bCs/>
                <w:sz w:val="24"/>
                <w:szCs w:val="24"/>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87,6</w:t>
            </w: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156,8</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 xml:space="preserve">    б) 2-х этажная секционная</w:t>
            </w:r>
          </w:p>
        </w:tc>
        <w:tc>
          <w:tcPr>
            <w:tcW w:w="1440" w:type="dxa"/>
            <w:vAlign w:val="center"/>
          </w:tcPr>
          <w:p w:rsidR="00CB0834" w:rsidRPr="00291579"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0,4</w:t>
            </w: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1,1</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в</w:t>
            </w:r>
            <w:r w:rsidR="00CB0834">
              <w:rPr>
                <w:rFonts w:ascii="Times New Roman" w:hAnsi="Times New Roman"/>
                <w:bCs/>
                <w:sz w:val="24"/>
                <w:szCs w:val="24"/>
              </w:rPr>
              <w:t>) школа, детский сад</w:t>
            </w:r>
          </w:p>
        </w:tc>
        <w:tc>
          <w:tcPr>
            <w:tcW w:w="1440" w:type="dxa"/>
            <w:vAlign w:val="center"/>
          </w:tcPr>
          <w:p w:rsidR="00CB0834" w:rsidRPr="00291579"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2,9</w:t>
            </w: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2,9</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 xml:space="preserve">   -</w:t>
            </w:r>
            <w:r w:rsidRPr="00F861D6">
              <w:rPr>
                <w:rFonts w:ascii="Times New Roman" w:hAnsi="Times New Roman"/>
                <w:bCs/>
                <w:sz w:val="24"/>
                <w:szCs w:val="24"/>
              </w:rPr>
              <w:t>обществен.-деловая зона</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1,5</w:t>
            </w: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4,6</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 xml:space="preserve">  -зона общего пользования</w:t>
            </w:r>
          </w:p>
        </w:tc>
        <w:tc>
          <w:tcPr>
            <w:tcW w:w="1440" w:type="dxa"/>
            <w:vAlign w:val="center"/>
          </w:tcPr>
          <w:p w:rsidR="00CB0834" w:rsidRPr="00B6140E" w:rsidRDefault="00CB0834" w:rsidP="000B06B4">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1440" w:type="dxa"/>
            <w:vAlign w:val="center"/>
          </w:tcPr>
          <w:p w:rsidR="00CB0834" w:rsidRPr="00AD021A" w:rsidRDefault="009E46D9"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r w:rsidR="00AD021A" w:rsidRPr="00AD021A">
              <w:rPr>
                <w:rFonts w:ascii="Times New Roman" w:hAnsi="Times New Roman"/>
                <w:color w:val="000000" w:themeColor="text1"/>
                <w:sz w:val="24"/>
                <w:szCs w:val="24"/>
              </w:rPr>
              <w:t>6</w:t>
            </w: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9E46D9" w:rsidP="000B06B4">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27,</w:t>
            </w:r>
            <w:r w:rsidR="00AD021A" w:rsidRPr="00AD021A">
              <w:rPr>
                <w:rFonts w:ascii="Times New Roman" w:hAnsi="Times New Roman"/>
                <w:bCs/>
                <w:color w:val="000000" w:themeColor="text1"/>
                <w:sz w:val="24"/>
                <w:szCs w:val="24"/>
              </w:rPr>
              <w:t>4</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а</w:t>
            </w:r>
            <w:r w:rsidR="00742FE7">
              <w:rPr>
                <w:rFonts w:ascii="Times New Roman" w:hAnsi="Times New Roman"/>
                <w:bCs/>
                <w:sz w:val="24"/>
                <w:szCs w:val="24"/>
              </w:rPr>
              <w:t>) улицы, дороги, проезды</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AD021A" w:rsidRDefault="009E46D9"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r w:rsidR="00761F60" w:rsidRPr="00AD021A">
              <w:rPr>
                <w:rFonts w:ascii="Times New Roman" w:hAnsi="Times New Roman"/>
                <w:color w:val="000000" w:themeColor="text1"/>
                <w:sz w:val="24"/>
                <w:szCs w:val="24"/>
              </w:rPr>
              <w:t>6</w:t>
            </w:r>
          </w:p>
        </w:tc>
        <w:tc>
          <w:tcPr>
            <w:tcW w:w="1260" w:type="dxa"/>
            <w:vAlign w:val="center"/>
          </w:tcPr>
          <w:p w:rsidR="00CB0834" w:rsidRPr="00742FE7"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9E46D9" w:rsidP="000B06B4">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21,</w:t>
            </w:r>
            <w:r w:rsidR="006D4949" w:rsidRPr="00AD021A">
              <w:rPr>
                <w:rFonts w:ascii="Times New Roman" w:hAnsi="Times New Roman"/>
                <w:bCs/>
                <w:color w:val="000000" w:themeColor="text1"/>
                <w:sz w:val="24"/>
                <w:szCs w:val="24"/>
              </w:rPr>
              <w:t>1</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б</w:t>
            </w:r>
            <w:r w:rsidR="00CB0834" w:rsidRPr="00F861D6">
              <w:rPr>
                <w:rFonts w:ascii="Times New Roman" w:hAnsi="Times New Roman"/>
                <w:bCs/>
                <w:sz w:val="24"/>
                <w:szCs w:val="24"/>
              </w:rPr>
              <w:t>) сквер</w:t>
            </w:r>
          </w:p>
        </w:tc>
        <w:tc>
          <w:tcPr>
            <w:tcW w:w="1440" w:type="dxa"/>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га</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w:t>
            </w: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6,3</w:t>
            </w:r>
          </w:p>
        </w:tc>
      </w:tr>
      <w:tr w:rsidR="00CB0834" w:rsidRPr="006D4949" w:rsidTr="000B06B4">
        <w:trPr>
          <w:trHeight w:val="70"/>
          <w:jc w:val="center"/>
        </w:trPr>
        <w:tc>
          <w:tcPr>
            <w:tcW w:w="720" w:type="dxa"/>
            <w:vAlign w:val="center"/>
          </w:tcPr>
          <w:p w:rsidR="00CB0834" w:rsidRPr="00F861D6" w:rsidRDefault="00243815" w:rsidP="000B06B4">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w:t>
            </w:r>
            <w:r w:rsidR="00CB0834" w:rsidRPr="00F861D6">
              <w:rPr>
                <w:rFonts w:ascii="Times New Roman" w:hAnsi="Times New Roman"/>
                <w:bCs/>
                <w:sz w:val="24"/>
                <w:szCs w:val="24"/>
              </w:rPr>
              <w:t xml:space="preserve"> иные зоны</w:t>
            </w:r>
          </w:p>
        </w:tc>
        <w:tc>
          <w:tcPr>
            <w:tcW w:w="1440" w:type="dxa"/>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га</w:t>
            </w:r>
          </w:p>
        </w:tc>
        <w:tc>
          <w:tcPr>
            <w:tcW w:w="1440" w:type="dxa"/>
            <w:vAlign w:val="center"/>
          </w:tcPr>
          <w:p w:rsidR="00CB0834" w:rsidRPr="00AD021A" w:rsidRDefault="00761F60"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125.5</w:t>
            </w:r>
          </w:p>
        </w:tc>
        <w:tc>
          <w:tcPr>
            <w:tcW w:w="1260" w:type="dxa"/>
            <w:vAlign w:val="center"/>
          </w:tcPr>
          <w:p w:rsidR="00CB0834" w:rsidRPr="00742FE7"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9E46D9" w:rsidP="000B06B4">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138,</w:t>
            </w:r>
            <w:r w:rsidR="006D4949" w:rsidRPr="00AD021A">
              <w:rPr>
                <w:rFonts w:ascii="Times New Roman" w:hAnsi="Times New Roman"/>
                <w:bCs/>
                <w:color w:val="000000" w:themeColor="text1"/>
                <w:sz w:val="24"/>
                <w:szCs w:val="24"/>
              </w:rPr>
              <w:t>2</w:t>
            </w:r>
          </w:p>
        </w:tc>
      </w:tr>
      <w:tr w:rsidR="009D15DD" w:rsidRPr="0052197C" w:rsidTr="00AF6EA3">
        <w:trPr>
          <w:trHeight w:val="231"/>
          <w:jc w:val="center"/>
        </w:trPr>
        <w:tc>
          <w:tcPr>
            <w:tcW w:w="720" w:type="dxa"/>
            <w:vAlign w:val="center"/>
          </w:tcPr>
          <w:p w:rsidR="009D15DD" w:rsidRPr="0052197C" w:rsidRDefault="009D15DD" w:rsidP="00AF6EA3">
            <w:pPr>
              <w:spacing w:after="0" w:line="240" w:lineRule="auto"/>
              <w:jc w:val="center"/>
              <w:rPr>
                <w:rFonts w:ascii="Times New Roman" w:hAnsi="Times New Roman"/>
                <w:bCs/>
                <w:sz w:val="20"/>
                <w:szCs w:val="20"/>
              </w:rPr>
            </w:pPr>
            <w:r w:rsidRPr="0052197C">
              <w:rPr>
                <w:rFonts w:ascii="Times New Roman" w:hAnsi="Times New Roman"/>
                <w:bCs/>
                <w:sz w:val="20"/>
                <w:szCs w:val="20"/>
              </w:rPr>
              <w:lastRenderedPageBreak/>
              <w:t>1</w:t>
            </w:r>
          </w:p>
        </w:tc>
        <w:tc>
          <w:tcPr>
            <w:tcW w:w="3420" w:type="dxa"/>
            <w:vAlign w:val="center"/>
          </w:tcPr>
          <w:p w:rsidR="009D15DD" w:rsidRPr="0052197C" w:rsidRDefault="009D15DD" w:rsidP="00AF6EA3">
            <w:pPr>
              <w:spacing w:after="0" w:line="240" w:lineRule="auto"/>
              <w:jc w:val="center"/>
              <w:rPr>
                <w:rFonts w:ascii="Times New Roman" w:hAnsi="Times New Roman"/>
                <w:bCs/>
                <w:sz w:val="20"/>
                <w:szCs w:val="20"/>
              </w:rPr>
            </w:pPr>
            <w:r w:rsidRPr="0052197C">
              <w:rPr>
                <w:rFonts w:ascii="Times New Roman" w:hAnsi="Times New Roman"/>
                <w:bCs/>
                <w:sz w:val="20"/>
                <w:szCs w:val="20"/>
              </w:rPr>
              <w:t>2</w:t>
            </w:r>
          </w:p>
        </w:tc>
        <w:tc>
          <w:tcPr>
            <w:tcW w:w="1440" w:type="dxa"/>
            <w:vAlign w:val="center"/>
          </w:tcPr>
          <w:p w:rsidR="009D15DD" w:rsidRPr="0052197C" w:rsidRDefault="009D15DD" w:rsidP="00AF6EA3">
            <w:pPr>
              <w:spacing w:after="0" w:line="240" w:lineRule="auto"/>
              <w:jc w:val="center"/>
              <w:rPr>
                <w:rFonts w:ascii="Times New Roman" w:hAnsi="Times New Roman"/>
                <w:bCs/>
                <w:sz w:val="20"/>
                <w:szCs w:val="20"/>
              </w:rPr>
            </w:pPr>
            <w:r w:rsidRPr="0052197C">
              <w:rPr>
                <w:rFonts w:ascii="Times New Roman" w:hAnsi="Times New Roman"/>
                <w:bCs/>
                <w:sz w:val="20"/>
                <w:szCs w:val="20"/>
              </w:rPr>
              <w:t>3</w:t>
            </w:r>
          </w:p>
        </w:tc>
        <w:tc>
          <w:tcPr>
            <w:tcW w:w="1440" w:type="dxa"/>
            <w:vAlign w:val="center"/>
          </w:tcPr>
          <w:p w:rsidR="009D15DD" w:rsidRPr="0052197C" w:rsidRDefault="009D15DD" w:rsidP="00AF6EA3">
            <w:pPr>
              <w:spacing w:after="0" w:line="240" w:lineRule="auto"/>
              <w:jc w:val="center"/>
              <w:rPr>
                <w:rFonts w:ascii="Times New Roman" w:hAnsi="Times New Roman"/>
                <w:bCs/>
                <w:sz w:val="20"/>
                <w:szCs w:val="20"/>
              </w:rPr>
            </w:pPr>
          </w:p>
        </w:tc>
        <w:tc>
          <w:tcPr>
            <w:tcW w:w="1260" w:type="dxa"/>
            <w:vAlign w:val="center"/>
          </w:tcPr>
          <w:p w:rsidR="009D15DD" w:rsidRPr="0052197C" w:rsidRDefault="009D15DD" w:rsidP="00AF6EA3">
            <w:pPr>
              <w:spacing w:after="0" w:line="240" w:lineRule="auto"/>
              <w:jc w:val="center"/>
              <w:rPr>
                <w:rFonts w:ascii="Times New Roman" w:hAnsi="Times New Roman"/>
                <w:bCs/>
                <w:sz w:val="20"/>
                <w:szCs w:val="20"/>
              </w:rPr>
            </w:pPr>
          </w:p>
        </w:tc>
        <w:tc>
          <w:tcPr>
            <w:tcW w:w="1260" w:type="dxa"/>
            <w:vAlign w:val="center"/>
          </w:tcPr>
          <w:p w:rsidR="009D15DD" w:rsidRPr="0052197C" w:rsidRDefault="009D15DD" w:rsidP="00AF6EA3">
            <w:pPr>
              <w:spacing w:after="0" w:line="240" w:lineRule="auto"/>
              <w:jc w:val="center"/>
              <w:rPr>
                <w:rFonts w:ascii="Times New Roman" w:hAnsi="Times New Roman"/>
                <w:bCs/>
                <w:sz w:val="20"/>
                <w:szCs w:val="20"/>
              </w:rPr>
            </w:pPr>
          </w:p>
        </w:tc>
      </w:tr>
      <w:tr w:rsidR="00CB0834" w:rsidRPr="00F861D6" w:rsidTr="00742FE7">
        <w:trPr>
          <w:trHeight w:val="429"/>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2</w:t>
            </w:r>
          </w:p>
        </w:tc>
        <w:tc>
          <w:tcPr>
            <w:tcW w:w="3420" w:type="dxa"/>
            <w:vAlign w:val="center"/>
          </w:tcPr>
          <w:p w:rsidR="00CB0834" w:rsidRPr="00F861D6" w:rsidRDefault="00CB0834" w:rsidP="00742FE7">
            <w:pPr>
              <w:spacing w:after="0" w:line="240" w:lineRule="auto"/>
              <w:rPr>
                <w:rFonts w:ascii="Times New Roman" w:hAnsi="Times New Roman"/>
                <w:b/>
                <w:bCs/>
                <w:sz w:val="24"/>
                <w:szCs w:val="24"/>
              </w:rPr>
            </w:pPr>
            <w:r w:rsidRPr="00F861D6">
              <w:rPr>
                <w:rFonts w:ascii="Times New Roman" w:hAnsi="Times New Roman"/>
                <w:b/>
                <w:bCs/>
                <w:sz w:val="24"/>
                <w:szCs w:val="24"/>
              </w:rPr>
              <w:t>Население</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чел.</w:t>
            </w:r>
          </w:p>
        </w:tc>
        <w:tc>
          <w:tcPr>
            <w:tcW w:w="144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927</w:t>
            </w:r>
          </w:p>
        </w:tc>
        <w:tc>
          <w:tcPr>
            <w:tcW w:w="1260" w:type="dxa"/>
            <w:vAlign w:val="center"/>
          </w:tcPr>
          <w:p w:rsidR="00CB0834" w:rsidRPr="00F861D6" w:rsidRDefault="00D80C5E" w:rsidP="000B06B4">
            <w:pPr>
              <w:spacing w:after="0" w:line="240" w:lineRule="auto"/>
              <w:jc w:val="center"/>
              <w:rPr>
                <w:rFonts w:ascii="Times New Roman" w:hAnsi="Times New Roman"/>
                <w:bCs/>
                <w:sz w:val="24"/>
                <w:szCs w:val="24"/>
              </w:rPr>
            </w:pPr>
            <w:r>
              <w:rPr>
                <w:rFonts w:ascii="Times New Roman" w:hAnsi="Times New Roman"/>
                <w:bCs/>
                <w:sz w:val="24"/>
                <w:szCs w:val="24"/>
              </w:rPr>
              <w:t>910</w:t>
            </w:r>
          </w:p>
        </w:tc>
        <w:tc>
          <w:tcPr>
            <w:tcW w:w="1260" w:type="dxa"/>
            <w:vAlign w:val="center"/>
          </w:tcPr>
          <w:p w:rsidR="00CB0834" w:rsidRPr="00F861D6" w:rsidRDefault="00D80C5E" w:rsidP="000B06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3</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Жилищный фонд</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color w:val="000000"/>
                <w:sz w:val="24"/>
                <w:szCs w:val="24"/>
                <w:lang w:val="en-US"/>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rPr>
          <w:trHeight w:val="493"/>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3.1</w:t>
            </w:r>
          </w:p>
        </w:tc>
        <w:tc>
          <w:tcPr>
            <w:tcW w:w="3420" w:type="dxa"/>
            <w:vAlign w:val="center"/>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Жилищный фонд – всего,</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тыс.м</w:t>
            </w:r>
            <w:r w:rsidRPr="009E46D9">
              <w:rPr>
                <w:rFonts w:ascii="Times New Roman" w:hAnsi="Times New Roman"/>
                <w:bCs/>
                <w:sz w:val="24"/>
                <w:szCs w:val="24"/>
                <w:vertAlign w:val="superscript"/>
              </w:rPr>
              <w:t>2</w:t>
            </w:r>
            <w:r w:rsidRPr="00F861D6">
              <w:rPr>
                <w:rFonts w:ascii="Times New Roman" w:hAnsi="Times New Roman"/>
                <w:bCs/>
                <w:sz w:val="24"/>
                <w:szCs w:val="24"/>
              </w:rPr>
              <w:t xml:space="preserve"> общ. пл.</w:t>
            </w:r>
          </w:p>
        </w:tc>
        <w:tc>
          <w:tcPr>
            <w:tcW w:w="1440" w:type="dxa"/>
            <w:vAlign w:val="center"/>
          </w:tcPr>
          <w:p w:rsidR="00CB0834" w:rsidRPr="00F861D6" w:rsidRDefault="005F3CF1" w:rsidP="000B06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18,7</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22,5</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3.2</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Убыль жилищного фонда </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3.3</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Существующий сохраняемый жилищный фонд</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r w:rsidRPr="00F861D6">
              <w:rPr>
                <w:rFonts w:ascii="Times New Roman" w:hAnsi="Times New Roman"/>
                <w:bCs/>
                <w:sz w:val="24"/>
                <w:szCs w:val="24"/>
                <w:lang w:val="en-US"/>
              </w:rPr>
              <w:t>“</w:t>
            </w:r>
          </w:p>
        </w:tc>
        <w:tc>
          <w:tcPr>
            <w:tcW w:w="144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18,7</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18,7</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3.4</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Новое жилищное строитель-ство</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r w:rsidRPr="00F861D6">
              <w:rPr>
                <w:rFonts w:ascii="Times New Roman" w:hAnsi="Times New Roman"/>
                <w:bCs/>
                <w:sz w:val="24"/>
                <w:szCs w:val="24"/>
                <w:lang w:val="en-US"/>
              </w:rPr>
              <w:t>“</w:t>
            </w:r>
          </w:p>
        </w:tc>
        <w:tc>
          <w:tcPr>
            <w:tcW w:w="144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1,3</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3,8</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r w:rsidRPr="00F861D6">
              <w:rPr>
                <w:rFonts w:ascii="Times New Roman" w:hAnsi="Times New Roman"/>
                <w:bCs/>
                <w:sz w:val="24"/>
                <w:szCs w:val="24"/>
                <w:lang w:val="en-US"/>
              </w:rPr>
              <w:t>3</w:t>
            </w:r>
            <w:r w:rsidRPr="00F861D6">
              <w:rPr>
                <w:rFonts w:ascii="Times New Roman" w:hAnsi="Times New Roman"/>
                <w:bCs/>
                <w:sz w:val="24"/>
                <w:szCs w:val="24"/>
              </w:rPr>
              <w:t>.</w:t>
            </w:r>
            <w:r w:rsidRPr="00F861D6">
              <w:rPr>
                <w:rFonts w:ascii="Times New Roman" w:hAnsi="Times New Roman"/>
                <w:bCs/>
                <w:sz w:val="24"/>
                <w:szCs w:val="24"/>
                <w:lang w:val="en-US"/>
              </w:rPr>
              <w:t>5</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Обеспеченность жилищного фонда на 1 человека</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м</w:t>
            </w:r>
            <w:r w:rsidRPr="009E46D9">
              <w:rPr>
                <w:rFonts w:ascii="Times New Roman" w:hAnsi="Times New Roman"/>
                <w:bCs/>
                <w:sz w:val="24"/>
                <w:szCs w:val="24"/>
                <w:vertAlign w:val="superscript"/>
              </w:rPr>
              <w:t>2</w:t>
            </w:r>
            <w:r w:rsidRPr="00F861D6">
              <w:rPr>
                <w:rFonts w:ascii="Times New Roman" w:hAnsi="Times New Roman"/>
                <w:bCs/>
                <w:sz w:val="24"/>
                <w:szCs w:val="24"/>
              </w:rPr>
              <w:t xml:space="preserve"> на1чел.</w:t>
            </w:r>
          </w:p>
        </w:tc>
        <w:tc>
          <w:tcPr>
            <w:tcW w:w="144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20,2</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22,0</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25,0</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4</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Объемы социального и куль-турно-бытового обслужива-ния населения</w:t>
            </w:r>
          </w:p>
        </w:tc>
        <w:tc>
          <w:tcPr>
            <w:tcW w:w="1440" w:type="dxa"/>
            <w:vAlign w:val="center"/>
          </w:tcPr>
          <w:p w:rsidR="00CB0834" w:rsidRPr="00F861D6" w:rsidRDefault="00CB0834" w:rsidP="000B06B4">
            <w:pPr>
              <w:spacing w:after="0" w:line="240" w:lineRule="auto"/>
              <w:jc w:val="center"/>
              <w:rPr>
                <w:rFonts w:ascii="Times New Roman" w:hAnsi="Times New Roman"/>
                <w:b/>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4.1</w:t>
            </w: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Общеобразовательная школа</w:t>
            </w:r>
            <w:r w:rsidRPr="00F861D6">
              <w:rPr>
                <w:rFonts w:ascii="Times New Roman" w:hAnsi="Times New Roman"/>
                <w:bCs/>
                <w:sz w:val="24"/>
                <w:szCs w:val="24"/>
              </w:rPr>
              <w:t xml:space="preserve"> </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мест</w:t>
            </w:r>
          </w:p>
        </w:tc>
        <w:tc>
          <w:tcPr>
            <w:tcW w:w="144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320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320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320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4.2</w:t>
            </w:r>
          </w:p>
        </w:tc>
        <w:tc>
          <w:tcPr>
            <w:tcW w:w="3420" w:type="dxa"/>
            <w:tcBorders>
              <w:top w:val="single" w:sz="4" w:space="0" w:color="auto"/>
              <w:left w:val="single" w:sz="4" w:space="0" w:color="auto"/>
              <w:bottom w:val="single" w:sz="4" w:space="0" w:color="auto"/>
              <w:right w:val="single" w:sz="4" w:space="0" w:color="auto"/>
            </w:tcBorders>
          </w:tcPr>
          <w:p w:rsidR="00CB0834" w:rsidRDefault="00CB0834" w:rsidP="000B06B4">
            <w:pPr>
              <w:spacing w:after="0" w:line="240" w:lineRule="auto"/>
              <w:rPr>
                <w:rFonts w:ascii="Times New Roman" w:hAnsi="Times New Roman"/>
                <w:sz w:val="24"/>
                <w:szCs w:val="24"/>
              </w:rPr>
            </w:pPr>
            <w:r>
              <w:rPr>
                <w:rFonts w:ascii="Times New Roman" w:hAnsi="Times New Roman"/>
                <w:sz w:val="24"/>
                <w:szCs w:val="24"/>
              </w:rPr>
              <w:t>Детский сад</w:t>
            </w:r>
          </w:p>
        </w:tc>
        <w:tc>
          <w:tcPr>
            <w:tcW w:w="1440" w:type="dxa"/>
            <w:tcBorders>
              <w:top w:val="single" w:sz="4" w:space="0" w:color="auto"/>
              <w:left w:val="single" w:sz="4" w:space="0" w:color="auto"/>
              <w:bottom w:val="single" w:sz="4" w:space="0" w:color="auto"/>
              <w:right w:val="single" w:sz="4" w:space="0" w:color="auto"/>
            </w:tcBorders>
            <w:vAlign w:val="bottom"/>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50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4,3</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Pr>
                <w:rFonts w:ascii="Times New Roman" w:hAnsi="Times New Roman"/>
                <w:sz w:val="24"/>
                <w:szCs w:val="24"/>
              </w:rPr>
              <w:t>ФАП</w:t>
            </w:r>
          </w:p>
        </w:tc>
        <w:tc>
          <w:tcPr>
            <w:tcW w:w="1440" w:type="dxa"/>
            <w:tcBorders>
              <w:top w:val="single" w:sz="4" w:space="0" w:color="auto"/>
              <w:left w:val="single" w:sz="4" w:space="0" w:color="auto"/>
              <w:bottom w:val="single" w:sz="4" w:space="0" w:color="auto"/>
              <w:right w:val="single" w:sz="4" w:space="0" w:color="auto"/>
            </w:tcBorders>
            <w:vAlign w:val="bottom"/>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пос/.см.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4.4</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Pr>
                <w:rFonts w:ascii="Times New Roman" w:hAnsi="Times New Roman"/>
                <w:sz w:val="24"/>
                <w:szCs w:val="24"/>
              </w:rPr>
              <w:t>Дом культуры</w:t>
            </w:r>
          </w:p>
        </w:tc>
        <w:tc>
          <w:tcPr>
            <w:tcW w:w="1440" w:type="dxa"/>
            <w:tcBorders>
              <w:top w:val="single" w:sz="4" w:space="0" w:color="auto"/>
              <w:left w:val="single" w:sz="4" w:space="0" w:color="auto"/>
              <w:bottom w:val="single" w:sz="4" w:space="0" w:color="auto"/>
              <w:right w:val="single" w:sz="4" w:space="0" w:color="auto"/>
            </w:tcBorders>
            <w:vAlign w:val="bottom"/>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4.5</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Pr>
                <w:rFonts w:ascii="Times New Roman" w:hAnsi="Times New Roman"/>
                <w:sz w:val="24"/>
                <w:szCs w:val="24"/>
              </w:rPr>
              <w:t>Библиотека</w:t>
            </w:r>
          </w:p>
        </w:tc>
        <w:tc>
          <w:tcPr>
            <w:tcW w:w="144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тыс. томов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11,3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11,3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11,3</w:t>
            </w:r>
          </w:p>
        </w:tc>
      </w:tr>
      <w:tr w:rsidR="00CB0834" w:rsidRPr="00F861D6" w:rsidTr="000B06B4">
        <w:trPr>
          <w:trHeight w:val="232"/>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4.6</w:t>
            </w:r>
          </w:p>
        </w:tc>
        <w:tc>
          <w:tcPr>
            <w:tcW w:w="3420" w:type="dxa"/>
            <w:vAlign w:val="center"/>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Спортивные залы</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м</w:t>
            </w:r>
            <w:r w:rsidRPr="009E46D9">
              <w:rPr>
                <w:rFonts w:ascii="Times New Roman" w:hAnsi="Times New Roman"/>
                <w:bCs/>
                <w:sz w:val="24"/>
                <w:szCs w:val="24"/>
                <w:vertAlign w:val="superscript"/>
              </w:rPr>
              <w:t>2</w:t>
            </w:r>
            <w:r w:rsidRPr="00F861D6">
              <w:rPr>
                <w:rFonts w:ascii="Times New Roman" w:hAnsi="Times New Roman"/>
                <w:bCs/>
                <w:sz w:val="24"/>
                <w:szCs w:val="24"/>
              </w:rPr>
              <w:t xml:space="preserve"> пл.пола</w:t>
            </w:r>
          </w:p>
        </w:tc>
        <w:tc>
          <w:tcPr>
            <w:tcW w:w="144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100х60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100х60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100х60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Спортплощадка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216</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Магазины всех видов реализу-емого ассортимента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w:t>
            </w:r>
            <w:r w:rsidRPr="009E46D9">
              <w:rPr>
                <w:rFonts w:ascii="Times New Roman" w:hAnsi="Times New Roman"/>
                <w:sz w:val="24"/>
                <w:szCs w:val="24"/>
                <w:vertAlign w:val="superscript"/>
              </w:rPr>
              <w:t>2</w:t>
            </w:r>
            <w:r w:rsidRPr="00F861D6">
              <w:rPr>
                <w:rFonts w:ascii="Times New Roman" w:hAnsi="Times New Roman"/>
                <w:sz w:val="24"/>
                <w:szCs w:val="24"/>
              </w:rPr>
              <w:t xml:space="preserve"> торг. пл.</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785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845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845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Кафе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4.10</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Предприятия бытового обслу-живания </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7</w:t>
            </w:r>
          </w:p>
        </w:tc>
      </w:tr>
      <w:tr w:rsidR="00CB0834" w:rsidRPr="0052197C" w:rsidTr="000B06B4">
        <w:trPr>
          <w:trHeight w:val="231"/>
          <w:jc w:val="center"/>
        </w:trPr>
        <w:tc>
          <w:tcPr>
            <w:tcW w:w="720" w:type="dxa"/>
            <w:vAlign w:val="center"/>
          </w:tcPr>
          <w:p w:rsidR="00CB0834" w:rsidRPr="0052197C" w:rsidRDefault="00CB0834" w:rsidP="000B06B4">
            <w:pPr>
              <w:spacing w:after="0" w:line="240" w:lineRule="auto"/>
              <w:jc w:val="center"/>
              <w:rPr>
                <w:rFonts w:ascii="Times New Roman" w:hAnsi="Times New Roman"/>
                <w:bCs/>
                <w:sz w:val="24"/>
                <w:szCs w:val="24"/>
              </w:rPr>
            </w:pPr>
            <w:r w:rsidRPr="0052197C">
              <w:rPr>
                <w:rFonts w:ascii="Times New Roman" w:hAnsi="Times New Roman"/>
                <w:bCs/>
                <w:sz w:val="24"/>
                <w:szCs w:val="24"/>
              </w:rPr>
              <w:t>4.11</w:t>
            </w:r>
          </w:p>
        </w:tc>
        <w:tc>
          <w:tcPr>
            <w:tcW w:w="3420" w:type="dxa"/>
          </w:tcPr>
          <w:p w:rsidR="00CB0834" w:rsidRPr="0052197C" w:rsidRDefault="00CB0834" w:rsidP="000B06B4">
            <w:pPr>
              <w:spacing w:after="0" w:line="240" w:lineRule="auto"/>
              <w:rPr>
                <w:rFonts w:ascii="Times New Roman" w:hAnsi="Times New Roman"/>
                <w:bCs/>
                <w:sz w:val="24"/>
                <w:szCs w:val="24"/>
              </w:rPr>
            </w:pPr>
            <w:r w:rsidRPr="0052197C">
              <w:rPr>
                <w:rFonts w:ascii="Times New Roman" w:hAnsi="Times New Roman"/>
                <w:bCs/>
                <w:sz w:val="24"/>
                <w:szCs w:val="24"/>
              </w:rPr>
              <w:t>Бани</w:t>
            </w:r>
          </w:p>
        </w:tc>
        <w:tc>
          <w:tcPr>
            <w:tcW w:w="1440" w:type="dxa"/>
          </w:tcPr>
          <w:p w:rsidR="00CB0834" w:rsidRPr="0052197C"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мест</w:t>
            </w:r>
          </w:p>
        </w:tc>
        <w:tc>
          <w:tcPr>
            <w:tcW w:w="1440" w:type="dxa"/>
            <w:vAlign w:val="center"/>
          </w:tcPr>
          <w:p w:rsidR="00CB0834" w:rsidRPr="0052197C"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w:t>
            </w:r>
          </w:p>
        </w:tc>
      </w:tr>
      <w:tr w:rsidR="00CB0834" w:rsidRPr="00F861D6" w:rsidTr="000B06B4">
        <w:trPr>
          <w:trHeight w:val="231"/>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5</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Транспортная инфраструктура</w:t>
            </w:r>
          </w:p>
        </w:tc>
        <w:tc>
          <w:tcPr>
            <w:tcW w:w="1440" w:type="dxa"/>
          </w:tcPr>
          <w:p w:rsidR="00CB0834" w:rsidRPr="00F861D6" w:rsidRDefault="00CB0834" w:rsidP="000B06B4">
            <w:pPr>
              <w:spacing w:after="0" w:line="240" w:lineRule="auto"/>
              <w:jc w:val="center"/>
              <w:rPr>
                <w:rFonts w:ascii="Times New Roman" w:hAnsi="Times New Roman"/>
                <w:b/>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5.1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Общая протяженность улично-дорожной сети (в жилой зоне)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9,8</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lang w:val="en-US"/>
              </w:rPr>
              <w:t>5</w:t>
            </w:r>
            <w:r w:rsidRPr="00F861D6">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jc w:val="both"/>
              <w:rPr>
                <w:rFonts w:ascii="Times New Roman" w:hAnsi="Times New Roman"/>
                <w:sz w:val="24"/>
                <w:szCs w:val="24"/>
              </w:rPr>
            </w:pPr>
            <w:r w:rsidRPr="00F861D6">
              <w:rPr>
                <w:rFonts w:ascii="Times New Roman" w:hAnsi="Times New Roman"/>
                <w:sz w:val="24"/>
                <w:szCs w:val="24"/>
              </w:rPr>
              <w:t>Плотность улично-дорожной сети (в жилой зоне)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км/км</w:t>
            </w:r>
            <w:r w:rsidRPr="009E46D9">
              <w:rPr>
                <w:rFonts w:ascii="Times New Roman" w:hAnsi="Times New Roman"/>
                <w:sz w:val="24"/>
                <w:szCs w:val="24"/>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5,3</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lang w:val="en-US"/>
              </w:rPr>
            </w:pPr>
            <w:r w:rsidRPr="00F861D6">
              <w:rPr>
                <w:rFonts w:ascii="Times New Roman" w:hAnsi="Times New Roman"/>
                <w:b/>
                <w:sz w:val="24"/>
                <w:szCs w:val="24"/>
                <w:lang w:val="en-US"/>
              </w:rPr>
              <w:t>6</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Инженерная инфраструкту-ра и 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Водоснабжение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6.1.1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Водопотребление </w:t>
            </w:r>
            <w:r w:rsidRPr="00F861D6">
              <w:rPr>
                <w:rFonts w:ascii="Times New Roman" w:hAnsi="Times New Roman"/>
                <w:bCs/>
                <w:sz w:val="24"/>
                <w:szCs w:val="24"/>
              </w:rPr>
              <w:t xml:space="preserve">– </w:t>
            </w:r>
            <w:r w:rsidRPr="00F861D6">
              <w:rPr>
                <w:rFonts w:ascii="Times New Roman" w:hAnsi="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w:t>
            </w:r>
            <w:r w:rsidRPr="009E46D9">
              <w:rPr>
                <w:rFonts w:ascii="Times New Roman" w:hAnsi="Times New Roman"/>
                <w:sz w:val="24"/>
                <w:szCs w:val="24"/>
                <w:vertAlign w:val="superscript"/>
              </w:rPr>
              <w:t>3</w:t>
            </w:r>
            <w:r w:rsidRPr="00F861D6">
              <w:rPr>
                <w:rFonts w:ascii="Times New Roman" w:hAnsi="Times New Roman"/>
                <w:sz w:val="24"/>
                <w:szCs w:val="24"/>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288,1</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292,1</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в том числе только:</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хозяйственно-питьевые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lang w:val="en-US"/>
              </w:rPr>
            </w:pPr>
            <w:r w:rsidRPr="00F861D6">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94,6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99,12</w:t>
            </w:r>
          </w:p>
        </w:tc>
      </w:tr>
      <w:tr w:rsidR="00CB0834" w:rsidRPr="00F861D6" w:rsidTr="009D15DD">
        <w:tblPrEx>
          <w:tblBorders>
            <w:insideH w:val="none" w:sz="0" w:space="0" w:color="auto"/>
            <w:insideV w:val="none" w:sz="0" w:space="0" w:color="auto"/>
          </w:tblBorders>
        </w:tblPrEx>
        <w:trPr>
          <w:trHeight w:val="643"/>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производственные нужды и животнов. сектор</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E46D9" w:rsidP="000B06B4">
            <w:pPr>
              <w:spacing w:after="0" w:line="240" w:lineRule="auto"/>
              <w:jc w:val="center"/>
              <w:rPr>
                <w:rFonts w:ascii="Times New Roman" w:hAnsi="Times New Roman"/>
                <w:sz w:val="24"/>
                <w:szCs w:val="24"/>
              </w:rPr>
            </w:pPr>
            <w:r>
              <w:rPr>
                <w:rFonts w:ascii="Times New Roman" w:hAnsi="Times New Roman"/>
                <w:sz w:val="24"/>
                <w:szCs w:val="24"/>
              </w:rPr>
              <w:t>40,</w:t>
            </w:r>
            <w:r w:rsidR="006F6B30">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40,0</w:t>
            </w:r>
          </w:p>
        </w:tc>
      </w:tr>
      <w:tr w:rsidR="00CB0834" w:rsidRPr="00F861D6" w:rsidTr="009D15DD">
        <w:tblPrEx>
          <w:tblBorders>
            <w:insideH w:val="none" w:sz="0" w:space="0" w:color="auto"/>
            <w:insideV w:val="none" w:sz="0" w:space="0" w:color="auto"/>
          </w:tblBorders>
        </w:tblPrEx>
        <w:trPr>
          <w:trHeight w:val="651"/>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6.1.2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Среднесуточное водопотреб-ление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 xml:space="preserve">л/сутки </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на чел.</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100-160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100-160</w:t>
            </w:r>
          </w:p>
        </w:tc>
      </w:tr>
      <w:tr w:rsidR="00CB0834" w:rsidRPr="00F861D6" w:rsidTr="009D15DD">
        <w:tblPrEx>
          <w:tblBorders>
            <w:insideH w:val="none" w:sz="0" w:space="0" w:color="auto"/>
            <w:insideV w:val="none" w:sz="0" w:space="0" w:color="auto"/>
          </w:tblBorders>
        </w:tblPrEx>
        <w:trPr>
          <w:trHeight w:val="659"/>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6.1.3</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Протяженность проектиру-емых магистральных сетей</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9B61A4">
            <w:pPr>
              <w:spacing w:after="0" w:line="240" w:lineRule="auto"/>
              <w:jc w:val="center"/>
              <w:rPr>
                <w:rFonts w:ascii="Times New Roman" w:hAnsi="Times New Roman"/>
                <w:sz w:val="24"/>
                <w:szCs w:val="24"/>
              </w:rPr>
            </w:pPr>
            <w:r>
              <w:rPr>
                <w:rFonts w:ascii="Times New Roman" w:hAnsi="Times New Roman"/>
                <w:sz w:val="24"/>
                <w:szCs w:val="24"/>
              </w:rPr>
              <w:t>1,</w:t>
            </w:r>
            <w:r w:rsidR="009B61A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9B61A4">
            <w:pPr>
              <w:spacing w:after="0" w:line="240" w:lineRule="auto"/>
              <w:jc w:val="center"/>
              <w:rPr>
                <w:rFonts w:ascii="Times New Roman" w:hAnsi="Times New Roman"/>
                <w:sz w:val="24"/>
                <w:szCs w:val="24"/>
              </w:rPr>
            </w:pPr>
            <w:r>
              <w:rPr>
                <w:rFonts w:ascii="Times New Roman" w:hAnsi="Times New Roman"/>
                <w:sz w:val="24"/>
                <w:szCs w:val="24"/>
              </w:rPr>
              <w:t>1,</w:t>
            </w:r>
            <w:r w:rsidR="009B61A4">
              <w:rPr>
                <w:rFonts w:ascii="Times New Roman" w:hAnsi="Times New Roman"/>
                <w:sz w:val="24"/>
                <w:szCs w:val="24"/>
              </w:rPr>
              <w:t>2</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Канализация</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9D15DD" w:rsidRPr="009E46D9" w:rsidTr="00AF6EA3">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D15DD" w:rsidRPr="009E46D9" w:rsidRDefault="009D15DD" w:rsidP="00AF6EA3">
            <w:pPr>
              <w:spacing w:after="0" w:line="240" w:lineRule="auto"/>
              <w:jc w:val="center"/>
              <w:rPr>
                <w:rFonts w:ascii="Times New Roman" w:hAnsi="Times New Roman"/>
                <w:sz w:val="20"/>
                <w:szCs w:val="20"/>
              </w:rPr>
            </w:pPr>
            <w:r w:rsidRPr="009E46D9">
              <w:rPr>
                <w:rFonts w:ascii="Times New Roman" w:hAnsi="Times New Roman"/>
                <w:sz w:val="20"/>
                <w:szCs w:val="20"/>
              </w:rPr>
              <w:lastRenderedPageBreak/>
              <w:t>1</w:t>
            </w:r>
          </w:p>
        </w:tc>
        <w:tc>
          <w:tcPr>
            <w:tcW w:w="3420" w:type="dxa"/>
            <w:tcBorders>
              <w:top w:val="single" w:sz="4" w:space="0" w:color="auto"/>
              <w:left w:val="single" w:sz="4" w:space="0" w:color="auto"/>
              <w:bottom w:val="single" w:sz="4" w:space="0" w:color="auto"/>
              <w:right w:val="single" w:sz="4" w:space="0" w:color="auto"/>
            </w:tcBorders>
            <w:vAlign w:val="center"/>
          </w:tcPr>
          <w:p w:rsidR="009D15DD" w:rsidRPr="009E46D9" w:rsidRDefault="009D15DD" w:rsidP="00AF6EA3">
            <w:pPr>
              <w:spacing w:after="0" w:line="240" w:lineRule="auto"/>
              <w:jc w:val="center"/>
              <w:rPr>
                <w:rFonts w:ascii="Times New Roman" w:hAnsi="Times New Roman"/>
                <w:sz w:val="20"/>
                <w:szCs w:val="20"/>
              </w:rPr>
            </w:pPr>
            <w:r w:rsidRPr="009E46D9">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9D15DD" w:rsidRPr="009E46D9" w:rsidRDefault="009D15DD" w:rsidP="00AF6EA3">
            <w:pPr>
              <w:spacing w:after="0" w:line="240" w:lineRule="auto"/>
              <w:jc w:val="center"/>
              <w:rPr>
                <w:rFonts w:ascii="Times New Roman" w:hAnsi="Times New Roman"/>
                <w:sz w:val="20"/>
                <w:szCs w:val="20"/>
              </w:rPr>
            </w:pPr>
            <w:r w:rsidRPr="009E46D9">
              <w:rPr>
                <w:rFonts w:ascii="Times New Roman" w:hAnsi="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9D15DD" w:rsidRPr="009E46D9" w:rsidRDefault="009D15DD" w:rsidP="00AF6EA3">
            <w:pPr>
              <w:spacing w:after="0" w:line="240" w:lineRule="auto"/>
              <w:jc w:val="center"/>
              <w:rPr>
                <w:rFonts w:ascii="Times New Roman" w:hAnsi="Times New Roman"/>
                <w:sz w:val="20"/>
                <w:szCs w:val="20"/>
              </w:rPr>
            </w:pPr>
            <w:r w:rsidRPr="009E46D9">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9D15DD" w:rsidRPr="009E46D9" w:rsidRDefault="009D15DD" w:rsidP="00AF6EA3">
            <w:pPr>
              <w:spacing w:after="0" w:line="240" w:lineRule="auto"/>
              <w:jc w:val="center"/>
              <w:rPr>
                <w:rFonts w:ascii="Times New Roman" w:hAnsi="Times New Roman"/>
                <w:sz w:val="20"/>
                <w:szCs w:val="20"/>
              </w:rPr>
            </w:pPr>
            <w:r w:rsidRPr="009E46D9">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9D15DD" w:rsidRPr="009E46D9" w:rsidRDefault="009D15DD" w:rsidP="00AF6EA3">
            <w:pPr>
              <w:spacing w:after="0" w:line="240" w:lineRule="auto"/>
              <w:jc w:val="center"/>
              <w:rPr>
                <w:rFonts w:ascii="Times New Roman" w:hAnsi="Times New Roman"/>
                <w:sz w:val="20"/>
                <w:szCs w:val="20"/>
              </w:rPr>
            </w:pPr>
            <w:r w:rsidRPr="009E46D9">
              <w:rPr>
                <w:rFonts w:ascii="Times New Roman" w:hAnsi="Times New Roman"/>
                <w:sz w:val="20"/>
                <w:szCs w:val="20"/>
              </w:rPr>
              <w:t>6</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6.2.1</w:t>
            </w:r>
          </w:p>
        </w:tc>
        <w:tc>
          <w:tcPr>
            <w:tcW w:w="3420" w:type="dxa"/>
            <w:tcBorders>
              <w:top w:val="single" w:sz="4" w:space="0" w:color="auto"/>
              <w:left w:val="single" w:sz="4" w:space="0" w:color="auto"/>
              <w:bottom w:val="single" w:sz="4" w:space="0" w:color="auto"/>
              <w:right w:val="single" w:sz="4" w:space="0" w:color="auto"/>
            </w:tcBorders>
          </w:tcPr>
          <w:p w:rsidR="009B61A4" w:rsidRPr="00F861D6" w:rsidRDefault="00CB0834" w:rsidP="009B61A4">
            <w:pPr>
              <w:spacing w:after="0" w:line="240" w:lineRule="auto"/>
              <w:rPr>
                <w:rFonts w:ascii="Times New Roman" w:hAnsi="Times New Roman"/>
                <w:sz w:val="24"/>
                <w:szCs w:val="24"/>
              </w:rPr>
            </w:pPr>
            <w:r w:rsidRPr="00F861D6">
              <w:rPr>
                <w:rFonts w:ascii="Times New Roman" w:hAnsi="Times New Roman"/>
                <w:sz w:val="24"/>
                <w:szCs w:val="24"/>
              </w:rPr>
              <w:t>Общее поступление сточных вод от населения</w:t>
            </w:r>
            <w:r w:rsidR="009B61A4">
              <w:rPr>
                <w:rFonts w:ascii="Times New Roman" w:hAnsi="Times New Roman"/>
                <w:sz w:val="24"/>
                <w:szCs w:val="24"/>
              </w:rPr>
              <w:t xml:space="preserve"> и бюджетных организаций </w:t>
            </w:r>
            <w:r w:rsidRPr="00F861D6">
              <w:rPr>
                <w:rFonts w:ascii="Times New Roman" w:hAnsi="Times New Roman"/>
                <w:sz w:val="24"/>
                <w:szCs w:val="24"/>
              </w:rPr>
              <w:t xml:space="preserve">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9B61A4" w:rsidRPr="00F861D6" w:rsidRDefault="00CB0834" w:rsidP="0097376F">
            <w:pPr>
              <w:spacing w:after="0" w:line="240" w:lineRule="auto"/>
              <w:jc w:val="center"/>
              <w:rPr>
                <w:rFonts w:ascii="Times New Roman" w:hAnsi="Times New Roman"/>
                <w:sz w:val="24"/>
                <w:szCs w:val="24"/>
              </w:rPr>
            </w:pPr>
            <w:r w:rsidRPr="00F861D6">
              <w:rPr>
                <w:rFonts w:ascii="Times New Roman" w:hAnsi="Times New Roman"/>
                <w:sz w:val="24"/>
                <w:szCs w:val="24"/>
              </w:rPr>
              <w:t>м</w:t>
            </w:r>
            <w:r w:rsidRPr="009E46D9">
              <w:rPr>
                <w:rFonts w:ascii="Times New Roman" w:hAnsi="Times New Roman"/>
                <w:sz w:val="24"/>
                <w:szCs w:val="24"/>
                <w:vertAlign w:val="superscript"/>
              </w:rPr>
              <w:t>3</w:t>
            </w:r>
            <w:r w:rsidRPr="00F861D6">
              <w:rPr>
                <w:rFonts w:ascii="Times New Roman" w:hAnsi="Times New Roman"/>
                <w:sz w:val="24"/>
                <w:szCs w:val="24"/>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9B61A4" w:rsidRPr="00F861D6" w:rsidRDefault="001760E1" w:rsidP="0097376F">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9B61A4" w:rsidRPr="00F861D6" w:rsidRDefault="001760E1" w:rsidP="0097376F">
            <w:pPr>
              <w:spacing w:after="0" w:line="240" w:lineRule="auto"/>
              <w:jc w:val="center"/>
              <w:rPr>
                <w:rFonts w:ascii="Times New Roman" w:hAnsi="Times New Roman"/>
                <w:sz w:val="24"/>
                <w:szCs w:val="24"/>
              </w:rPr>
            </w:pPr>
            <w:r>
              <w:rPr>
                <w:rFonts w:ascii="Times New Roman" w:hAnsi="Times New Roman"/>
                <w:sz w:val="24"/>
                <w:szCs w:val="24"/>
              </w:rPr>
              <w:t>63,0</w:t>
            </w:r>
          </w:p>
        </w:tc>
        <w:tc>
          <w:tcPr>
            <w:tcW w:w="1260" w:type="dxa"/>
            <w:tcBorders>
              <w:top w:val="single" w:sz="4" w:space="0" w:color="auto"/>
              <w:left w:val="single" w:sz="4" w:space="0" w:color="auto"/>
              <w:bottom w:val="single" w:sz="4" w:space="0" w:color="auto"/>
              <w:right w:val="single" w:sz="4" w:space="0" w:color="auto"/>
            </w:tcBorders>
            <w:vAlign w:val="center"/>
          </w:tcPr>
          <w:p w:rsidR="009B61A4" w:rsidRPr="00F861D6" w:rsidRDefault="001760E1" w:rsidP="0097376F">
            <w:pPr>
              <w:spacing w:after="0" w:line="240" w:lineRule="auto"/>
              <w:jc w:val="center"/>
              <w:rPr>
                <w:rFonts w:ascii="Times New Roman" w:hAnsi="Times New Roman"/>
                <w:sz w:val="24"/>
                <w:szCs w:val="24"/>
              </w:rPr>
            </w:pPr>
            <w:r>
              <w:rPr>
                <w:rFonts w:ascii="Times New Roman" w:hAnsi="Times New Roman"/>
                <w:sz w:val="24"/>
                <w:szCs w:val="24"/>
              </w:rPr>
              <w:t>75,0</w:t>
            </w:r>
          </w:p>
        </w:tc>
      </w:tr>
      <w:tr w:rsidR="0097376F"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76F" w:rsidRPr="00F861D6" w:rsidRDefault="0097376F" w:rsidP="000B06B4">
            <w:pPr>
              <w:spacing w:after="0" w:line="240" w:lineRule="auto"/>
              <w:jc w:val="center"/>
              <w:rPr>
                <w:rFonts w:ascii="Times New Roman" w:hAnsi="Times New Roman"/>
                <w:b/>
                <w:sz w:val="24"/>
                <w:szCs w:val="24"/>
              </w:rPr>
            </w:pPr>
            <w:r>
              <w:rPr>
                <w:rFonts w:ascii="Times New Roman" w:hAnsi="Times New Roman"/>
                <w:sz w:val="24"/>
                <w:szCs w:val="24"/>
              </w:rPr>
              <w:t>6.2.2</w:t>
            </w:r>
          </w:p>
        </w:tc>
        <w:tc>
          <w:tcPr>
            <w:tcW w:w="3420" w:type="dxa"/>
            <w:tcBorders>
              <w:top w:val="single" w:sz="4" w:space="0" w:color="auto"/>
              <w:left w:val="single" w:sz="4" w:space="0" w:color="auto"/>
              <w:bottom w:val="single" w:sz="4" w:space="0" w:color="auto"/>
              <w:right w:val="single" w:sz="4" w:space="0" w:color="auto"/>
            </w:tcBorders>
          </w:tcPr>
          <w:p w:rsidR="0097376F" w:rsidRPr="00F861D6" w:rsidRDefault="0097376F" w:rsidP="000B06B4">
            <w:pPr>
              <w:spacing w:after="0" w:line="240" w:lineRule="auto"/>
              <w:rPr>
                <w:rFonts w:ascii="Times New Roman" w:hAnsi="Times New Roman"/>
                <w:b/>
                <w:sz w:val="24"/>
                <w:szCs w:val="24"/>
              </w:rPr>
            </w:pPr>
            <w:r w:rsidRPr="00F861D6">
              <w:rPr>
                <w:rFonts w:ascii="Times New Roman" w:hAnsi="Times New Roman"/>
                <w:sz w:val="24"/>
                <w:szCs w:val="24"/>
              </w:rPr>
              <w:t>Протяженность проектиру-емых</w:t>
            </w:r>
            <w:r>
              <w:rPr>
                <w:rFonts w:ascii="Times New Roman" w:hAnsi="Times New Roman"/>
                <w:sz w:val="24"/>
                <w:szCs w:val="24"/>
              </w:rPr>
              <w:t xml:space="preserve"> канализационных</w:t>
            </w:r>
            <w:r w:rsidRPr="00F861D6">
              <w:rPr>
                <w:rFonts w:ascii="Times New Roman" w:hAnsi="Times New Roman"/>
                <w:sz w:val="24"/>
                <w:szCs w:val="24"/>
              </w:rPr>
              <w:t xml:space="preserve"> сетей</w:t>
            </w:r>
          </w:p>
        </w:tc>
        <w:tc>
          <w:tcPr>
            <w:tcW w:w="1440" w:type="dxa"/>
            <w:tcBorders>
              <w:top w:val="single" w:sz="4" w:space="0" w:color="auto"/>
              <w:left w:val="single" w:sz="4" w:space="0" w:color="auto"/>
              <w:bottom w:val="single" w:sz="4" w:space="0" w:color="auto"/>
              <w:right w:val="single" w:sz="4" w:space="0" w:color="auto"/>
            </w:tcBorders>
            <w:vAlign w:val="center"/>
          </w:tcPr>
          <w:p w:rsidR="0097376F" w:rsidRPr="00F861D6" w:rsidRDefault="0097376F" w:rsidP="000B06B4">
            <w:pPr>
              <w:spacing w:after="0" w:line="240" w:lineRule="auto"/>
              <w:jc w:val="center"/>
              <w:rPr>
                <w:rFonts w:ascii="Times New Roman" w:hAnsi="Times New Roman"/>
                <w:b/>
                <w:sz w:val="24"/>
                <w:szCs w:val="24"/>
              </w:rPr>
            </w:pPr>
            <w:r>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97376F" w:rsidRPr="00F861D6" w:rsidRDefault="0097376F"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97376F" w:rsidRPr="00F861D6" w:rsidRDefault="0097376F" w:rsidP="000B06B4">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97376F" w:rsidRPr="00F861D6" w:rsidRDefault="0097376F" w:rsidP="000B06B4">
            <w:pPr>
              <w:spacing w:after="0" w:line="240" w:lineRule="auto"/>
              <w:jc w:val="center"/>
              <w:rPr>
                <w:rFonts w:ascii="Times New Roman" w:hAnsi="Times New Roman"/>
                <w:sz w:val="24"/>
                <w:szCs w:val="24"/>
              </w:rPr>
            </w:pPr>
            <w:r>
              <w:rPr>
                <w:rFonts w:ascii="Times New Roman" w:hAnsi="Times New Roman"/>
                <w:sz w:val="24"/>
                <w:szCs w:val="24"/>
              </w:rPr>
              <w:t>1,0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6.3</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Электроснабжение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6.3.1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Электрическая нагрузка</w:t>
            </w:r>
            <w:r w:rsidRPr="00F861D6">
              <w:rPr>
                <w:rFonts w:ascii="Times New Roman" w:hAnsi="Times New Roman"/>
                <w:bCs/>
                <w:sz w:val="24"/>
                <w:szCs w:val="24"/>
              </w:rPr>
              <w:t>–</w:t>
            </w:r>
            <w:r w:rsidRPr="00F861D6">
              <w:rPr>
                <w:rFonts w:ascii="Times New Roman" w:hAnsi="Times New Roman"/>
                <w:sz w:val="24"/>
                <w:szCs w:val="24"/>
              </w:rPr>
              <w:t xml:space="preserve"> всего, 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кВт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1760E1" w:rsidP="00A2314A">
            <w:pPr>
              <w:spacing w:after="0" w:line="240" w:lineRule="auto"/>
              <w:jc w:val="center"/>
              <w:rPr>
                <w:rFonts w:ascii="Times New Roman" w:hAnsi="Times New Roman"/>
                <w:sz w:val="24"/>
                <w:szCs w:val="24"/>
              </w:rPr>
            </w:pPr>
            <w:r>
              <w:rPr>
                <w:rFonts w:ascii="Times New Roman" w:hAnsi="Times New Roman"/>
                <w:sz w:val="24"/>
                <w:szCs w:val="24"/>
              </w:rPr>
              <w:t>1025,</w:t>
            </w:r>
            <w:r w:rsidR="00A2314A">
              <w:rPr>
                <w:rFonts w:ascii="Times New Roman" w:hAnsi="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1092,5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1169,2</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344,0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368,0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390,0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сельхоз. потребителей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469,5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493,0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539,9</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кВт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212,4</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231,5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239,3</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6.4</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Теплоснабжение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6.4.1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Потребление тепла </w:t>
            </w:r>
            <w:r w:rsidRPr="00F861D6">
              <w:rPr>
                <w:rFonts w:ascii="Times New Roman" w:hAnsi="Times New Roman"/>
                <w:bCs/>
                <w:sz w:val="24"/>
                <w:szCs w:val="24"/>
              </w:rPr>
              <w:t>–</w:t>
            </w:r>
            <w:r w:rsidRPr="00F861D6">
              <w:rPr>
                <w:rFonts w:ascii="Times New Roman" w:hAnsi="Times New Roman"/>
                <w:sz w:val="24"/>
                <w:szCs w:val="24"/>
              </w:rPr>
              <w:t xml:space="preserve"> всего</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Гкал/час</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1,556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1,952</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2,381</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 на жилье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B30DCA" w:rsidP="000B06B4">
            <w:pPr>
              <w:spacing w:after="0" w:line="240" w:lineRule="auto"/>
              <w:jc w:val="center"/>
              <w:rPr>
                <w:rFonts w:ascii="Times New Roman" w:hAnsi="Times New Roman"/>
                <w:sz w:val="24"/>
                <w:szCs w:val="24"/>
              </w:rPr>
            </w:pPr>
            <w:r>
              <w:rPr>
                <w:rFonts w:ascii="Times New Roman" w:hAnsi="Times New Roman"/>
                <w:sz w:val="24"/>
                <w:szCs w:val="24"/>
              </w:rPr>
              <w:t>Гкал/</w:t>
            </w:r>
            <w:r w:rsidR="00CB0834" w:rsidRPr="00F861D6">
              <w:rPr>
                <w:rFonts w:ascii="Times New Roman" w:hAnsi="Times New Roman"/>
                <w:sz w:val="24"/>
                <w:szCs w:val="24"/>
              </w:rPr>
              <w:t>час</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0,172</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0,396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0,825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1,384</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1,556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1,556</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6.5</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Связь</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highlight w:val="yellow"/>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6.5.1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Обеспеченность населения телефонной сетью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номеров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B30DCA" w:rsidP="000B06B4">
            <w:pPr>
              <w:spacing w:after="0" w:line="240" w:lineRule="auto"/>
              <w:jc w:val="center"/>
              <w:rPr>
                <w:rFonts w:ascii="Times New Roman" w:hAnsi="Times New Roman"/>
                <w:sz w:val="24"/>
                <w:szCs w:val="24"/>
              </w:rPr>
            </w:pPr>
            <w:r>
              <w:rPr>
                <w:rFonts w:ascii="Times New Roman" w:hAnsi="Times New Roman"/>
                <w:sz w:val="24"/>
                <w:szCs w:val="24"/>
              </w:rPr>
              <w:t>120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338</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3C4CA5" w:rsidP="000B06B4">
            <w:pPr>
              <w:spacing w:after="0" w:line="240" w:lineRule="auto"/>
              <w:jc w:val="center"/>
              <w:rPr>
                <w:rFonts w:ascii="Times New Roman" w:hAnsi="Times New Roman"/>
                <w:sz w:val="24"/>
                <w:szCs w:val="24"/>
              </w:rPr>
            </w:pPr>
            <w:r>
              <w:rPr>
                <w:rFonts w:ascii="Times New Roman" w:hAnsi="Times New Roman"/>
                <w:sz w:val="24"/>
                <w:szCs w:val="24"/>
              </w:rPr>
              <w:t>3</w:t>
            </w:r>
            <w:r w:rsidR="00973FBC">
              <w:rPr>
                <w:rFonts w:ascii="Times New Roman" w:hAnsi="Times New Roman"/>
                <w:sz w:val="24"/>
                <w:szCs w:val="24"/>
              </w:rPr>
              <w:t>34</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6.5.2</w:t>
            </w:r>
          </w:p>
        </w:tc>
        <w:tc>
          <w:tcPr>
            <w:tcW w:w="34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Протяженность сети связи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3,9</w:t>
            </w:r>
          </w:p>
        </w:tc>
      </w:tr>
      <w:tr w:rsidR="00CB0834" w:rsidRPr="00F861D6" w:rsidTr="00973FBC">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6.6</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Инженерная подготовка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r>
      <w:tr w:rsidR="00CB0834" w:rsidRPr="00F861D6" w:rsidTr="000B06B4">
        <w:tblPrEx>
          <w:tblBorders>
            <w:insideH w:val="none" w:sz="0" w:space="0" w:color="auto"/>
            <w:insideV w:val="none" w:sz="0" w:space="0" w:color="auto"/>
          </w:tblBorders>
        </w:tblPrEx>
        <w:trPr>
          <w:trHeight w:val="853"/>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6.6.1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Дренажно-ливневая сеть</w:t>
            </w:r>
          </w:p>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-ливневая канализация</w:t>
            </w:r>
          </w:p>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-открытые водостоки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0,875</w:t>
            </w:r>
          </w:p>
          <w:p w:rsidR="00973FBC"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10,75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0,875</w:t>
            </w:r>
          </w:p>
          <w:p w:rsidR="00973FBC"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10,75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6.7</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Санитарная очистка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rPr>
                <w:rFonts w:ascii="Times New Roman" w:hAnsi="Times New Roman"/>
                <w:b/>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6.7.1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Объем твёрдых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тыс. т/год</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0,27</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0,27</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6.7.2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Усовершенствованная свалка </w:t>
            </w:r>
          </w:p>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твердых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0,3</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Ориентировочная стоимость первоочередного строитель-ства (в ценах 2010г.)</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млн. руб.</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8E5B29" w:rsidP="00AF2546">
            <w:pPr>
              <w:spacing w:after="0" w:line="240" w:lineRule="auto"/>
              <w:jc w:val="center"/>
              <w:rPr>
                <w:rFonts w:ascii="Times New Roman" w:hAnsi="Times New Roman"/>
                <w:b/>
                <w:sz w:val="24"/>
                <w:szCs w:val="24"/>
              </w:rPr>
            </w:pPr>
            <w:r>
              <w:rPr>
                <w:rFonts w:ascii="Times New Roman" w:hAnsi="Times New Roman"/>
                <w:b/>
                <w:sz w:val="24"/>
                <w:szCs w:val="24"/>
              </w:rPr>
              <w:t>207,</w:t>
            </w:r>
            <w:r w:rsidR="00AF2546">
              <w:rPr>
                <w:rFonts w:ascii="Times New Roman" w:hAnsi="Times New Roman"/>
                <w:b/>
                <w:sz w:val="24"/>
                <w:szCs w:val="24"/>
              </w:rPr>
              <w:t>1</w:t>
            </w:r>
            <w:r>
              <w:rPr>
                <w:rFonts w:ascii="Times New Roman" w:hAnsi="Times New Roman"/>
                <w:b/>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973FBC" w:rsidRPr="00E45933"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7.1.1</w:t>
            </w:r>
          </w:p>
        </w:tc>
        <w:tc>
          <w:tcPr>
            <w:tcW w:w="3420" w:type="dxa"/>
            <w:tcBorders>
              <w:top w:val="single" w:sz="4" w:space="0" w:color="auto"/>
              <w:left w:val="single" w:sz="4" w:space="0" w:color="auto"/>
              <w:bottom w:val="single" w:sz="4" w:space="0" w:color="auto"/>
              <w:right w:val="single" w:sz="4" w:space="0" w:color="auto"/>
            </w:tcBorders>
          </w:tcPr>
          <w:p w:rsidR="00973FBC" w:rsidRPr="00E45933" w:rsidRDefault="00973FBC" w:rsidP="000B06B4">
            <w:pPr>
              <w:spacing w:after="0" w:line="240" w:lineRule="auto"/>
              <w:rPr>
                <w:rFonts w:ascii="Times New Roman" w:hAnsi="Times New Roman"/>
                <w:sz w:val="24"/>
                <w:szCs w:val="24"/>
              </w:rPr>
            </w:pPr>
            <w:r w:rsidRPr="00E45933">
              <w:rPr>
                <w:rFonts w:ascii="Times New Roman" w:hAnsi="Times New Roman"/>
                <w:sz w:val="24"/>
                <w:szCs w:val="24"/>
              </w:rPr>
              <w:t xml:space="preserve">  -жилищное строительство</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0C3E5D" w:rsidRDefault="00973FBC" w:rsidP="0006401A">
            <w:pPr>
              <w:spacing w:after="0" w:line="240" w:lineRule="auto"/>
              <w:jc w:val="center"/>
              <w:rPr>
                <w:rFonts w:ascii="Times New Roman" w:hAnsi="Times New Roman"/>
                <w:sz w:val="24"/>
                <w:szCs w:val="24"/>
              </w:rPr>
            </w:pPr>
            <w:r w:rsidRPr="000C3E5D">
              <w:rPr>
                <w:rFonts w:ascii="Times New Roman" w:hAnsi="Times New Roman"/>
                <w:sz w:val="24"/>
                <w:szCs w:val="24"/>
              </w:rPr>
              <w:t>41,6</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r>
      <w:tr w:rsidR="00973FBC" w:rsidRPr="00E45933"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7.1.2</w:t>
            </w:r>
          </w:p>
        </w:tc>
        <w:tc>
          <w:tcPr>
            <w:tcW w:w="3420" w:type="dxa"/>
            <w:tcBorders>
              <w:top w:val="single" w:sz="4" w:space="0" w:color="auto"/>
              <w:left w:val="single" w:sz="4" w:space="0" w:color="auto"/>
              <w:bottom w:val="single" w:sz="4" w:space="0" w:color="auto"/>
              <w:right w:val="single" w:sz="4" w:space="0" w:color="auto"/>
            </w:tcBorders>
          </w:tcPr>
          <w:p w:rsidR="00973FBC" w:rsidRPr="00E45933" w:rsidRDefault="00973FBC" w:rsidP="000B06B4">
            <w:pPr>
              <w:spacing w:after="0" w:line="240" w:lineRule="auto"/>
              <w:rPr>
                <w:rFonts w:ascii="Times New Roman" w:hAnsi="Times New Roman"/>
                <w:sz w:val="24"/>
                <w:szCs w:val="24"/>
              </w:rPr>
            </w:pPr>
            <w:r w:rsidRPr="00E45933">
              <w:rPr>
                <w:rFonts w:ascii="Times New Roman" w:hAnsi="Times New Roman"/>
                <w:sz w:val="24"/>
                <w:szCs w:val="24"/>
              </w:rPr>
              <w:t xml:space="preserve">  -культурно-бытовое стр-во</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0C3E5D" w:rsidRDefault="00973FBC" w:rsidP="0006401A">
            <w:pPr>
              <w:spacing w:after="0" w:line="240" w:lineRule="auto"/>
              <w:jc w:val="center"/>
              <w:rPr>
                <w:rFonts w:ascii="Times New Roman" w:hAnsi="Times New Roman"/>
                <w:sz w:val="24"/>
                <w:szCs w:val="24"/>
              </w:rPr>
            </w:pPr>
            <w:r w:rsidRPr="000C3E5D">
              <w:rPr>
                <w:rFonts w:ascii="Times New Roman" w:hAnsi="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r>
      <w:tr w:rsidR="00973FBC"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7.1.3</w:t>
            </w:r>
          </w:p>
        </w:tc>
        <w:tc>
          <w:tcPr>
            <w:tcW w:w="3420" w:type="dxa"/>
            <w:tcBorders>
              <w:top w:val="single" w:sz="4" w:space="0" w:color="auto"/>
              <w:left w:val="single" w:sz="4" w:space="0" w:color="auto"/>
              <w:bottom w:val="single" w:sz="4" w:space="0" w:color="auto"/>
              <w:right w:val="single" w:sz="4" w:space="0" w:color="auto"/>
            </w:tcBorders>
          </w:tcPr>
          <w:p w:rsidR="00973FBC" w:rsidRPr="00F861D6" w:rsidRDefault="00973FBC" w:rsidP="000B06B4">
            <w:pPr>
              <w:spacing w:after="0" w:line="240" w:lineRule="auto"/>
              <w:rPr>
                <w:rFonts w:ascii="Times New Roman" w:hAnsi="Times New Roman"/>
                <w:sz w:val="24"/>
                <w:szCs w:val="24"/>
              </w:rPr>
            </w:pPr>
            <w:r w:rsidRPr="00F861D6">
              <w:rPr>
                <w:rFonts w:ascii="Times New Roman" w:hAnsi="Times New Roman"/>
                <w:sz w:val="24"/>
                <w:szCs w:val="24"/>
              </w:rPr>
              <w:t xml:space="preserve">  -инженерное оборудование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F861D6" w:rsidRDefault="0072633C" w:rsidP="00AF2546">
            <w:pPr>
              <w:spacing w:after="0" w:line="240" w:lineRule="auto"/>
              <w:jc w:val="center"/>
              <w:rPr>
                <w:rFonts w:ascii="Times New Roman" w:hAnsi="Times New Roman"/>
                <w:sz w:val="24"/>
                <w:szCs w:val="24"/>
              </w:rPr>
            </w:pPr>
            <w:r>
              <w:rPr>
                <w:rFonts w:ascii="Times New Roman" w:hAnsi="Times New Roman"/>
                <w:sz w:val="24"/>
                <w:szCs w:val="24"/>
              </w:rPr>
              <w:t>99</w:t>
            </w:r>
            <w:r w:rsidR="00AF2546">
              <w:rPr>
                <w:rFonts w:ascii="Times New Roman" w:hAnsi="Times New Roman"/>
                <w:sz w:val="24"/>
                <w:szCs w:val="24"/>
              </w:rPr>
              <w:t>.08</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r>
      <w:tr w:rsidR="00973FBC"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7.1.4</w:t>
            </w:r>
          </w:p>
        </w:tc>
        <w:tc>
          <w:tcPr>
            <w:tcW w:w="3420" w:type="dxa"/>
            <w:tcBorders>
              <w:top w:val="single" w:sz="4" w:space="0" w:color="auto"/>
              <w:left w:val="single" w:sz="4" w:space="0" w:color="auto"/>
              <w:bottom w:val="single" w:sz="4" w:space="0" w:color="auto"/>
              <w:right w:val="single" w:sz="4" w:space="0" w:color="auto"/>
            </w:tcBorders>
          </w:tcPr>
          <w:p w:rsidR="00973FBC" w:rsidRPr="00F861D6" w:rsidRDefault="00973FBC" w:rsidP="000B06B4">
            <w:pPr>
              <w:spacing w:after="0" w:line="240" w:lineRule="auto"/>
              <w:rPr>
                <w:rFonts w:ascii="Times New Roman" w:hAnsi="Times New Roman"/>
                <w:sz w:val="24"/>
                <w:szCs w:val="24"/>
              </w:rPr>
            </w:pPr>
            <w:r w:rsidRPr="00F861D6">
              <w:rPr>
                <w:rFonts w:ascii="Times New Roman" w:hAnsi="Times New Roman"/>
                <w:sz w:val="24"/>
                <w:szCs w:val="24"/>
              </w:rPr>
              <w:t xml:space="preserve">  -озеленение</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F861D6" w:rsidRDefault="000C3E5D" w:rsidP="000B06B4">
            <w:pPr>
              <w:spacing w:after="0" w:line="240" w:lineRule="auto"/>
              <w:jc w:val="center"/>
              <w:rPr>
                <w:rFonts w:ascii="Times New Roman" w:hAnsi="Times New Roman"/>
                <w:sz w:val="24"/>
                <w:szCs w:val="24"/>
              </w:rPr>
            </w:pPr>
            <w:r>
              <w:rPr>
                <w:rFonts w:ascii="Times New Roman" w:hAnsi="Times New Roman"/>
                <w:sz w:val="24"/>
                <w:szCs w:val="24"/>
              </w:rPr>
              <w:t>12,5</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r>
      <w:tr w:rsidR="00973FBC"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7.1.5</w:t>
            </w:r>
          </w:p>
        </w:tc>
        <w:tc>
          <w:tcPr>
            <w:tcW w:w="3420" w:type="dxa"/>
            <w:tcBorders>
              <w:top w:val="single" w:sz="4" w:space="0" w:color="auto"/>
              <w:left w:val="single" w:sz="4" w:space="0" w:color="auto"/>
              <w:bottom w:val="single" w:sz="4" w:space="0" w:color="auto"/>
              <w:right w:val="single" w:sz="4" w:space="0" w:color="auto"/>
            </w:tcBorders>
          </w:tcPr>
          <w:p w:rsidR="00973FBC" w:rsidRPr="00F861D6" w:rsidRDefault="00973FBC" w:rsidP="000B06B4">
            <w:pPr>
              <w:spacing w:after="0" w:line="240" w:lineRule="auto"/>
              <w:rPr>
                <w:rFonts w:ascii="Times New Roman" w:hAnsi="Times New Roman"/>
                <w:sz w:val="24"/>
                <w:szCs w:val="24"/>
              </w:rPr>
            </w:pPr>
            <w:r w:rsidRPr="00F861D6">
              <w:rPr>
                <w:rFonts w:ascii="Times New Roman" w:hAnsi="Times New Roman"/>
                <w:sz w:val="24"/>
                <w:szCs w:val="24"/>
              </w:rPr>
              <w:t xml:space="preserve">  -дороги,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32.0</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r>
    </w:tbl>
    <w:p w:rsidR="00CB0834" w:rsidRPr="00871068" w:rsidRDefault="00CB0834" w:rsidP="00CB0834">
      <w:pPr>
        <w:tabs>
          <w:tab w:val="num" w:pos="1260"/>
        </w:tabs>
        <w:spacing w:after="0" w:line="240" w:lineRule="auto"/>
        <w:jc w:val="both"/>
        <w:rPr>
          <w:rFonts w:ascii="Times New Roman" w:hAnsi="Times New Roman"/>
          <w:sz w:val="24"/>
          <w:szCs w:val="24"/>
        </w:rPr>
      </w:pPr>
    </w:p>
    <w:p w:rsidR="00CB0834" w:rsidRDefault="00CB0834" w:rsidP="00CB0834">
      <w:pPr>
        <w:pStyle w:val="a0"/>
        <w:spacing w:after="0"/>
        <w:jc w:val="center"/>
        <w:rPr>
          <w:bCs/>
        </w:rPr>
      </w:pPr>
    </w:p>
    <w:p w:rsidR="0012427D" w:rsidRDefault="0012427D" w:rsidP="00CB0834">
      <w:pPr>
        <w:pStyle w:val="a0"/>
        <w:spacing w:after="0"/>
        <w:jc w:val="center"/>
        <w:rPr>
          <w:bCs/>
        </w:rPr>
      </w:pPr>
    </w:p>
    <w:p w:rsidR="00275564" w:rsidRDefault="00275564" w:rsidP="00CB0834">
      <w:pPr>
        <w:pStyle w:val="a0"/>
        <w:spacing w:after="0"/>
        <w:jc w:val="center"/>
        <w:rPr>
          <w:bCs/>
        </w:rPr>
        <w:sectPr w:rsidR="00275564" w:rsidSect="00CB0834">
          <w:pgSz w:w="11906" w:h="16838"/>
          <w:pgMar w:top="1134" w:right="851" w:bottom="1134" w:left="1701" w:header="709" w:footer="709" w:gutter="0"/>
          <w:cols w:space="708"/>
          <w:docGrid w:linePitch="360"/>
        </w:sect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275564" w:rsidRDefault="00275564" w:rsidP="00CB0834">
      <w:pPr>
        <w:pStyle w:val="a0"/>
        <w:spacing w:after="0"/>
        <w:jc w:val="center"/>
        <w:rPr>
          <w:bCs/>
        </w:rPr>
      </w:pPr>
    </w:p>
    <w:p w:rsidR="00275564" w:rsidRDefault="00275564" w:rsidP="00CB0834">
      <w:pPr>
        <w:pStyle w:val="a0"/>
        <w:spacing w:after="0"/>
        <w:jc w:val="center"/>
        <w:rPr>
          <w:bCs/>
        </w:rPr>
      </w:pPr>
    </w:p>
    <w:p w:rsidR="00275564" w:rsidRDefault="00275564" w:rsidP="00CB0834">
      <w:pPr>
        <w:pStyle w:val="a0"/>
        <w:spacing w:after="0"/>
        <w:jc w:val="center"/>
        <w:rPr>
          <w:bCs/>
        </w:rPr>
      </w:pPr>
    </w:p>
    <w:p w:rsidR="00275564" w:rsidRDefault="00275564" w:rsidP="00CB0834">
      <w:pPr>
        <w:pStyle w:val="a0"/>
        <w:spacing w:after="0"/>
        <w:jc w:val="center"/>
        <w:rPr>
          <w:bCs/>
        </w:rPr>
      </w:pPr>
    </w:p>
    <w:p w:rsidR="00275564" w:rsidRDefault="00275564" w:rsidP="00CB0834">
      <w:pPr>
        <w:pStyle w:val="a0"/>
        <w:spacing w:after="0"/>
        <w:jc w:val="center"/>
        <w:rPr>
          <w:bCs/>
        </w:rPr>
      </w:pPr>
    </w:p>
    <w:p w:rsidR="00275564" w:rsidRDefault="00275564" w:rsidP="00CB0834">
      <w:pPr>
        <w:pStyle w:val="a0"/>
        <w:spacing w:after="0"/>
        <w:jc w:val="center"/>
        <w:rPr>
          <w:bCs/>
        </w:rPr>
      </w:pPr>
    </w:p>
    <w:p w:rsidR="00275564" w:rsidRDefault="00275564" w:rsidP="00CB0834">
      <w:pPr>
        <w:pStyle w:val="a0"/>
        <w:spacing w:after="0"/>
        <w:jc w:val="center"/>
        <w:rPr>
          <w:bCs/>
        </w:rPr>
      </w:pPr>
    </w:p>
    <w:p w:rsidR="0012427D" w:rsidRPr="0012427D" w:rsidRDefault="009D15DD" w:rsidP="00CB0834">
      <w:pPr>
        <w:pStyle w:val="a0"/>
        <w:spacing w:after="0"/>
        <w:jc w:val="center"/>
        <w:rPr>
          <w:b/>
          <w:bCs/>
          <w:sz w:val="32"/>
          <w:szCs w:val="32"/>
        </w:rPr>
      </w:pPr>
      <w:r w:rsidRPr="000936BE">
        <w:rPr>
          <w:b/>
          <w:sz w:val="32"/>
          <w:szCs w:val="32"/>
        </w:rPr>
        <w:t xml:space="preserve">8.1.  </w:t>
      </w:r>
      <w:r w:rsidR="0012427D" w:rsidRPr="0012427D">
        <w:rPr>
          <w:b/>
          <w:bCs/>
          <w:sz w:val="32"/>
          <w:szCs w:val="32"/>
        </w:rPr>
        <w:t>Приложения</w:t>
      </w:r>
    </w:p>
    <w:sectPr w:rsidR="0012427D" w:rsidRPr="0012427D" w:rsidSect="00CB08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D5" w:rsidRDefault="00E511D5">
      <w:pPr>
        <w:spacing w:after="0" w:line="240" w:lineRule="auto"/>
      </w:pPr>
      <w:r>
        <w:separator/>
      </w:r>
    </w:p>
  </w:endnote>
  <w:endnote w:type="continuationSeparator" w:id="0">
    <w:p w:rsidR="00E511D5" w:rsidRDefault="00E5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E" w:rsidRDefault="00753D46">
    <w:pPr>
      <w:pStyle w:val="ac"/>
      <w:framePr w:wrap="around" w:vAnchor="text" w:hAnchor="margin" w:xAlign="right" w:y="1"/>
      <w:rPr>
        <w:rStyle w:val="ae"/>
      </w:rPr>
    </w:pPr>
    <w:r>
      <w:rPr>
        <w:rStyle w:val="ae"/>
      </w:rPr>
      <w:fldChar w:fldCharType="begin"/>
    </w:r>
    <w:r w:rsidR="008E451E">
      <w:rPr>
        <w:rStyle w:val="ae"/>
      </w:rPr>
      <w:instrText xml:space="preserve">PAGE  </w:instrText>
    </w:r>
    <w:r>
      <w:rPr>
        <w:rStyle w:val="ae"/>
      </w:rPr>
      <w:fldChar w:fldCharType="end"/>
    </w:r>
  </w:p>
  <w:p w:rsidR="008E451E" w:rsidRDefault="008E451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E" w:rsidRDefault="008E451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D5" w:rsidRDefault="00E511D5">
      <w:pPr>
        <w:spacing w:after="0" w:line="240" w:lineRule="auto"/>
      </w:pPr>
      <w:r>
        <w:separator/>
      </w:r>
    </w:p>
  </w:footnote>
  <w:footnote w:type="continuationSeparator" w:id="0">
    <w:p w:rsidR="00E511D5" w:rsidRDefault="00E51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15394"/>
      <w:docPartObj>
        <w:docPartGallery w:val="Page Numbers (Top of Page)"/>
        <w:docPartUnique/>
      </w:docPartObj>
    </w:sdtPr>
    <w:sdtContent>
      <w:p w:rsidR="008E451E" w:rsidRDefault="00753D46">
        <w:pPr>
          <w:pStyle w:val="af"/>
          <w:jc w:val="right"/>
        </w:pPr>
        <w:r>
          <w:fldChar w:fldCharType="begin"/>
        </w:r>
        <w:r w:rsidR="008E451E">
          <w:instrText>PAGE   \* MERGEFORMAT</w:instrText>
        </w:r>
        <w:r>
          <w:fldChar w:fldCharType="separate"/>
        </w:r>
        <w:r w:rsidR="00A21493">
          <w:rPr>
            <w:noProof/>
          </w:rPr>
          <w:t>10</w:t>
        </w:r>
        <w:r>
          <w:fldChar w:fldCharType="end"/>
        </w:r>
      </w:p>
    </w:sdtContent>
  </w:sdt>
  <w:p w:rsidR="008E451E" w:rsidRDefault="008E451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E" w:rsidRDefault="00753D46" w:rsidP="00F91CBC">
    <w:pPr>
      <w:pStyle w:val="af"/>
      <w:framePr w:wrap="around" w:vAnchor="text" w:hAnchor="margin" w:xAlign="right" w:y="1"/>
      <w:rPr>
        <w:rStyle w:val="ae"/>
      </w:rPr>
    </w:pPr>
    <w:r>
      <w:rPr>
        <w:rStyle w:val="ae"/>
      </w:rPr>
      <w:fldChar w:fldCharType="begin"/>
    </w:r>
    <w:r w:rsidR="008E451E">
      <w:rPr>
        <w:rStyle w:val="ae"/>
      </w:rPr>
      <w:instrText xml:space="preserve">PAGE  </w:instrText>
    </w:r>
    <w:r>
      <w:rPr>
        <w:rStyle w:val="ae"/>
      </w:rPr>
      <w:fldChar w:fldCharType="separate"/>
    </w:r>
    <w:r w:rsidR="008E451E">
      <w:rPr>
        <w:rStyle w:val="ae"/>
        <w:noProof/>
      </w:rPr>
      <w:t>43</w:t>
    </w:r>
    <w:r>
      <w:rPr>
        <w:rStyle w:val="ae"/>
      </w:rPr>
      <w:fldChar w:fldCharType="end"/>
    </w:r>
  </w:p>
  <w:p w:rsidR="008E451E" w:rsidRDefault="008E451E" w:rsidP="00F91CBC">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8FE"/>
    <w:multiLevelType w:val="multilevel"/>
    <w:tmpl w:val="0212C68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4A22CE7"/>
    <w:multiLevelType w:val="multilevel"/>
    <w:tmpl w:val="0D085D2A"/>
    <w:lvl w:ilvl="0">
      <w:start w:val="1"/>
      <w:numFmt w:val="decimal"/>
      <w:pStyle w:val="1"/>
      <w:lvlText w:val="%1."/>
      <w:lvlJc w:val="left"/>
      <w:pPr>
        <w:tabs>
          <w:tab w:val="num" w:pos="567"/>
        </w:tabs>
      </w:pPr>
      <w:rPr>
        <w:rFonts w:ascii="Verdana" w:hAnsi="Verdana" w:cs="Times New Roman" w:hint="default"/>
        <w:b/>
        <w:i w:val="0"/>
        <w:sz w:val="24"/>
        <w:szCs w:val="24"/>
      </w:rPr>
    </w:lvl>
    <w:lvl w:ilvl="1">
      <w:start w:val="1"/>
      <w:numFmt w:val="decimal"/>
      <w:pStyle w:val="2"/>
      <w:lvlText w:val="%1.%2."/>
      <w:lvlJc w:val="left"/>
      <w:pPr>
        <w:tabs>
          <w:tab w:val="num" w:pos="0"/>
        </w:tabs>
      </w:pPr>
      <w:rPr>
        <w:rFonts w:ascii="Verdana" w:hAnsi="Verdana" w:cs="Times New Roman" w:hint="default"/>
        <w:b/>
        <w:i w:val="0"/>
        <w:sz w:val="24"/>
        <w:szCs w:val="24"/>
      </w:rPr>
    </w:lvl>
    <w:lvl w:ilvl="2">
      <w:start w:val="1"/>
      <w:numFmt w:val="decimal"/>
      <w:pStyle w:val="3"/>
      <w:lvlText w:val="%1.%2.%3."/>
      <w:lvlJc w:val="left"/>
      <w:pPr>
        <w:tabs>
          <w:tab w:val="num" w:pos="0"/>
        </w:tabs>
      </w:pPr>
      <w:rPr>
        <w:rFonts w:ascii="Verdana" w:hAnsi="Verdana" w:cs="Times New Roman" w:hint="default"/>
        <w:b/>
        <w:i w:val="0"/>
        <w:sz w:val="22"/>
        <w:szCs w:val="22"/>
      </w:rPr>
    </w:lvl>
    <w:lvl w:ilvl="3">
      <w:start w:val="1"/>
      <w:numFmt w:val="decimal"/>
      <w:pStyle w:val="4"/>
      <w:lvlText w:val="%1.%2.%3.%4."/>
      <w:lvlJc w:val="left"/>
      <w:pPr>
        <w:tabs>
          <w:tab w:val="num" w:pos="0"/>
        </w:tabs>
      </w:pPr>
      <w:rPr>
        <w:rFonts w:ascii="Verdana" w:hAnsi="Verdana" w:cs="Times New Roman" w:hint="default"/>
        <w:b w:val="0"/>
        <w:i w:val="0"/>
        <w:sz w:val="22"/>
        <w:szCs w:val="22"/>
      </w:rPr>
    </w:lvl>
    <w:lvl w:ilvl="4">
      <w:start w:val="1"/>
      <w:numFmt w:val="decimal"/>
      <w:pStyle w:val="5"/>
      <w:lvlText w:val="%1.%2.%3.%4.%5"/>
      <w:lvlJc w:val="left"/>
      <w:pPr>
        <w:tabs>
          <w:tab w:val="num" w:pos="0"/>
        </w:tabs>
      </w:pPr>
      <w:rPr>
        <w:rFonts w:cs="Times New Roman" w:hint="default"/>
      </w:rPr>
    </w:lvl>
    <w:lvl w:ilvl="5">
      <w:start w:val="1"/>
      <w:numFmt w:val="decimal"/>
      <w:pStyle w:val="6"/>
      <w:lvlText w:val="%1.%2.%3.%4.%5.%6"/>
      <w:lvlJc w:val="left"/>
      <w:pPr>
        <w:tabs>
          <w:tab w:val="num" w:pos="0"/>
        </w:tabs>
      </w:pPr>
      <w:rPr>
        <w:rFonts w:cs="Times New Roman" w:hint="default"/>
      </w:rPr>
    </w:lvl>
    <w:lvl w:ilvl="6">
      <w:start w:val="1"/>
      <w:numFmt w:val="decimal"/>
      <w:pStyle w:val="7"/>
      <w:lvlText w:val="%1.%2.%3.%4.%5.%6.%7"/>
      <w:lvlJc w:val="left"/>
      <w:pPr>
        <w:tabs>
          <w:tab w:val="num" w:pos="0"/>
        </w:tabs>
      </w:pPr>
      <w:rPr>
        <w:rFonts w:cs="Times New Roman" w:hint="default"/>
      </w:rPr>
    </w:lvl>
    <w:lvl w:ilvl="7">
      <w:start w:val="1"/>
      <w:numFmt w:val="decimal"/>
      <w:pStyle w:val="8"/>
      <w:lvlText w:val="%1.%2.%3.%4.%5.%6.%7.%8"/>
      <w:lvlJc w:val="left"/>
      <w:pPr>
        <w:tabs>
          <w:tab w:val="num" w:pos="0"/>
        </w:tabs>
      </w:pPr>
      <w:rPr>
        <w:rFonts w:cs="Times New Roman" w:hint="default"/>
      </w:rPr>
    </w:lvl>
    <w:lvl w:ilvl="8">
      <w:start w:val="1"/>
      <w:numFmt w:val="decimal"/>
      <w:pStyle w:val="9"/>
      <w:lvlText w:val="%1.%2.%3.%4.%5.%6.%7.%8.%9"/>
      <w:lvlJc w:val="left"/>
      <w:pPr>
        <w:tabs>
          <w:tab w:val="num" w:pos="0"/>
        </w:tabs>
      </w:pPr>
      <w:rPr>
        <w:rFonts w:cs="Times New Roman" w:hint="default"/>
      </w:rPr>
    </w:lvl>
  </w:abstractNum>
  <w:abstractNum w:abstractNumId="2">
    <w:nsid w:val="15B62096"/>
    <w:multiLevelType w:val="singleLevel"/>
    <w:tmpl w:val="0419000F"/>
    <w:lvl w:ilvl="0">
      <w:start w:val="1"/>
      <w:numFmt w:val="decimal"/>
      <w:lvlText w:val="%1."/>
      <w:lvlJc w:val="left"/>
      <w:pPr>
        <w:tabs>
          <w:tab w:val="num" w:pos="360"/>
        </w:tabs>
        <w:ind w:left="360" w:hanging="360"/>
      </w:pPr>
    </w:lvl>
  </w:abstractNum>
  <w:abstractNum w:abstractNumId="3">
    <w:nsid w:val="225F541E"/>
    <w:multiLevelType w:val="hybridMultilevel"/>
    <w:tmpl w:val="8EDC0D42"/>
    <w:lvl w:ilvl="0" w:tplc="5D2CFD1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A06B43"/>
    <w:multiLevelType w:val="hybridMultilevel"/>
    <w:tmpl w:val="5254BCBC"/>
    <w:lvl w:ilvl="0" w:tplc="F0F6B7A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24E5195D"/>
    <w:multiLevelType w:val="hybridMultilevel"/>
    <w:tmpl w:val="ABEAA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BE0E9A"/>
    <w:multiLevelType w:val="hybridMultilevel"/>
    <w:tmpl w:val="9030EF76"/>
    <w:lvl w:ilvl="0" w:tplc="32C285D4">
      <w:start w:val="1"/>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B3D659E"/>
    <w:multiLevelType w:val="hybridMultilevel"/>
    <w:tmpl w:val="392C9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B03FA0"/>
    <w:multiLevelType w:val="hybridMultilevel"/>
    <w:tmpl w:val="974E001A"/>
    <w:lvl w:ilvl="0" w:tplc="FEDC0C0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68246AE3"/>
    <w:multiLevelType w:val="multilevel"/>
    <w:tmpl w:val="1EE0EC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C15FE1"/>
    <w:multiLevelType w:val="multilevel"/>
    <w:tmpl w:val="23C497E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72905039"/>
    <w:multiLevelType w:val="multilevel"/>
    <w:tmpl w:val="BC2ECA2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731E0915"/>
    <w:multiLevelType w:val="multilevel"/>
    <w:tmpl w:val="75E2C2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DA1F20"/>
    <w:multiLevelType w:val="hybridMultilevel"/>
    <w:tmpl w:val="71B46C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1602DA"/>
    <w:multiLevelType w:val="multilevel"/>
    <w:tmpl w:val="26222CA2"/>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9"/>
  </w:num>
  <w:num w:numId="6">
    <w:abstractNumId w:val="13"/>
  </w:num>
  <w:num w:numId="7">
    <w:abstractNumId w:val="6"/>
  </w:num>
  <w:num w:numId="8">
    <w:abstractNumId w:val="0"/>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7"/>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1349A0"/>
    <w:rsid w:val="00003FF9"/>
    <w:rsid w:val="00044DDF"/>
    <w:rsid w:val="000523B7"/>
    <w:rsid w:val="0006401A"/>
    <w:rsid w:val="00071889"/>
    <w:rsid w:val="000949C3"/>
    <w:rsid w:val="000A2CA6"/>
    <w:rsid w:val="000B06B4"/>
    <w:rsid w:val="000B5563"/>
    <w:rsid w:val="000C3E5D"/>
    <w:rsid w:val="000D7086"/>
    <w:rsid w:val="00104E9C"/>
    <w:rsid w:val="001074B2"/>
    <w:rsid w:val="0010778D"/>
    <w:rsid w:val="0012427D"/>
    <w:rsid w:val="001349A0"/>
    <w:rsid w:val="00134F27"/>
    <w:rsid w:val="00154477"/>
    <w:rsid w:val="00162597"/>
    <w:rsid w:val="00171CC4"/>
    <w:rsid w:val="001760E1"/>
    <w:rsid w:val="00180AE4"/>
    <w:rsid w:val="00180B17"/>
    <w:rsid w:val="001811A5"/>
    <w:rsid w:val="00181378"/>
    <w:rsid w:val="001876E4"/>
    <w:rsid w:val="00191BB8"/>
    <w:rsid w:val="00196351"/>
    <w:rsid w:val="001A417D"/>
    <w:rsid w:val="001A53F8"/>
    <w:rsid w:val="001A7F3A"/>
    <w:rsid w:val="001B48DD"/>
    <w:rsid w:val="001C6031"/>
    <w:rsid w:val="001E1A75"/>
    <w:rsid w:val="00223CBA"/>
    <w:rsid w:val="00240772"/>
    <w:rsid w:val="00243815"/>
    <w:rsid w:val="00275564"/>
    <w:rsid w:val="0029643F"/>
    <w:rsid w:val="002B3897"/>
    <w:rsid w:val="002B3C08"/>
    <w:rsid w:val="002B5627"/>
    <w:rsid w:val="002D4079"/>
    <w:rsid w:val="002F75EF"/>
    <w:rsid w:val="00314F56"/>
    <w:rsid w:val="00316EC4"/>
    <w:rsid w:val="00330A46"/>
    <w:rsid w:val="00333163"/>
    <w:rsid w:val="003445FA"/>
    <w:rsid w:val="00350A19"/>
    <w:rsid w:val="00350B10"/>
    <w:rsid w:val="00356142"/>
    <w:rsid w:val="00363AF7"/>
    <w:rsid w:val="00367C50"/>
    <w:rsid w:val="00375CCC"/>
    <w:rsid w:val="003868F0"/>
    <w:rsid w:val="003925A3"/>
    <w:rsid w:val="003B500A"/>
    <w:rsid w:val="003B6B3F"/>
    <w:rsid w:val="003C0483"/>
    <w:rsid w:val="003C4CA5"/>
    <w:rsid w:val="003D1CFF"/>
    <w:rsid w:val="00402AB9"/>
    <w:rsid w:val="004165A8"/>
    <w:rsid w:val="00430D54"/>
    <w:rsid w:val="00440EEE"/>
    <w:rsid w:val="00444D87"/>
    <w:rsid w:val="0045572D"/>
    <w:rsid w:val="00464DC0"/>
    <w:rsid w:val="00476225"/>
    <w:rsid w:val="004C3ABC"/>
    <w:rsid w:val="004D4CE9"/>
    <w:rsid w:val="004E3703"/>
    <w:rsid w:val="004E5ED0"/>
    <w:rsid w:val="004E6EE5"/>
    <w:rsid w:val="00500CAF"/>
    <w:rsid w:val="005046A5"/>
    <w:rsid w:val="00513598"/>
    <w:rsid w:val="0056118D"/>
    <w:rsid w:val="00563908"/>
    <w:rsid w:val="005950A6"/>
    <w:rsid w:val="005B0900"/>
    <w:rsid w:val="005D28F5"/>
    <w:rsid w:val="005E342F"/>
    <w:rsid w:val="005E51BD"/>
    <w:rsid w:val="005E694F"/>
    <w:rsid w:val="005F3CF1"/>
    <w:rsid w:val="005F5D23"/>
    <w:rsid w:val="00603ABE"/>
    <w:rsid w:val="00610A57"/>
    <w:rsid w:val="00620488"/>
    <w:rsid w:val="00633D0C"/>
    <w:rsid w:val="00642733"/>
    <w:rsid w:val="00666006"/>
    <w:rsid w:val="0067345D"/>
    <w:rsid w:val="00686FED"/>
    <w:rsid w:val="00697501"/>
    <w:rsid w:val="006A091C"/>
    <w:rsid w:val="006B7E83"/>
    <w:rsid w:val="006D0313"/>
    <w:rsid w:val="006D1487"/>
    <w:rsid w:val="006D4949"/>
    <w:rsid w:val="006F6B30"/>
    <w:rsid w:val="00706D43"/>
    <w:rsid w:val="00724F5C"/>
    <w:rsid w:val="0072633C"/>
    <w:rsid w:val="007277F9"/>
    <w:rsid w:val="00742FE7"/>
    <w:rsid w:val="00745B55"/>
    <w:rsid w:val="00751B75"/>
    <w:rsid w:val="00753D46"/>
    <w:rsid w:val="00761F60"/>
    <w:rsid w:val="00774D71"/>
    <w:rsid w:val="00792633"/>
    <w:rsid w:val="007A7E01"/>
    <w:rsid w:val="008202E4"/>
    <w:rsid w:val="00821219"/>
    <w:rsid w:val="00842FE3"/>
    <w:rsid w:val="008443C8"/>
    <w:rsid w:val="00853326"/>
    <w:rsid w:val="00862A0A"/>
    <w:rsid w:val="00877235"/>
    <w:rsid w:val="00890B89"/>
    <w:rsid w:val="00892344"/>
    <w:rsid w:val="008B5607"/>
    <w:rsid w:val="008D3AA9"/>
    <w:rsid w:val="008E451E"/>
    <w:rsid w:val="008E5B29"/>
    <w:rsid w:val="00904F1D"/>
    <w:rsid w:val="009440BF"/>
    <w:rsid w:val="00947879"/>
    <w:rsid w:val="00972D2C"/>
    <w:rsid w:val="0097376F"/>
    <w:rsid w:val="00973FBC"/>
    <w:rsid w:val="00974FD6"/>
    <w:rsid w:val="00993E4B"/>
    <w:rsid w:val="009A0822"/>
    <w:rsid w:val="009B61A4"/>
    <w:rsid w:val="009D15DD"/>
    <w:rsid w:val="009D2E69"/>
    <w:rsid w:val="009D4662"/>
    <w:rsid w:val="009E1D2C"/>
    <w:rsid w:val="009E2461"/>
    <w:rsid w:val="009E46D9"/>
    <w:rsid w:val="00A21493"/>
    <w:rsid w:val="00A2301D"/>
    <w:rsid w:val="00A2314A"/>
    <w:rsid w:val="00A341D8"/>
    <w:rsid w:val="00A63B18"/>
    <w:rsid w:val="00A93701"/>
    <w:rsid w:val="00AC0486"/>
    <w:rsid w:val="00AD021A"/>
    <w:rsid w:val="00AD13D7"/>
    <w:rsid w:val="00AE4EAA"/>
    <w:rsid w:val="00AF09A6"/>
    <w:rsid w:val="00AF2546"/>
    <w:rsid w:val="00AF6EA3"/>
    <w:rsid w:val="00B01632"/>
    <w:rsid w:val="00B039D1"/>
    <w:rsid w:val="00B208D6"/>
    <w:rsid w:val="00B30DCA"/>
    <w:rsid w:val="00B77DCC"/>
    <w:rsid w:val="00B92458"/>
    <w:rsid w:val="00BA3242"/>
    <w:rsid w:val="00BC760B"/>
    <w:rsid w:val="00BD49AC"/>
    <w:rsid w:val="00BF342E"/>
    <w:rsid w:val="00BF7169"/>
    <w:rsid w:val="00C17B85"/>
    <w:rsid w:val="00C325C0"/>
    <w:rsid w:val="00C35F63"/>
    <w:rsid w:val="00C362E2"/>
    <w:rsid w:val="00C67F3C"/>
    <w:rsid w:val="00C7487B"/>
    <w:rsid w:val="00CB0834"/>
    <w:rsid w:val="00CD511C"/>
    <w:rsid w:val="00D0614A"/>
    <w:rsid w:val="00D573F6"/>
    <w:rsid w:val="00D654CC"/>
    <w:rsid w:val="00D80C5E"/>
    <w:rsid w:val="00DA10CD"/>
    <w:rsid w:val="00DB1181"/>
    <w:rsid w:val="00DC23B3"/>
    <w:rsid w:val="00DC3112"/>
    <w:rsid w:val="00DE60C5"/>
    <w:rsid w:val="00DF4C0B"/>
    <w:rsid w:val="00E2565A"/>
    <w:rsid w:val="00E30B33"/>
    <w:rsid w:val="00E400C5"/>
    <w:rsid w:val="00E511D5"/>
    <w:rsid w:val="00E54ECA"/>
    <w:rsid w:val="00E7280E"/>
    <w:rsid w:val="00E77E37"/>
    <w:rsid w:val="00E839C1"/>
    <w:rsid w:val="00E9628A"/>
    <w:rsid w:val="00EB1350"/>
    <w:rsid w:val="00EC4511"/>
    <w:rsid w:val="00EC5287"/>
    <w:rsid w:val="00EC6005"/>
    <w:rsid w:val="00EC7712"/>
    <w:rsid w:val="00ED2EBF"/>
    <w:rsid w:val="00EE6C77"/>
    <w:rsid w:val="00EF49E4"/>
    <w:rsid w:val="00F06136"/>
    <w:rsid w:val="00F21D12"/>
    <w:rsid w:val="00F24CC2"/>
    <w:rsid w:val="00F46D78"/>
    <w:rsid w:val="00F67209"/>
    <w:rsid w:val="00F71DF8"/>
    <w:rsid w:val="00F732CF"/>
    <w:rsid w:val="00F7526B"/>
    <w:rsid w:val="00F91CBC"/>
    <w:rsid w:val="00FB78D0"/>
    <w:rsid w:val="00FC5AA5"/>
    <w:rsid w:val="00FE0C17"/>
    <w:rsid w:val="00FF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A0"/>
    <w:rPr>
      <w:rFonts w:ascii="Calibri" w:eastAsia="Calibri" w:hAnsi="Calibri" w:cs="Times New Roman"/>
    </w:rPr>
  </w:style>
  <w:style w:type="paragraph" w:styleId="1">
    <w:name w:val="heading 1"/>
    <w:basedOn w:val="a"/>
    <w:next w:val="a"/>
    <w:link w:val="10"/>
    <w:qFormat/>
    <w:rsid w:val="00610A57"/>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610A57"/>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610A57"/>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610A57"/>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610A57"/>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610A57"/>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10A57"/>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10A57"/>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10A57"/>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0A57"/>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610A57"/>
    <w:rPr>
      <w:rFonts w:ascii="Verdana" w:eastAsia="Times New Roman" w:hAnsi="Verdana" w:cs="Arial"/>
      <w:b/>
      <w:bCs/>
      <w:iCs/>
      <w:sz w:val="24"/>
      <w:lang w:eastAsia="ru-RU"/>
    </w:rPr>
  </w:style>
  <w:style w:type="paragraph" w:styleId="a0">
    <w:name w:val="Body Text"/>
    <w:basedOn w:val="a"/>
    <w:link w:val="a4"/>
    <w:rsid w:val="00610A57"/>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610A5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10A57"/>
    <w:rPr>
      <w:rFonts w:ascii="Verdana" w:eastAsia="Times New Roman" w:hAnsi="Verdana" w:cs="Arial"/>
      <w:b/>
      <w:bCs/>
      <w:szCs w:val="26"/>
      <w:lang w:eastAsia="ru-RU"/>
    </w:rPr>
  </w:style>
  <w:style w:type="character" w:customStyle="1" w:styleId="40">
    <w:name w:val="Заголовок 4 Знак"/>
    <w:basedOn w:val="a1"/>
    <w:link w:val="4"/>
    <w:rsid w:val="00610A57"/>
    <w:rPr>
      <w:rFonts w:ascii="Verdana" w:eastAsia="Times New Roman" w:hAnsi="Verdana" w:cs="Times New Roman"/>
      <w:bCs/>
      <w:szCs w:val="20"/>
      <w:lang w:eastAsia="ru-RU"/>
    </w:rPr>
  </w:style>
  <w:style w:type="character" w:customStyle="1" w:styleId="50">
    <w:name w:val="Заголовок 5 Знак"/>
    <w:basedOn w:val="a1"/>
    <w:link w:val="5"/>
    <w:rsid w:val="00610A57"/>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610A57"/>
    <w:rPr>
      <w:rFonts w:ascii="Times New Roman" w:eastAsia="Times New Roman" w:hAnsi="Times New Roman" w:cs="Times New Roman"/>
      <w:b/>
      <w:bCs/>
      <w:lang w:eastAsia="ru-RU"/>
    </w:rPr>
  </w:style>
  <w:style w:type="character" w:customStyle="1" w:styleId="70">
    <w:name w:val="Заголовок 7 Знак"/>
    <w:basedOn w:val="a1"/>
    <w:link w:val="7"/>
    <w:rsid w:val="00610A5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10A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10A57"/>
    <w:rPr>
      <w:rFonts w:ascii="Arial" w:eastAsia="Times New Roman" w:hAnsi="Arial" w:cs="Arial"/>
      <w:lang w:eastAsia="ru-RU"/>
    </w:rPr>
  </w:style>
  <w:style w:type="paragraph" w:styleId="a5">
    <w:name w:val="Body Text Indent"/>
    <w:basedOn w:val="a"/>
    <w:link w:val="a6"/>
    <w:unhideWhenUsed/>
    <w:rsid w:val="001349A0"/>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rsid w:val="001349A0"/>
    <w:rPr>
      <w:rFonts w:ascii="Times New Roman" w:eastAsia="Times New Roman" w:hAnsi="Times New Roman" w:cs="Times New Roman"/>
      <w:sz w:val="24"/>
      <w:szCs w:val="24"/>
      <w:lang w:eastAsia="ru-RU"/>
    </w:rPr>
  </w:style>
  <w:style w:type="paragraph" w:styleId="a7">
    <w:name w:val="List Paragraph"/>
    <w:basedOn w:val="a"/>
    <w:uiPriority w:val="34"/>
    <w:qFormat/>
    <w:rsid w:val="001349A0"/>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1349A0"/>
    <w:rPr>
      <w:rFonts w:ascii="Times New Roman" w:eastAsia="Times New Roman" w:hAnsi="Times New Roman" w:cs="Times New Roman"/>
      <w:sz w:val="24"/>
      <w:szCs w:val="24"/>
      <w:lang/>
    </w:rPr>
  </w:style>
  <w:style w:type="paragraph" w:customStyle="1" w:styleId="S0">
    <w:name w:val="S_Обычный"/>
    <w:basedOn w:val="a"/>
    <w:link w:val="S"/>
    <w:rsid w:val="001349A0"/>
    <w:pPr>
      <w:spacing w:after="0" w:line="360" w:lineRule="auto"/>
      <w:ind w:firstLine="709"/>
      <w:jc w:val="both"/>
    </w:pPr>
    <w:rPr>
      <w:rFonts w:ascii="Times New Roman" w:eastAsia="Times New Roman" w:hAnsi="Times New Roman"/>
      <w:sz w:val="24"/>
      <w:szCs w:val="24"/>
      <w:lang/>
    </w:rPr>
  </w:style>
  <w:style w:type="paragraph" w:styleId="a8">
    <w:name w:val="Balloon Text"/>
    <w:basedOn w:val="a"/>
    <w:link w:val="a9"/>
    <w:uiPriority w:val="99"/>
    <w:semiHidden/>
    <w:unhideWhenUsed/>
    <w:rsid w:val="001349A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349A0"/>
    <w:rPr>
      <w:rFonts w:ascii="Tahoma" w:eastAsia="Calibri" w:hAnsi="Tahoma" w:cs="Tahoma"/>
      <w:sz w:val="16"/>
      <w:szCs w:val="16"/>
    </w:rPr>
  </w:style>
  <w:style w:type="paragraph" w:styleId="aa">
    <w:name w:val="Title"/>
    <w:basedOn w:val="a"/>
    <w:link w:val="ab"/>
    <w:qFormat/>
    <w:rsid w:val="00610A57"/>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610A57"/>
    <w:rPr>
      <w:rFonts w:ascii="Times New Roman" w:eastAsia="Times New Roman" w:hAnsi="Times New Roman" w:cs="Times New Roman"/>
      <w:b/>
      <w:bCs/>
      <w:sz w:val="28"/>
      <w:szCs w:val="28"/>
      <w:lang w:eastAsia="ru-RU"/>
    </w:rPr>
  </w:style>
  <w:style w:type="paragraph" w:styleId="21">
    <w:name w:val="Body Text Indent 2"/>
    <w:basedOn w:val="a"/>
    <w:link w:val="22"/>
    <w:rsid w:val="00610A5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610A5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92633"/>
    <w:pPr>
      <w:spacing w:after="120"/>
      <w:ind w:left="283"/>
    </w:pPr>
    <w:rPr>
      <w:sz w:val="16"/>
      <w:szCs w:val="16"/>
    </w:rPr>
  </w:style>
  <w:style w:type="character" w:customStyle="1" w:styleId="32">
    <w:name w:val="Основной текст с отступом 3 Знак"/>
    <w:basedOn w:val="a1"/>
    <w:link w:val="31"/>
    <w:uiPriority w:val="99"/>
    <w:semiHidden/>
    <w:rsid w:val="00792633"/>
    <w:rPr>
      <w:rFonts w:ascii="Calibri" w:eastAsia="Calibri" w:hAnsi="Calibri" w:cs="Times New Roman"/>
      <w:sz w:val="16"/>
      <w:szCs w:val="16"/>
    </w:rPr>
  </w:style>
  <w:style w:type="paragraph" w:styleId="ac">
    <w:name w:val="footer"/>
    <w:basedOn w:val="a"/>
    <w:link w:val="ad"/>
    <w:rsid w:val="007926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792633"/>
    <w:rPr>
      <w:rFonts w:ascii="Times New Roman" w:eastAsia="Times New Roman" w:hAnsi="Times New Roman" w:cs="Times New Roman"/>
      <w:sz w:val="24"/>
      <w:szCs w:val="24"/>
      <w:lang w:eastAsia="ru-RU"/>
    </w:rPr>
  </w:style>
  <w:style w:type="character" w:styleId="ae">
    <w:name w:val="page number"/>
    <w:basedOn w:val="a1"/>
    <w:rsid w:val="00792633"/>
  </w:style>
  <w:style w:type="paragraph" w:customStyle="1" w:styleId="caaieiaie2">
    <w:name w:val="caaieiaie 2"/>
    <w:basedOn w:val="a"/>
    <w:next w:val="a"/>
    <w:rsid w:val="00792633"/>
    <w:pPr>
      <w:keepNext/>
      <w:keepLines/>
      <w:widowControl w:val="0"/>
      <w:spacing w:before="240" w:after="60" w:line="240" w:lineRule="auto"/>
      <w:jc w:val="center"/>
    </w:pPr>
    <w:rPr>
      <w:rFonts w:ascii="Peterburg" w:eastAsia="Times New Roman" w:hAnsi="Peterburg"/>
      <w:b/>
      <w:sz w:val="24"/>
      <w:szCs w:val="20"/>
      <w:lang w:eastAsia="ru-RU"/>
    </w:rPr>
  </w:style>
  <w:style w:type="paragraph" w:styleId="af">
    <w:name w:val="header"/>
    <w:basedOn w:val="a"/>
    <w:link w:val="af0"/>
    <w:uiPriority w:val="99"/>
    <w:rsid w:val="00EF49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rsid w:val="00EF49E4"/>
    <w:rPr>
      <w:rFonts w:ascii="Times New Roman" w:eastAsia="Times New Roman" w:hAnsi="Times New Roman" w:cs="Times New Roman"/>
      <w:sz w:val="24"/>
      <w:szCs w:val="24"/>
      <w:lang w:eastAsia="ru-RU"/>
    </w:rPr>
  </w:style>
  <w:style w:type="paragraph" w:styleId="23">
    <w:name w:val="Body Text 2"/>
    <w:basedOn w:val="a"/>
    <w:link w:val="24"/>
    <w:rsid w:val="00180AE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180AE4"/>
    <w:rPr>
      <w:rFonts w:ascii="Times New Roman" w:eastAsia="Times New Roman" w:hAnsi="Times New Roman" w:cs="Times New Roman"/>
      <w:sz w:val="20"/>
      <w:szCs w:val="20"/>
      <w:lang w:eastAsia="ru-RU"/>
    </w:rPr>
  </w:style>
  <w:style w:type="paragraph" w:styleId="HTML">
    <w:name w:val="HTML Preformatted"/>
    <w:basedOn w:val="a"/>
    <w:link w:val="HTML0"/>
    <w:rsid w:val="00D5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573F6"/>
    <w:rPr>
      <w:rFonts w:ascii="Courier New" w:eastAsia="Times New Roman" w:hAnsi="Courier New" w:cs="Courier New"/>
      <w:sz w:val="20"/>
      <w:szCs w:val="20"/>
      <w:lang w:eastAsia="ru-RU"/>
    </w:rPr>
  </w:style>
  <w:style w:type="character" w:styleId="af1">
    <w:name w:val="line number"/>
    <w:basedOn w:val="a1"/>
    <w:uiPriority w:val="99"/>
    <w:semiHidden/>
    <w:unhideWhenUsed/>
    <w:rsid w:val="0012427D"/>
  </w:style>
  <w:style w:type="paragraph" w:styleId="af2">
    <w:name w:val="Normal (Web)"/>
    <w:basedOn w:val="a"/>
    <w:rsid w:val="004E5ED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A0"/>
    <w:rPr>
      <w:rFonts w:ascii="Calibri" w:eastAsia="Calibri" w:hAnsi="Calibri" w:cs="Times New Roman"/>
    </w:rPr>
  </w:style>
  <w:style w:type="paragraph" w:styleId="1">
    <w:name w:val="heading 1"/>
    <w:basedOn w:val="a"/>
    <w:next w:val="a"/>
    <w:link w:val="10"/>
    <w:qFormat/>
    <w:rsid w:val="00610A57"/>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610A57"/>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610A57"/>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610A57"/>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610A57"/>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610A57"/>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10A57"/>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10A57"/>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10A57"/>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0A57"/>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610A57"/>
    <w:rPr>
      <w:rFonts w:ascii="Verdana" w:eastAsia="Times New Roman" w:hAnsi="Verdana" w:cs="Arial"/>
      <w:b/>
      <w:bCs/>
      <w:iCs/>
      <w:sz w:val="24"/>
      <w:lang w:eastAsia="ru-RU"/>
    </w:rPr>
  </w:style>
  <w:style w:type="paragraph" w:styleId="a0">
    <w:name w:val="Body Text"/>
    <w:basedOn w:val="a"/>
    <w:link w:val="a4"/>
    <w:rsid w:val="00610A57"/>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610A5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10A57"/>
    <w:rPr>
      <w:rFonts w:ascii="Verdana" w:eastAsia="Times New Roman" w:hAnsi="Verdana" w:cs="Arial"/>
      <w:b/>
      <w:bCs/>
      <w:szCs w:val="26"/>
      <w:lang w:eastAsia="ru-RU"/>
    </w:rPr>
  </w:style>
  <w:style w:type="character" w:customStyle="1" w:styleId="40">
    <w:name w:val="Заголовок 4 Знак"/>
    <w:basedOn w:val="a1"/>
    <w:link w:val="4"/>
    <w:rsid w:val="00610A57"/>
    <w:rPr>
      <w:rFonts w:ascii="Verdana" w:eastAsia="Times New Roman" w:hAnsi="Verdana" w:cs="Times New Roman"/>
      <w:bCs/>
      <w:szCs w:val="20"/>
      <w:lang w:eastAsia="ru-RU"/>
    </w:rPr>
  </w:style>
  <w:style w:type="character" w:customStyle="1" w:styleId="50">
    <w:name w:val="Заголовок 5 Знак"/>
    <w:basedOn w:val="a1"/>
    <w:link w:val="5"/>
    <w:rsid w:val="00610A57"/>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610A57"/>
    <w:rPr>
      <w:rFonts w:ascii="Times New Roman" w:eastAsia="Times New Roman" w:hAnsi="Times New Roman" w:cs="Times New Roman"/>
      <w:b/>
      <w:bCs/>
      <w:lang w:eastAsia="ru-RU"/>
    </w:rPr>
  </w:style>
  <w:style w:type="character" w:customStyle="1" w:styleId="70">
    <w:name w:val="Заголовок 7 Знак"/>
    <w:basedOn w:val="a1"/>
    <w:link w:val="7"/>
    <w:rsid w:val="00610A5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10A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10A57"/>
    <w:rPr>
      <w:rFonts w:ascii="Arial" w:eastAsia="Times New Roman" w:hAnsi="Arial" w:cs="Arial"/>
      <w:lang w:eastAsia="ru-RU"/>
    </w:rPr>
  </w:style>
  <w:style w:type="paragraph" w:styleId="a5">
    <w:name w:val="Body Text Indent"/>
    <w:basedOn w:val="a"/>
    <w:link w:val="a6"/>
    <w:unhideWhenUsed/>
    <w:rsid w:val="001349A0"/>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rsid w:val="001349A0"/>
    <w:rPr>
      <w:rFonts w:ascii="Times New Roman" w:eastAsia="Times New Roman" w:hAnsi="Times New Roman" w:cs="Times New Roman"/>
      <w:sz w:val="24"/>
      <w:szCs w:val="24"/>
      <w:lang w:eastAsia="ru-RU"/>
    </w:rPr>
  </w:style>
  <w:style w:type="paragraph" w:styleId="a7">
    <w:name w:val="List Paragraph"/>
    <w:basedOn w:val="a"/>
    <w:uiPriority w:val="34"/>
    <w:qFormat/>
    <w:rsid w:val="001349A0"/>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1349A0"/>
    <w:rPr>
      <w:rFonts w:ascii="Times New Roman" w:eastAsia="Times New Roman" w:hAnsi="Times New Roman" w:cs="Times New Roman"/>
      <w:sz w:val="24"/>
      <w:szCs w:val="24"/>
      <w:lang w:val="x-none" w:eastAsia="x-none"/>
    </w:rPr>
  </w:style>
  <w:style w:type="paragraph" w:customStyle="1" w:styleId="S0">
    <w:name w:val="S_Обычный"/>
    <w:basedOn w:val="a"/>
    <w:link w:val="S"/>
    <w:rsid w:val="001349A0"/>
    <w:pPr>
      <w:spacing w:after="0" w:line="360" w:lineRule="auto"/>
      <w:ind w:firstLine="709"/>
      <w:jc w:val="both"/>
    </w:pPr>
    <w:rPr>
      <w:rFonts w:ascii="Times New Roman" w:eastAsia="Times New Roman" w:hAnsi="Times New Roman"/>
      <w:sz w:val="24"/>
      <w:szCs w:val="24"/>
      <w:lang w:val="x-none" w:eastAsia="x-none"/>
    </w:rPr>
  </w:style>
  <w:style w:type="paragraph" w:styleId="a8">
    <w:name w:val="Balloon Text"/>
    <w:basedOn w:val="a"/>
    <w:link w:val="a9"/>
    <w:uiPriority w:val="99"/>
    <w:semiHidden/>
    <w:unhideWhenUsed/>
    <w:rsid w:val="001349A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349A0"/>
    <w:rPr>
      <w:rFonts w:ascii="Tahoma" w:eastAsia="Calibri" w:hAnsi="Tahoma" w:cs="Tahoma"/>
      <w:sz w:val="16"/>
      <w:szCs w:val="16"/>
    </w:rPr>
  </w:style>
  <w:style w:type="paragraph" w:styleId="aa">
    <w:name w:val="Title"/>
    <w:basedOn w:val="a"/>
    <w:link w:val="ab"/>
    <w:qFormat/>
    <w:rsid w:val="00610A57"/>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610A57"/>
    <w:rPr>
      <w:rFonts w:ascii="Times New Roman" w:eastAsia="Times New Roman" w:hAnsi="Times New Roman" w:cs="Times New Roman"/>
      <w:b/>
      <w:bCs/>
      <w:sz w:val="28"/>
      <w:szCs w:val="28"/>
      <w:lang w:eastAsia="ru-RU"/>
    </w:rPr>
  </w:style>
  <w:style w:type="paragraph" w:styleId="21">
    <w:name w:val="Body Text Indent 2"/>
    <w:basedOn w:val="a"/>
    <w:link w:val="22"/>
    <w:rsid w:val="00610A5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610A5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92633"/>
    <w:pPr>
      <w:spacing w:after="120"/>
      <w:ind w:left="283"/>
    </w:pPr>
    <w:rPr>
      <w:sz w:val="16"/>
      <w:szCs w:val="16"/>
    </w:rPr>
  </w:style>
  <w:style w:type="character" w:customStyle="1" w:styleId="32">
    <w:name w:val="Основной текст с отступом 3 Знак"/>
    <w:basedOn w:val="a1"/>
    <w:link w:val="31"/>
    <w:uiPriority w:val="99"/>
    <w:semiHidden/>
    <w:rsid w:val="00792633"/>
    <w:rPr>
      <w:rFonts w:ascii="Calibri" w:eastAsia="Calibri" w:hAnsi="Calibri" w:cs="Times New Roman"/>
      <w:sz w:val="16"/>
      <w:szCs w:val="16"/>
    </w:rPr>
  </w:style>
  <w:style w:type="paragraph" w:styleId="ac">
    <w:name w:val="footer"/>
    <w:basedOn w:val="a"/>
    <w:link w:val="ad"/>
    <w:rsid w:val="007926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792633"/>
    <w:rPr>
      <w:rFonts w:ascii="Times New Roman" w:eastAsia="Times New Roman" w:hAnsi="Times New Roman" w:cs="Times New Roman"/>
      <w:sz w:val="24"/>
      <w:szCs w:val="24"/>
      <w:lang w:eastAsia="ru-RU"/>
    </w:rPr>
  </w:style>
  <w:style w:type="character" w:styleId="ae">
    <w:name w:val="page number"/>
    <w:basedOn w:val="a1"/>
    <w:rsid w:val="00792633"/>
  </w:style>
  <w:style w:type="paragraph" w:customStyle="1" w:styleId="caaieiaie2">
    <w:name w:val="caaieiaie 2"/>
    <w:basedOn w:val="a"/>
    <w:next w:val="a"/>
    <w:rsid w:val="00792633"/>
    <w:pPr>
      <w:keepNext/>
      <w:keepLines/>
      <w:widowControl w:val="0"/>
      <w:spacing w:before="240" w:after="60" w:line="240" w:lineRule="auto"/>
      <w:jc w:val="center"/>
    </w:pPr>
    <w:rPr>
      <w:rFonts w:ascii="Peterburg" w:eastAsia="Times New Roman" w:hAnsi="Peterburg"/>
      <w:b/>
      <w:sz w:val="24"/>
      <w:szCs w:val="20"/>
      <w:lang w:eastAsia="ru-RU"/>
    </w:rPr>
  </w:style>
  <w:style w:type="paragraph" w:styleId="af">
    <w:name w:val="header"/>
    <w:basedOn w:val="a"/>
    <w:link w:val="af0"/>
    <w:uiPriority w:val="99"/>
    <w:rsid w:val="00EF49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rsid w:val="00EF49E4"/>
    <w:rPr>
      <w:rFonts w:ascii="Times New Roman" w:eastAsia="Times New Roman" w:hAnsi="Times New Roman" w:cs="Times New Roman"/>
      <w:sz w:val="24"/>
      <w:szCs w:val="24"/>
      <w:lang w:eastAsia="ru-RU"/>
    </w:rPr>
  </w:style>
  <w:style w:type="paragraph" w:styleId="23">
    <w:name w:val="Body Text 2"/>
    <w:basedOn w:val="a"/>
    <w:link w:val="24"/>
    <w:rsid w:val="00180AE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180AE4"/>
    <w:rPr>
      <w:rFonts w:ascii="Times New Roman" w:eastAsia="Times New Roman" w:hAnsi="Times New Roman" w:cs="Times New Roman"/>
      <w:sz w:val="20"/>
      <w:szCs w:val="20"/>
      <w:lang w:eastAsia="ru-RU"/>
    </w:rPr>
  </w:style>
  <w:style w:type="paragraph" w:styleId="HTML">
    <w:name w:val="HTML Preformatted"/>
    <w:basedOn w:val="a"/>
    <w:link w:val="HTML0"/>
    <w:rsid w:val="00D5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573F6"/>
    <w:rPr>
      <w:rFonts w:ascii="Courier New" w:eastAsia="Times New Roman" w:hAnsi="Courier New" w:cs="Courier New"/>
      <w:sz w:val="20"/>
      <w:szCs w:val="20"/>
      <w:lang w:eastAsia="ru-RU"/>
    </w:rPr>
  </w:style>
  <w:style w:type="character" w:styleId="af1">
    <w:name w:val="line number"/>
    <w:basedOn w:val="a1"/>
    <w:uiPriority w:val="99"/>
    <w:semiHidden/>
    <w:unhideWhenUsed/>
    <w:rsid w:val="0012427D"/>
  </w:style>
  <w:style w:type="paragraph" w:styleId="af2">
    <w:name w:val="Normal (Web)"/>
    <w:basedOn w:val="a"/>
    <w:rsid w:val="004E5E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1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476A-E50C-48D6-9BAD-471B2507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40</Pages>
  <Words>13188</Words>
  <Characters>75178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NGP</Company>
  <LinksUpToDate>false</LinksUpToDate>
  <CharactersWithSpaces>88190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Сивкова Любовь Фёдоровна</dc:creator>
  <cp:keywords/>
  <dc:description/>
  <cp:lastModifiedBy>Зайцева Анна</cp:lastModifiedBy>
  <cp:revision>85</cp:revision>
  <cp:lastPrinted>2012-07-11T05:05:00Z</cp:lastPrinted>
  <dcterms:created xsi:type="dcterms:W3CDTF">2012-06-22T04:02:00Z</dcterms:created>
  <dcterms:modified xsi:type="dcterms:W3CDTF">2013-03-05T07:02:00Z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-1957370067</vt:i4>
  </property>
  <property fmtid="{D5CDD505-2E9C-101B-9397-08002B2CF9AE}" pid="3" name="_NewReviewCycle">
    <vt:lpwstr/>
  </property>
  <property fmtid="{D5CDD505-2E9C-101B-9397-08002B2CF9AE}" pid="4" name="_EmailSubject">
    <vt:lpwstr>Том 1 п. Михайловский, с. Банново, с. Каменка, д. Ключи.</vt:lpwstr>
  </property>
  <property fmtid="{D5CDD505-2E9C-101B-9397-08002B2CF9AE}" pid="5" name="_AuthorEmail">
    <vt:lpwstr>mgprek@pi-ngp.ru</vt:lpwstr>
  </property>
  <property fmtid="{D5CDD505-2E9C-101B-9397-08002B2CF9AE}" pid="6" name="_AuthorEmailDisplayName">
    <vt:lpwstr>Руколеева Наталья Владимировна</vt:lpwstr>
  </property>
  <property fmtid="{D5CDD505-2E9C-101B-9397-08002B2CF9AE}" pid="7" name="_ReviewingToolsShownOnce">
    <vt:lpwstr/>
  </property>
</Properties>
</file>