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21A" w:rsidRDefault="000818EC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5738F0">
        <w:rPr>
          <w:rFonts w:ascii="Times New Roman" w:hAnsi="Times New Roman" w:cs="Times New Roman"/>
          <w:sz w:val="28"/>
          <w:szCs w:val="28"/>
        </w:rPr>
        <w:t xml:space="preserve"> №3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Решению Совета народных депутатов</w:t>
      </w:r>
    </w:p>
    <w:p w:rsidR="00051A5A" w:rsidRDefault="004D1C33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Крапивинского муниципального района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от____________ №_________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</w:p>
    <w:p w:rsidR="00D93D0D" w:rsidRDefault="00051A5A" w:rsidP="00D93D0D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Фрагмент </w:t>
      </w:r>
      <w:r w:rsidR="004D1C33">
        <w:rPr>
          <w:rFonts w:ascii="Times New Roman" w:hAnsi="Times New Roman" w:cs="Times New Roman"/>
          <w:sz w:val="28"/>
          <w:szCs w:val="28"/>
        </w:rPr>
        <w:t>«Схема территориального планирования Крапивинского муниципального района Кемеровской области» Схема «</w:t>
      </w:r>
      <w:r w:rsidR="00D81CDF">
        <w:rPr>
          <w:rFonts w:ascii="Times New Roman" w:hAnsi="Times New Roman" w:cs="Times New Roman"/>
          <w:sz w:val="28"/>
          <w:szCs w:val="28"/>
        </w:rPr>
        <w:t>Распределение земель по категориям (в соответствии с Земельным Кодексом РФ)</w:t>
      </w:r>
      <w:r w:rsidR="00D93D0D">
        <w:rPr>
          <w:rFonts w:ascii="Times New Roman" w:hAnsi="Times New Roman" w:cs="Times New Roman"/>
          <w:sz w:val="28"/>
          <w:szCs w:val="28"/>
        </w:rPr>
        <w:t xml:space="preserve"> » до внесения изменений </w:t>
      </w:r>
    </w:p>
    <w:p w:rsidR="00D93D0D" w:rsidRDefault="00D93D0D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051A5A" w:rsidRDefault="00D81CDF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4219575"/>
            <wp:effectExtent l="19050" t="0" r="9525" b="0"/>
            <wp:docPr id="16" name="Рисунок 11" descr="C:\Users\Зайцева Анна\Desktop\До-после\4 д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Зайцева Анна\Desktop\До-после\4 до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1A5A" w:rsidRDefault="00051A5A" w:rsidP="006C6F92">
      <w:pPr>
        <w:spacing w:after="20" w:line="20" w:lineRule="atLeast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6C6F92" w:rsidRDefault="006C6F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81CDF" w:rsidRDefault="00D81CDF" w:rsidP="00D81CDF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Фрагмент «Схема территориального планирования Крапивинского муниципального района Кемеровской области» Схема «Распределение земель по категориям (в соответствии с Земельным Кодексом РФ) » </w:t>
      </w:r>
      <w:r w:rsidR="005738F0">
        <w:rPr>
          <w:rFonts w:ascii="Times New Roman" w:hAnsi="Times New Roman" w:cs="Times New Roman"/>
          <w:sz w:val="28"/>
          <w:szCs w:val="28"/>
        </w:rPr>
        <w:t>после</w:t>
      </w:r>
      <w:r>
        <w:rPr>
          <w:rFonts w:ascii="Times New Roman" w:hAnsi="Times New Roman" w:cs="Times New Roman"/>
          <w:sz w:val="28"/>
          <w:szCs w:val="28"/>
        </w:rPr>
        <w:t xml:space="preserve"> внесения изменений </w:t>
      </w:r>
    </w:p>
    <w:p w:rsidR="00881447" w:rsidRDefault="00881447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1447" w:rsidRDefault="00D81CDF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4210050"/>
            <wp:effectExtent l="19050" t="0" r="9525" b="0"/>
            <wp:docPr id="17" name="Рисунок 12" descr="C:\Users\Зайцева Анна\Desktop\До-после\4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Зайцева Анна\Desktop\До-после\4 после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F92" w:rsidRDefault="006C6F92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881447" w:rsidRDefault="00881447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881447" w:rsidRPr="00051A5A" w:rsidRDefault="00881447" w:rsidP="00881447">
      <w:pPr>
        <w:spacing w:after="20" w:line="20" w:lineRule="atLeast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Условные обозначения: </w:t>
      </w:r>
    </w:p>
    <w:p w:rsidR="005E2BBA" w:rsidRDefault="005E2BBA" w:rsidP="005E2BB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E2BBA" w:rsidRDefault="005E2BBA" w:rsidP="005E2BB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6C6F92" w:rsidRPr="00051A5A" w:rsidRDefault="007C374B" w:rsidP="005E2BB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2066925"/>
            <wp:effectExtent l="19050" t="0" r="9525" b="0"/>
            <wp:docPr id="1" name="Рисунок 1" descr="C:\Users\Зайцева Анна\Desktop\4 Схема распределения земель по категориям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йцева Анна\Desktop\4 Схема распределения земель по категориям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C6F92" w:rsidRPr="00051A5A" w:rsidSect="00E042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51A5A"/>
    <w:rsid w:val="00051A5A"/>
    <w:rsid w:val="000818EC"/>
    <w:rsid w:val="001C1B34"/>
    <w:rsid w:val="0049587B"/>
    <w:rsid w:val="004D1C33"/>
    <w:rsid w:val="00570E01"/>
    <w:rsid w:val="005738F0"/>
    <w:rsid w:val="005E2BBA"/>
    <w:rsid w:val="006C6F92"/>
    <w:rsid w:val="007C374B"/>
    <w:rsid w:val="00881447"/>
    <w:rsid w:val="00972EDE"/>
    <w:rsid w:val="00C627A3"/>
    <w:rsid w:val="00CC6D0A"/>
    <w:rsid w:val="00D81CDF"/>
    <w:rsid w:val="00D93D0D"/>
    <w:rsid w:val="00DF3175"/>
    <w:rsid w:val="00E0421A"/>
    <w:rsid w:val="00F17EB3"/>
    <w:rsid w:val="00FF3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2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1A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1A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86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 Юрьевич</dc:creator>
  <cp:lastModifiedBy>Алексей Юрьевич</cp:lastModifiedBy>
  <cp:revision>2</cp:revision>
  <dcterms:created xsi:type="dcterms:W3CDTF">2018-05-14T02:58:00Z</dcterms:created>
  <dcterms:modified xsi:type="dcterms:W3CDTF">2018-05-14T02:58:00Z</dcterms:modified>
</cp:coreProperties>
</file>