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21A" w:rsidRDefault="000818EC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="00B9586A">
        <w:rPr>
          <w:rFonts w:ascii="Times New Roman" w:hAnsi="Times New Roman" w:cs="Times New Roman"/>
          <w:sz w:val="28"/>
          <w:szCs w:val="28"/>
        </w:rPr>
        <w:t xml:space="preserve"> №2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Решению Совета народных депутатов</w:t>
      </w:r>
    </w:p>
    <w:p w:rsidR="00051A5A" w:rsidRDefault="004D1C33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Крапивинского муниципального района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от____________ №_________</w:t>
      </w:r>
    </w:p>
    <w:p w:rsidR="00051A5A" w:rsidRDefault="00051A5A" w:rsidP="00051A5A">
      <w:pPr>
        <w:spacing w:after="20" w:line="20" w:lineRule="atLeast"/>
        <w:jc w:val="right"/>
        <w:rPr>
          <w:rFonts w:ascii="Times New Roman" w:hAnsi="Times New Roman" w:cs="Times New Roman"/>
          <w:sz w:val="28"/>
          <w:szCs w:val="28"/>
        </w:rPr>
      </w:pPr>
    </w:p>
    <w:p w:rsidR="00D93D0D" w:rsidRDefault="00051A5A" w:rsidP="00D93D0D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Фрагмент </w:t>
      </w:r>
      <w:r w:rsidR="004D1C33">
        <w:rPr>
          <w:rFonts w:ascii="Times New Roman" w:hAnsi="Times New Roman" w:cs="Times New Roman"/>
          <w:sz w:val="28"/>
          <w:szCs w:val="28"/>
        </w:rPr>
        <w:t>«Схема территориального планирования Крапивинского муниципального района Кемеровской области» Схема «</w:t>
      </w:r>
      <w:r w:rsidR="00881447">
        <w:rPr>
          <w:rFonts w:ascii="Times New Roman" w:hAnsi="Times New Roman" w:cs="Times New Roman"/>
          <w:sz w:val="28"/>
          <w:szCs w:val="28"/>
        </w:rPr>
        <w:t xml:space="preserve">Размещение </w:t>
      </w:r>
      <w:r w:rsidR="00CC6D0A">
        <w:rPr>
          <w:rFonts w:ascii="Times New Roman" w:hAnsi="Times New Roman" w:cs="Times New Roman"/>
          <w:sz w:val="28"/>
          <w:szCs w:val="28"/>
        </w:rPr>
        <w:t>объектов промышленного и сельскохозяйственного производства (</w:t>
      </w:r>
      <w:r w:rsidR="00D93D0D">
        <w:rPr>
          <w:rFonts w:ascii="Times New Roman" w:hAnsi="Times New Roman" w:cs="Times New Roman"/>
          <w:sz w:val="28"/>
          <w:szCs w:val="28"/>
        </w:rPr>
        <w:t xml:space="preserve">Проектное предложение) » до внесения изменений </w:t>
      </w:r>
    </w:p>
    <w:p w:rsidR="00D93D0D" w:rsidRDefault="00D93D0D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051A5A" w:rsidRDefault="00D93D0D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34075" cy="4200525"/>
            <wp:effectExtent l="19050" t="0" r="9525" b="0"/>
            <wp:docPr id="11" name="Рисунок 7" descr="C:\Users\Зайцева Анна\Desktop\До-после\3 д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Зайцева Анна\Desktop\До-после\3 до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1A5A" w:rsidRDefault="00051A5A" w:rsidP="006C6F92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Default="006C6F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D93D0D" w:rsidRDefault="00D93D0D" w:rsidP="00D93D0D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Фрагмент «Схема территориального планирования Крапивинского муниципального района Кемеровской области» Схема «Размещение объектов промышленного и сельскохозяйственного производства (Проектное предложение) » </w:t>
      </w:r>
      <w:r w:rsidR="00B9586A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внесения изменений </w:t>
      </w:r>
    </w:p>
    <w:p w:rsidR="00881447" w:rsidRDefault="00881447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1447" w:rsidRDefault="00D93D0D" w:rsidP="00881447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95975" cy="4143375"/>
            <wp:effectExtent l="19050" t="0" r="9525" b="0"/>
            <wp:docPr id="12" name="Рисунок 8" descr="C:\Users\Зайцева Анна\Desktop\До-после\3 посл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Зайцева Анна\Desktop\До-после\3 после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6F92" w:rsidRDefault="006C6F92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81447" w:rsidRDefault="00881447" w:rsidP="00051A5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881447" w:rsidRPr="00051A5A" w:rsidRDefault="00881447" w:rsidP="00881447">
      <w:pPr>
        <w:spacing w:after="20" w:line="20" w:lineRule="atLeast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Условные обозначения: </w:t>
      </w:r>
    </w:p>
    <w:p w:rsidR="005E2BBA" w:rsidRDefault="00C0217D" w:rsidP="00C0217D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13448" cy="1301322"/>
            <wp:effectExtent l="19050" t="0" r="0" b="0"/>
            <wp:docPr id="4" name="Рисунок 1" descr="C:\Users\Зайцева Анна\Desktop\3 Схема размещения объектов промышленного и сельскохозяйственного производства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йцева Анна\Desktop\3 Схема размещения объектов промышленного и сельскохозяйственного производства(2)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818" cy="1313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2BBA" w:rsidRDefault="005E2BBA" w:rsidP="005E2BBA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:rsidR="006C6F92" w:rsidRPr="00051A5A" w:rsidRDefault="00C0217D" w:rsidP="00C0217D">
      <w:pPr>
        <w:spacing w:after="20" w:line="2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74336" cy="1072055"/>
            <wp:effectExtent l="19050" t="0" r="0" b="0"/>
            <wp:docPr id="3" name="Рисунок 1" descr="C:\Users\Зайцева Анна\Desktop\2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айцева Анна\Desktop\2а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045" cy="107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C6F92" w:rsidRPr="00051A5A" w:rsidSect="00E042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>
    <w:useFELayout/>
  </w:compat>
  <w:rsids>
    <w:rsidRoot w:val="00051A5A"/>
    <w:rsid w:val="00051A5A"/>
    <w:rsid w:val="000818EC"/>
    <w:rsid w:val="001959CD"/>
    <w:rsid w:val="00221B94"/>
    <w:rsid w:val="004D1C33"/>
    <w:rsid w:val="004F4050"/>
    <w:rsid w:val="004F40AB"/>
    <w:rsid w:val="00570E01"/>
    <w:rsid w:val="005E2BBA"/>
    <w:rsid w:val="00606F8D"/>
    <w:rsid w:val="006C6F92"/>
    <w:rsid w:val="00881447"/>
    <w:rsid w:val="00B9586A"/>
    <w:rsid w:val="00C0217D"/>
    <w:rsid w:val="00CC6D0A"/>
    <w:rsid w:val="00D93D0D"/>
    <w:rsid w:val="00DA13B9"/>
    <w:rsid w:val="00DF3175"/>
    <w:rsid w:val="00E0421A"/>
    <w:rsid w:val="00FF38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2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51A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51A5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91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Алексей Юрьевич</dc:creator>
  <cp:lastModifiedBy>Алексей Юрьевич</cp:lastModifiedBy>
  <cp:revision>3</cp:revision>
  <dcterms:created xsi:type="dcterms:W3CDTF">2018-05-14T03:02:00Z</dcterms:created>
  <dcterms:modified xsi:type="dcterms:W3CDTF">2018-05-14T03:21:00Z</dcterms:modified>
</cp:coreProperties>
</file>