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32" w:rsidRDefault="001B5332" w:rsidP="001B5332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№1 к решению</w:t>
      </w:r>
    </w:p>
    <w:p w:rsidR="001B5332" w:rsidRDefault="001B5332" w:rsidP="001B5332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Крапивинского </w:t>
      </w:r>
    </w:p>
    <w:p w:rsidR="001B5332" w:rsidRDefault="001B5332" w:rsidP="001B5332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пятого созыва</w:t>
      </w:r>
    </w:p>
    <w:p w:rsidR="001B5332" w:rsidRPr="001B5332" w:rsidRDefault="001B5332" w:rsidP="001B5332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396BF9">
        <w:rPr>
          <w:sz w:val="24"/>
          <w:szCs w:val="24"/>
        </w:rPr>
        <w:t>16</w:t>
      </w:r>
      <w:r>
        <w:rPr>
          <w:sz w:val="24"/>
          <w:szCs w:val="24"/>
        </w:rPr>
        <w:t xml:space="preserve">» </w:t>
      </w:r>
      <w:r w:rsidR="00396BF9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>2019</w:t>
      </w:r>
      <w:r w:rsidR="00396BF9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396BF9">
        <w:rPr>
          <w:sz w:val="24"/>
          <w:szCs w:val="24"/>
        </w:rPr>
        <w:t xml:space="preserve"> № 231</w:t>
      </w:r>
    </w:p>
    <w:p w:rsid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  <w:bookmarkStart w:id="1" w:name="P49"/>
      <w:bookmarkEnd w:id="1"/>
    </w:p>
    <w:p w:rsid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</w:p>
    <w:p w:rsidR="00A743EA" w:rsidRPr="00A743EA" w:rsidRDefault="00A743EA" w:rsidP="00A743EA">
      <w:pPr>
        <w:widowControl w:val="0"/>
        <w:autoSpaceDE w:val="0"/>
        <w:autoSpaceDN w:val="0"/>
        <w:jc w:val="center"/>
        <w:rPr>
          <w:b/>
          <w:sz w:val="28"/>
        </w:rPr>
      </w:pPr>
      <w:r w:rsidRPr="00A743EA">
        <w:rPr>
          <w:b/>
          <w:sz w:val="28"/>
        </w:rPr>
        <w:t>ПОЛОЖЕНИЕ</w:t>
      </w:r>
    </w:p>
    <w:p w:rsidR="00A743EA" w:rsidRPr="00A743EA" w:rsidRDefault="00B35D30" w:rsidP="00A743EA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О ТЕРРИТОРИАЛЬНОМ УПРАВЛЕНИИ</w:t>
      </w:r>
      <w:r w:rsidR="00A743EA" w:rsidRPr="00A743EA">
        <w:rPr>
          <w:b/>
          <w:sz w:val="28"/>
        </w:rPr>
        <w:t xml:space="preserve"> АДМИНИСТРАЦИИ КРАПИВИНСКОГО МУНИЦИПАЛЬНОГО РАЙОНА</w:t>
      </w:r>
    </w:p>
    <w:p w:rsidR="00A743EA" w:rsidRPr="00A743EA" w:rsidRDefault="00A743EA" w:rsidP="00A743EA">
      <w:pPr>
        <w:spacing w:after="1"/>
        <w:rPr>
          <w:rFonts w:eastAsia="Calibri"/>
          <w:sz w:val="28"/>
          <w:szCs w:val="22"/>
          <w:lang w:eastAsia="en-US"/>
        </w:rPr>
      </w:pPr>
    </w:p>
    <w:p w:rsidR="00A743EA" w:rsidRPr="00A743EA" w:rsidRDefault="00A743EA" w:rsidP="00A743EA">
      <w:pPr>
        <w:widowControl w:val="0"/>
        <w:autoSpaceDE w:val="0"/>
        <w:autoSpaceDN w:val="0"/>
        <w:jc w:val="center"/>
        <w:rPr>
          <w:sz w:val="28"/>
        </w:rPr>
      </w:pPr>
    </w:p>
    <w:p w:rsidR="00A743EA" w:rsidRPr="00A743EA" w:rsidRDefault="00A743EA" w:rsidP="00A743EA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1. Общие положения</w:t>
      </w:r>
    </w:p>
    <w:p w:rsidR="00A743EA" w:rsidRPr="00A743EA" w:rsidRDefault="00B35D30" w:rsidP="00A743EA">
      <w:pPr>
        <w:widowControl w:val="0"/>
        <w:numPr>
          <w:ilvl w:val="1"/>
          <w:numId w:val="10"/>
        </w:numPr>
        <w:autoSpaceDE w:val="0"/>
        <w:autoSpaceDN w:val="0"/>
        <w:spacing w:line="276" w:lineRule="auto"/>
        <w:ind w:left="0" w:firstLine="540"/>
        <w:jc w:val="both"/>
        <w:rPr>
          <w:sz w:val="28"/>
        </w:rPr>
      </w:pPr>
      <w:r>
        <w:rPr>
          <w:sz w:val="28"/>
        </w:rPr>
        <w:t>Территориальное управление</w:t>
      </w:r>
      <w:r w:rsidR="00A743EA" w:rsidRPr="00A743EA">
        <w:rPr>
          <w:sz w:val="28"/>
        </w:rPr>
        <w:t xml:space="preserve"> администрации Крапивинского муниципаль</w:t>
      </w:r>
      <w:r w:rsidR="00BE5481">
        <w:rPr>
          <w:sz w:val="28"/>
        </w:rPr>
        <w:t>ного района (далее по тексту - у</w:t>
      </w:r>
      <w:r w:rsidR="00A743EA" w:rsidRPr="00A743EA">
        <w:rPr>
          <w:sz w:val="28"/>
        </w:rPr>
        <w:t>правление) является отраслевым органом администрации Крапивинского муниципального района, осуществляющим в пределах своей компетенции организационно-распорядительные и управленческие функции по решению вопросов общего характера.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В соответствии с </w:t>
      </w:r>
      <w:hyperlink r:id="rId7" w:history="1">
        <w:r w:rsidRPr="00A743EA">
          <w:rPr>
            <w:color w:val="0000FF"/>
            <w:sz w:val="28"/>
          </w:rPr>
          <w:t>пунктом 11 статьи 161</w:t>
        </w:r>
      </w:hyperlink>
      <w:r w:rsidRPr="00A743EA">
        <w:rPr>
          <w:sz w:val="28"/>
        </w:rPr>
        <w:t xml:space="preserve"> Бюджетного кодекса Российской Федерации на управле</w:t>
      </w:r>
      <w:r w:rsidR="006C2D39">
        <w:rPr>
          <w:sz w:val="28"/>
        </w:rPr>
        <w:t xml:space="preserve">ние распространяются положения, </w:t>
      </w:r>
      <w:r w:rsidRPr="00A743EA">
        <w:rPr>
          <w:sz w:val="28"/>
        </w:rPr>
        <w:t>статьи, определяющие особенности правового положения казенных учреждений.</w:t>
      </w:r>
    </w:p>
    <w:p w:rsidR="00A743EA" w:rsidRPr="00A743EA" w:rsidRDefault="002B73CC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1.2. Учредителем у</w:t>
      </w:r>
      <w:r w:rsidR="00A743EA" w:rsidRPr="00A743EA">
        <w:rPr>
          <w:sz w:val="28"/>
        </w:rPr>
        <w:t>правления является администрация Крапивинского муниципального района.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1.3. Управление в своей деятельности руководствуется действующим законодательством Российской Федерации, </w:t>
      </w:r>
      <w:hyperlink r:id="rId8" w:history="1">
        <w:r w:rsidRPr="00A743EA">
          <w:rPr>
            <w:color w:val="0000FF"/>
            <w:sz w:val="28"/>
          </w:rPr>
          <w:t>Конституцией</w:t>
        </w:r>
      </w:hyperlink>
      <w:r w:rsidRPr="00A743EA">
        <w:rPr>
          <w:sz w:val="28"/>
        </w:rPr>
        <w:t xml:space="preserve"> Российской Федерации, нормативными правовыми актами Российской Федерации, Кемеровской области - Кузбасса, </w:t>
      </w:r>
      <w:hyperlink r:id="rId9" w:history="1">
        <w:r w:rsidRPr="00A743EA">
          <w:rPr>
            <w:color w:val="0000FF"/>
            <w:sz w:val="28"/>
          </w:rPr>
          <w:t>Уставом</w:t>
        </w:r>
      </w:hyperlink>
      <w:r w:rsidRPr="00A743EA">
        <w:rPr>
          <w:sz w:val="28"/>
        </w:rPr>
        <w:t xml:space="preserve"> муниципального образования «Крапивинский муниципальный район», иными муниципальными </w:t>
      </w:r>
      <w:r w:rsidR="006C2D39">
        <w:rPr>
          <w:sz w:val="28"/>
        </w:rPr>
        <w:t xml:space="preserve">нормативными </w:t>
      </w:r>
      <w:r w:rsidRPr="00A743EA">
        <w:rPr>
          <w:sz w:val="28"/>
        </w:rPr>
        <w:t>правовыми актами, а также настоящим Положением.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1.4. Полное официальное наименование: </w:t>
      </w:r>
      <w:r w:rsidR="00BE5481">
        <w:rPr>
          <w:sz w:val="28"/>
        </w:rPr>
        <w:t xml:space="preserve">Муниципальное казенное учреждение </w:t>
      </w:r>
      <w:r w:rsidR="002F387C">
        <w:rPr>
          <w:sz w:val="28"/>
        </w:rPr>
        <w:t>"Территориальное у</w:t>
      </w:r>
      <w:r w:rsidRPr="00A743EA">
        <w:rPr>
          <w:sz w:val="28"/>
        </w:rPr>
        <w:t>правление администрации Крапивинского муниципального района".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1.5. Сокращенное наименование: </w:t>
      </w:r>
      <w:r w:rsidR="00BE5481">
        <w:rPr>
          <w:sz w:val="28"/>
        </w:rPr>
        <w:t xml:space="preserve">МКУ </w:t>
      </w:r>
      <w:r w:rsidRPr="00A743EA">
        <w:rPr>
          <w:sz w:val="28"/>
        </w:rPr>
        <w:t>"</w:t>
      </w:r>
      <w:r w:rsidR="00E436BC">
        <w:rPr>
          <w:sz w:val="28"/>
        </w:rPr>
        <w:t>Территориальное управление</w:t>
      </w:r>
      <w:r w:rsidRPr="00A743EA">
        <w:rPr>
          <w:sz w:val="28"/>
        </w:rPr>
        <w:t>".</w:t>
      </w:r>
    </w:p>
    <w:p w:rsid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1.6. Юридический адрес местонахождения управления: 652440, Российская Федерация, Кемеровская область, Крапивинский район, пгт. Крапивинский, ул. Юбилейная, 15</w:t>
      </w:r>
      <w:r w:rsidR="00BE5481">
        <w:rPr>
          <w:sz w:val="28"/>
        </w:rPr>
        <w:t>, кабинет №15</w:t>
      </w:r>
      <w:r w:rsidRPr="00A743EA">
        <w:rPr>
          <w:sz w:val="28"/>
        </w:rPr>
        <w:t>.</w:t>
      </w:r>
    </w:p>
    <w:p w:rsidR="00B35D30" w:rsidRDefault="005F4DF0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5F4DF0">
        <w:rPr>
          <w:sz w:val="28"/>
        </w:rPr>
        <w:t xml:space="preserve">Фактические адреса осуществления </w:t>
      </w:r>
      <w:r>
        <w:rPr>
          <w:sz w:val="28"/>
        </w:rPr>
        <w:t xml:space="preserve">управлением своей </w:t>
      </w:r>
    </w:p>
    <w:p w:rsidR="00B35D30" w:rsidRDefault="00B35D30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5F4DF0" w:rsidRDefault="005F4DF0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5F4DF0">
        <w:rPr>
          <w:sz w:val="28"/>
        </w:rPr>
        <w:t>деятельности:</w:t>
      </w:r>
    </w:p>
    <w:p w:rsidR="005F4DF0" w:rsidRPr="005F4DF0" w:rsidRDefault="005F4DF0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5F4DF0">
        <w:rPr>
          <w:sz w:val="28"/>
        </w:rPr>
        <w:t xml:space="preserve">652440, Российская Федерация, Кемеровская область, </w:t>
      </w:r>
      <w:r w:rsidRPr="005F4DF0">
        <w:rPr>
          <w:sz w:val="28"/>
        </w:rPr>
        <w:lastRenderedPageBreak/>
        <w:t>Крапивинский район, пгт. Крапивинский, ул. Юбилейная, 15, кабинет №15;</w:t>
      </w:r>
    </w:p>
    <w:p w:rsidR="005F4DF0" w:rsidRDefault="00EC2FD7" w:rsidP="005F4DF0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EC2FD7">
        <w:rPr>
          <w:bCs/>
          <w:sz w:val="28"/>
        </w:rPr>
        <w:t>652445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область, Крапивинский район</w:t>
      </w:r>
      <w:r w:rsidR="005F4DF0">
        <w:rPr>
          <w:sz w:val="28"/>
        </w:rPr>
        <w:t>,</w:t>
      </w:r>
      <w:r w:rsidR="005F4DF0" w:rsidRPr="005F4DF0">
        <w:rPr>
          <w:sz w:val="28"/>
        </w:rPr>
        <w:t xml:space="preserve"> с. Банново, ул. Центральная, 6</w:t>
      </w:r>
      <w:r w:rsidR="005F4DF0">
        <w:rPr>
          <w:sz w:val="28"/>
        </w:rPr>
        <w:t>;</w:t>
      </w:r>
    </w:p>
    <w:p w:rsidR="005F4DF0" w:rsidRDefault="00EC2FD7" w:rsidP="005F4DF0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EC2FD7">
        <w:rPr>
          <w:bCs/>
          <w:sz w:val="28"/>
        </w:rPr>
        <w:t>652443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область, Крапивинский район,</w:t>
      </w:r>
      <w:r w:rsidR="005F4DF0">
        <w:rPr>
          <w:sz w:val="28"/>
        </w:rPr>
        <w:t xml:space="preserve"> </w:t>
      </w:r>
      <w:r w:rsidR="005F4DF0" w:rsidRPr="005F4DF0">
        <w:rPr>
          <w:sz w:val="28"/>
        </w:rPr>
        <w:t>с. Барачаты, ул. Юбилейная, 23</w:t>
      </w:r>
      <w:r w:rsidR="005F4DF0">
        <w:rPr>
          <w:sz w:val="28"/>
        </w:rPr>
        <w:t>;</w:t>
      </w:r>
    </w:p>
    <w:p w:rsidR="005F4DF0" w:rsidRPr="005F4DF0" w:rsidRDefault="00EC2FD7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bCs/>
          <w:sz w:val="28"/>
        </w:rPr>
      </w:pPr>
      <w:r w:rsidRPr="00EC2FD7">
        <w:rPr>
          <w:bCs/>
          <w:sz w:val="28"/>
        </w:rPr>
        <w:t>652452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область, Крапивинский район,</w:t>
      </w:r>
      <w:r w:rsidR="005F4DF0">
        <w:rPr>
          <w:sz w:val="28"/>
        </w:rPr>
        <w:t xml:space="preserve"> </w:t>
      </w:r>
      <w:r w:rsidR="005F4DF0" w:rsidRPr="005F4DF0">
        <w:rPr>
          <w:bCs/>
          <w:sz w:val="28"/>
        </w:rPr>
        <w:t>с. Борисово, ул. Геологов, 1а</w:t>
      </w:r>
      <w:r w:rsidR="005F4DF0">
        <w:rPr>
          <w:bCs/>
          <w:sz w:val="28"/>
        </w:rPr>
        <w:t>;</w:t>
      </w:r>
    </w:p>
    <w:p w:rsidR="005F4DF0" w:rsidRPr="005F4DF0" w:rsidRDefault="00EC2FD7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bCs/>
          <w:sz w:val="28"/>
        </w:rPr>
      </w:pPr>
      <w:r w:rsidRPr="00EC2FD7">
        <w:rPr>
          <w:bCs/>
          <w:sz w:val="28"/>
        </w:rPr>
        <w:t>652460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область, Крапивинский район,</w:t>
      </w:r>
      <w:r w:rsidR="005F4DF0">
        <w:rPr>
          <w:sz w:val="28"/>
        </w:rPr>
        <w:t xml:space="preserve"> </w:t>
      </w:r>
      <w:r w:rsidR="005F4DF0" w:rsidRPr="005F4DF0">
        <w:rPr>
          <w:bCs/>
          <w:sz w:val="28"/>
        </w:rPr>
        <w:t>п. Зеленовский, ул. Советская, 18</w:t>
      </w:r>
      <w:r>
        <w:rPr>
          <w:bCs/>
          <w:sz w:val="28"/>
        </w:rPr>
        <w:t>;</w:t>
      </w:r>
    </w:p>
    <w:p w:rsidR="005F4DF0" w:rsidRPr="005F4DF0" w:rsidRDefault="00EC2FD7" w:rsidP="00EC2FD7">
      <w:pPr>
        <w:pStyle w:val="a3"/>
        <w:numPr>
          <w:ilvl w:val="0"/>
          <w:numId w:val="11"/>
        </w:numPr>
        <w:jc w:val="both"/>
        <w:rPr>
          <w:bCs/>
          <w:sz w:val="28"/>
        </w:rPr>
      </w:pPr>
      <w:r w:rsidRPr="00EC2FD7">
        <w:rPr>
          <w:bCs/>
          <w:sz w:val="28"/>
        </w:rPr>
        <w:t>652461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область, Крапивинский район,</w:t>
      </w:r>
      <w:r w:rsidR="005F4DF0" w:rsidRPr="005F4DF0">
        <w:rPr>
          <w:bCs/>
          <w:sz w:val="28"/>
          <w:szCs w:val="28"/>
        </w:rPr>
        <w:t xml:space="preserve"> </w:t>
      </w:r>
      <w:r w:rsidR="005F4DF0" w:rsidRPr="005F4DF0">
        <w:rPr>
          <w:bCs/>
          <w:sz w:val="28"/>
        </w:rPr>
        <w:t>с. Каменка, ул. Почтовая, 17</w:t>
      </w:r>
      <w:r>
        <w:rPr>
          <w:bCs/>
          <w:sz w:val="28"/>
        </w:rPr>
        <w:t>;</w:t>
      </w:r>
    </w:p>
    <w:p w:rsidR="005F4DF0" w:rsidRPr="005F4DF0" w:rsidRDefault="00EC2FD7" w:rsidP="00EC2FD7">
      <w:pPr>
        <w:pStyle w:val="a3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652440, </w:t>
      </w:r>
      <w:r w:rsidR="005F4DF0" w:rsidRPr="005F4DF0">
        <w:rPr>
          <w:sz w:val="28"/>
        </w:rPr>
        <w:t>Российская Федерация, Кемеровская область, Крапивинский район,</w:t>
      </w:r>
      <w:r w:rsidR="005F4DF0">
        <w:rPr>
          <w:sz w:val="28"/>
        </w:rPr>
        <w:t xml:space="preserve"> </w:t>
      </w:r>
      <w:r w:rsidR="005F4DF0" w:rsidRPr="005F4DF0">
        <w:rPr>
          <w:sz w:val="28"/>
        </w:rPr>
        <w:t>пгт. Крапивинский, ул. Кирова, 6</w:t>
      </w:r>
      <w:r>
        <w:rPr>
          <w:sz w:val="28"/>
        </w:rPr>
        <w:t>;</w:t>
      </w:r>
    </w:p>
    <w:p w:rsidR="005F4DF0" w:rsidRDefault="00EC2FD7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EC2FD7">
        <w:rPr>
          <w:sz w:val="28"/>
        </w:rPr>
        <w:t>652451</w:t>
      </w:r>
      <w:r>
        <w:rPr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область, Крапивинский район,</w:t>
      </w:r>
      <w:r w:rsidR="005F4DF0">
        <w:rPr>
          <w:sz w:val="28"/>
        </w:rPr>
        <w:t xml:space="preserve"> </w:t>
      </w:r>
      <w:r w:rsidR="005F4DF0" w:rsidRPr="005F4DF0">
        <w:rPr>
          <w:sz w:val="28"/>
        </w:rPr>
        <w:t>п. Перехляй, ул. Центральная, 13</w:t>
      </w:r>
      <w:r>
        <w:rPr>
          <w:sz w:val="28"/>
        </w:rPr>
        <w:t>;</w:t>
      </w:r>
    </w:p>
    <w:p w:rsidR="005F4DF0" w:rsidRDefault="00EC2FD7" w:rsidP="005F4DF0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EC2FD7">
        <w:rPr>
          <w:bCs/>
          <w:sz w:val="28"/>
        </w:rPr>
        <w:t>652453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область, Крапивинский район,</w:t>
      </w:r>
      <w:r w:rsidR="005F4DF0">
        <w:rPr>
          <w:sz w:val="28"/>
        </w:rPr>
        <w:t xml:space="preserve"> </w:t>
      </w:r>
      <w:r w:rsidR="005F4DF0" w:rsidRPr="005F4DF0">
        <w:rPr>
          <w:sz w:val="28"/>
        </w:rPr>
        <w:t>с. Тараданово, ул. Кооперативная, 18</w:t>
      </w:r>
      <w:r>
        <w:rPr>
          <w:sz w:val="28"/>
        </w:rPr>
        <w:t>;</w:t>
      </w:r>
    </w:p>
    <w:p w:rsidR="005F4DF0" w:rsidRDefault="00EC2FD7" w:rsidP="005F4DF0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EC2FD7">
        <w:rPr>
          <w:bCs/>
          <w:sz w:val="28"/>
        </w:rPr>
        <w:t>652466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область, Крапивинский район,</w:t>
      </w:r>
      <w:r w:rsidR="005F4DF0">
        <w:rPr>
          <w:sz w:val="28"/>
        </w:rPr>
        <w:t xml:space="preserve"> </w:t>
      </w:r>
      <w:r w:rsidR="005F4DF0" w:rsidRPr="005F4DF0">
        <w:rPr>
          <w:sz w:val="28"/>
        </w:rPr>
        <w:t>д. Шевели, ул. Московская, 3</w:t>
      </w:r>
      <w:r>
        <w:rPr>
          <w:sz w:val="28"/>
        </w:rPr>
        <w:t>;</w:t>
      </w:r>
    </w:p>
    <w:p w:rsidR="005F4DF0" w:rsidRDefault="00EC2FD7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>
        <w:rPr>
          <w:sz w:val="28"/>
        </w:rPr>
        <w:t xml:space="preserve">652449, </w:t>
      </w:r>
      <w:r w:rsidR="005F4DF0" w:rsidRPr="005F4DF0">
        <w:rPr>
          <w:sz w:val="28"/>
        </w:rPr>
        <w:t>Российская Федерация, Кемеровская область, Крапивинский район,</w:t>
      </w:r>
      <w:r w:rsidR="005F4DF0">
        <w:rPr>
          <w:sz w:val="28"/>
        </w:rPr>
        <w:t xml:space="preserve"> </w:t>
      </w:r>
      <w:r w:rsidRPr="00EC2FD7">
        <w:rPr>
          <w:sz w:val="28"/>
        </w:rPr>
        <w:t>пгт. Зеленогорский, ул. Центральная, 38</w:t>
      </w:r>
      <w:r>
        <w:rPr>
          <w:sz w:val="28"/>
        </w:rPr>
        <w:t>;</w:t>
      </w:r>
    </w:p>
    <w:p w:rsidR="005F4DF0" w:rsidRPr="005F4DF0" w:rsidRDefault="00EC2FD7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>
        <w:rPr>
          <w:sz w:val="28"/>
        </w:rPr>
        <w:t xml:space="preserve">652440, </w:t>
      </w:r>
      <w:r w:rsidR="005F4DF0" w:rsidRPr="005F4DF0">
        <w:rPr>
          <w:sz w:val="28"/>
        </w:rPr>
        <w:t>Российская Федерация, Кемеровская область, Крапивинский район,</w:t>
      </w:r>
      <w:r>
        <w:rPr>
          <w:sz w:val="28"/>
        </w:rPr>
        <w:t xml:space="preserve"> </w:t>
      </w:r>
      <w:r w:rsidRPr="00EC2FD7">
        <w:rPr>
          <w:sz w:val="28"/>
        </w:rPr>
        <w:t>пгт. Крапивинский, ул. Юбилейная, 2</w:t>
      </w:r>
      <w:r>
        <w:rPr>
          <w:sz w:val="28"/>
        </w:rPr>
        <w:t>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1.7. Управление является муниципальным казенным учреждением, имеет в оперативном управлении общее обособленное имущество, самостоятельный баланс, смету расходов, лицевые счета в </w:t>
      </w:r>
      <w:r w:rsidR="007835FE">
        <w:rPr>
          <w:sz w:val="28"/>
        </w:rPr>
        <w:t>органах</w:t>
      </w:r>
      <w:r w:rsidRPr="00A743EA">
        <w:rPr>
          <w:sz w:val="28"/>
        </w:rPr>
        <w:t xml:space="preserve"> </w:t>
      </w:r>
      <w:r w:rsidR="0008584A">
        <w:rPr>
          <w:sz w:val="28"/>
        </w:rPr>
        <w:t>Ф</w:t>
      </w:r>
      <w:r w:rsidRPr="00A743EA">
        <w:rPr>
          <w:sz w:val="28"/>
        </w:rPr>
        <w:t>едерального казначейства.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1.8. Управление имеет свою гербовую печать со своим полным наименованием, а также необходимые для осуществления своей деятельности штампы, бланки и другие реквизиты.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1.9. Управление может в пределах своей компетенций выступать в суде, представлять интересы Крапивинского муниципального района в органах государственной власти Кемеровской области - Кузбасса в пределах предоставленных полномочий.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1.10. В целях удовлетворения собственных или муниципальных нужд управление может от своего имени приобретать имущественные и личные </w:t>
      </w:r>
      <w:r w:rsidR="00746B48">
        <w:rPr>
          <w:sz w:val="28"/>
        </w:rPr>
        <w:t>не</w:t>
      </w:r>
      <w:r w:rsidRPr="00A743EA">
        <w:rPr>
          <w:sz w:val="28"/>
        </w:rPr>
        <w:t>имущественные обязанности, выступать в суде в качестве истца и ответчика.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lastRenderedPageBreak/>
        <w:t>1.11. Финансовое обеспечени</w:t>
      </w:r>
      <w:r w:rsidR="006C2D39">
        <w:rPr>
          <w:sz w:val="28"/>
        </w:rPr>
        <w:t>е</w:t>
      </w:r>
      <w:r w:rsidRPr="00A743EA">
        <w:rPr>
          <w:sz w:val="28"/>
        </w:rPr>
        <w:t xml:space="preserve"> деятельности управления осуществляется на основании бюджетной сметы за счет средств бюджета Крапивинского муниципального района.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2. Основные задачи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2.1. </w:t>
      </w:r>
      <w:r w:rsidR="009F2FE3">
        <w:rPr>
          <w:sz w:val="28"/>
        </w:rPr>
        <w:t>Обеспечивает реализацию полномочий администрации Крапивинского муниципального района по решению вопросов общего характера, в том числе о</w:t>
      </w:r>
      <w:r>
        <w:rPr>
          <w:sz w:val="28"/>
        </w:rPr>
        <w:t>существляет</w:t>
      </w:r>
      <w:r w:rsidRPr="00A743EA">
        <w:rPr>
          <w:sz w:val="28"/>
        </w:rPr>
        <w:t xml:space="preserve"> решение отдельных вопросов непосредственного обеспечения жизнедеятельности населения на территории</w:t>
      </w:r>
      <w:r>
        <w:rPr>
          <w:sz w:val="28"/>
        </w:rPr>
        <w:t xml:space="preserve"> </w:t>
      </w:r>
      <w:r w:rsidRPr="00A743EA">
        <w:rPr>
          <w:sz w:val="28"/>
        </w:rPr>
        <w:t>Крапивинского муниципального района.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3. Основные функции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Для решения поставленных задач управление осуществляет следующие функции:</w:t>
      </w:r>
    </w:p>
    <w:p w:rsidR="002631C6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3.1. </w:t>
      </w:r>
      <w:r w:rsidR="002631C6">
        <w:rPr>
          <w:sz w:val="28"/>
        </w:rPr>
        <w:t>Участвует</w:t>
      </w:r>
      <w:r w:rsidR="002631C6" w:rsidRPr="002631C6">
        <w:rPr>
          <w:sz w:val="28"/>
        </w:rPr>
        <w:t xml:space="preserve"> в организации мероприятий по благоустройству территории </w:t>
      </w:r>
      <w:r w:rsidR="002631C6">
        <w:rPr>
          <w:sz w:val="28"/>
        </w:rPr>
        <w:t xml:space="preserve">Крапивинского муниципального района, а также </w:t>
      </w:r>
      <w:r w:rsidR="002631C6" w:rsidRPr="002631C6">
        <w:rPr>
          <w:sz w:val="28"/>
        </w:rPr>
        <w:t>контрол</w:t>
      </w:r>
      <w:r w:rsidR="002631C6">
        <w:rPr>
          <w:sz w:val="28"/>
        </w:rPr>
        <w:t>ь</w:t>
      </w:r>
      <w:r w:rsidR="002631C6" w:rsidRPr="002631C6">
        <w:rPr>
          <w:sz w:val="28"/>
        </w:rPr>
        <w:t xml:space="preserve"> за состоянием благоустройства на территории Крапивинского муниципального района в соответствии с правилами б</w:t>
      </w:r>
      <w:r w:rsidR="002631C6">
        <w:rPr>
          <w:sz w:val="28"/>
        </w:rPr>
        <w:t>лагоустройства.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3.2. Выступает "Заказчиком" при размещении заказа на поставку товара, выполнения работ, оказания услуг для обеспечения собственных и муниципальных нужд Крапивинского муниципального района.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3.3. Рассматривает предложения, заявления и жалобы </w:t>
      </w:r>
      <w:r w:rsidR="002E251C">
        <w:rPr>
          <w:sz w:val="28"/>
        </w:rPr>
        <w:t>граждан</w:t>
      </w:r>
      <w:r w:rsidRPr="00A743EA">
        <w:rPr>
          <w:sz w:val="28"/>
        </w:rPr>
        <w:t xml:space="preserve"> и принимает по ним меры в пределах своей компетенции. Подготавливает сведения по вопросам, входящим в компетенцию управления, для принятия решения по заявлениям, предложениям и жалобам граждан, по запросам и предложениям органов государственной власти и органов местного самоуправления, предприятий, учреждений, организаций Крапивинского муниципального района.</w:t>
      </w:r>
    </w:p>
    <w:p w:rsidR="00A743EA" w:rsidRPr="00A743EA" w:rsidRDefault="00582769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3.4</w:t>
      </w:r>
      <w:r w:rsidR="00A743EA" w:rsidRPr="00A743EA">
        <w:rPr>
          <w:sz w:val="28"/>
        </w:rPr>
        <w:t>. Организует работы по озеленению территории Крапивинского муниципального района, освещению улиц и установке указателей улиц с номерами домов.</w:t>
      </w:r>
    </w:p>
    <w:p w:rsidR="00A743EA" w:rsidRPr="00A743EA" w:rsidRDefault="00582769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</w:t>
      </w:r>
      <w:r w:rsidR="00A743EA" w:rsidRPr="00A743EA">
        <w:rPr>
          <w:sz w:val="28"/>
        </w:rPr>
        <w:t xml:space="preserve">5. Разрабатывает муниципальные нормативные </w:t>
      </w:r>
      <w:r w:rsidR="002E251C">
        <w:rPr>
          <w:sz w:val="28"/>
        </w:rPr>
        <w:t>правовые акты в пределах компетенции.</w:t>
      </w:r>
    </w:p>
    <w:p w:rsidR="00A743EA" w:rsidRPr="00A743EA" w:rsidRDefault="00582769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3.6</w:t>
      </w:r>
      <w:r w:rsidR="002E251C">
        <w:rPr>
          <w:sz w:val="28"/>
        </w:rPr>
        <w:t>. В пределах компетенции</w:t>
      </w:r>
      <w:r w:rsidR="00A743EA" w:rsidRPr="00A743EA">
        <w:rPr>
          <w:sz w:val="28"/>
        </w:rPr>
        <w:t>, от имени муниципального образования администрации Крапивинского муниципального района заключает муниципальные контракты, договоры</w:t>
      </w:r>
      <w:r w:rsidR="001C26EB">
        <w:rPr>
          <w:sz w:val="28"/>
        </w:rPr>
        <w:t xml:space="preserve"> гражданско-правового характера, соглашения </w:t>
      </w:r>
      <w:r w:rsidR="00A743EA" w:rsidRPr="00A743EA">
        <w:rPr>
          <w:sz w:val="28"/>
        </w:rPr>
        <w:t>по вопросам деятельности управления.</w:t>
      </w:r>
    </w:p>
    <w:p w:rsidR="00A743EA" w:rsidRPr="00A743EA" w:rsidRDefault="00A743EA" w:rsidP="00582769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3.</w:t>
      </w:r>
      <w:r w:rsidR="00582769">
        <w:rPr>
          <w:sz w:val="28"/>
        </w:rPr>
        <w:t>7</w:t>
      </w:r>
      <w:r w:rsidRPr="00A743EA">
        <w:rPr>
          <w:sz w:val="28"/>
        </w:rPr>
        <w:t xml:space="preserve">. </w:t>
      </w:r>
      <w:r w:rsidR="00582769">
        <w:rPr>
          <w:sz w:val="28"/>
        </w:rPr>
        <w:t xml:space="preserve">Участвует в осуществлении мероприятий по контролю за соблюдением норм </w:t>
      </w:r>
      <w:r w:rsidR="00582769" w:rsidRPr="00582769">
        <w:rPr>
          <w:sz w:val="28"/>
        </w:rPr>
        <w:t>Закон</w:t>
      </w:r>
      <w:r w:rsidR="00582769">
        <w:rPr>
          <w:sz w:val="28"/>
        </w:rPr>
        <w:t>а</w:t>
      </w:r>
      <w:r w:rsidR="00582769" w:rsidRPr="00582769">
        <w:rPr>
          <w:sz w:val="28"/>
        </w:rPr>
        <w:t xml:space="preserve"> Кемеровской области от 16.06.2006 </w:t>
      </w:r>
      <w:r w:rsidR="00582769">
        <w:rPr>
          <w:sz w:val="28"/>
        </w:rPr>
        <w:t>№</w:t>
      </w:r>
      <w:r w:rsidR="00582769" w:rsidRPr="00582769">
        <w:rPr>
          <w:sz w:val="28"/>
        </w:rPr>
        <w:t xml:space="preserve"> 89-ОЗ</w:t>
      </w:r>
      <w:r w:rsidR="00582769">
        <w:rPr>
          <w:sz w:val="28"/>
        </w:rPr>
        <w:t xml:space="preserve"> </w:t>
      </w:r>
      <w:r w:rsidR="00582769" w:rsidRPr="00582769">
        <w:rPr>
          <w:sz w:val="28"/>
        </w:rPr>
        <w:lastRenderedPageBreak/>
        <w:t>"Об административных правонарушениях в Кемеровской области"</w:t>
      </w:r>
      <w:r w:rsidR="00582769">
        <w:rPr>
          <w:sz w:val="28"/>
        </w:rPr>
        <w:t>.</w:t>
      </w:r>
    </w:p>
    <w:p w:rsidR="001C26EB" w:rsidRDefault="00582769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3.8</w:t>
      </w:r>
      <w:r w:rsidR="00A743EA" w:rsidRPr="00A743EA">
        <w:rPr>
          <w:sz w:val="28"/>
        </w:rPr>
        <w:t xml:space="preserve">. </w:t>
      </w:r>
      <w:r w:rsidR="001C26EB">
        <w:rPr>
          <w:sz w:val="28"/>
        </w:rPr>
        <w:t>Вносит</w:t>
      </w:r>
      <w:r w:rsidR="006C2D39">
        <w:rPr>
          <w:sz w:val="28"/>
        </w:rPr>
        <w:t xml:space="preserve"> на рассмотрение г</w:t>
      </w:r>
      <w:r w:rsidR="001C26EB" w:rsidRPr="001C26EB">
        <w:rPr>
          <w:sz w:val="28"/>
        </w:rPr>
        <w:t xml:space="preserve">лаве </w:t>
      </w:r>
      <w:r w:rsidR="001C26EB">
        <w:rPr>
          <w:sz w:val="28"/>
        </w:rPr>
        <w:t>Крапивинского муниципального района</w:t>
      </w:r>
      <w:r w:rsidR="001C26EB" w:rsidRPr="001C26EB">
        <w:rPr>
          <w:sz w:val="28"/>
        </w:rPr>
        <w:t xml:space="preserve"> предложения по вопр</w:t>
      </w:r>
      <w:r w:rsidR="006C2D39">
        <w:rPr>
          <w:sz w:val="28"/>
        </w:rPr>
        <w:t>осам, отнесенным к компетенции у</w:t>
      </w:r>
      <w:r w:rsidR="001C26EB" w:rsidRPr="001C26EB">
        <w:rPr>
          <w:sz w:val="28"/>
        </w:rPr>
        <w:t>правления</w:t>
      </w:r>
      <w:r w:rsidR="001C26EB">
        <w:rPr>
          <w:sz w:val="28"/>
        </w:rPr>
        <w:t>.</w:t>
      </w:r>
    </w:p>
    <w:p w:rsidR="001C26EB" w:rsidRDefault="001C26EB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3.9. Представляет</w:t>
      </w:r>
      <w:r w:rsidRPr="001C26EB">
        <w:rPr>
          <w:sz w:val="28"/>
        </w:rPr>
        <w:t xml:space="preserve"> в установленном порядке отчеты о результатах своей работы</w:t>
      </w:r>
      <w:r>
        <w:rPr>
          <w:sz w:val="28"/>
        </w:rPr>
        <w:t>.</w:t>
      </w:r>
    </w:p>
    <w:p w:rsidR="00332AC5" w:rsidRDefault="001C26EB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3.10. </w:t>
      </w:r>
      <w:r w:rsidR="00332AC5" w:rsidRPr="00332AC5">
        <w:rPr>
          <w:sz w:val="28"/>
        </w:rPr>
        <w:t>Организовывает ритуальные услуги и содержание мест захоронений на территории Крапивинского муниципального района.</w:t>
      </w:r>
    </w:p>
    <w:p w:rsidR="00A743EA" w:rsidRPr="00A743EA" w:rsidRDefault="00332AC5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3.11. </w:t>
      </w:r>
      <w:r w:rsidR="00A743EA" w:rsidRPr="00A743EA">
        <w:rPr>
          <w:sz w:val="28"/>
        </w:rPr>
        <w:t>Осуществляет иные полномочия в области благоустройства, предусмотренные действующим законодательством, нормативными правовыми актами органов местного самоуправления Крапивинского муниципального района.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4. Структура и организация деятельности управления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4.1. Управление возглавляет начальник управления, назначаемый на должность и освобождаемый от должности по решению главы Крапивинского муниципального района в установленном порядке.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4.2. В своей деятельности начальник управления подотчетен и подконтролен непосредственно заместителю главы Крапивинского муниципального района.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 Начальник управления в пределах своей компетенции: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4.3.1. осуществляет руководство деятельностью управления и несет персональную ответственность за ненадлежащее выполнение возложенных на управление задач и функций, распределяет и утверждает должностные обязанности работников управления;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4.3.2. вносит предложение главе Крапивинского муниципального района по структуре и штатному расписанию управления;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4.3.3. назначает на должность и освобождает от должности сотрудников управления, применяет к ним меры поощрения и дисциплинарного взыскания, предоставляет отпуска;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4.3.4. определяет основные направления деятельности управления;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4.3.5. утверждает правила внутреннего трудового распорядка, обязательные для исполнения всеми сотрудниками управления, утверждает должностные инструкции;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4.3.6. осуществляет контроль и распределение средств, поступающих на текущие счета управления;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4.3.7. открывает и закрывает лицевой, расчетный и иные счета, совершает по нему операции, подписывает финансовые документы;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4.3.8. обеспечивает в управлении соблюдение финансовой и </w:t>
      </w:r>
      <w:r w:rsidRPr="00A743EA">
        <w:rPr>
          <w:sz w:val="28"/>
        </w:rPr>
        <w:lastRenderedPageBreak/>
        <w:t>учетной дисциплины;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4.3.9. действует без доверенности от имени управления, представляет его интересы в отношениях с органами государственной власти, с судебными и правоохранительными органами, физическими и юридическими лицами;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4.3.10. издает правовые акты в форме приказов, распоряжений по вопросам деятельности управления, а также приказы - акты, регулирующие трудовые правоотношения, утверждает положение об отделах управления;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4.3.11. принимает решения о подготовке правовых актов главы Крапивинского муниципального района по вопросам, отнесенным к ведению управления.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4.4. Ответственность специалистов управления устанавливается действующим законодательством Российской Федерации, должностными инструкциями специалистов.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4.5. В штатную численность управления входят муниципальные служащие, должности которых внесены в реестр муниципальной службы, а также лица, осуществляющие обеспечение деятельности в соответствии с нормативными правовыми актами органов местного самоуправления, регулирующие порядок оплаты труда.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5. Финансовое обеспечение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5.1. Особенности правового положения управления в вопросах финансовой деятельности определяются муниципальными правовыми актами Крапивинского муниципального района, принятыми в соответствии с законодательством Российской Федерации.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5.2. В целях удовлетворения собственных хозяйственных нужд управление имеет право приобретать и осуществлять имущественные и личные неимущественные права и обязанности.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5.3. Для осуществления своих функций управление наделяется имуществом, закрепленным за управлением на праве оперативного управления и учитываемым на самостоятельном балансе. 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5.4. Деятельность управления финансируется из бюджета Крапивинского муниципального района на основании бюджетной сметы. По своим обязательствам управление отвечает находящимися в его распоряжении денежными средствами.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5.5. Управление является участником бюджетного процесса Крапивинского муниципального района, главным распорядителем бюджетных средств.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lastRenderedPageBreak/>
        <w:t>5.6. Управление ведет бюджетный и налоговый учет в соответствии с нормативными документами, составляет бюджетную, налоговую и статистическую отчетность в установленном порядке и несет ответственность за ее достоверность.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6. Имущество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6.1. Имущество управления является собственностью Крапивинского муниципального района и может быть использовано только для осуществления целей деятельности управления.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6.2. Уполномоченным органом по распоряжению имуществом от имени муниципального образования выступает комитет по управлению муниципальным имуществом администрации Крапивинского муниципального района.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Имущество закрепляется за управлением на праве оперативного управления.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6.3. Управление владеет, пользуется и, с согласия собственника, распоряжается имуществом, закрепленным за ним на праве оперативного управления, в соответствии с законодательством Российской Федерации, целями деятельности, установленными настоящим Положением, заданием учредителя и назначением этого имущества.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6.4. 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6.5. Земельные участки, необходимые для выполнения управлением своих уставных задач, предоставляются ему на праве постоянного (бессрочного) пользования, и на ином, установленном законом праве.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6.6. Источниками формирования имущества управления являются: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имущество, переданное ему целевым назначением при образовании;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целевое бюджетное финансирование;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иные источники в соответствии с законодательством Российской Федерации.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6.7. Списанное имущество исключается из состава имущества, переданного в оперативное управление, на основании акта списания, решения комитета по управлению муниципальным имуществом администрации Крапивинского муниципального района. 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6.8. Имущество управления, закрепленное на праве оперативного управления, может быть изъято полностью или частично собственником </w:t>
      </w:r>
      <w:r w:rsidRPr="00A743EA">
        <w:rPr>
          <w:sz w:val="28"/>
        </w:rPr>
        <w:lastRenderedPageBreak/>
        <w:t>имущества в случаях, предусмотренных законодательством Российской Федерации.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6.9. Управление не вправе отчуждать или иным способом распоряжаться закрепленным за ним на праве оперативного управления имуществом без согласия собственника.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6.10. Не допускается совершать сделки, возможными последствиями которых является отчуждение или обременение имущества, закрепленного за управлением на праве оперативного управления.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6.11. В отношении закрепленного имущества управление обязано: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эффективно использовать имущество;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обеспечивать сохранность и использование имущества строго по целевому назначению;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осуществлять амортизацию и восстановление изнашиваемой части имущества.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6.12. Контроль за использованием по назначению и сохранностью имущества, закрепленного за управлением на праве оперативного управления, осуществляет комитет по управлению муниципальным имуществом администрации Крапивинского муниципального района, в порядке, установленном действующим законодательством Российской Федерации.</w:t>
      </w:r>
    </w:p>
    <w:p w:rsidR="00A743EA" w:rsidRPr="00947DA8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7. Ликвидация и реорганизация управления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7.1. Реорганизация и ликвидация управления производится в соответствии с действующим законодательством Российской Федерации и муниципальными </w:t>
      </w:r>
      <w:r w:rsidR="006C2D39">
        <w:rPr>
          <w:sz w:val="28"/>
        </w:rPr>
        <w:t xml:space="preserve">нормативными </w:t>
      </w:r>
      <w:r w:rsidRPr="00A743EA">
        <w:rPr>
          <w:sz w:val="28"/>
        </w:rPr>
        <w:t>правовыми актами Крапивинского муниципального района.</w:t>
      </w:r>
    </w:p>
    <w:p w:rsidR="00A743EA" w:rsidRPr="00947DA8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18"/>
        </w:rPr>
      </w:pP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8. Изменение Положения</w:t>
      </w:r>
    </w:p>
    <w:p w:rsidR="003211E6" w:rsidRDefault="00A743EA" w:rsidP="00947DA8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743EA">
        <w:rPr>
          <w:sz w:val="28"/>
        </w:rPr>
        <w:t>8.1. Дополнения и изменения в настоящее Положение вносятся в соответствии с законодательством Российской Федерации и муниципальными правовыми актами Крапивинского муниципального района.</w:t>
      </w:r>
    </w:p>
    <w:sectPr w:rsidR="003211E6" w:rsidSect="00396BF9">
      <w:headerReference w:type="default" r:id="rId10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70" w:rsidRDefault="00E36670" w:rsidP="00E0496A">
      <w:r>
        <w:separator/>
      </w:r>
    </w:p>
  </w:endnote>
  <w:endnote w:type="continuationSeparator" w:id="0">
    <w:p w:rsidR="00E36670" w:rsidRDefault="00E36670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70" w:rsidRDefault="00E36670" w:rsidP="00E0496A">
      <w:r>
        <w:separator/>
      </w:r>
    </w:p>
  </w:footnote>
  <w:footnote w:type="continuationSeparator" w:id="0">
    <w:p w:rsidR="00E36670" w:rsidRDefault="00E36670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318331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717">
          <w:rPr>
            <w:noProof/>
          </w:rPr>
          <w:t>2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4">
    <w:nsid w:val="4B710384"/>
    <w:multiLevelType w:val="hybridMultilevel"/>
    <w:tmpl w:val="D0388848"/>
    <w:lvl w:ilvl="0" w:tplc="95685008">
      <w:start w:val="1"/>
      <w:numFmt w:val="decimal"/>
      <w:lvlText w:val="%1)"/>
      <w:lvlJc w:val="left"/>
      <w:pPr>
        <w:ind w:left="108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6F114DF"/>
    <w:multiLevelType w:val="hybridMultilevel"/>
    <w:tmpl w:val="D83E42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8474AEA"/>
    <w:multiLevelType w:val="multilevel"/>
    <w:tmpl w:val="70028B88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8">
    <w:nsid w:val="72B54D14"/>
    <w:multiLevelType w:val="hybridMultilevel"/>
    <w:tmpl w:val="8FE252A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72B97003"/>
    <w:multiLevelType w:val="hybridMultilevel"/>
    <w:tmpl w:val="B5C6E9D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8584A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332"/>
    <w:rsid w:val="001B5FD3"/>
    <w:rsid w:val="001B6898"/>
    <w:rsid w:val="001B717A"/>
    <w:rsid w:val="001C025E"/>
    <w:rsid w:val="001C1C6B"/>
    <w:rsid w:val="001C26E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31C6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B73CC"/>
    <w:rsid w:val="002C09F1"/>
    <w:rsid w:val="002C289A"/>
    <w:rsid w:val="002C3CDB"/>
    <w:rsid w:val="002D20B6"/>
    <w:rsid w:val="002D3E4B"/>
    <w:rsid w:val="002D4CD9"/>
    <w:rsid w:val="002E0F17"/>
    <w:rsid w:val="002E251C"/>
    <w:rsid w:val="002E2E03"/>
    <w:rsid w:val="002E3504"/>
    <w:rsid w:val="002E4723"/>
    <w:rsid w:val="002E6273"/>
    <w:rsid w:val="002E712D"/>
    <w:rsid w:val="002F1289"/>
    <w:rsid w:val="002F1443"/>
    <w:rsid w:val="002F387C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2AC5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203A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6BF9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D0F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A2626"/>
    <w:rsid w:val="004A2717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3B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22CC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2769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4DF0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D39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46B48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3B47"/>
    <w:rsid w:val="00780170"/>
    <w:rsid w:val="0078088F"/>
    <w:rsid w:val="007835FE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256BE"/>
    <w:rsid w:val="008306CD"/>
    <w:rsid w:val="0083098E"/>
    <w:rsid w:val="00832FE2"/>
    <w:rsid w:val="00835770"/>
    <w:rsid w:val="008369A6"/>
    <w:rsid w:val="00841AF2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47DA8"/>
    <w:rsid w:val="00955857"/>
    <w:rsid w:val="00955CC3"/>
    <w:rsid w:val="00956C6E"/>
    <w:rsid w:val="00956C7B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142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2FE3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47EDA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43EA"/>
    <w:rsid w:val="00A76157"/>
    <w:rsid w:val="00A83012"/>
    <w:rsid w:val="00A83AFF"/>
    <w:rsid w:val="00A85CD4"/>
    <w:rsid w:val="00A9048E"/>
    <w:rsid w:val="00A924F7"/>
    <w:rsid w:val="00A9679E"/>
    <w:rsid w:val="00A97E03"/>
    <w:rsid w:val="00AA0935"/>
    <w:rsid w:val="00AA2424"/>
    <w:rsid w:val="00AA4D09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5D30"/>
    <w:rsid w:val="00B36052"/>
    <w:rsid w:val="00B37862"/>
    <w:rsid w:val="00B4056C"/>
    <w:rsid w:val="00B416DC"/>
    <w:rsid w:val="00B41B81"/>
    <w:rsid w:val="00B525B5"/>
    <w:rsid w:val="00B54068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E5481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6C1C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536"/>
    <w:rsid w:val="00C337D9"/>
    <w:rsid w:val="00C34DCE"/>
    <w:rsid w:val="00C35290"/>
    <w:rsid w:val="00C35A4E"/>
    <w:rsid w:val="00C36118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258"/>
    <w:rsid w:val="00D3090A"/>
    <w:rsid w:val="00D31168"/>
    <w:rsid w:val="00D31A67"/>
    <w:rsid w:val="00D36230"/>
    <w:rsid w:val="00D36475"/>
    <w:rsid w:val="00D36E45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13D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36670"/>
    <w:rsid w:val="00E436BC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2FD7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5AD7"/>
    <w:rsid w:val="00FD7D99"/>
    <w:rsid w:val="00FE0527"/>
    <w:rsid w:val="00FE1286"/>
    <w:rsid w:val="00FE283D"/>
    <w:rsid w:val="00FE2C69"/>
    <w:rsid w:val="00FE30E9"/>
    <w:rsid w:val="00FE549F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69BA5-97A0-45F3-95CF-87C06A5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F4C0F075FAC84CAC1E238DBF95F09C49687CA491A72CCCF74AD3FA9FBA544B59E16278B2ADD9D9B4AE2kEM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F4C0F075FAC84CAC1E238DBF95F09C59D80CB404E25CE9E21A33AA1ABFF54A3D7192C962FDF88CD1BA7BEC768FE76DD213A5845F1k1M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DF4C0F075FAC84CAC1FC35CD95030CC295DEC2454B2890C47EF867F6A2F503E498407ED17ED1819154E2EAD468F669kD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28</cp:revision>
  <cp:lastPrinted>2019-12-16T10:15:00Z</cp:lastPrinted>
  <dcterms:created xsi:type="dcterms:W3CDTF">2019-04-19T09:24:00Z</dcterms:created>
  <dcterms:modified xsi:type="dcterms:W3CDTF">2019-12-17T04:08:00Z</dcterms:modified>
</cp:coreProperties>
</file>