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8FB" w:rsidRPr="00B6066F" w:rsidRDefault="008E69C2" w:rsidP="00E048FB">
      <w:pPr>
        <w:pStyle w:val="Style14"/>
        <w:widowControl/>
        <w:spacing w:before="65" w:line="317" w:lineRule="exact"/>
        <w:ind w:left="6378" w:firstLine="702"/>
        <w:jc w:val="both"/>
        <w:rPr>
          <w:rStyle w:val="FontStyle21"/>
          <w:sz w:val="28"/>
          <w:szCs w:val="28"/>
        </w:rPr>
      </w:pPr>
      <w:bookmarkStart w:id="0" w:name="_GoBack"/>
      <w:bookmarkEnd w:id="0"/>
      <w:r>
        <w:rPr>
          <w:rStyle w:val="FontStyle21"/>
          <w:sz w:val="28"/>
          <w:szCs w:val="28"/>
        </w:rPr>
        <w:t xml:space="preserve">     </w:t>
      </w:r>
      <w:r w:rsidR="00E048FB" w:rsidRPr="00B6066F">
        <w:rPr>
          <w:rStyle w:val="FontStyle21"/>
          <w:sz w:val="28"/>
          <w:szCs w:val="28"/>
        </w:rPr>
        <w:t xml:space="preserve">Приложение  </w:t>
      </w:r>
    </w:p>
    <w:p w:rsidR="00E048FB" w:rsidRDefault="00E048FB" w:rsidP="00E048FB">
      <w:pPr>
        <w:pStyle w:val="Style14"/>
        <w:widowControl/>
        <w:spacing w:before="65" w:line="317" w:lineRule="exact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                                                                                       </w:t>
      </w:r>
      <w:r w:rsidR="004C2B9A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 xml:space="preserve"> </w:t>
      </w:r>
      <w:r w:rsidR="008E69C2">
        <w:rPr>
          <w:rStyle w:val="FontStyle21"/>
          <w:sz w:val="28"/>
          <w:szCs w:val="28"/>
        </w:rPr>
        <w:t xml:space="preserve">   </w:t>
      </w:r>
      <w:r>
        <w:rPr>
          <w:rStyle w:val="FontStyle21"/>
          <w:sz w:val="28"/>
          <w:szCs w:val="28"/>
        </w:rPr>
        <w:t xml:space="preserve"> к </w:t>
      </w:r>
      <w:r w:rsidR="004C2B9A">
        <w:rPr>
          <w:rStyle w:val="FontStyle21"/>
          <w:sz w:val="28"/>
          <w:szCs w:val="28"/>
        </w:rPr>
        <w:t>р</w:t>
      </w:r>
      <w:r w:rsidRPr="00B6066F">
        <w:rPr>
          <w:rStyle w:val="FontStyle21"/>
          <w:sz w:val="28"/>
          <w:szCs w:val="28"/>
        </w:rPr>
        <w:t xml:space="preserve">аспоряжению </w:t>
      </w:r>
    </w:p>
    <w:p w:rsidR="00E048FB" w:rsidRPr="00DC5744" w:rsidRDefault="00E048FB" w:rsidP="00E048FB">
      <w:pPr>
        <w:pStyle w:val="Style14"/>
        <w:widowControl/>
        <w:spacing w:before="65" w:line="317" w:lineRule="exact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                                                                          </w:t>
      </w:r>
      <w:r w:rsidR="00777224">
        <w:rPr>
          <w:rStyle w:val="FontStyle21"/>
          <w:sz w:val="28"/>
          <w:szCs w:val="28"/>
        </w:rPr>
        <w:t xml:space="preserve"> </w:t>
      </w:r>
      <w:r w:rsidR="004C2B9A">
        <w:rPr>
          <w:rStyle w:val="FontStyle21"/>
          <w:sz w:val="28"/>
          <w:szCs w:val="28"/>
        </w:rPr>
        <w:t xml:space="preserve">  </w:t>
      </w:r>
      <w:r>
        <w:rPr>
          <w:rStyle w:val="FontStyle21"/>
          <w:sz w:val="28"/>
          <w:szCs w:val="28"/>
        </w:rPr>
        <w:t xml:space="preserve">  </w:t>
      </w:r>
      <w:r w:rsidR="007B28DA">
        <w:rPr>
          <w:rStyle w:val="FontStyle21"/>
          <w:sz w:val="28"/>
          <w:szCs w:val="28"/>
        </w:rPr>
        <w:t xml:space="preserve">  </w:t>
      </w:r>
      <w:r w:rsidR="002D7E7E">
        <w:rPr>
          <w:rStyle w:val="FontStyle21"/>
          <w:sz w:val="28"/>
          <w:szCs w:val="28"/>
        </w:rPr>
        <w:t xml:space="preserve">    </w:t>
      </w:r>
      <w:r w:rsidRPr="00B6066F">
        <w:rPr>
          <w:rStyle w:val="FontStyle21"/>
          <w:sz w:val="28"/>
          <w:szCs w:val="28"/>
        </w:rPr>
        <w:t>от</w:t>
      </w:r>
      <w:r w:rsidR="002D7E7E">
        <w:rPr>
          <w:rStyle w:val="FontStyle21"/>
          <w:sz w:val="28"/>
          <w:szCs w:val="28"/>
        </w:rPr>
        <w:t xml:space="preserve"> 28.01.2021</w:t>
      </w:r>
      <w:r w:rsidR="007B28DA">
        <w:rPr>
          <w:rStyle w:val="FontStyle21"/>
          <w:sz w:val="28"/>
          <w:szCs w:val="28"/>
        </w:rPr>
        <w:t xml:space="preserve">  </w:t>
      </w:r>
      <w:r w:rsidRPr="00B6066F">
        <w:rPr>
          <w:rStyle w:val="FontStyle21"/>
          <w:sz w:val="28"/>
          <w:szCs w:val="28"/>
        </w:rPr>
        <w:t>№</w:t>
      </w:r>
      <w:r w:rsidR="002D7E7E">
        <w:rPr>
          <w:rStyle w:val="FontStyle21"/>
          <w:sz w:val="28"/>
          <w:szCs w:val="28"/>
        </w:rPr>
        <w:t>12</w:t>
      </w:r>
      <w:r w:rsidR="00777224">
        <w:rPr>
          <w:rStyle w:val="FontStyle21"/>
          <w:sz w:val="28"/>
          <w:szCs w:val="28"/>
        </w:rPr>
        <w:t>-р</w:t>
      </w:r>
    </w:p>
    <w:p w:rsidR="00E048FB" w:rsidRDefault="00E048FB" w:rsidP="00E048FB">
      <w:pPr>
        <w:pStyle w:val="Style2"/>
        <w:keepLines/>
        <w:widowControl/>
        <w:spacing w:line="324" w:lineRule="exact"/>
        <w:rPr>
          <w:rStyle w:val="FontStyle23"/>
        </w:rPr>
      </w:pPr>
    </w:p>
    <w:p w:rsidR="006B04F8" w:rsidRDefault="006B04F8" w:rsidP="00E048FB">
      <w:pPr>
        <w:pStyle w:val="Style2"/>
        <w:keepLines/>
        <w:widowControl/>
        <w:spacing w:line="324" w:lineRule="exact"/>
        <w:rPr>
          <w:rStyle w:val="FontStyle23"/>
          <w:sz w:val="28"/>
          <w:szCs w:val="28"/>
        </w:rPr>
      </w:pPr>
    </w:p>
    <w:p w:rsidR="00E048FB" w:rsidRDefault="00E048FB" w:rsidP="00E048FB">
      <w:pPr>
        <w:pStyle w:val="Style2"/>
        <w:keepLines/>
        <w:widowControl/>
        <w:spacing w:line="324" w:lineRule="exact"/>
        <w:rPr>
          <w:rStyle w:val="FontStyle23"/>
          <w:sz w:val="28"/>
          <w:szCs w:val="28"/>
        </w:rPr>
      </w:pPr>
      <w:r w:rsidRPr="009E3D01">
        <w:rPr>
          <w:rStyle w:val="FontStyle23"/>
          <w:sz w:val="28"/>
          <w:szCs w:val="28"/>
        </w:rPr>
        <w:t>Перечень кодов подвидов по видам доходов бюджета Крап</w:t>
      </w:r>
      <w:r>
        <w:rPr>
          <w:rStyle w:val="FontStyle23"/>
          <w:sz w:val="28"/>
          <w:szCs w:val="28"/>
        </w:rPr>
        <w:t xml:space="preserve">ивинского муниципального округа, </w:t>
      </w:r>
      <w:r w:rsidR="006B04F8">
        <w:rPr>
          <w:rStyle w:val="FontStyle23"/>
          <w:sz w:val="28"/>
          <w:szCs w:val="28"/>
        </w:rPr>
        <w:t xml:space="preserve">главными </w:t>
      </w:r>
      <w:r>
        <w:rPr>
          <w:rStyle w:val="FontStyle23"/>
          <w:sz w:val="28"/>
          <w:szCs w:val="28"/>
        </w:rPr>
        <w:t xml:space="preserve">администраторами </w:t>
      </w:r>
      <w:r w:rsidR="007B5F7B">
        <w:rPr>
          <w:rStyle w:val="FontStyle23"/>
          <w:sz w:val="28"/>
          <w:szCs w:val="28"/>
        </w:rPr>
        <w:t xml:space="preserve">доходов </w:t>
      </w:r>
      <w:r>
        <w:rPr>
          <w:rStyle w:val="FontStyle23"/>
          <w:sz w:val="28"/>
          <w:szCs w:val="28"/>
        </w:rPr>
        <w:t>которых являются органы местного самоуправления Крапивинского муниципального округа и (или) находящиеся в их ведении казенные учреждения</w:t>
      </w:r>
    </w:p>
    <w:p w:rsidR="00687A37" w:rsidRDefault="00687A37" w:rsidP="00E048FB">
      <w:pPr>
        <w:pStyle w:val="Style2"/>
        <w:keepLines/>
        <w:widowControl/>
        <w:spacing w:line="324" w:lineRule="exact"/>
        <w:rPr>
          <w:rStyle w:val="FontStyle23"/>
          <w:b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8"/>
        <w:gridCol w:w="7929"/>
      </w:tblGrid>
      <w:tr w:rsidR="007C5677" w:rsidRPr="002F67CE" w:rsidTr="007C5677">
        <w:trPr>
          <w:trHeight w:val="409"/>
        </w:trPr>
        <w:tc>
          <w:tcPr>
            <w:tcW w:w="9287" w:type="dxa"/>
            <w:gridSpan w:val="2"/>
          </w:tcPr>
          <w:p w:rsidR="007C5677" w:rsidRPr="002F67CE" w:rsidRDefault="007C5677" w:rsidP="00817794">
            <w:pPr>
              <w:jc w:val="center"/>
              <w:rPr>
                <w:sz w:val="28"/>
                <w:szCs w:val="28"/>
              </w:rPr>
            </w:pPr>
            <w:r w:rsidRPr="00817794">
              <w:rPr>
                <w:sz w:val="28"/>
                <w:szCs w:val="28"/>
              </w:rPr>
              <w:t>Код бюджетной классификации доходов      1 08 0</w:t>
            </w:r>
            <w:r w:rsidR="00817794" w:rsidRPr="00817794">
              <w:rPr>
                <w:sz w:val="28"/>
                <w:szCs w:val="28"/>
              </w:rPr>
              <w:t>4020</w:t>
            </w:r>
            <w:r w:rsidRPr="00817794">
              <w:rPr>
                <w:sz w:val="28"/>
                <w:szCs w:val="28"/>
              </w:rPr>
              <w:t xml:space="preserve"> 01 </w:t>
            </w:r>
            <w:r w:rsidR="00817794" w:rsidRPr="00817794">
              <w:rPr>
                <w:sz w:val="28"/>
                <w:szCs w:val="28"/>
              </w:rPr>
              <w:t>0</w:t>
            </w:r>
            <w:r w:rsidRPr="00817794">
              <w:rPr>
                <w:sz w:val="28"/>
                <w:szCs w:val="28"/>
              </w:rPr>
              <w:t>000 110</w:t>
            </w:r>
          </w:p>
        </w:tc>
      </w:tr>
      <w:tr w:rsidR="00817794" w:rsidRPr="002F67CE" w:rsidTr="00817794">
        <w:trPr>
          <w:trHeight w:val="409"/>
        </w:trPr>
        <w:tc>
          <w:tcPr>
            <w:tcW w:w="1358" w:type="dxa"/>
          </w:tcPr>
          <w:p w:rsidR="00817794" w:rsidRPr="00D41D80" w:rsidRDefault="00817794" w:rsidP="004C2B9A">
            <w:pPr>
              <w:jc w:val="center"/>
              <w:rPr>
                <w:sz w:val="28"/>
                <w:szCs w:val="28"/>
              </w:rPr>
            </w:pPr>
            <w:r w:rsidRPr="00D41D80">
              <w:rPr>
                <w:sz w:val="28"/>
                <w:szCs w:val="28"/>
              </w:rPr>
              <w:t>1000 110</w:t>
            </w:r>
          </w:p>
        </w:tc>
        <w:tc>
          <w:tcPr>
            <w:tcW w:w="7929" w:type="dxa"/>
          </w:tcPr>
          <w:p w:rsidR="00817794" w:rsidRPr="00D41D80" w:rsidRDefault="00817794" w:rsidP="00817794">
            <w:pPr>
              <w:jc w:val="both"/>
              <w:rPr>
                <w:sz w:val="28"/>
                <w:szCs w:val="28"/>
              </w:rPr>
            </w:pPr>
            <w:r w:rsidRPr="00D41D80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="005069B4" w:rsidRPr="00D41D80">
              <w:rPr>
                <w:sz w:val="28"/>
                <w:szCs w:val="28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C5677" w:rsidRPr="002F67CE" w:rsidTr="007C5677">
        <w:trPr>
          <w:trHeight w:val="409"/>
        </w:trPr>
        <w:tc>
          <w:tcPr>
            <w:tcW w:w="9287" w:type="dxa"/>
            <w:gridSpan w:val="2"/>
          </w:tcPr>
          <w:p w:rsidR="007C5677" w:rsidRPr="00D41D80" w:rsidRDefault="00817794" w:rsidP="004C2B9A">
            <w:pPr>
              <w:jc w:val="center"/>
              <w:rPr>
                <w:sz w:val="28"/>
                <w:szCs w:val="28"/>
              </w:rPr>
            </w:pPr>
            <w:r w:rsidRPr="00D41D80">
              <w:rPr>
                <w:sz w:val="28"/>
                <w:szCs w:val="28"/>
              </w:rPr>
              <w:t>Код бюджетной классификации доходов      1 08 07150 01 0000 110</w:t>
            </w:r>
          </w:p>
        </w:tc>
      </w:tr>
      <w:tr w:rsidR="00817794" w:rsidRPr="002F67CE" w:rsidTr="00817794">
        <w:trPr>
          <w:trHeight w:val="409"/>
        </w:trPr>
        <w:tc>
          <w:tcPr>
            <w:tcW w:w="1358" w:type="dxa"/>
          </w:tcPr>
          <w:p w:rsidR="00817794" w:rsidRPr="00D41D80" w:rsidRDefault="00817794" w:rsidP="004C2B9A">
            <w:pPr>
              <w:jc w:val="center"/>
              <w:rPr>
                <w:sz w:val="28"/>
                <w:szCs w:val="28"/>
              </w:rPr>
            </w:pPr>
            <w:r w:rsidRPr="00D41D80">
              <w:rPr>
                <w:sz w:val="28"/>
                <w:szCs w:val="28"/>
              </w:rPr>
              <w:t>1000 110</w:t>
            </w:r>
          </w:p>
        </w:tc>
        <w:tc>
          <w:tcPr>
            <w:tcW w:w="7929" w:type="dxa"/>
          </w:tcPr>
          <w:p w:rsidR="00817794" w:rsidRPr="00D41D80" w:rsidRDefault="00817794" w:rsidP="00817794">
            <w:pPr>
              <w:jc w:val="both"/>
              <w:rPr>
                <w:sz w:val="28"/>
                <w:szCs w:val="28"/>
              </w:rPr>
            </w:pPr>
            <w:r w:rsidRPr="00D41D80">
              <w:rPr>
                <w:sz w:val="28"/>
                <w:szCs w:val="28"/>
              </w:rPr>
              <w:t xml:space="preserve">Государственная пошлина за выдачу разрешения на установку рекламной </w:t>
            </w:r>
            <w:proofErr w:type="gramStart"/>
            <w:r w:rsidRPr="00D41D80">
              <w:rPr>
                <w:sz w:val="28"/>
                <w:szCs w:val="28"/>
              </w:rPr>
              <w:t>конструкции</w:t>
            </w:r>
            <w:r w:rsidR="005069B4" w:rsidRPr="00D41D80">
              <w:rPr>
                <w:sz w:val="28"/>
                <w:szCs w:val="28"/>
              </w:rPr>
              <w:t xml:space="preserve">  (</w:t>
            </w:r>
            <w:proofErr w:type="gramEnd"/>
            <w:r w:rsidR="005069B4" w:rsidRPr="00D41D80">
              <w:rPr>
                <w:sz w:val="28"/>
                <w:szCs w:val="28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048FB" w:rsidRPr="002F67CE" w:rsidTr="007C5677">
        <w:trPr>
          <w:trHeight w:val="409"/>
        </w:trPr>
        <w:tc>
          <w:tcPr>
            <w:tcW w:w="9287" w:type="dxa"/>
            <w:gridSpan w:val="2"/>
          </w:tcPr>
          <w:p w:rsidR="00E048FB" w:rsidRPr="002F67CE" w:rsidRDefault="00E048FB" w:rsidP="004C2B9A">
            <w:pPr>
              <w:jc w:val="center"/>
              <w:rPr>
                <w:sz w:val="28"/>
                <w:szCs w:val="28"/>
              </w:rPr>
            </w:pPr>
            <w:r w:rsidRPr="002F67CE">
              <w:rPr>
                <w:sz w:val="28"/>
                <w:szCs w:val="28"/>
              </w:rPr>
              <w:t xml:space="preserve">Код бюджетной классификации доходов     </w:t>
            </w:r>
            <w:r w:rsidRPr="002F67CE">
              <w:rPr>
                <w:rStyle w:val="FontStyle21"/>
                <w:sz w:val="28"/>
                <w:szCs w:val="28"/>
              </w:rPr>
              <w:t xml:space="preserve"> 1 13 01994 </w:t>
            </w:r>
            <w:r w:rsidR="004C2B9A">
              <w:rPr>
                <w:rStyle w:val="FontStyle21"/>
                <w:sz w:val="28"/>
                <w:szCs w:val="28"/>
              </w:rPr>
              <w:t>1</w:t>
            </w:r>
            <w:r w:rsidRPr="002F67CE">
              <w:rPr>
                <w:rStyle w:val="FontStyle21"/>
                <w:sz w:val="28"/>
                <w:szCs w:val="28"/>
              </w:rPr>
              <w:t>4 0000 130</w:t>
            </w:r>
          </w:p>
        </w:tc>
      </w:tr>
      <w:tr w:rsidR="00E048FB" w:rsidRPr="002F67CE" w:rsidTr="007C5677">
        <w:tc>
          <w:tcPr>
            <w:tcW w:w="1358" w:type="dxa"/>
          </w:tcPr>
          <w:p w:rsidR="00E048FB" w:rsidRPr="002F67CE" w:rsidRDefault="00E048FB" w:rsidP="0066591F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 xml:space="preserve">0009 130   </w:t>
            </w:r>
          </w:p>
        </w:tc>
        <w:tc>
          <w:tcPr>
            <w:tcW w:w="7929" w:type="dxa"/>
          </w:tcPr>
          <w:p w:rsidR="00E048FB" w:rsidRPr="002F67CE" w:rsidRDefault="00E048FB" w:rsidP="0066591F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Прочие доходы от оказания платных услуг (работ) получат</w:t>
            </w:r>
            <w:r w:rsidR="00625A50">
              <w:rPr>
                <w:rStyle w:val="FontStyle21"/>
                <w:sz w:val="28"/>
                <w:szCs w:val="28"/>
              </w:rPr>
              <w:t>елями средств бюджетов муниципальных</w:t>
            </w:r>
            <w:r w:rsidRPr="002F67CE">
              <w:rPr>
                <w:rStyle w:val="FontStyle21"/>
                <w:sz w:val="28"/>
                <w:szCs w:val="28"/>
              </w:rPr>
              <w:t xml:space="preserve"> округов (прочие доходы)</w:t>
            </w:r>
          </w:p>
        </w:tc>
      </w:tr>
      <w:tr w:rsidR="00E048FB" w:rsidRPr="002F67CE" w:rsidTr="007C5677">
        <w:tc>
          <w:tcPr>
            <w:tcW w:w="1358" w:type="dxa"/>
          </w:tcPr>
          <w:p w:rsidR="00E048FB" w:rsidRPr="002F67CE" w:rsidRDefault="00E048FB" w:rsidP="0066591F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0052 130</w:t>
            </w:r>
          </w:p>
        </w:tc>
        <w:tc>
          <w:tcPr>
            <w:tcW w:w="7929" w:type="dxa"/>
          </w:tcPr>
          <w:p w:rsidR="00E048FB" w:rsidRPr="002F67CE" w:rsidRDefault="00E048FB" w:rsidP="0066591F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Прочие доходы от оказания платных услуг (работ) получат</w:t>
            </w:r>
            <w:r w:rsidR="00625A50">
              <w:rPr>
                <w:rStyle w:val="FontStyle21"/>
                <w:sz w:val="28"/>
                <w:szCs w:val="28"/>
              </w:rPr>
              <w:t>елями средств бюджетов муниципальных</w:t>
            </w:r>
            <w:r w:rsidRPr="002F67CE">
              <w:rPr>
                <w:rStyle w:val="FontStyle21"/>
                <w:sz w:val="28"/>
                <w:szCs w:val="28"/>
              </w:rPr>
              <w:t xml:space="preserve"> округов (доходы от платных услуг, оказываемых казенными учреждениями)</w:t>
            </w:r>
          </w:p>
        </w:tc>
      </w:tr>
      <w:tr w:rsidR="00E048FB" w:rsidRPr="002F67CE" w:rsidTr="007C5677">
        <w:trPr>
          <w:trHeight w:val="467"/>
        </w:trPr>
        <w:tc>
          <w:tcPr>
            <w:tcW w:w="9287" w:type="dxa"/>
            <w:gridSpan w:val="2"/>
          </w:tcPr>
          <w:p w:rsidR="00E048FB" w:rsidRPr="002F67CE" w:rsidRDefault="00E048FB" w:rsidP="007F713F">
            <w:pPr>
              <w:jc w:val="center"/>
              <w:rPr>
                <w:sz w:val="28"/>
                <w:szCs w:val="28"/>
              </w:rPr>
            </w:pPr>
            <w:r w:rsidRPr="002F67CE">
              <w:rPr>
                <w:sz w:val="28"/>
                <w:szCs w:val="28"/>
              </w:rPr>
              <w:t xml:space="preserve">Код бюджетной классификации доходов     </w:t>
            </w:r>
            <w:r w:rsidRPr="002F67CE">
              <w:rPr>
                <w:rStyle w:val="FontStyle21"/>
                <w:sz w:val="28"/>
                <w:szCs w:val="28"/>
              </w:rPr>
              <w:t xml:space="preserve"> 1 13 02994 </w:t>
            </w:r>
            <w:r w:rsidR="007F713F">
              <w:rPr>
                <w:rStyle w:val="FontStyle21"/>
                <w:sz w:val="28"/>
                <w:szCs w:val="28"/>
              </w:rPr>
              <w:t>1</w:t>
            </w:r>
            <w:r w:rsidRPr="002F67CE">
              <w:rPr>
                <w:rStyle w:val="FontStyle21"/>
                <w:sz w:val="28"/>
                <w:szCs w:val="28"/>
              </w:rPr>
              <w:t>4 0000 130</w:t>
            </w:r>
          </w:p>
        </w:tc>
      </w:tr>
      <w:tr w:rsidR="00E048FB" w:rsidRPr="002F67CE" w:rsidTr="007C5677">
        <w:tc>
          <w:tcPr>
            <w:tcW w:w="1358" w:type="dxa"/>
          </w:tcPr>
          <w:p w:rsidR="00E048FB" w:rsidRPr="002F67CE" w:rsidRDefault="00E048FB" w:rsidP="0066591F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0003 130</w:t>
            </w:r>
          </w:p>
        </w:tc>
        <w:tc>
          <w:tcPr>
            <w:tcW w:w="7929" w:type="dxa"/>
          </w:tcPr>
          <w:p w:rsidR="00E048FB" w:rsidRPr="002F67CE" w:rsidRDefault="00E048FB" w:rsidP="0066591F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Прочие доходы от компе</w:t>
            </w:r>
            <w:r w:rsidR="00625A50">
              <w:rPr>
                <w:rStyle w:val="FontStyle21"/>
                <w:sz w:val="28"/>
                <w:szCs w:val="28"/>
              </w:rPr>
              <w:t>нсации затрат бюджетов муниципальных</w:t>
            </w:r>
            <w:r w:rsidRPr="002F67CE">
              <w:rPr>
                <w:rStyle w:val="FontStyle21"/>
                <w:sz w:val="28"/>
                <w:szCs w:val="28"/>
              </w:rPr>
              <w:t xml:space="preserve"> округов (возврат дебиторской задолженности прошлых лет)</w:t>
            </w:r>
          </w:p>
        </w:tc>
      </w:tr>
      <w:tr w:rsidR="00E048FB" w:rsidRPr="002F67CE" w:rsidTr="007C5677">
        <w:tc>
          <w:tcPr>
            <w:tcW w:w="1358" w:type="dxa"/>
          </w:tcPr>
          <w:p w:rsidR="00E048FB" w:rsidRPr="002F67CE" w:rsidRDefault="00E048FB" w:rsidP="0066591F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0005 130</w:t>
            </w:r>
          </w:p>
        </w:tc>
        <w:tc>
          <w:tcPr>
            <w:tcW w:w="7929" w:type="dxa"/>
          </w:tcPr>
          <w:p w:rsidR="00E048FB" w:rsidRPr="002F67CE" w:rsidRDefault="00E048FB" w:rsidP="0066591F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Прочие доходы от компе</w:t>
            </w:r>
            <w:r w:rsidR="00625A50">
              <w:rPr>
                <w:rStyle w:val="FontStyle21"/>
                <w:sz w:val="28"/>
                <w:szCs w:val="28"/>
              </w:rPr>
              <w:t>нсации затрат бюджетов муниципальных</w:t>
            </w:r>
            <w:r w:rsidRPr="002F67CE">
              <w:rPr>
                <w:rStyle w:val="FontStyle21"/>
                <w:sz w:val="28"/>
                <w:szCs w:val="28"/>
              </w:rPr>
              <w:t xml:space="preserve"> округов (доходы от компенсации затрат бюджета)</w:t>
            </w:r>
          </w:p>
        </w:tc>
      </w:tr>
      <w:tr w:rsidR="00E048FB" w:rsidRPr="002F67CE" w:rsidTr="007C5677">
        <w:tc>
          <w:tcPr>
            <w:tcW w:w="1358" w:type="dxa"/>
          </w:tcPr>
          <w:p w:rsidR="00E048FB" w:rsidRPr="002F67CE" w:rsidRDefault="00E048FB" w:rsidP="0066591F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0006 130</w:t>
            </w:r>
          </w:p>
        </w:tc>
        <w:tc>
          <w:tcPr>
            <w:tcW w:w="7929" w:type="dxa"/>
          </w:tcPr>
          <w:p w:rsidR="00E048FB" w:rsidRPr="002F67CE" w:rsidRDefault="00E048FB" w:rsidP="0066591F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Прочие доходы от компе</w:t>
            </w:r>
            <w:r w:rsidR="00625A50">
              <w:rPr>
                <w:rStyle w:val="FontStyle21"/>
                <w:sz w:val="28"/>
                <w:szCs w:val="28"/>
              </w:rPr>
              <w:t>нсации затрат бюджетов муниципальных</w:t>
            </w:r>
            <w:r w:rsidRPr="002F67CE">
              <w:rPr>
                <w:rStyle w:val="FontStyle21"/>
                <w:sz w:val="28"/>
                <w:szCs w:val="28"/>
              </w:rPr>
              <w:t xml:space="preserve"> округов (поступление родительской платы за присмотр и уход за детьми в организациях дошкольного образования (по казенным учреждениям))</w:t>
            </w:r>
          </w:p>
        </w:tc>
      </w:tr>
      <w:tr w:rsidR="00E048FB" w:rsidRPr="002F67CE" w:rsidTr="007C5677">
        <w:tc>
          <w:tcPr>
            <w:tcW w:w="1358" w:type="dxa"/>
          </w:tcPr>
          <w:p w:rsidR="00E048FB" w:rsidRPr="002F67CE" w:rsidRDefault="00E048FB" w:rsidP="0066591F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0009 130</w:t>
            </w:r>
          </w:p>
        </w:tc>
        <w:tc>
          <w:tcPr>
            <w:tcW w:w="7929" w:type="dxa"/>
          </w:tcPr>
          <w:p w:rsidR="00E048FB" w:rsidRPr="002F67CE" w:rsidRDefault="00E048FB" w:rsidP="0066591F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Прочие доходы от компе</w:t>
            </w:r>
            <w:r w:rsidR="00625A50">
              <w:rPr>
                <w:rStyle w:val="FontStyle21"/>
                <w:sz w:val="28"/>
                <w:szCs w:val="28"/>
              </w:rPr>
              <w:t xml:space="preserve">нсации затрат бюджетов </w:t>
            </w:r>
            <w:r w:rsidR="00625A50">
              <w:rPr>
                <w:rStyle w:val="FontStyle21"/>
                <w:sz w:val="28"/>
                <w:szCs w:val="28"/>
              </w:rPr>
              <w:lastRenderedPageBreak/>
              <w:t>муниципальных</w:t>
            </w:r>
            <w:r w:rsidRPr="002F67CE">
              <w:rPr>
                <w:rStyle w:val="FontStyle21"/>
                <w:sz w:val="28"/>
                <w:szCs w:val="28"/>
              </w:rPr>
              <w:t xml:space="preserve"> округов (прочие доходы)</w:t>
            </w:r>
          </w:p>
        </w:tc>
      </w:tr>
      <w:tr w:rsidR="007C5677" w:rsidRPr="002F67CE" w:rsidTr="007C5677">
        <w:trPr>
          <w:trHeight w:val="493"/>
        </w:trPr>
        <w:tc>
          <w:tcPr>
            <w:tcW w:w="9287" w:type="dxa"/>
            <w:gridSpan w:val="2"/>
          </w:tcPr>
          <w:p w:rsidR="007C5677" w:rsidRPr="002F67CE" w:rsidRDefault="007C5677" w:rsidP="007C5677">
            <w:pPr>
              <w:jc w:val="center"/>
              <w:rPr>
                <w:sz w:val="28"/>
                <w:szCs w:val="28"/>
              </w:rPr>
            </w:pPr>
            <w:r w:rsidRPr="007C5677">
              <w:rPr>
                <w:sz w:val="28"/>
                <w:szCs w:val="28"/>
              </w:rPr>
              <w:lastRenderedPageBreak/>
              <w:t xml:space="preserve">Код бюджетной классификации доходов      </w:t>
            </w:r>
            <w:r>
              <w:rPr>
                <w:sz w:val="28"/>
                <w:szCs w:val="28"/>
              </w:rPr>
              <w:t>1 17</w:t>
            </w:r>
            <w:r w:rsidRPr="007C56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15020</w:t>
            </w:r>
            <w:r w:rsidRPr="007C5677">
              <w:rPr>
                <w:sz w:val="28"/>
                <w:szCs w:val="28"/>
              </w:rPr>
              <w:t xml:space="preserve"> 14 0000 150</w:t>
            </w:r>
          </w:p>
        </w:tc>
      </w:tr>
      <w:tr w:rsidR="007C5677" w:rsidRPr="002F67CE" w:rsidTr="007C5677">
        <w:trPr>
          <w:trHeight w:val="493"/>
        </w:trPr>
        <w:tc>
          <w:tcPr>
            <w:tcW w:w="1358" w:type="dxa"/>
          </w:tcPr>
          <w:p w:rsidR="007C5677" w:rsidRPr="002F67CE" w:rsidRDefault="007C5677" w:rsidP="007F7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2101 150</w:t>
            </w:r>
          </w:p>
        </w:tc>
        <w:tc>
          <w:tcPr>
            <w:tcW w:w="7929" w:type="dxa"/>
          </w:tcPr>
          <w:p w:rsidR="007C5677" w:rsidRPr="002F67CE" w:rsidRDefault="00817794" w:rsidP="00817794">
            <w:pPr>
              <w:jc w:val="both"/>
              <w:rPr>
                <w:sz w:val="28"/>
                <w:szCs w:val="28"/>
              </w:rPr>
            </w:pPr>
            <w:r w:rsidRPr="00817794">
              <w:rPr>
                <w:sz w:val="28"/>
                <w:szCs w:val="28"/>
              </w:rPr>
              <w:t>Инициативные платежи, зачисляемые в бюджеты муниципальных округов</w:t>
            </w:r>
            <w:r w:rsidR="003658E4">
              <w:rPr>
                <w:sz w:val="28"/>
                <w:szCs w:val="28"/>
              </w:rPr>
              <w:t xml:space="preserve"> </w:t>
            </w:r>
            <w:r w:rsidR="00DB775A">
              <w:rPr>
                <w:sz w:val="28"/>
                <w:szCs w:val="28"/>
              </w:rPr>
              <w:t>(</w:t>
            </w:r>
            <w:r w:rsidR="00DB775A" w:rsidRPr="00DB775A">
              <w:rPr>
                <w:sz w:val="28"/>
                <w:szCs w:val="28"/>
              </w:rPr>
              <w:t xml:space="preserve">Благоустройство (текущий ремонт) детской спортивно-игровой площадки, расположенной по адресу: 652440, Кемеровская область - Кузбасс, Крапивинский муниципальный округ, </w:t>
            </w:r>
            <w:proofErr w:type="spellStart"/>
            <w:r w:rsidR="00DB775A" w:rsidRPr="00DB775A">
              <w:rPr>
                <w:sz w:val="28"/>
                <w:szCs w:val="28"/>
              </w:rPr>
              <w:t>пгт</w:t>
            </w:r>
            <w:proofErr w:type="spellEnd"/>
            <w:r w:rsidR="00DB775A" w:rsidRPr="00DB775A">
              <w:rPr>
                <w:sz w:val="28"/>
                <w:szCs w:val="28"/>
              </w:rPr>
              <w:t>. Крапивинский, ул. Славянская, 8А (</w:t>
            </w:r>
            <w:proofErr w:type="spellStart"/>
            <w:r w:rsidR="00DB775A" w:rsidRPr="00DB775A">
              <w:rPr>
                <w:sz w:val="28"/>
                <w:szCs w:val="28"/>
              </w:rPr>
              <w:t>пгт</w:t>
            </w:r>
            <w:proofErr w:type="spellEnd"/>
            <w:r w:rsidR="00DB775A" w:rsidRPr="00DB775A">
              <w:rPr>
                <w:sz w:val="28"/>
                <w:szCs w:val="28"/>
              </w:rPr>
              <w:t>. Крапивински</w:t>
            </w:r>
            <w:r w:rsidR="00DB775A">
              <w:rPr>
                <w:sz w:val="28"/>
                <w:szCs w:val="28"/>
              </w:rPr>
              <w:t>й))</w:t>
            </w:r>
          </w:p>
        </w:tc>
      </w:tr>
      <w:tr w:rsidR="007C5677" w:rsidRPr="002F67CE" w:rsidTr="007C5677">
        <w:trPr>
          <w:trHeight w:val="493"/>
        </w:trPr>
        <w:tc>
          <w:tcPr>
            <w:tcW w:w="1358" w:type="dxa"/>
          </w:tcPr>
          <w:p w:rsidR="007C5677" w:rsidRPr="002F67CE" w:rsidRDefault="007C5677" w:rsidP="007F7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2102 150</w:t>
            </w:r>
          </w:p>
        </w:tc>
        <w:tc>
          <w:tcPr>
            <w:tcW w:w="7929" w:type="dxa"/>
          </w:tcPr>
          <w:p w:rsidR="007C5677" w:rsidRPr="002F67CE" w:rsidRDefault="00817794" w:rsidP="00817794">
            <w:pPr>
              <w:jc w:val="both"/>
              <w:rPr>
                <w:sz w:val="28"/>
                <w:szCs w:val="28"/>
              </w:rPr>
            </w:pPr>
            <w:r w:rsidRPr="00817794">
              <w:rPr>
                <w:sz w:val="28"/>
                <w:szCs w:val="28"/>
              </w:rPr>
              <w:t>Инициативные платежи, зачисляемые в бюджеты муниципальных округов</w:t>
            </w:r>
            <w:r w:rsidR="00DB775A">
              <w:rPr>
                <w:sz w:val="28"/>
                <w:szCs w:val="28"/>
              </w:rPr>
              <w:t xml:space="preserve"> (</w:t>
            </w:r>
            <w:r w:rsidR="00DB775A" w:rsidRPr="00DB775A">
              <w:rPr>
                <w:sz w:val="28"/>
                <w:szCs w:val="28"/>
              </w:rPr>
              <w:t xml:space="preserve">Благоустройство (текущий ремонт) спортивной площадки, расположенной по адресу: 652449, Кемеровская область - Кузбасс, Крапивинский муниципальный округ, </w:t>
            </w:r>
            <w:proofErr w:type="spellStart"/>
            <w:r w:rsidR="00DB775A" w:rsidRPr="00DB775A">
              <w:rPr>
                <w:sz w:val="28"/>
                <w:szCs w:val="28"/>
              </w:rPr>
              <w:t>пгт</w:t>
            </w:r>
            <w:proofErr w:type="spellEnd"/>
            <w:r w:rsidR="00DB775A" w:rsidRPr="00DB775A">
              <w:rPr>
                <w:sz w:val="28"/>
                <w:szCs w:val="28"/>
              </w:rPr>
              <w:t xml:space="preserve"> Зеленогорский, ул. Центральная, 1 (</w:t>
            </w:r>
            <w:proofErr w:type="spellStart"/>
            <w:r w:rsidR="00DB775A" w:rsidRPr="00DB775A">
              <w:rPr>
                <w:sz w:val="28"/>
                <w:szCs w:val="28"/>
              </w:rPr>
              <w:t>пгт</w:t>
            </w:r>
            <w:proofErr w:type="spellEnd"/>
            <w:r w:rsidR="00DB775A" w:rsidRPr="00DB775A">
              <w:rPr>
                <w:sz w:val="28"/>
                <w:szCs w:val="28"/>
              </w:rPr>
              <w:t xml:space="preserve"> Зеленогорский)</w:t>
            </w:r>
            <w:r w:rsidR="00DB775A">
              <w:rPr>
                <w:sz w:val="28"/>
                <w:szCs w:val="28"/>
              </w:rPr>
              <w:t>)</w:t>
            </w:r>
          </w:p>
        </w:tc>
      </w:tr>
      <w:tr w:rsidR="007C5677" w:rsidRPr="002F67CE" w:rsidTr="007C5677">
        <w:trPr>
          <w:trHeight w:val="493"/>
        </w:trPr>
        <w:tc>
          <w:tcPr>
            <w:tcW w:w="1358" w:type="dxa"/>
          </w:tcPr>
          <w:p w:rsidR="007C5677" w:rsidRPr="002F67CE" w:rsidRDefault="007C5677" w:rsidP="007F7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2103 150</w:t>
            </w:r>
          </w:p>
        </w:tc>
        <w:tc>
          <w:tcPr>
            <w:tcW w:w="7929" w:type="dxa"/>
          </w:tcPr>
          <w:p w:rsidR="007C5677" w:rsidRPr="002F67CE" w:rsidRDefault="00817794" w:rsidP="00817794">
            <w:pPr>
              <w:jc w:val="both"/>
              <w:rPr>
                <w:sz w:val="28"/>
                <w:szCs w:val="28"/>
              </w:rPr>
            </w:pPr>
            <w:r w:rsidRPr="00817794">
              <w:rPr>
                <w:sz w:val="28"/>
                <w:szCs w:val="28"/>
              </w:rPr>
              <w:t>Инициативные платежи, зачисляемые в бюджеты муниципальных округов</w:t>
            </w:r>
            <w:r w:rsidR="00DB775A">
              <w:rPr>
                <w:sz w:val="28"/>
                <w:szCs w:val="28"/>
              </w:rPr>
              <w:t xml:space="preserve"> (</w:t>
            </w:r>
            <w:r w:rsidR="00DB775A" w:rsidRPr="00DB775A">
              <w:rPr>
                <w:sz w:val="28"/>
                <w:szCs w:val="28"/>
              </w:rPr>
              <w:t xml:space="preserve">Замена оконных блоков в здании МБОУ "Основная общеобразовательная школа", расположенном по адресу: 652451, Кемеровская область - Кузбасс, Крапивинский муниципальный округ, п. </w:t>
            </w:r>
            <w:proofErr w:type="spellStart"/>
            <w:r w:rsidR="00DB775A" w:rsidRPr="00DB775A">
              <w:rPr>
                <w:sz w:val="28"/>
                <w:szCs w:val="28"/>
              </w:rPr>
              <w:t>Перехляй</w:t>
            </w:r>
            <w:proofErr w:type="spellEnd"/>
            <w:r w:rsidR="00DB775A" w:rsidRPr="00DB775A">
              <w:rPr>
                <w:sz w:val="28"/>
                <w:szCs w:val="28"/>
              </w:rPr>
              <w:t>, ул. Школьная, д. 43 (</w:t>
            </w:r>
            <w:proofErr w:type="spellStart"/>
            <w:r w:rsidR="00DB775A" w:rsidRPr="00DB775A">
              <w:rPr>
                <w:sz w:val="28"/>
                <w:szCs w:val="28"/>
              </w:rPr>
              <w:t>Мельковская</w:t>
            </w:r>
            <w:proofErr w:type="spellEnd"/>
            <w:r w:rsidR="00DB775A" w:rsidRPr="00DB775A">
              <w:rPr>
                <w:sz w:val="28"/>
                <w:szCs w:val="28"/>
              </w:rPr>
              <w:t xml:space="preserve"> сельская территория)</w:t>
            </w:r>
            <w:r w:rsidR="00DB775A">
              <w:rPr>
                <w:sz w:val="28"/>
                <w:szCs w:val="28"/>
              </w:rPr>
              <w:t>)</w:t>
            </w:r>
          </w:p>
        </w:tc>
      </w:tr>
      <w:tr w:rsidR="00E048FB" w:rsidRPr="002F67CE" w:rsidTr="007C5677">
        <w:trPr>
          <w:trHeight w:val="493"/>
        </w:trPr>
        <w:tc>
          <w:tcPr>
            <w:tcW w:w="9287" w:type="dxa"/>
            <w:gridSpan w:val="2"/>
          </w:tcPr>
          <w:p w:rsidR="00E048FB" w:rsidRPr="002F67CE" w:rsidRDefault="00E048FB" w:rsidP="007F713F">
            <w:pPr>
              <w:jc w:val="center"/>
              <w:rPr>
                <w:sz w:val="28"/>
                <w:szCs w:val="28"/>
              </w:rPr>
            </w:pPr>
            <w:r w:rsidRPr="002F67CE">
              <w:rPr>
                <w:sz w:val="28"/>
                <w:szCs w:val="28"/>
              </w:rPr>
              <w:t xml:space="preserve">Код бюджетной классификации доходов     </w:t>
            </w:r>
            <w:r w:rsidRPr="002F67CE">
              <w:rPr>
                <w:rStyle w:val="FontStyle21"/>
                <w:sz w:val="28"/>
                <w:szCs w:val="28"/>
              </w:rPr>
              <w:t xml:space="preserve"> 2 07 04050 </w:t>
            </w:r>
            <w:r w:rsidR="007F713F">
              <w:rPr>
                <w:rStyle w:val="FontStyle21"/>
                <w:sz w:val="28"/>
                <w:szCs w:val="28"/>
              </w:rPr>
              <w:t>1</w:t>
            </w:r>
            <w:r w:rsidRPr="002F67CE">
              <w:rPr>
                <w:rStyle w:val="FontStyle21"/>
                <w:sz w:val="28"/>
                <w:szCs w:val="28"/>
              </w:rPr>
              <w:t>4 0000 150</w:t>
            </w:r>
          </w:p>
        </w:tc>
      </w:tr>
      <w:tr w:rsidR="00E048FB" w:rsidRPr="002F67CE" w:rsidTr="007C5677">
        <w:tc>
          <w:tcPr>
            <w:tcW w:w="1358" w:type="dxa"/>
          </w:tcPr>
          <w:p w:rsidR="00E048FB" w:rsidRPr="002F67CE" w:rsidRDefault="00E048FB" w:rsidP="0066591F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0009 150</w:t>
            </w:r>
          </w:p>
        </w:tc>
        <w:tc>
          <w:tcPr>
            <w:tcW w:w="7929" w:type="dxa"/>
          </w:tcPr>
          <w:p w:rsidR="00E048FB" w:rsidRPr="002F67CE" w:rsidRDefault="00E048FB" w:rsidP="00625A50">
            <w:pPr>
              <w:pStyle w:val="Style10"/>
              <w:widowControl/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 xml:space="preserve">Прочие безвозмездные поступления в бюджеты </w:t>
            </w:r>
            <w:r w:rsidR="00625A50">
              <w:rPr>
                <w:rStyle w:val="FontStyle21"/>
                <w:sz w:val="28"/>
                <w:szCs w:val="28"/>
              </w:rPr>
              <w:t>муниципальных</w:t>
            </w:r>
            <w:r w:rsidRPr="002F67CE">
              <w:rPr>
                <w:rStyle w:val="FontStyle21"/>
                <w:sz w:val="28"/>
                <w:szCs w:val="28"/>
              </w:rPr>
              <w:t xml:space="preserve"> округов  (прочие доходы)</w:t>
            </w:r>
          </w:p>
        </w:tc>
      </w:tr>
      <w:tr w:rsidR="00E048FB" w:rsidRPr="002F67CE" w:rsidTr="007C5677">
        <w:tc>
          <w:tcPr>
            <w:tcW w:w="1358" w:type="dxa"/>
          </w:tcPr>
          <w:p w:rsidR="00E048FB" w:rsidRPr="002F67CE" w:rsidRDefault="00E048FB" w:rsidP="0066591F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0053 150</w:t>
            </w:r>
          </w:p>
        </w:tc>
        <w:tc>
          <w:tcPr>
            <w:tcW w:w="7929" w:type="dxa"/>
          </w:tcPr>
          <w:p w:rsidR="00E048FB" w:rsidRPr="002F67CE" w:rsidRDefault="00E048FB" w:rsidP="00625A50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 xml:space="preserve">Прочие безвозмездные поступления в бюджеты </w:t>
            </w:r>
            <w:r w:rsidR="00625A50">
              <w:rPr>
                <w:rStyle w:val="FontStyle21"/>
                <w:sz w:val="28"/>
                <w:szCs w:val="28"/>
              </w:rPr>
              <w:t xml:space="preserve">муниципальных </w:t>
            </w:r>
            <w:r w:rsidRPr="002F67CE">
              <w:rPr>
                <w:rStyle w:val="FontStyle21"/>
                <w:sz w:val="28"/>
                <w:szCs w:val="28"/>
              </w:rPr>
              <w:t xml:space="preserve"> округов (средства безвозмездных поступлений и иной приносящей доход деятельности)</w:t>
            </w:r>
          </w:p>
        </w:tc>
      </w:tr>
    </w:tbl>
    <w:p w:rsidR="00E048FB" w:rsidRPr="002F67CE" w:rsidRDefault="00E048FB" w:rsidP="00E048FB">
      <w:pPr>
        <w:rPr>
          <w:sz w:val="28"/>
          <w:szCs w:val="28"/>
        </w:rPr>
      </w:pPr>
    </w:p>
    <w:p w:rsidR="00E048FB" w:rsidRPr="00E048FB" w:rsidRDefault="00E048FB" w:rsidP="00B1009F">
      <w:pPr>
        <w:autoSpaceDE w:val="0"/>
        <w:autoSpaceDN w:val="0"/>
        <w:adjustRightInd w:val="0"/>
      </w:pPr>
    </w:p>
    <w:sectPr w:rsidR="00E048FB" w:rsidRPr="00E048FB" w:rsidSect="006B04F8">
      <w:footerReference w:type="even" r:id="rId8"/>
      <w:footerReference w:type="default" r:id="rId9"/>
      <w:pgSz w:w="11906" w:h="16838"/>
      <w:pgMar w:top="851" w:right="1134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E43" w:rsidRDefault="00CC1E43">
      <w:r>
        <w:separator/>
      </w:r>
    </w:p>
  </w:endnote>
  <w:endnote w:type="continuationSeparator" w:id="0">
    <w:p w:rsidR="00CC1E43" w:rsidRDefault="00CC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D80" w:rsidRDefault="00D41D80" w:rsidP="00F3693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1D80" w:rsidRDefault="00D41D80" w:rsidP="004648C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D80" w:rsidRDefault="00D41D80" w:rsidP="004648C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E43" w:rsidRDefault="00CC1E43">
      <w:r>
        <w:separator/>
      </w:r>
    </w:p>
  </w:footnote>
  <w:footnote w:type="continuationSeparator" w:id="0">
    <w:p w:rsidR="00CC1E43" w:rsidRDefault="00CC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2C51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63FF7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13246"/>
    <w:multiLevelType w:val="singleLevel"/>
    <w:tmpl w:val="D808222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B932F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E436A"/>
    <w:multiLevelType w:val="hybridMultilevel"/>
    <w:tmpl w:val="D8A0EE92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68D44E6"/>
    <w:multiLevelType w:val="hybridMultilevel"/>
    <w:tmpl w:val="D8389FD8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1B4F5BC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6C47C3"/>
    <w:multiLevelType w:val="hybridMultilevel"/>
    <w:tmpl w:val="09B256BE"/>
    <w:lvl w:ilvl="0" w:tplc="F3B891D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3831246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A1004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7C420A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656A8F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586F55"/>
    <w:multiLevelType w:val="hybridMultilevel"/>
    <w:tmpl w:val="CC86E9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053AD4"/>
    <w:multiLevelType w:val="hybridMultilevel"/>
    <w:tmpl w:val="0214FE10"/>
    <w:lvl w:ilvl="0" w:tplc="D47654DC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39" w:hanging="360"/>
      </w:pPr>
    </w:lvl>
    <w:lvl w:ilvl="2" w:tplc="0419001B" w:tentative="1">
      <w:start w:val="1"/>
      <w:numFmt w:val="lowerRoman"/>
      <w:lvlText w:val="%3."/>
      <w:lvlJc w:val="right"/>
      <w:pPr>
        <w:ind w:left="5059" w:hanging="180"/>
      </w:pPr>
    </w:lvl>
    <w:lvl w:ilvl="3" w:tplc="0419000F" w:tentative="1">
      <w:start w:val="1"/>
      <w:numFmt w:val="decimal"/>
      <w:lvlText w:val="%4."/>
      <w:lvlJc w:val="left"/>
      <w:pPr>
        <w:ind w:left="5779" w:hanging="360"/>
      </w:pPr>
    </w:lvl>
    <w:lvl w:ilvl="4" w:tplc="04190019" w:tentative="1">
      <w:start w:val="1"/>
      <w:numFmt w:val="lowerLetter"/>
      <w:lvlText w:val="%5."/>
      <w:lvlJc w:val="left"/>
      <w:pPr>
        <w:ind w:left="6499" w:hanging="360"/>
      </w:pPr>
    </w:lvl>
    <w:lvl w:ilvl="5" w:tplc="0419001B" w:tentative="1">
      <w:start w:val="1"/>
      <w:numFmt w:val="lowerRoman"/>
      <w:lvlText w:val="%6."/>
      <w:lvlJc w:val="right"/>
      <w:pPr>
        <w:ind w:left="7219" w:hanging="180"/>
      </w:pPr>
    </w:lvl>
    <w:lvl w:ilvl="6" w:tplc="0419000F" w:tentative="1">
      <w:start w:val="1"/>
      <w:numFmt w:val="decimal"/>
      <w:lvlText w:val="%7."/>
      <w:lvlJc w:val="left"/>
      <w:pPr>
        <w:ind w:left="7939" w:hanging="360"/>
      </w:pPr>
    </w:lvl>
    <w:lvl w:ilvl="7" w:tplc="04190019" w:tentative="1">
      <w:start w:val="1"/>
      <w:numFmt w:val="lowerLetter"/>
      <w:lvlText w:val="%8."/>
      <w:lvlJc w:val="left"/>
      <w:pPr>
        <w:ind w:left="8659" w:hanging="360"/>
      </w:pPr>
    </w:lvl>
    <w:lvl w:ilvl="8" w:tplc="0419001B" w:tentative="1">
      <w:start w:val="1"/>
      <w:numFmt w:val="lowerRoman"/>
      <w:lvlText w:val="%9."/>
      <w:lvlJc w:val="right"/>
      <w:pPr>
        <w:ind w:left="9379" w:hanging="180"/>
      </w:pPr>
    </w:lvl>
  </w:abstractNum>
  <w:abstractNum w:abstractNumId="14">
    <w:nsid w:val="389E46C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AD532B"/>
    <w:multiLevelType w:val="hybridMultilevel"/>
    <w:tmpl w:val="B0423FA6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FA310D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382A16"/>
    <w:multiLevelType w:val="hybridMultilevel"/>
    <w:tmpl w:val="9558D90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4384FD8"/>
    <w:multiLevelType w:val="hybridMultilevel"/>
    <w:tmpl w:val="9B4EA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471A6F"/>
    <w:multiLevelType w:val="multilevel"/>
    <w:tmpl w:val="9C027D4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8"/>
        </w:tabs>
        <w:ind w:left="194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6"/>
        </w:tabs>
        <w:ind w:left="2796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4"/>
        </w:tabs>
        <w:ind w:left="3504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2"/>
        </w:tabs>
        <w:ind w:left="4212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495D34F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BD0A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89038C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FC262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DFD35DB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706674"/>
    <w:multiLevelType w:val="hybridMultilevel"/>
    <w:tmpl w:val="7230378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570E71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EB7DC5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B80D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B6285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F7298B"/>
    <w:multiLevelType w:val="singleLevel"/>
    <w:tmpl w:val="076ACDA8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6A8075BF"/>
    <w:multiLevelType w:val="hybridMultilevel"/>
    <w:tmpl w:val="ED240A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CE72375"/>
    <w:multiLevelType w:val="hybridMultilevel"/>
    <w:tmpl w:val="DC6CA098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>
    <w:nsid w:val="75784E7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A642A2"/>
    <w:multiLevelType w:val="hybridMultilevel"/>
    <w:tmpl w:val="158C2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AA322A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0"/>
  </w:num>
  <w:num w:numId="3">
    <w:abstractNumId w:val="33"/>
  </w:num>
  <w:num w:numId="4">
    <w:abstractNumId w:val="24"/>
  </w:num>
  <w:num w:numId="5">
    <w:abstractNumId w:val="16"/>
  </w:num>
  <w:num w:numId="6">
    <w:abstractNumId w:val="8"/>
  </w:num>
  <w:num w:numId="7">
    <w:abstractNumId w:val="11"/>
  </w:num>
  <w:num w:numId="8">
    <w:abstractNumId w:val="35"/>
  </w:num>
  <w:num w:numId="9">
    <w:abstractNumId w:val="14"/>
  </w:num>
  <w:num w:numId="10">
    <w:abstractNumId w:val="0"/>
  </w:num>
  <w:num w:numId="11">
    <w:abstractNumId w:val="3"/>
  </w:num>
  <w:num w:numId="12">
    <w:abstractNumId w:val="29"/>
  </w:num>
  <w:num w:numId="13">
    <w:abstractNumId w:val="22"/>
  </w:num>
  <w:num w:numId="14">
    <w:abstractNumId w:val="27"/>
  </w:num>
  <w:num w:numId="15">
    <w:abstractNumId w:val="26"/>
  </w:num>
  <w:num w:numId="16">
    <w:abstractNumId w:val="9"/>
  </w:num>
  <w:num w:numId="17">
    <w:abstractNumId w:val="10"/>
  </w:num>
  <w:num w:numId="18">
    <w:abstractNumId w:val="12"/>
  </w:num>
  <w:num w:numId="19">
    <w:abstractNumId w:val="21"/>
  </w:num>
  <w:num w:numId="20">
    <w:abstractNumId w:val="28"/>
  </w:num>
  <w:num w:numId="21">
    <w:abstractNumId w:val="6"/>
  </w:num>
  <w:num w:numId="22">
    <w:abstractNumId w:val="18"/>
  </w:num>
  <w:num w:numId="23">
    <w:abstractNumId w:val="34"/>
  </w:num>
  <w:num w:numId="24">
    <w:abstractNumId w:val="2"/>
  </w:num>
  <w:num w:numId="25">
    <w:abstractNumId w:val="30"/>
  </w:num>
  <w:num w:numId="26">
    <w:abstractNumId w:val="30"/>
    <w:lvlOverride w:ilvl="0">
      <w:lvl w:ilvl="0">
        <w:start w:val="6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7"/>
  </w:num>
  <w:num w:numId="28">
    <w:abstractNumId w:val="19"/>
  </w:num>
  <w:num w:numId="29">
    <w:abstractNumId w:val="17"/>
  </w:num>
  <w:num w:numId="30">
    <w:abstractNumId w:val="4"/>
  </w:num>
  <w:num w:numId="31">
    <w:abstractNumId w:val="32"/>
  </w:num>
  <w:num w:numId="32">
    <w:abstractNumId w:val="15"/>
  </w:num>
  <w:num w:numId="33">
    <w:abstractNumId w:val="5"/>
  </w:num>
  <w:num w:numId="34">
    <w:abstractNumId w:val="23"/>
  </w:num>
  <w:num w:numId="35">
    <w:abstractNumId w:val="31"/>
  </w:num>
  <w:num w:numId="36">
    <w:abstractNumId w:val="2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D4"/>
    <w:rsid w:val="00011200"/>
    <w:rsid w:val="00014A50"/>
    <w:rsid w:val="00022849"/>
    <w:rsid w:val="00031059"/>
    <w:rsid w:val="0004111E"/>
    <w:rsid w:val="0007115F"/>
    <w:rsid w:val="00071B83"/>
    <w:rsid w:val="00076A45"/>
    <w:rsid w:val="00080CCD"/>
    <w:rsid w:val="00092D46"/>
    <w:rsid w:val="000978CF"/>
    <w:rsid w:val="000A33F0"/>
    <w:rsid w:val="000A5A7B"/>
    <w:rsid w:val="000A5CDA"/>
    <w:rsid w:val="000A6F1B"/>
    <w:rsid w:val="000E5817"/>
    <w:rsid w:val="000F5FDD"/>
    <w:rsid w:val="00103C29"/>
    <w:rsid w:val="00132257"/>
    <w:rsid w:val="0014287C"/>
    <w:rsid w:val="001561DE"/>
    <w:rsid w:val="00156418"/>
    <w:rsid w:val="001747A8"/>
    <w:rsid w:val="001755B3"/>
    <w:rsid w:val="001763DD"/>
    <w:rsid w:val="001822FD"/>
    <w:rsid w:val="001C57CB"/>
    <w:rsid w:val="001E3E5A"/>
    <w:rsid w:val="00201E0B"/>
    <w:rsid w:val="002025AC"/>
    <w:rsid w:val="002235AA"/>
    <w:rsid w:val="00227BA0"/>
    <w:rsid w:val="002302C4"/>
    <w:rsid w:val="002308CC"/>
    <w:rsid w:val="002323FD"/>
    <w:rsid w:val="002374CB"/>
    <w:rsid w:val="00246DCD"/>
    <w:rsid w:val="0026316E"/>
    <w:rsid w:val="00270A25"/>
    <w:rsid w:val="0027778C"/>
    <w:rsid w:val="00277DD0"/>
    <w:rsid w:val="002A4969"/>
    <w:rsid w:val="002D0835"/>
    <w:rsid w:val="002D3DA9"/>
    <w:rsid w:val="002D7E7E"/>
    <w:rsid w:val="002E16AE"/>
    <w:rsid w:val="002E260B"/>
    <w:rsid w:val="002F24D9"/>
    <w:rsid w:val="00304FA7"/>
    <w:rsid w:val="0030627D"/>
    <w:rsid w:val="00324328"/>
    <w:rsid w:val="00327A16"/>
    <w:rsid w:val="0033113E"/>
    <w:rsid w:val="00336111"/>
    <w:rsid w:val="00354E8A"/>
    <w:rsid w:val="0036317B"/>
    <w:rsid w:val="003658E4"/>
    <w:rsid w:val="00377A33"/>
    <w:rsid w:val="00383333"/>
    <w:rsid w:val="00391781"/>
    <w:rsid w:val="003A19A0"/>
    <w:rsid w:val="003A2664"/>
    <w:rsid w:val="003D1C15"/>
    <w:rsid w:val="00406E23"/>
    <w:rsid w:val="00416ED3"/>
    <w:rsid w:val="00417A1D"/>
    <w:rsid w:val="00423454"/>
    <w:rsid w:val="00436FB2"/>
    <w:rsid w:val="00446154"/>
    <w:rsid w:val="0045167F"/>
    <w:rsid w:val="0045534A"/>
    <w:rsid w:val="0045781A"/>
    <w:rsid w:val="00461901"/>
    <w:rsid w:val="00462CBA"/>
    <w:rsid w:val="004648C2"/>
    <w:rsid w:val="004804D2"/>
    <w:rsid w:val="004815ED"/>
    <w:rsid w:val="00482C08"/>
    <w:rsid w:val="004B626D"/>
    <w:rsid w:val="004B6480"/>
    <w:rsid w:val="004C2B9A"/>
    <w:rsid w:val="004C461E"/>
    <w:rsid w:val="004D7D74"/>
    <w:rsid w:val="00503FAF"/>
    <w:rsid w:val="005069B4"/>
    <w:rsid w:val="005075D6"/>
    <w:rsid w:val="0054188A"/>
    <w:rsid w:val="0054566B"/>
    <w:rsid w:val="0054655D"/>
    <w:rsid w:val="00551E1C"/>
    <w:rsid w:val="005759CC"/>
    <w:rsid w:val="00583560"/>
    <w:rsid w:val="00591F56"/>
    <w:rsid w:val="00595EBE"/>
    <w:rsid w:val="005A1855"/>
    <w:rsid w:val="005A3F6E"/>
    <w:rsid w:val="005E428E"/>
    <w:rsid w:val="005F096C"/>
    <w:rsid w:val="005F2362"/>
    <w:rsid w:val="00603735"/>
    <w:rsid w:val="00625A50"/>
    <w:rsid w:val="006302CE"/>
    <w:rsid w:val="00632B4F"/>
    <w:rsid w:val="006337C7"/>
    <w:rsid w:val="00643D07"/>
    <w:rsid w:val="00646899"/>
    <w:rsid w:val="00647AC0"/>
    <w:rsid w:val="00652D8F"/>
    <w:rsid w:val="00663A6A"/>
    <w:rsid w:val="0066591F"/>
    <w:rsid w:val="00682BF5"/>
    <w:rsid w:val="00683784"/>
    <w:rsid w:val="006860D5"/>
    <w:rsid w:val="00687A37"/>
    <w:rsid w:val="00697D46"/>
    <w:rsid w:val="006A013C"/>
    <w:rsid w:val="006B04F8"/>
    <w:rsid w:val="006B37EC"/>
    <w:rsid w:val="006C10F2"/>
    <w:rsid w:val="006C2674"/>
    <w:rsid w:val="006D059E"/>
    <w:rsid w:val="006D2890"/>
    <w:rsid w:val="006D64A3"/>
    <w:rsid w:val="006F1661"/>
    <w:rsid w:val="006F6142"/>
    <w:rsid w:val="00706026"/>
    <w:rsid w:val="00720873"/>
    <w:rsid w:val="00727EC4"/>
    <w:rsid w:val="007359B9"/>
    <w:rsid w:val="007414F5"/>
    <w:rsid w:val="0075231A"/>
    <w:rsid w:val="00773263"/>
    <w:rsid w:val="00777224"/>
    <w:rsid w:val="00781E1F"/>
    <w:rsid w:val="00785217"/>
    <w:rsid w:val="00790A07"/>
    <w:rsid w:val="0079240C"/>
    <w:rsid w:val="007931F2"/>
    <w:rsid w:val="007B28DA"/>
    <w:rsid w:val="007B46C2"/>
    <w:rsid w:val="007B5F7B"/>
    <w:rsid w:val="007C5677"/>
    <w:rsid w:val="007F6A00"/>
    <w:rsid w:val="007F713F"/>
    <w:rsid w:val="00806E17"/>
    <w:rsid w:val="0081603F"/>
    <w:rsid w:val="00817794"/>
    <w:rsid w:val="0081799E"/>
    <w:rsid w:val="00820756"/>
    <w:rsid w:val="00821815"/>
    <w:rsid w:val="0083628C"/>
    <w:rsid w:val="00836B04"/>
    <w:rsid w:val="00854722"/>
    <w:rsid w:val="008678AC"/>
    <w:rsid w:val="00897009"/>
    <w:rsid w:val="008A3FC2"/>
    <w:rsid w:val="008C04C6"/>
    <w:rsid w:val="008C08FB"/>
    <w:rsid w:val="008C1826"/>
    <w:rsid w:val="008C4A90"/>
    <w:rsid w:val="008C7CB5"/>
    <w:rsid w:val="008D2E47"/>
    <w:rsid w:val="008D7ED4"/>
    <w:rsid w:val="008E0887"/>
    <w:rsid w:val="008E69C2"/>
    <w:rsid w:val="008F15DA"/>
    <w:rsid w:val="00921D49"/>
    <w:rsid w:val="00931C80"/>
    <w:rsid w:val="0093321D"/>
    <w:rsid w:val="00940709"/>
    <w:rsid w:val="0094112B"/>
    <w:rsid w:val="009567B0"/>
    <w:rsid w:val="009610A3"/>
    <w:rsid w:val="0097177B"/>
    <w:rsid w:val="009734C4"/>
    <w:rsid w:val="00976759"/>
    <w:rsid w:val="00990DC4"/>
    <w:rsid w:val="00991DAA"/>
    <w:rsid w:val="00996494"/>
    <w:rsid w:val="009B2AF6"/>
    <w:rsid w:val="009B30E8"/>
    <w:rsid w:val="009B465B"/>
    <w:rsid w:val="009C08F8"/>
    <w:rsid w:val="00A15A4E"/>
    <w:rsid w:val="00A26D9C"/>
    <w:rsid w:val="00A641DB"/>
    <w:rsid w:val="00A80513"/>
    <w:rsid w:val="00AB407B"/>
    <w:rsid w:val="00AB5AAE"/>
    <w:rsid w:val="00AF65F6"/>
    <w:rsid w:val="00B013FE"/>
    <w:rsid w:val="00B02AA2"/>
    <w:rsid w:val="00B1009F"/>
    <w:rsid w:val="00B15A30"/>
    <w:rsid w:val="00B215DC"/>
    <w:rsid w:val="00B21AAA"/>
    <w:rsid w:val="00B23361"/>
    <w:rsid w:val="00B7022A"/>
    <w:rsid w:val="00B714C5"/>
    <w:rsid w:val="00B74578"/>
    <w:rsid w:val="00B77A4E"/>
    <w:rsid w:val="00BB1B84"/>
    <w:rsid w:val="00BB437E"/>
    <w:rsid w:val="00BC050F"/>
    <w:rsid w:val="00BC6593"/>
    <w:rsid w:val="00BD719D"/>
    <w:rsid w:val="00BE2D40"/>
    <w:rsid w:val="00BE6BBD"/>
    <w:rsid w:val="00BF650D"/>
    <w:rsid w:val="00C209E3"/>
    <w:rsid w:val="00C303B4"/>
    <w:rsid w:val="00C33451"/>
    <w:rsid w:val="00C43DCE"/>
    <w:rsid w:val="00C5107F"/>
    <w:rsid w:val="00C6022D"/>
    <w:rsid w:val="00C75257"/>
    <w:rsid w:val="00C87F6C"/>
    <w:rsid w:val="00C93C40"/>
    <w:rsid w:val="00CB1F6D"/>
    <w:rsid w:val="00CB7BD1"/>
    <w:rsid w:val="00CC1E43"/>
    <w:rsid w:val="00CD0C05"/>
    <w:rsid w:val="00CE70C7"/>
    <w:rsid w:val="00CF7C28"/>
    <w:rsid w:val="00D41D80"/>
    <w:rsid w:val="00D660AB"/>
    <w:rsid w:val="00D675F5"/>
    <w:rsid w:val="00D7254B"/>
    <w:rsid w:val="00D728A7"/>
    <w:rsid w:val="00D73D79"/>
    <w:rsid w:val="00D76D60"/>
    <w:rsid w:val="00D816F0"/>
    <w:rsid w:val="00D84524"/>
    <w:rsid w:val="00D84B10"/>
    <w:rsid w:val="00D9106A"/>
    <w:rsid w:val="00D931AD"/>
    <w:rsid w:val="00DA18F6"/>
    <w:rsid w:val="00DA7D7F"/>
    <w:rsid w:val="00DB206A"/>
    <w:rsid w:val="00DB52F0"/>
    <w:rsid w:val="00DB775A"/>
    <w:rsid w:val="00DC1909"/>
    <w:rsid w:val="00DC7450"/>
    <w:rsid w:val="00DD6DB0"/>
    <w:rsid w:val="00DD7F01"/>
    <w:rsid w:val="00DF40A4"/>
    <w:rsid w:val="00DF5ED4"/>
    <w:rsid w:val="00E035B1"/>
    <w:rsid w:val="00E048FB"/>
    <w:rsid w:val="00E115DF"/>
    <w:rsid w:val="00E140CF"/>
    <w:rsid w:val="00E15077"/>
    <w:rsid w:val="00E34F6E"/>
    <w:rsid w:val="00E44149"/>
    <w:rsid w:val="00E44464"/>
    <w:rsid w:val="00EA1B34"/>
    <w:rsid w:val="00EA311C"/>
    <w:rsid w:val="00EA6831"/>
    <w:rsid w:val="00EB5507"/>
    <w:rsid w:val="00EC1872"/>
    <w:rsid w:val="00EC28B8"/>
    <w:rsid w:val="00ED3650"/>
    <w:rsid w:val="00ED756F"/>
    <w:rsid w:val="00EE26A9"/>
    <w:rsid w:val="00EE30BC"/>
    <w:rsid w:val="00EF4338"/>
    <w:rsid w:val="00EF63F7"/>
    <w:rsid w:val="00EF65A8"/>
    <w:rsid w:val="00F00F93"/>
    <w:rsid w:val="00F01D0A"/>
    <w:rsid w:val="00F27F1A"/>
    <w:rsid w:val="00F33E66"/>
    <w:rsid w:val="00F3693D"/>
    <w:rsid w:val="00F667BD"/>
    <w:rsid w:val="00F6746C"/>
    <w:rsid w:val="00F9686D"/>
    <w:rsid w:val="00FA3136"/>
    <w:rsid w:val="00FB0C15"/>
    <w:rsid w:val="00FB14E6"/>
    <w:rsid w:val="00FD153C"/>
    <w:rsid w:val="00FD39BA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54C095-DC86-4909-9F52-458CB99D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ED4"/>
  </w:style>
  <w:style w:type="paragraph" w:styleId="4">
    <w:name w:val="heading 4"/>
    <w:basedOn w:val="a"/>
    <w:next w:val="a"/>
    <w:link w:val="40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6F6142"/>
    <w:pPr>
      <w:snapToGrid w:val="0"/>
      <w:spacing w:line="300" w:lineRule="auto"/>
    </w:pPr>
    <w:rPr>
      <w:sz w:val="22"/>
    </w:rPr>
  </w:style>
  <w:style w:type="paragraph" w:styleId="a5">
    <w:name w:val="footer"/>
    <w:basedOn w:val="a"/>
    <w:rsid w:val="004648C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648C2"/>
  </w:style>
  <w:style w:type="paragraph" w:styleId="a7">
    <w:name w:val="header"/>
    <w:basedOn w:val="a"/>
    <w:link w:val="a8"/>
    <w:rsid w:val="00ED75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D756F"/>
  </w:style>
  <w:style w:type="character" w:customStyle="1" w:styleId="40">
    <w:name w:val="Заголовок 4 Знак"/>
    <w:link w:val="4"/>
    <w:rsid w:val="00EC1872"/>
    <w:rPr>
      <w:b/>
      <w:bCs/>
      <w:sz w:val="36"/>
      <w:szCs w:val="36"/>
      <w:lang w:val="en-GB"/>
    </w:rPr>
  </w:style>
  <w:style w:type="character" w:customStyle="1" w:styleId="50">
    <w:name w:val="Заголовок 5 Знак"/>
    <w:link w:val="5"/>
    <w:rsid w:val="00EC1872"/>
    <w:rPr>
      <w:b/>
      <w:bCs/>
      <w:sz w:val="28"/>
      <w:szCs w:val="28"/>
      <w:lang w:val="en-GB"/>
    </w:rPr>
  </w:style>
  <w:style w:type="paragraph" w:styleId="a9">
    <w:name w:val="List Paragraph"/>
    <w:basedOn w:val="a"/>
    <w:uiPriority w:val="34"/>
    <w:qFormat/>
    <w:rsid w:val="00014A50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EF65A8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rsid w:val="00E048F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4">
    <w:name w:val="Style14"/>
    <w:basedOn w:val="a"/>
    <w:rsid w:val="00E048FB"/>
    <w:pPr>
      <w:widowControl w:val="0"/>
      <w:autoSpaceDE w:val="0"/>
      <w:autoSpaceDN w:val="0"/>
      <w:adjustRightInd w:val="0"/>
      <w:spacing w:line="295" w:lineRule="exact"/>
      <w:ind w:firstLine="194"/>
    </w:pPr>
    <w:rPr>
      <w:sz w:val="24"/>
      <w:szCs w:val="24"/>
    </w:rPr>
  </w:style>
  <w:style w:type="character" w:customStyle="1" w:styleId="FontStyle21">
    <w:name w:val="Font Style21"/>
    <w:rsid w:val="00E048FB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E048F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rsid w:val="00E048FB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78CE-A813-4B25-8D93-3D2DFCCC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""</cp:lastModifiedBy>
  <cp:revision>24</cp:revision>
  <cp:lastPrinted>2021-01-27T08:44:00Z</cp:lastPrinted>
  <dcterms:created xsi:type="dcterms:W3CDTF">2021-01-27T03:45:00Z</dcterms:created>
  <dcterms:modified xsi:type="dcterms:W3CDTF">2021-02-02T02:33:00Z</dcterms:modified>
</cp:coreProperties>
</file>