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FB" w:rsidRPr="00B6066F" w:rsidRDefault="00E048FB" w:rsidP="00E048FB">
      <w:pPr>
        <w:pStyle w:val="Style14"/>
        <w:widowControl/>
        <w:spacing w:before="65" w:line="317" w:lineRule="exact"/>
        <w:ind w:left="6378" w:firstLine="702"/>
        <w:jc w:val="both"/>
        <w:rPr>
          <w:rStyle w:val="FontStyle21"/>
          <w:sz w:val="28"/>
          <w:szCs w:val="28"/>
        </w:rPr>
      </w:pPr>
      <w:bookmarkStart w:id="0" w:name="_GoBack"/>
      <w:bookmarkEnd w:id="0"/>
      <w:r w:rsidRPr="00B6066F">
        <w:rPr>
          <w:rStyle w:val="FontStyle21"/>
          <w:sz w:val="28"/>
          <w:szCs w:val="28"/>
        </w:rPr>
        <w:t xml:space="preserve">Приложение  </w:t>
      </w:r>
    </w:p>
    <w:p w:rsidR="00E048FB" w:rsidRDefault="00E048FB" w:rsidP="00E048FB">
      <w:pPr>
        <w:pStyle w:val="Style14"/>
        <w:widowControl/>
        <w:spacing w:before="65" w:line="317" w:lineRule="exact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                                 </w:t>
      </w:r>
      <w:r w:rsidR="004C2B9A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  к </w:t>
      </w:r>
      <w:r w:rsidR="004C2B9A">
        <w:rPr>
          <w:rStyle w:val="FontStyle21"/>
          <w:sz w:val="28"/>
          <w:szCs w:val="28"/>
        </w:rPr>
        <w:t>р</w:t>
      </w:r>
      <w:r w:rsidRPr="00B6066F">
        <w:rPr>
          <w:rStyle w:val="FontStyle21"/>
          <w:sz w:val="28"/>
          <w:szCs w:val="28"/>
        </w:rPr>
        <w:t xml:space="preserve">аспоряжению </w:t>
      </w:r>
    </w:p>
    <w:p w:rsidR="00E048FB" w:rsidRPr="00DC5744" w:rsidRDefault="00E048FB" w:rsidP="00E048FB">
      <w:pPr>
        <w:pStyle w:val="Style14"/>
        <w:widowControl/>
        <w:spacing w:before="65" w:line="317" w:lineRule="exact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                                                                          </w:t>
      </w:r>
      <w:r w:rsidR="00777224">
        <w:rPr>
          <w:rStyle w:val="FontStyle21"/>
          <w:sz w:val="28"/>
          <w:szCs w:val="28"/>
        </w:rPr>
        <w:t xml:space="preserve">    </w:t>
      </w:r>
      <w:r w:rsidR="004C2B9A">
        <w:rPr>
          <w:rStyle w:val="FontStyle21"/>
          <w:sz w:val="28"/>
          <w:szCs w:val="28"/>
        </w:rPr>
        <w:t xml:space="preserve">  </w:t>
      </w:r>
      <w:r>
        <w:rPr>
          <w:rStyle w:val="FontStyle21"/>
          <w:sz w:val="28"/>
          <w:szCs w:val="28"/>
        </w:rPr>
        <w:t xml:space="preserve">  </w:t>
      </w:r>
      <w:r w:rsidRPr="00B6066F">
        <w:rPr>
          <w:rStyle w:val="FontStyle21"/>
          <w:sz w:val="28"/>
          <w:szCs w:val="28"/>
        </w:rPr>
        <w:t>от</w:t>
      </w:r>
      <w:r w:rsidR="00777224">
        <w:rPr>
          <w:rStyle w:val="FontStyle21"/>
          <w:sz w:val="28"/>
          <w:szCs w:val="28"/>
        </w:rPr>
        <w:t xml:space="preserve"> 22.12.2020 </w:t>
      </w:r>
      <w:r w:rsidRPr="00B6066F">
        <w:rPr>
          <w:rStyle w:val="FontStyle21"/>
          <w:sz w:val="28"/>
          <w:szCs w:val="28"/>
        </w:rPr>
        <w:t>№</w:t>
      </w:r>
      <w:r w:rsidR="00777224">
        <w:rPr>
          <w:rStyle w:val="FontStyle21"/>
          <w:sz w:val="28"/>
          <w:szCs w:val="28"/>
        </w:rPr>
        <w:t>220-р</w:t>
      </w:r>
    </w:p>
    <w:p w:rsidR="00E048FB" w:rsidRDefault="00E048FB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6B04F8" w:rsidRDefault="006B04F8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E048FB" w:rsidRDefault="00E048FB" w:rsidP="00E048F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  <w:r w:rsidRPr="009E3D01">
        <w:rPr>
          <w:rStyle w:val="FontStyle23"/>
          <w:sz w:val="28"/>
          <w:szCs w:val="28"/>
        </w:rPr>
        <w:t>Перечень кодов подвидов по видам доходов бюджета Крап</w:t>
      </w:r>
      <w:r>
        <w:rPr>
          <w:rStyle w:val="FontStyle23"/>
          <w:sz w:val="28"/>
          <w:szCs w:val="28"/>
        </w:rPr>
        <w:t xml:space="preserve">ивинского муниципального округа, </w:t>
      </w:r>
      <w:r w:rsidR="006B04F8">
        <w:rPr>
          <w:rStyle w:val="FontStyle23"/>
          <w:sz w:val="28"/>
          <w:szCs w:val="28"/>
        </w:rPr>
        <w:t xml:space="preserve">главными </w:t>
      </w:r>
      <w:r>
        <w:rPr>
          <w:rStyle w:val="FontStyle23"/>
          <w:sz w:val="28"/>
          <w:szCs w:val="28"/>
        </w:rPr>
        <w:t>администраторами которых являются органы местного самоуправления Крапивинского муниципального округа и (или) находящиеся в их ведении казенные учреждения</w:t>
      </w:r>
    </w:p>
    <w:p w:rsidR="00E048FB" w:rsidRPr="009E3D01" w:rsidRDefault="00E048FB" w:rsidP="00E048FB">
      <w:pPr>
        <w:pStyle w:val="Style2"/>
        <w:keepLines/>
        <w:widowControl/>
        <w:spacing w:line="324" w:lineRule="exact"/>
        <w:rPr>
          <w:rStyle w:val="FontStyle23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7929"/>
      </w:tblGrid>
      <w:tr w:rsidR="00E048FB" w:rsidRPr="002F67CE" w:rsidTr="007F713F">
        <w:trPr>
          <w:trHeight w:val="409"/>
        </w:trPr>
        <w:tc>
          <w:tcPr>
            <w:tcW w:w="9570" w:type="dxa"/>
            <w:gridSpan w:val="2"/>
          </w:tcPr>
          <w:p w:rsidR="00E048FB" w:rsidRPr="002F67CE" w:rsidRDefault="00E048FB" w:rsidP="004C2B9A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1 13 01994 </w:t>
            </w:r>
            <w:r w:rsidR="004C2B9A">
              <w:rPr>
                <w:rStyle w:val="FontStyle21"/>
                <w:sz w:val="28"/>
                <w:szCs w:val="28"/>
              </w:rPr>
              <w:t>1</w:t>
            </w:r>
            <w:r w:rsidRPr="002F67CE">
              <w:rPr>
                <w:rStyle w:val="FontStyle21"/>
                <w:sz w:val="28"/>
                <w:szCs w:val="28"/>
              </w:rPr>
              <w:t>4 0000 130</w:t>
            </w:r>
          </w:p>
        </w:tc>
      </w:tr>
      <w:tr w:rsidR="00E048FB" w:rsidRPr="002F67CE" w:rsidTr="007F713F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 xml:space="preserve">0009 130   </w:t>
            </w:r>
          </w:p>
        </w:tc>
        <w:tc>
          <w:tcPr>
            <w:tcW w:w="8186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 (прочие доходы)</w:t>
            </w:r>
          </w:p>
        </w:tc>
      </w:tr>
      <w:tr w:rsidR="00E048FB" w:rsidRPr="002F67CE" w:rsidTr="007F713F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0052 130</w:t>
            </w:r>
          </w:p>
        </w:tc>
        <w:tc>
          <w:tcPr>
            <w:tcW w:w="8186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учреждениями)</w:t>
            </w:r>
          </w:p>
        </w:tc>
      </w:tr>
      <w:tr w:rsidR="00E048FB" w:rsidRPr="002F67CE" w:rsidTr="007F713F">
        <w:trPr>
          <w:trHeight w:val="467"/>
        </w:trPr>
        <w:tc>
          <w:tcPr>
            <w:tcW w:w="9570" w:type="dxa"/>
            <w:gridSpan w:val="2"/>
          </w:tcPr>
          <w:p w:rsidR="00E048FB" w:rsidRPr="002F67CE" w:rsidRDefault="00E048FB" w:rsidP="007F713F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1 13 02994 </w:t>
            </w:r>
            <w:r w:rsidR="007F713F">
              <w:rPr>
                <w:rStyle w:val="FontStyle21"/>
                <w:sz w:val="28"/>
                <w:szCs w:val="28"/>
              </w:rPr>
              <w:t>1</w:t>
            </w:r>
            <w:r w:rsidRPr="002F67CE">
              <w:rPr>
                <w:rStyle w:val="FontStyle21"/>
                <w:sz w:val="28"/>
                <w:szCs w:val="28"/>
              </w:rPr>
              <w:t>4 0000 130</w:t>
            </w:r>
          </w:p>
        </w:tc>
      </w:tr>
      <w:tr w:rsidR="00E048FB" w:rsidRPr="002F67CE" w:rsidTr="007F713F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0003 130</w:t>
            </w:r>
          </w:p>
        </w:tc>
        <w:tc>
          <w:tcPr>
            <w:tcW w:w="8186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E048FB" w:rsidRPr="002F67CE" w:rsidTr="007F713F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0005 130</w:t>
            </w:r>
          </w:p>
        </w:tc>
        <w:tc>
          <w:tcPr>
            <w:tcW w:w="8186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компенсации затрат бюджетов городских округов (доходы от компенсации затрат бюджета)</w:t>
            </w:r>
          </w:p>
        </w:tc>
      </w:tr>
      <w:tr w:rsidR="00E048FB" w:rsidRPr="002F67CE" w:rsidTr="007F713F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0006 130</w:t>
            </w:r>
          </w:p>
        </w:tc>
        <w:tc>
          <w:tcPr>
            <w:tcW w:w="8186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компенсации затрат бюджетов городских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E048FB" w:rsidRPr="002F67CE" w:rsidTr="007F713F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0009 130</w:t>
            </w:r>
          </w:p>
        </w:tc>
        <w:tc>
          <w:tcPr>
            <w:tcW w:w="8186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доходы от компенсации затрат бюджетов городских округов (прочие доходы)</w:t>
            </w:r>
          </w:p>
        </w:tc>
      </w:tr>
      <w:tr w:rsidR="00E048FB" w:rsidRPr="002F67CE" w:rsidTr="007F713F">
        <w:trPr>
          <w:trHeight w:val="493"/>
        </w:trPr>
        <w:tc>
          <w:tcPr>
            <w:tcW w:w="9570" w:type="dxa"/>
            <w:gridSpan w:val="2"/>
          </w:tcPr>
          <w:p w:rsidR="00E048FB" w:rsidRPr="002F67CE" w:rsidRDefault="00E048FB" w:rsidP="007F713F">
            <w:pPr>
              <w:jc w:val="center"/>
              <w:rPr>
                <w:sz w:val="28"/>
                <w:szCs w:val="28"/>
              </w:rPr>
            </w:pPr>
            <w:r w:rsidRPr="002F67CE">
              <w:rPr>
                <w:sz w:val="28"/>
                <w:szCs w:val="28"/>
              </w:rPr>
              <w:t xml:space="preserve">Код бюджетной классификации доходов     </w:t>
            </w:r>
            <w:r w:rsidRPr="002F67CE">
              <w:rPr>
                <w:rStyle w:val="FontStyle21"/>
                <w:sz w:val="28"/>
                <w:szCs w:val="28"/>
              </w:rPr>
              <w:t xml:space="preserve"> 2 07 04050 </w:t>
            </w:r>
            <w:r w:rsidR="007F713F">
              <w:rPr>
                <w:rStyle w:val="FontStyle21"/>
                <w:sz w:val="28"/>
                <w:szCs w:val="28"/>
              </w:rPr>
              <w:t>1</w:t>
            </w:r>
            <w:r w:rsidRPr="002F67CE">
              <w:rPr>
                <w:rStyle w:val="FontStyle21"/>
                <w:sz w:val="28"/>
                <w:szCs w:val="28"/>
              </w:rPr>
              <w:t>4 0000 150</w:t>
            </w:r>
          </w:p>
        </w:tc>
      </w:tr>
      <w:tr w:rsidR="00E048FB" w:rsidRPr="002F67CE" w:rsidTr="007F713F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0009 150</w:t>
            </w:r>
          </w:p>
        </w:tc>
        <w:tc>
          <w:tcPr>
            <w:tcW w:w="8186" w:type="dxa"/>
          </w:tcPr>
          <w:p w:rsidR="00E048FB" w:rsidRPr="002F67CE" w:rsidRDefault="00E048FB" w:rsidP="00474B2C">
            <w:pPr>
              <w:pStyle w:val="Style10"/>
              <w:widowControl/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безвозмездные поступления в бюджеты городских округов  (прочие доходы)</w:t>
            </w:r>
          </w:p>
        </w:tc>
      </w:tr>
      <w:tr w:rsidR="00E048FB" w:rsidRPr="002F67CE" w:rsidTr="007F713F">
        <w:tc>
          <w:tcPr>
            <w:tcW w:w="1384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0053 150</w:t>
            </w:r>
          </w:p>
        </w:tc>
        <w:tc>
          <w:tcPr>
            <w:tcW w:w="8186" w:type="dxa"/>
          </w:tcPr>
          <w:p w:rsidR="00E048FB" w:rsidRPr="002F67CE" w:rsidRDefault="00E048FB" w:rsidP="00474B2C">
            <w:pPr>
              <w:rPr>
                <w:sz w:val="28"/>
                <w:szCs w:val="28"/>
              </w:rPr>
            </w:pPr>
            <w:r w:rsidRPr="002F67CE">
              <w:rPr>
                <w:rStyle w:val="FontStyle21"/>
                <w:sz w:val="28"/>
                <w:szCs w:val="28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</w:tr>
    </w:tbl>
    <w:p w:rsidR="00E048FB" w:rsidRPr="002F67CE" w:rsidRDefault="00E048FB" w:rsidP="00E048FB">
      <w:pPr>
        <w:rPr>
          <w:sz w:val="28"/>
          <w:szCs w:val="28"/>
        </w:rPr>
      </w:pPr>
    </w:p>
    <w:p w:rsidR="00E048FB" w:rsidRPr="00E048FB" w:rsidRDefault="00E048FB" w:rsidP="00B1009F">
      <w:pPr>
        <w:autoSpaceDE w:val="0"/>
        <w:autoSpaceDN w:val="0"/>
        <w:adjustRightInd w:val="0"/>
      </w:pPr>
    </w:p>
    <w:sectPr w:rsidR="00E048FB" w:rsidRPr="00E048FB" w:rsidSect="006B04F8">
      <w:footerReference w:type="even" r:id="rId8"/>
      <w:footerReference w:type="default" r:id="rId9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53" w:rsidRDefault="00184753">
      <w:r>
        <w:separator/>
      </w:r>
    </w:p>
  </w:endnote>
  <w:endnote w:type="continuationSeparator" w:id="0">
    <w:p w:rsidR="00184753" w:rsidRDefault="0018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F2" w:rsidRDefault="006C10F2" w:rsidP="00F369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10F2" w:rsidRDefault="006C10F2" w:rsidP="004648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F2" w:rsidRDefault="006C10F2" w:rsidP="00464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53" w:rsidRDefault="00184753">
      <w:r>
        <w:separator/>
      </w:r>
    </w:p>
  </w:footnote>
  <w:footnote w:type="continuationSeparator" w:id="0">
    <w:p w:rsidR="00184753" w:rsidRDefault="0018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53AD4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33"/>
  </w:num>
  <w:num w:numId="4">
    <w:abstractNumId w:val="24"/>
  </w:num>
  <w:num w:numId="5">
    <w:abstractNumId w:val="16"/>
  </w:num>
  <w:num w:numId="6">
    <w:abstractNumId w:val="8"/>
  </w:num>
  <w:num w:numId="7">
    <w:abstractNumId w:val="11"/>
  </w:num>
  <w:num w:numId="8">
    <w:abstractNumId w:val="35"/>
  </w:num>
  <w:num w:numId="9">
    <w:abstractNumId w:val="14"/>
  </w:num>
  <w:num w:numId="10">
    <w:abstractNumId w:val="0"/>
  </w:num>
  <w:num w:numId="11">
    <w:abstractNumId w:val="3"/>
  </w:num>
  <w:num w:numId="12">
    <w:abstractNumId w:val="29"/>
  </w:num>
  <w:num w:numId="13">
    <w:abstractNumId w:val="22"/>
  </w:num>
  <w:num w:numId="14">
    <w:abstractNumId w:val="27"/>
  </w:num>
  <w:num w:numId="15">
    <w:abstractNumId w:val="26"/>
  </w:num>
  <w:num w:numId="16">
    <w:abstractNumId w:val="9"/>
  </w:num>
  <w:num w:numId="17">
    <w:abstractNumId w:val="10"/>
  </w:num>
  <w:num w:numId="18">
    <w:abstractNumId w:val="12"/>
  </w:num>
  <w:num w:numId="19">
    <w:abstractNumId w:val="21"/>
  </w:num>
  <w:num w:numId="20">
    <w:abstractNumId w:val="28"/>
  </w:num>
  <w:num w:numId="21">
    <w:abstractNumId w:val="6"/>
  </w:num>
  <w:num w:numId="22">
    <w:abstractNumId w:val="18"/>
  </w:num>
  <w:num w:numId="23">
    <w:abstractNumId w:val="34"/>
  </w:num>
  <w:num w:numId="24">
    <w:abstractNumId w:val="2"/>
  </w:num>
  <w:num w:numId="25">
    <w:abstractNumId w:val="30"/>
  </w:num>
  <w:num w:numId="26">
    <w:abstractNumId w:val="30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19"/>
  </w:num>
  <w:num w:numId="29">
    <w:abstractNumId w:val="17"/>
  </w:num>
  <w:num w:numId="30">
    <w:abstractNumId w:val="4"/>
  </w:num>
  <w:num w:numId="31">
    <w:abstractNumId w:val="32"/>
  </w:num>
  <w:num w:numId="32">
    <w:abstractNumId w:val="15"/>
  </w:num>
  <w:num w:numId="33">
    <w:abstractNumId w:val="5"/>
  </w:num>
  <w:num w:numId="34">
    <w:abstractNumId w:val="23"/>
  </w:num>
  <w:num w:numId="35">
    <w:abstractNumId w:val="31"/>
  </w:num>
  <w:num w:numId="36">
    <w:abstractNumId w:val="2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1200"/>
    <w:rsid w:val="00014A50"/>
    <w:rsid w:val="00022849"/>
    <w:rsid w:val="00031059"/>
    <w:rsid w:val="0004111E"/>
    <w:rsid w:val="0007115F"/>
    <w:rsid w:val="00071B83"/>
    <w:rsid w:val="00076A45"/>
    <w:rsid w:val="00092D46"/>
    <w:rsid w:val="000978CF"/>
    <w:rsid w:val="000A33F0"/>
    <w:rsid w:val="000A5A7B"/>
    <w:rsid w:val="000A5CDA"/>
    <w:rsid w:val="000A6F1B"/>
    <w:rsid w:val="000E5817"/>
    <w:rsid w:val="000F5FDD"/>
    <w:rsid w:val="00103C29"/>
    <w:rsid w:val="0014287C"/>
    <w:rsid w:val="001561DE"/>
    <w:rsid w:val="00156418"/>
    <w:rsid w:val="001747A8"/>
    <w:rsid w:val="001755B3"/>
    <w:rsid w:val="001763DD"/>
    <w:rsid w:val="001822FD"/>
    <w:rsid w:val="00184753"/>
    <w:rsid w:val="001C57CB"/>
    <w:rsid w:val="00201E0B"/>
    <w:rsid w:val="002025AC"/>
    <w:rsid w:val="002235AA"/>
    <w:rsid w:val="00227BA0"/>
    <w:rsid w:val="002302C4"/>
    <w:rsid w:val="002308CC"/>
    <w:rsid w:val="002323FD"/>
    <w:rsid w:val="002374CB"/>
    <w:rsid w:val="00246DCD"/>
    <w:rsid w:val="0026316E"/>
    <w:rsid w:val="00270A25"/>
    <w:rsid w:val="00277DD0"/>
    <w:rsid w:val="002A4969"/>
    <w:rsid w:val="002D0835"/>
    <w:rsid w:val="002D3DA9"/>
    <w:rsid w:val="002E16AE"/>
    <w:rsid w:val="002E260B"/>
    <w:rsid w:val="002F24D9"/>
    <w:rsid w:val="00304FA7"/>
    <w:rsid w:val="0030627D"/>
    <w:rsid w:val="00324328"/>
    <w:rsid w:val="00327A16"/>
    <w:rsid w:val="0033113E"/>
    <w:rsid w:val="00336111"/>
    <w:rsid w:val="00354E8A"/>
    <w:rsid w:val="0036317B"/>
    <w:rsid w:val="00377A33"/>
    <w:rsid w:val="00383333"/>
    <w:rsid w:val="00391781"/>
    <w:rsid w:val="003A19A0"/>
    <w:rsid w:val="00406E23"/>
    <w:rsid w:val="00416ED3"/>
    <w:rsid w:val="00417A1D"/>
    <w:rsid w:val="00423454"/>
    <w:rsid w:val="00436FB2"/>
    <w:rsid w:val="00446154"/>
    <w:rsid w:val="0045167F"/>
    <w:rsid w:val="0045534A"/>
    <w:rsid w:val="0045781A"/>
    <w:rsid w:val="00461901"/>
    <w:rsid w:val="00462CBA"/>
    <w:rsid w:val="004648C2"/>
    <w:rsid w:val="004804D2"/>
    <w:rsid w:val="004815ED"/>
    <w:rsid w:val="00482C08"/>
    <w:rsid w:val="004B626D"/>
    <w:rsid w:val="004B6480"/>
    <w:rsid w:val="004C2B9A"/>
    <w:rsid w:val="004C461E"/>
    <w:rsid w:val="00503FAF"/>
    <w:rsid w:val="005075D6"/>
    <w:rsid w:val="0054188A"/>
    <w:rsid w:val="0054566B"/>
    <w:rsid w:val="0054655D"/>
    <w:rsid w:val="00551E1C"/>
    <w:rsid w:val="005759CC"/>
    <w:rsid w:val="00583560"/>
    <w:rsid w:val="00591F56"/>
    <w:rsid w:val="00595EBE"/>
    <w:rsid w:val="005A1855"/>
    <w:rsid w:val="005A3F6E"/>
    <w:rsid w:val="005E428E"/>
    <w:rsid w:val="005F096C"/>
    <w:rsid w:val="005F2362"/>
    <w:rsid w:val="00603735"/>
    <w:rsid w:val="006302CE"/>
    <w:rsid w:val="00632B4F"/>
    <w:rsid w:val="006337C7"/>
    <w:rsid w:val="00643D07"/>
    <w:rsid w:val="00646899"/>
    <w:rsid w:val="00647AC0"/>
    <w:rsid w:val="00652D8F"/>
    <w:rsid w:val="00663A6A"/>
    <w:rsid w:val="00682BF5"/>
    <w:rsid w:val="00683784"/>
    <w:rsid w:val="006860D5"/>
    <w:rsid w:val="00697D46"/>
    <w:rsid w:val="006A013C"/>
    <w:rsid w:val="006B04F8"/>
    <w:rsid w:val="006B37EC"/>
    <w:rsid w:val="006C10F2"/>
    <w:rsid w:val="006C2674"/>
    <w:rsid w:val="006D059E"/>
    <w:rsid w:val="006D2890"/>
    <w:rsid w:val="006D64A3"/>
    <w:rsid w:val="006F1661"/>
    <w:rsid w:val="006F6142"/>
    <w:rsid w:val="00706026"/>
    <w:rsid w:val="00720873"/>
    <w:rsid w:val="00727EC4"/>
    <w:rsid w:val="007359B9"/>
    <w:rsid w:val="007414F5"/>
    <w:rsid w:val="00773263"/>
    <w:rsid w:val="00777224"/>
    <w:rsid w:val="00781E1F"/>
    <w:rsid w:val="00785217"/>
    <w:rsid w:val="00790A07"/>
    <w:rsid w:val="0079240C"/>
    <w:rsid w:val="007931F2"/>
    <w:rsid w:val="007B46C2"/>
    <w:rsid w:val="007F6A00"/>
    <w:rsid w:val="007F713F"/>
    <w:rsid w:val="00806E17"/>
    <w:rsid w:val="0081603F"/>
    <w:rsid w:val="0081799E"/>
    <w:rsid w:val="00820756"/>
    <w:rsid w:val="00821815"/>
    <w:rsid w:val="0083628C"/>
    <w:rsid w:val="00836B04"/>
    <w:rsid w:val="00854722"/>
    <w:rsid w:val="008678AC"/>
    <w:rsid w:val="00897009"/>
    <w:rsid w:val="008A3FC2"/>
    <w:rsid w:val="008C04C6"/>
    <w:rsid w:val="008C08FB"/>
    <w:rsid w:val="008C4A90"/>
    <w:rsid w:val="008C7CB5"/>
    <w:rsid w:val="008D2E47"/>
    <w:rsid w:val="008D7ED4"/>
    <w:rsid w:val="008E0887"/>
    <w:rsid w:val="008F15DA"/>
    <w:rsid w:val="00921D49"/>
    <w:rsid w:val="00931C80"/>
    <w:rsid w:val="0093321D"/>
    <w:rsid w:val="00940709"/>
    <w:rsid w:val="0094112B"/>
    <w:rsid w:val="009567B0"/>
    <w:rsid w:val="009610A3"/>
    <w:rsid w:val="0097177B"/>
    <w:rsid w:val="009734C4"/>
    <w:rsid w:val="00976759"/>
    <w:rsid w:val="00990DC4"/>
    <w:rsid w:val="00991DAA"/>
    <w:rsid w:val="00996494"/>
    <w:rsid w:val="009B2AF6"/>
    <w:rsid w:val="009B30E8"/>
    <w:rsid w:val="009B465B"/>
    <w:rsid w:val="009C08F8"/>
    <w:rsid w:val="009E737F"/>
    <w:rsid w:val="00A15A4E"/>
    <w:rsid w:val="00A26D9C"/>
    <w:rsid w:val="00A80513"/>
    <w:rsid w:val="00AB407B"/>
    <w:rsid w:val="00AB5AAE"/>
    <w:rsid w:val="00AF65F6"/>
    <w:rsid w:val="00B013FE"/>
    <w:rsid w:val="00B02AA2"/>
    <w:rsid w:val="00B1009F"/>
    <w:rsid w:val="00B15A30"/>
    <w:rsid w:val="00B215DC"/>
    <w:rsid w:val="00B21AAA"/>
    <w:rsid w:val="00B23361"/>
    <w:rsid w:val="00B7022A"/>
    <w:rsid w:val="00B714C5"/>
    <w:rsid w:val="00B74578"/>
    <w:rsid w:val="00B77A4E"/>
    <w:rsid w:val="00BB1B84"/>
    <w:rsid w:val="00BB437E"/>
    <w:rsid w:val="00BC050F"/>
    <w:rsid w:val="00BC6593"/>
    <w:rsid w:val="00BD719D"/>
    <w:rsid w:val="00BE2D40"/>
    <w:rsid w:val="00BE6BBD"/>
    <w:rsid w:val="00BF650D"/>
    <w:rsid w:val="00C209E3"/>
    <w:rsid w:val="00C303B4"/>
    <w:rsid w:val="00C33451"/>
    <w:rsid w:val="00C5107F"/>
    <w:rsid w:val="00C6022D"/>
    <w:rsid w:val="00C75257"/>
    <w:rsid w:val="00C87F6C"/>
    <w:rsid w:val="00C93C40"/>
    <w:rsid w:val="00CB7BD1"/>
    <w:rsid w:val="00CD0C05"/>
    <w:rsid w:val="00CE70C7"/>
    <w:rsid w:val="00CF7C28"/>
    <w:rsid w:val="00D660AB"/>
    <w:rsid w:val="00D675F5"/>
    <w:rsid w:val="00D7254B"/>
    <w:rsid w:val="00D728A7"/>
    <w:rsid w:val="00D73D79"/>
    <w:rsid w:val="00D76D60"/>
    <w:rsid w:val="00D816F0"/>
    <w:rsid w:val="00D84524"/>
    <w:rsid w:val="00D84B10"/>
    <w:rsid w:val="00D9106A"/>
    <w:rsid w:val="00D931AD"/>
    <w:rsid w:val="00DA18F6"/>
    <w:rsid w:val="00DA7D7F"/>
    <w:rsid w:val="00DB206A"/>
    <w:rsid w:val="00DB52F0"/>
    <w:rsid w:val="00DC1909"/>
    <w:rsid w:val="00DC7450"/>
    <w:rsid w:val="00DD6DB0"/>
    <w:rsid w:val="00DD7F01"/>
    <w:rsid w:val="00DF40A4"/>
    <w:rsid w:val="00DF5ED4"/>
    <w:rsid w:val="00E035B1"/>
    <w:rsid w:val="00E048FB"/>
    <w:rsid w:val="00E115DF"/>
    <w:rsid w:val="00E140CF"/>
    <w:rsid w:val="00E15077"/>
    <w:rsid w:val="00E34F6E"/>
    <w:rsid w:val="00E44149"/>
    <w:rsid w:val="00E44464"/>
    <w:rsid w:val="00EA1B34"/>
    <w:rsid w:val="00EA311C"/>
    <w:rsid w:val="00EA6831"/>
    <w:rsid w:val="00EB5507"/>
    <w:rsid w:val="00EC1872"/>
    <w:rsid w:val="00EC28B8"/>
    <w:rsid w:val="00ED3650"/>
    <w:rsid w:val="00ED756F"/>
    <w:rsid w:val="00EE26A9"/>
    <w:rsid w:val="00EE30BC"/>
    <w:rsid w:val="00EF4338"/>
    <w:rsid w:val="00EF63F7"/>
    <w:rsid w:val="00EF65A8"/>
    <w:rsid w:val="00F00F93"/>
    <w:rsid w:val="00F01D0A"/>
    <w:rsid w:val="00F27F1A"/>
    <w:rsid w:val="00F33E66"/>
    <w:rsid w:val="00F3693D"/>
    <w:rsid w:val="00F667BD"/>
    <w:rsid w:val="00F6746C"/>
    <w:rsid w:val="00F9686D"/>
    <w:rsid w:val="00FA3136"/>
    <w:rsid w:val="00FB0C15"/>
    <w:rsid w:val="00FB14E6"/>
    <w:rsid w:val="00FD153C"/>
    <w:rsid w:val="00FD39BA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AC1ACD-28A3-4F86-B496-415D5DD0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F6142"/>
    <w:pPr>
      <w:snapToGrid w:val="0"/>
      <w:spacing w:line="300" w:lineRule="auto"/>
    </w:pPr>
    <w:rPr>
      <w:sz w:val="22"/>
    </w:rPr>
  </w:style>
  <w:style w:type="paragraph" w:styleId="a5">
    <w:name w:val="footer"/>
    <w:basedOn w:val="a"/>
    <w:rsid w:val="004648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648C2"/>
  </w:style>
  <w:style w:type="paragraph" w:styleId="a7">
    <w:name w:val="header"/>
    <w:basedOn w:val="a"/>
    <w:link w:val="a8"/>
    <w:rsid w:val="00ED7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756F"/>
  </w:style>
  <w:style w:type="character" w:customStyle="1" w:styleId="40">
    <w:name w:val="Заголовок 4 Знак"/>
    <w:link w:val="4"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rsid w:val="00EC1872"/>
    <w:rPr>
      <w:b/>
      <w:bCs/>
      <w:sz w:val="28"/>
      <w:szCs w:val="28"/>
      <w:lang w:val="en-GB"/>
    </w:rPr>
  </w:style>
  <w:style w:type="paragraph" w:styleId="a9">
    <w:name w:val="List Paragraph"/>
    <w:basedOn w:val="a"/>
    <w:uiPriority w:val="34"/>
    <w:qFormat/>
    <w:rsid w:val="00014A5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9EEE-124E-4F69-8549-B77BD6AE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""</cp:lastModifiedBy>
  <cp:revision>13</cp:revision>
  <cp:lastPrinted>2020-12-21T10:09:00Z</cp:lastPrinted>
  <dcterms:created xsi:type="dcterms:W3CDTF">2020-12-21T09:32:00Z</dcterms:created>
  <dcterms:modified xsi:type="dcterms:W3CDTF">2020-12-24T02:31:00Z</dcterms:modified>
</cp:coreProperties>
</file>