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0" w:rsidRDefault="00C342C0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ВСЕ, ЧТО НУЖНО ЗНАТЬ О ПОЛИСЕ ОМС</w:t>
      </w:r>
    </w:p>
    <w:p w:rsidR="00C342C0" w:rsidRDefault="00C342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342C0" w:rsidRDefault="00C342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самые популярные вопросы о полисе ОМС отвечают специалисты по организации ОМС Ленинск-Кузнецкого филиала Территориального фонда обязательного медицинского страхования Кемеровской области. </w:t>
      </w:r>
    </w:p>
    <w:p w:rsidR="00C342C0" w:rsidRDefault="00C342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342C0" w:rsidRDefault="00C342C0">
      <w:pPr>
        <w:tabs>
          <w:tab w:val="left" w:pos="582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Для чего нужен полис ОМС?</w:t>
      </w:r>
    </w:p>
    <w:p w:rsidR="00C342C0" w:rsidRDefault="00C342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Полис ОМС — это документ, по которому на всей территории России гражданин может получить бесплатную медицинскую помощь в рамках базовой программы обязательного медицинского страхования.  Его нужно предъявлять, когда обращаешься за медицинской помощью в поликлинику или другое лечебное учреждение.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важно не только для пациента, но и для медицинской организации, в которую он обращается, поскольку именно на основании полиса ОМС лечебное учреждение выставляет в страховую компанию счет за оказанную медицинскую помощь. Без полиса бесплатно оказывается только экстренная медицинская помощь. </w:t>
      </w:r>
    </w:p>
    <w:p w:rsidR="00C342C0" w:rsidRDefault="00C342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42C0" w:rsidRDefault="00C342C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Как получить полис?</w:t>
      </w:r>
    </w:p>
    <w:p w:rsidR="00C342C0" w:rsidRDefault="00C342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Для того чтобы оформить полис, необходимо обратиться в страховую компанию, работающую в системе ОМС региона. В настоящее время в системе ОМС на территории Кемеровской области работают три страховых медицинских организации, 96 пунктов выдачи полисов, 40% из которых развернуты в медицинских учреждениях.  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обращения в страховую компанию гражданин получает временное свидетельство, которым можно пользоваться как обычным полисом. А через 30 рабочих дней ему выдается полис ОМС единого образца. 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страховая медицинская организация, в которой гражданин получил полис, обязана ему помогать и в тех случаях, когда возникают сложности при получении бесплатной медицинской помощи: трудно попасть к специалисту на прием или пройти обследование; есть претензии к качеству лечения; предлагают заплатить за лечение. 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Обязательно ли менять полис ОМС, выданный до 01.05.2011 года на полис единого образца?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Полисы, выданные до 1 мая 2011 года, являются действующими без дополнительных отметок о продлении до замены на полис единого образца. Полис необходимо менять в том случае, если старый полис стал ветхим и нечитабельным, а также при смене фамилии, имени, отчества, даты рождения. Однако при выезде за пределы Кемеровской области, например, в отпуск или в командировку, старый полис лучше заменить на полис единого образца.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полиса ОМС является единым для всех страховых компаний, функционирующих в сфере обязательного медицинского страхования, печатается на заводе «ГОЗНАК», имеет ряд степеней защиты, содержит идентификационный номер.</w:t>
      </w:r>
    </w:p>
    <w:p w:rsidR="00C342C0" w:rsidRDefault="00C342C0">
      <w:pPr>
        <w:tabs>
          <w:tab w:val="left" w:pos="568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Как оформить полис на ребенка?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После регистрации рождения ребенка и получения свидетельства о рождении родителям или иному законному представителю ребенка (усыновителю, опекуну) необходимо обратиться в одну из страховых медицинских компаний, работающих в системе ОМС на территории Кузбасса. При обращении в СМО необходимо заполнить заявление о выборе страховой компании и предоставить документы: </w:t>
      </w:r>
    </w:p>
    <w:p w:rsidR="00C342C0" w:rsidRDefault="00C342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свидетельство о рождении ребенка;</w:t>
      </w:r>
    </w:p>
    <w:p w:rsidR="00C342C0" w:rsidRDefault="00C342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документ, удостоверяющий личность законного представителя ребенка (паспорт гражданина РФ, а в случае, если законный представитель не является родителем, решение суда или постановление органов опеки); </w:t>
      </w:r>
    </w:p>
    <w:p w:rsidR="00C342C0" w:rsidRDefault="00C342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СНИЛС ребенка (при наличии). 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обращения в СМО на руки выдается временное свидетельство, подтверждающее оформление полиса ОМС, которым можно пользоваться как обычным полисом. В течение 30 рабочих дней будет изготовлен сам полис ОМС единого образца. Получить документ можно как по месту постоянной регистрации, так по месту фактического (временного) проживания.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полная информация о страховых компаниях содержится на сайте ТФОМС Кемеровской области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www.kemoms.ru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«Информация для застрахованных». Здесь же указаны необходимые контактные данные: адреса, телефоны, пункты выдачи полисов ОМС, графики работы.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Нужно ли платить за оформление полиса?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Полис ОМС выдается бесплатно. 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Нужно ли брать полис с собой, отправляясь в отпуск или в командировку?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Если гражданин отправляется в отпуск или командировку в пределах России, этот документ нужно взять с собой. Он действителен на всей территории страны и гарантирует получение бесплатной медицинской помощи во всех ее регионах.</w:t>
      </w:r>
    </w:p>
    <w:p w:rsidR="00C342C0" w:rsidRDefault="00C342C0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342C0" w:rsidRDefault="00C342C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У военнослужащих полиса ОМС нет. Как они получают бесплатную медицинскую помощь?</w:t>
      </w:r>
    </w:p>
    <w:p w:rsidR="00C342C0" w:rsidRDefault="00C342C0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Военнослужащие граждане не подлежат обязательному медицинскому страхованию. Бесплатная медицинская помощь им оказывается в ведомственных учреждениях здравоохранения, а также в других медицинских организациях, с которыми у ведомства заключен договор. Однако экстренную медицинскую помощь человеку все равно окажут, даже если у него нет полиса ОМС.   </w:t>
      </w:r>
    </w:p>
    <w:p w:rsidR="00C342C0" w:rsidRDefault="00C342C0">
      <w:pPr>
        <w:pStyle w:val="NoSpacing"/>
        <w:rPr>
          <w:rStyle w:val="Strong"/>
          <w:rFonts w:ascii="Times New Roman" w:hAnsi="Times New Roman"/>
          <w:i/>
          <w:iCs/>
          <w:sz w:val="28"/>
          <w:szCs w:val="28"/>
        </w:rPr>
      </w:pPr>
    </w:p>
    <w:p w:rsidR="00C342C0" w:rsidRDefault="00C342C0">
      <w:pPr>
        <w:pStyle w:val="NoSpacing"/>
        <w:jc w:val="both"/>
        <w:rPr>
          <w:rStyle w:val="Strong"/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– Как могут получить полис иностранные граждане и лица без гражданства?</w:t>
      </w:r>
    </w:p>
    <w:p w:rsidR="00C342C0" w:rsidRDefault="00C342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color w:val="343434"/>
          <w:sz w:val="28"/>
          <w:szCs w:val="28"/>
        </w:rPr>
        <w:t xml:space="preserve">– </w:t>
      </w:r>
      <w:r>
        <w:rPr>
          <w:rStyle w:val="Strong"/>
          <w:rFonts w:ascii="Times New Roman" w:hAnsi="Times New Roman"/>
          <w:b w:val="0"/>
          <w:iCs/>
          <w:color w:val="34343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 Закону «Об обязательном медицинском страховании граждан в Российской Федерации» от 29.11.2010 № 326-ФЗ, наряду с россиянами в системе ОМС могут быть застрахованы иностранные граждане, постоянно или временно проживающие в Российской Федерации, а также лица без гражданства. Чтобы получить полис ОМС, нужно выбрать страховую медицинскую организацию, работающую в системе ОМС на территории Кемеровской области, написать заявление и предоставить следующие документы:</w:t>
      </w:r>
    </w:p>
    <w:p w:rsidR="00C342C0" w:rsidRDefault="00C342C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42C0" w:rsidRDefault="00C342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/>
          <w:sz w:val="28"/>
          <w:szCs w:val="28"/>
        </w:rPr>
        <w:t>для иностранцев, временно проживающих в России:</w:t>
      </w:r>
    </w:p>
    <w:p w:rsidR="00C342C0" w:rsidRDefault="00C342C0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 отметкой о разрешении на временное проживание в Российской Федерации;</w:t>
      </w:r>
    </w:p>
    <w:p w:rsidR="00C342C0" w:rsidRDefault="00C342C0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СНИЛС. </w:t>
      </w:r>
    </w:p>
    <w:p w:rsidR="00C342C0" w:rsidRDefault="00C342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для иностранцев, постоянно проживающих в России:</w:t>
      </w:r>
    </w:p>
    <w:p w:rsidR="00C342C0" w:rsidRDefault="00C342C0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паспорт;</w:t>
      </w:r>
    </w:p>
    <w:p w:rsidR="00C342C0" w:rsidRDefault="00C342C0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 жительство;</w:t>
      </w:r>
    </w:p>
    <w:p w:rsidR="00C342C0" w:rsidRDefault="00C342C0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СНИЛС.</w:t>
      </w:r>
    </w:p>
    <w:p w:rsidR="00C342C0" w:rsidRDefault="00C342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>для иностранцев, имеющих право на медицинскую помощь в соответствии с Федеральным Законом «О беженцах»: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42C0" w:rsidRDefault="00C342C0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беженца или</w:t>
      </w:r>
    </w:p>
    <w:p w:rsidR="00C342C0" w:rsidRDefault="00C342C0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рассмотрении ходатайства о признании беженцем по существу или</w:t>
      </w:r>
    </w:p>
    <w:p w:rsidR="00C342C0" w:rsidRDefault="00C342C0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C342C0" w:rsidRDefault="00C342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/>
          <w:sz w:val="28"/>
          <w:szCs w:val="28"/>
        </w:rPr>
        <w:t>для лиц без гражданства, временно проживающих в Российской Федерации:</w:t>
      </w:r>
    </w:p>
    <w:p w:rsidR="00C342C0" w:rsidRDefault="00C342C0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лица без гражданства с отметкой о разрешении на временное проживание в Российской Федерации;</w:t>
      </w:r>
    </w:p>
    <w:p w:rsidR="00C342C0" w:rsidRDefault="00C342C0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СНИЛС.</w:t>
      </w:r>
    </w:p>
    <w:p w:rsidR="00C342C0" w:rsidRDefault="00C342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/>
          <w:sz w:val="28"/>
          <w:szCs w:val="28"/>
        </w:rPr>
        <w:t>для лиц без гражданства, постоянно проживающих в Российской Федерации:</w:t>
      </w:r>
    </w:p>
    <w:p w:rsidR="00C342C0" w:rsidRDefault="00C342C0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лица без гражданства;</w:t>
      </w:r>
    </w:p>
    <w:p w:rsidR="00C342C0" w:rsidRDefault="00C342C0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142" w:firstLine="19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 жительство;</w:t>
      </w:r>
    </w:p>
    <w:p w:rsidR="00C342C0" w:rsidRDefault="00C342C0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142" w:firstLine="19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СНИЛС.</w:t>
      </w:r>
    </w:p>
    <w:p w:rsidR="00C342C0" w:rsidRDefault="00C342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42C0" w:rsidRDefault="00C342C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Страховые медицинские организации, работающие</w:t>
      </w:r>
      <w:r>
        <w:rPr>
          <w:rFonts w:ascii="Times New Roman" w:hAnsi="Times New Roman"/>
          <w:b/>
          <w:i/>
          <w:sz w:val="28"/>
          <w:szCs w:val="28"/>
        </w:rPr>
        <w:br/>
        <w:t xml:space="preserve"> в системе ОМС Кемеровской области на территории Ленинск-Кузнецкого филиала ТФОМС Кемеровской области:</w:t>
      </w:r>
    </w:p>
    <w:p w:rsidR="00C342C0" w:rsidRDefault="00C342C0">
      <w:pPr>
        <w:jc w:val="both"/>
        <w:rPr>
          <w:rFonts w:ascii="Times New Roman" w:hAnsi="Times New Roman"/>
          <w:sz w:val="28"/>
          <w:szCs w:val="28"/>
        </w:rPr>
      </w:pP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ООО «АльфаС</w:t>
      </w:r>
      <w:bookmarkStart w:id="0" w:name="_GoBack"/>
      <w:bookmarkEnd w:id="0"/>
      <w:r>
        <w:rPr>
          <w:rFonts w:ascii="Times New Roman" w:hAnsi="Times New Roman"/>
          <w:sz w:val="28"/>
        </w:rPr>
        <w:t>трахование-ОМС» филиал «Сибирь»: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Ленинск-Кузнецкий, пр. Ленина, 65, помещение 94</w:t>
      </w:r>
    </w:p>
    <w:p w:rsidR="00C342C0" w:rsidRDefault="00C342C0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b/>
          <w:sz w:val="28"/>
        </w:rPr>
        <w:t>8 (3846) 2-80-45,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Полысаево, ул. Космонавтов, 64, МФЦ (11 окно)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b/>
          <w:sz w:val="28"/>
        </w:rPr>
        <w:t>8 (38456) 2-97-27,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Единый информационный центр: </w:t>
      </w:r>
      <w:r>
        <w:rPr>
          <w:rFonts w:ascii="Times New Roman" w:hAnsi="Times New Roman"/>
          <w:b/>
          <w:sz w:val="28"/>
        </w:rPr>
        <w:t>8-800-555-1001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ООО «СК «</w:t>
      </w:r>
      <w:smartTag w:uri="urn:schemas-microsoft-com:office:smarttags" w:element="PersonName">
        <w:r>
          <w:rPr>
            <w:rFonts w:ascii="Times New Roman" w:hAnsi="Times New Roman"/>
            <w:sz w:val="28"/>
          </w:rPr>
          <w:t>Ингосстрах</w:t>
        </w:r>
      </w:smartTag>
      <w:r>
        <w:rPr>
          <w:rFonts w:ascii="Times New Roman" w:hAnsi="Times New Roman"/>
          <w:sz w:val="28"/>
        </w:rPr>
        <w:t>-М» филиал в г. Кемерово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Дополнительный офис: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Ленинск-Кузнецкий, ул. Мусохранова, д. 2, офис 102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b/>
          <w:sz w:val="28"/>
        </w:rPr>
        <w:t>8 (38456) 5-11-20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Круглосуточный телефон: </w:t>
      </w:r>
      <w:r>
        <w:rPr>
          <w:rFonts w:ascii="Times New Roman" w:hAnsi="Times New Roman"/>
          <w:b/>
          <w:sz w:val="28"/>
        </w:rPr>
        <w:t>8-800-100-7755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Страховая медицинская компания «Сибирский Спас-Мед»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Ленинск-Кузнецкий, пр. Ленина, 49</w:t>
      </w:r>
    </w:p>
    <w:p w:rsidR="00C342C0" w:rsidRDefault="00C342C0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b/>
          <w:sz w:val="28"/>
        </w:rPr>
        <w:t>8 (38456) 3-19-30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Полысаево, ул. Космонавтов, д. 21, каб. 4, телефон: </w:t>
      </w:r>
      <w:r>
        <w:rPr>
          <w:rFonts w:ascii="Times New Roman" w:hAnsi="Times New Roman"/>
          <w:b/>
          <w:sz w:val="28"/>
        </w:rPr>
        <w:t>8 (38456) 2-52-00</w:t>
      </w:r>
    </w:p>
    <w:p w:rsidR="00C342C0" w:rsidRDefault="00C342C0">
      <w:pPr>
        <w:pStyle w:val="NoSpacing"/>
        <w:rPr>
          <w:rFonts w:ascii="Times New Roman" w:hAnsi="Times New Roman"/>
          <w:sz w:val="28"/>
        </w:rPr>
      </w:pPr>
    </w:p>
    <w:p w:rsidR="00C342C0" w:rsidRDefault="00C342C0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Круглосуточный телефон: </w:t>
      </w:r>
      <w:r>
        <w:rPr>
          <w:rFonts w:ascii="Times New Roman" w:hAnsi="Times New Roman"/>
          <w:b/>
          <w:sz w:val="28"/>
        </w:rPr>
        <w:t>8-800-200-2363</w:t>
      </w:r>
    </w:p>
    <w:p w:rsidR="00C342C0" w:rsidRDefault="00C342C0">
      <w:pPr>
        <w:jc w:val="both"/>
        <w:rPr>
          <w:rFonts w:ascii="Times New Roman" w:hAnsi="Times New Roman"/>
          <w:sz w:val="28"/>
          <w:szCs w:val="28"/>
        </w:rPr>
      </w:pPr>
    </w:p>
    <w:p w:rsidR="00C342C0" w:rsidRDefault="00C342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возникли вопросы по ОМС и получению бесплатной медицинской помощи, звоните в Контакт-центр </w:t>
      </w:r>
      <w:r>
        <w:rPr>
          <w:rFonts w:ascii="Times New Roman" w:hAnsi="Times New Roman"/>
          <w:b/>
          <w:sz w:val="28"/>
          <w:szCs w:val="28"/>
        </w:rPr>
        <w:t>8-800-200-60-68</w:t>
      </w:r>
      <w:r>
        <w:rPr>
          <w:rFonts w:ascii="Times New Roman" w:hAnsi="Times New Roman"/>
          <w:sz w:val="28"/>
          <w:szCs w:val="28"/>
        </w:rPr>
        <w:t xml:space="preserve"> (круглосуточно, бесплатно).</w:t>
      </w:r>
    </w:p>
    <w:sectPr w:rsidR="00C342C0" w:rsidSect="006E0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C0" w:rsidRDefault="00C342C0">
      <w:pPr>
        <w:spacing w:after="0" w:line="240" w:lineRule="auto"/>
      </w:pPr>
      <w:r>
        <w:separator/>
      </w:r>
    </w:p>
  </w:endnote>
  <w:endnote w:type="continuationSeparator" w:id="0">
    <w:p w:rsidR="00C342C0" w:rsidRDefault="00C3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C0" w:rsidRDefault="00C342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C0" w:rsidRDefault="00C342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C0" w:rsidRDefault="00C34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C0" w:rsidRDefault="00C342C0">
      <w:pPr>
        <w:spacing w:after="0" w:line="240" w:lineRule="auto"/>
      </w:pPr>
      <w:r>
        <w:separator/>
      </w:r>
    </w:p>
  </w:footnote>
  <w:footnote w:type="continuationSeparator" w:id="0">
    <w:p w:rsidR="00C342C0" w:rsidRDefault="00C3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C0" w:rsidRDefault="00C342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C0" w:rsidRDefault="00C342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C0" w:rsidRDefault="00C342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A6D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EE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FC7A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3E6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F063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A6F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447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F67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8CA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24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97C4D"/>
    <w:multiLevelType w:val="hybridMultilevel"/>
    <w:tmpl w:val="C72EC69E"/>
    <w:lvl w:ilvl="0" w:tplc="0419000F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085A1788"/>
    <w:multiLevelType w:val="hybridMultilevel"/>
    <w:tmpl w:val="D4D0D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662840"/>
    <w:multiLevelType w:val="hybridMultilevel"/>
    <w:tmpl w:val="A5761F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960FDB"/>
    <w:multiLevelType w:val="hybridMultilevel"/>
    <w:tmpl w:val="D0888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780CE9"/>
    <w:multiLevelType w:val="hybridMultilevel"/>
    <w:tmpl w:val="567AF102"/>
    <w:lvl w:ilvl="0" w:tplc="D6C49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C6723"/>
    <w:multiLevelType w:val="hybridMultilevel"/>
    <w:tmpl w:val="585AEB68"/>
    <w:lvl w:ilvl="0" w:tplc="0419000D">
      <w:start w:val="1"/>
      <w:numFmt w:val="bullet"/>
      <w:lvlText w:val=""/>
      <w:lvlJc w:val="left"/>
      <w:pPr>
        <w:ind w:left="8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6">
    <w:nsid w:val="518E68B2"/>
    <w:multiLevelType w:val="hybridMultilevel"/>
    <w:tmpl w:val="9668AD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8492D8D"/>
    <w:multiLevelType w:val="hybridMultilevel"/>
    <w:tmpl w:val="775C7CBE"/>
    <w:lvl w:ilvl="0" w:tplc="964C6262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59670EB5"/>
    <w:multiLevelType w:val="hybridMultilevel"/>
    <w:tmpl w:val="AE4E68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15236B"/>
    <w:multiLevelType w:val="hybridMultilevel"/>
    <w:tmpl w:val="EA4E75BC"/>
    <w:lvl w:ilvl="0" w:tplc="0419000D">
      <w:start w:val="1"/>
      <w:numFmt w:val="bullet"/>
      <w:lvlText w:val="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>
    <w:nsid w:val="729B7605"/>
    <w:multiLevelType w:val="hybridMultilevel"/>
    <w:tmpl w:val="F90042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7"/>
  </w:num>
  <w:num w:numId="7">
    <w:abstractNumId w:val="17"/>
  </w:num>
  <w:num w:numId="8">
    <w:abstractNumId w:val="19"/>
  </w:num>
  <w:num w:numId="9">
    <w:abstractNumId w:val="11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C0"/>
    <w:rsid w:val="006E0407"/>
    <w:rsid w:val="00C3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Newton" w:hAnsi="Newton" w:cs="Newto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Times New Roman" w:cs="Times New Roman"/>
      <w:sz w:val="22"/>
      <w:szCs w:val="22"/>
      <w:lang w:eastAsia="en-US"/>
    </w:rPr>
  </w:style>
  <w:style w:type="paragraph" w:styleId="NoSpacing">
    <w:name w:val="No Spacing"/>
    <w:uiPriority w:val="99"/>
    <w:qFormat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mom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1037</Words>
  <Characters>5915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ПОЛИС ОМС: зачем нужен и как получить</dc:title>
  <dc:subject/>
  <dc:creator>User</dc:creator>
  <cp:keywords/>
  <dc:description/>
  <cp:lastModifiedBy>user</cp:lastModifiedBy>
  <cp:revision>5</cp:revision>
  <cp:lastPrinted>2019-02-12T02:42:00Z</cp:lastPrinted>
  <dcterms:created xsi:type="dcterms:W3CDTF">2019-02-14T02:57:00Z</dcterms:created>
  <dcterms:modified xsi:type="dcterms:W3CDTF">2019-02-15T06:51:00Z</dcterms:modified>
</cp:coreProperties>
</file>