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011ED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17</w:t>
      </w:r>
    </w:p>
    <w:p w:rsidR="003E2340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</w:t>
      </w:r>
      <w:r w:rsidR="003E234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Советом народных депутатов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</w:p>
    <w:p w:rsidR="00567A26" w:rsidRDefault="003E234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Совету народных депутатов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</w:t>
      </w:r>
      <w:proofErr w:type="spellStart"/>
      <w:r w:rsidR="00EE12B8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Тарадано</w:t>
      </w:r>
      <w:r w:rsidR="00DA422F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в</w:t>
      </w:r>
      <w:r w:rsidR="00815634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сельского</w:t>
      </w:r>
      <w:r w:rsidR="00567A26"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Крапивинский                                                         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</w:t>
      </w:r>
      <w:r w:rsidR="00663902">
        <w:rPr>
          <w:rFonts w:ascii="Times New Roman" w:eastAsia="Times New Roman" w:hAnsi="Times New Roman" w:cs="Courier New"/>
          <w:sz w:val="23"/>
          <w:szCs w:val="23"/>
          <w:lang w:eastAsia="ru-RU"/>
        </w:rPr>
        <w:t>27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.02.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3E2340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Совет народных депутатов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муниципального района, именуемый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дальнейшем «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района», в лице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председателя Совета народных депутатов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Крапивинского муниципального района </w:t>
      </w:r>
      <w:proofErr w:type="spellStart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Исаповой</w:t>
      </w:r>
      <w:proofErr w:type="spellEnd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Светланы Александровны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011EDD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 народных депутатов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proofErr w:type="spellStart"/>
      <w:r w:rsidR="00EE12B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Тарадано</w:t>
      </w:r>
      <w:r w:rsidR="00DA422F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81563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именуемый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дальнейшем «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поселения», в лице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председателя Совета народных депутатов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EE12B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Тарадано</w:t>
      </w:r>
      <w:r w:rsidR="00DA422F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81563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="00EE12B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Журавлева Юрия Анатольевича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</w:t>
      </w:r>
      <w:proofErr w:type="gramEnd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663902">
        <w:rPr>
          <w:rFonts w:ascii="Times New Roman" w:eastAsia="Times New Roman" w:hAnsi="Times New Roman" w:cs="Courier New"/>
          <w:sz w:val="23"/>
          <w:szCs w:val="23"/>
          <w:lang w:eastAsia="ru-RU"/>
        </w:rPr>
        <w:t>27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.0</w:t>
      </w:r>
      <w:r w:rsidR="00663902">
        <w:rPr>
          <w:rFonts w:ascii="Times New Roman" w:eastAsia="Times New Roman" w:hAnsi="Times New Roman" w:cs="Courier New"/>
          <w:sz w:val="23"/>
          <w:szCs w:val="23"/>
          <w:lang w:eastAsia="ru-RU"/>
        </w:rPr>
        <w:t>2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.2017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663902">
        <w:rPr>
          <w:rFonts w:ascii="Times New Roman" w:eastAsia="Times New Roman" w:hAnsi="Times New Roman" w:cs="Courier New"/>
          <w:sz w:val="23"/>
          <w:szCs w:val="23"/>
          <w:lang w:eastAsia="ru-RU"/>
        </w:rPr>
        <w:t>№4</w:t>
      </w:r>
      <w:r w:rsidR="007D6731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 народных депутатов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66390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7D6731">
        <w:rPr>
          <w:rFonts w:ascii="Times New Roman" w:eastAsia="Times New Roman" w:hAnsi="Times New Roman" w:cs="Courier New"/>
          <w:sz w:val="23"/>
          <w:szCs w:val="23"/>
          <w:lang w:eastAsia="ru-RU"/>
        </w:rPr>
        <w:t>ам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народных депутатов </w:t>
      </w:r>
      <w:r w:rsidR="007D6731">
        <w:rPr>
          <w:rFonts w:ascii="Times New Roman" w:eastAsia="Times New Roman" w:hAnsi="Times New Roman" w:cs="Courier New"/>
          <w:sz w:val="23"/>
          <w:szCs w:val="23"/>
          <w:lang w:eastAsia="ru-RU"/>
        </w:rPr>
        <w:t>сельских поселений Крапивинского муниципального района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7D6731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3E2340" w:rsidRDefault="00DA21B8" w:rsidP="003E2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Совету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части следующих </w:t>
      </w:r>
      <w:r w:rsidRP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полномочий:</w:t>
      </w:r>
    </w:p>
    <w:p w:rsidR="003E2340" w:rsidRPr="003E2340" w:rsidRDefault="003E2340" w:rsidP="003E2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E2340">
        <w:rPr>
          <w:rFonts w:ascii="Times New Roman" w:eastAsia="Times New Roman" w:hAnsi="Times New Roman" w:cs="Times New Roman"/>
          <w:sz w:val="24"/>
          <w:szCs w:val="24"/>
        </w:rPr>
        <w:t>1.1.1.</w:t>
      </w:r>
      <w:r w:rsidRPr="003E2340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gramStart"/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Утверждение генерального плана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поселения, правил землепользования и застройки, утверждение под</w:t>
      </w:r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готовленной на основе генерального плана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7" w:history="1">
        <w:r w:rsidRPr="003E2340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</w:t>
      </w:r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тва, расположенных на территории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</w:t>
      </w:r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>, утверждение местных нормативов градостроительного проектирования поселений, резервирование земель и</w:t>
      </w:r>
      <w:proofErr w:type="gramEnd"/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изъятие земельных участков в границах поселения для муниципальных нужд, осуществление муниципального земельного контроля в границах поселени</w:t>
      </w:r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осуществление в случаях, предусмотренных Градостроительным </w:t>
      </w:r>
      <w:hyperlink r:id="rId8" w:history="1">
        <w:r w:rsidRPr="003E2340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 в части:</w:t>
      </w:r>
    </w:p>
    <w:p w:rsidR="003E2340" w:rsidRPr="003E2340" w:rsidRDefault="003E2340" w:rsidP="003E23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>- утверждения</w:t>
      </w:r>
      <w:r w:rsidR="009B43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генерального плана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</w:t>
      </w:r>
      <w:r w:rsidR="00486F62"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внесени</w:t>
      </w:r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изменений в н</w:t>
      </w:r>
      <w:r w:rsidR="00486F62">
        <w:rPr>
          <w:rFonts w:ascii="Times New Roman" w:eastAsia="Times New Roman" w:hAnsi="Times New Roman" w:cs="Arial"/>
          <w:sz w:val="24"/>
          <w:szCs w:val="24"/>
          <w:lang w:eastAsia="ru-RU"/>
        </w:rPr>
        <w:t>его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>, правил землепользования и застройки и внесени</w:t>
      </w:r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изменений в них.</w:t>
      </w:r>
    </w:p>
    <w:p w:rsidR="00567A26" w:rsidRPr="0074104D" w:rsidRDefault="00567A26" w:rsidP="003E2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2.1.1.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Вправе п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ередат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ь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</w:t>
      </w:r>
      <w:r w:rsidR="008A1D76" w:rsidRP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поселения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Совету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</w:t>
      </w:r>
      <w:r w:rsidRPr="007965F7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«</w:t>
      </w:r>
      <w:proofErr w:type="spellStart"/>
      <w:r w:rsidR="00EE12B8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Тарадано</w:t>
      </w:r>
      <w:r w:rsidR="00DA422F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в</w:t>
      </w:r>
      <w:r w:rsidR="00815634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ско</w:t>
      </w:r>
      <w:r w:rsidR="00011EDD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е</w:t>
      </w:r>
      <w:proofErr w:type="spellEnd"/>
      <w:r w:rsidR="008A1D76" w:rsidRPr="007965F7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</w:t>
      </w:r>
      <w:r w:rsidR="00011EDD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сельское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поселени</w:t>
      </w:r>
      <w:r w:rsidR="00011EDD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е</w:t>
      </w:r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</w:t>
      </w:r>
      <w:r w:rsidR="00011EDD">
        <w:rPr>
          <w:rFonts w:ascii="Times New Roman" w:eastAsia="Times New Roman" w:hAnsi="Times New Roman" w:cs="Courier New"/>
          <w:sz w:val="23"/>
          <w:szCs w:val="23"/>
          <w:lang w:eastAsia="ru-RU"/>
        </w:rPr>
        <w:t>му</w:t>
      </w:r>
      <w:bookmarkStart w:id="0" w:name="_GoBack"/>
      <w:bookmarkEnd w:id="0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 является основанием для одностороннего расторжения данного Соглашения. 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Досрочное прекращение настоящего Соглашения возможно по инициативе любой из сторон при условии обоснования невозможности осуществления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Основанием для досрочного прекращения настоящего Соглашения является соответствующее решение Совета народных депутатов </w:t>
      </w:r>
      <w:proofErr w:type="spellStart"/>
      <w:r w:rsidR="00EE12B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Тарадано</w:t>
      </w:r>
      <w:r w:rsidR="00527D8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81563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5D0D91" w:rsidRDefault="00252FC2" w:rsidP="00252FC2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252FC2" w:rsidRPr="005D0D91" w:rsidRDefault="00252FC2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Default="00252FC2" w:rsidP="00BA49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52FC2" w:rsidRPr="0068270E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Настоящее Соглашение вступает в силу с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момента </w:t>
      </w:r>
      <w:r w:rsidR="00E975A0">
        <w:rPr>
          <w:rFonts w:ascii="Times New Roman" w:eastAsia="Times New Roman" w:hAnsi="Times New Roman" w:cs="Courier New"/>
          <w:sz w:val="23"/>
          <w:szCs w:val="23"/>
          <w:lang w:eastAsia="ru-RU"/>
        </w:rPr>
        <w:t>опубликования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и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распространяет свое действие на правоотношения, возникшие с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01.01.201</w:t>
      </w:r>
      <w:r w:rsidR="007D6731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7D6731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252FC2" w:rsidRPr="002D08E6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proofErr w:type="spellStart"/>
      <w:r w:rsidR="00EE12B8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Тарадано</w:t>
      </w:r>
      <w:r w:rsidR="00527D85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в</w:t>
      </w:r>
      <w:r w:rsidR="00815634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ского</w:t>
      </w:r>
      <w:proofErr w:type="spellEnd"/>
      <w:r w:rsidRPr="007D6731"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 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>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2FC2" w:rsidRPr="002D08E6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1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2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Настоящее решение составлено в двух</w:t>
      </w:r>
      <w:r w:rsidR="009327E0"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имеющих одинаковую юридическую силу</w:t>
      </w:r>
      <w:r w:rsidR="009327E0"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экземплярах по одному для каждой из сторон.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Совет народных депутатов</w:t>
            </w:r>
          </w:p>
          <w:p w:rsidR="00567A26" w:rsidRPr="00F55110" w:rsidRDefault="00EE12B8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Тарадано</w:t>
            </w:r>
            <w:r w:rsidR="00527D8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в</w:t>
            </w:r>
            <w:r w:rsidR="00815634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ского</w:t>
            </w:r>
            <w:proofErr w:type="spellEnd"/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252FC2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Председатель Совета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EE1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_________________</w:t>
            </w:r>
            <w:r w:rsidRPr="009741EA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 xml:space="preserve"> </w:t>
            </w:r>
            <w:r w:rsidR="00EE12B8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Ю.А. Журавлев</w:t>
            </w:r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Совет народных депутатов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Председатель Совета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486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486F6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С.А. </w:t>
            </w:r>
            <w:proofErr w:type="spellStart"/>
            <w:r w:rsidR="00486F6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Исапова</w:t>
            </w:r>
            <w:proofErr w:type="spellEnd"/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5848BC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5DD8"/>
    <w:rsid w:val="000067CB"/>
    <w:rsid w:val="00010817"/>
    <w:rsid w:val="00011EDD"/>
    <w:rsid w:val="000512EA"/>
    <w:rsid w:val="00056933"/>
    <w:rsid w:val="00163296"/>
    <w:rsid w:val="001A6AF8"/>
    <w:rsid w:val="001B5C26"/>
    <w:rsid w:val="001C4793"/>
    <w:rsid w:val="002216B7"/>
    <w:rsid w:val="00252FC2"/>
    <w:rsid w:val="002660E4"/>
    <w:rsid w:val="00277228"/>
    <w:rsid w:val="00310528"/>
    <w:rsid w:val="00316061"/>
    <w:rsid w:val="00320405"/>
    <w:rsid w:val="003250AB"/>
    <w:rsid w:val="003E2340"/>
    <w:rsid w:val="003E32F0"/>
    <w:rsid w:val="003F5A4A"/>
    <w:rsid w:val="004125D4"/>
    <w:rsid w:val="00424493"/>
    <w:rsid w:val="00476EDC"/>
    <w:rsid w:val="00486F62"/>
    <w:rsid w:val="004C11E0"/>
    <w:rsid w:val="0051019A"/>
    <w:rsid w:val="00527D85"/>
    <w:rsid w:val="00537233"/>
    <w:rsid w:val="00546F2C"/>
    <w:rsid w:val="005570ED"/>
    <w:rsid w:val="00567A26"/>
    <w:rsid w:val="005848BC"/>
    <w:rsid w:val="005E0AE3"/>
    <w:rsid w:val="005E5829"/>
    <w:rsid w:val="005F5D32"/>
    <w:rsid w:val="006565C3"/>
    <w:rsid w:val="00663902"/>
    <w:rsid w:val="00691B16"/>
    <w:rsid w:val="00693C17"/>
    <w:rsid w:val="006D10A8"/>
    <w:rsid w:val="006F3A75"/>
    <w:rsid w:val="007372FF"/>
    <w:rsid w:val="0074104D"/>
    <w:rsid w:val="00741BBB"/>
    <w:rsid w:val="00765920"/>
    <w:rsid w:val="00777B30"/>
    <w:rsid w:val="007965F7"/>
    <w:rsid w:val="007D5A61"/>
    <w:rsid w:val="007D6731"/>
    <w:rsid w:val="007F79DA"/>
    <w:rsid w:val="00815634"/>
    <w:rsid w:val="00861FDE"/>
    <w:rsid w:val="0087281C"/>
    <w:rsid w:val="00887375"/>
    <w:rsid w:val="00891D5F"/>
    <w:rsid w:val="00895B94"/>
    <w:rsid w:val="008A1D76"/>
    <w:rsid w:val="008C257C"/>
    <w:rsid w:val="008F341E"/>
    <w:rsid w:val="009327E0"/>
    <w:rsid w:val="009611EC"/>
    <w:rsid w:val="009638C3"/>
    <w:rsid w:val="009741EA"/>
    <w:rsid w:val="009B4382"/>
    <w:rsid w:val="009C3DF2"/>
    <w:rsid w:val="00AF00F2"/>
    <w:rsid w:val="00B06C1E"/>
    <w:rsid w:val="00B84808"/>
    <w:rsid w:val="00BA49AA"/>
    <w:rsid w:val="00BD24B7"/>
    <w:rsid w:val="00BD4C90"/>
    <w:rsid w:val="00BF6ED6"/>
    <w:rsid w:val="00C141DF"/>
    <w:rsid w:val="00C22984"/>
    <w:rsid w:val="00C22B2B"/>
    <w:rsid w:val="00C605C4"/>
    <w:rsid w:val="00C7478E"/>
    <w:rsid w:val="00C86788"/>
    <w:rsid w:val="00D3353A"/>
    <w:rsid w:val="00D42348"/>
    <w:rsid w:val="00DA21B8"/>
    <w:rsid w:val="00DA422F"/>
    <w:rsid w:val="00DE6F55"/>
    <w:rsid w:val="00E07290"/>
    <w:rsid w:val="00E975A0"/>
    <w:rsid w:val="00EE12B8"/>
    <w:rsid w:val="00F302E9"/>
    <w:rsid w:val="00F55110"/>
    <w:rsid w:val="00FC25AA"/>
    <w:rsid w:val="00FD6A88"/>
    <w:rsid w:val="00FE5DAB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E3DCDD1058562BFB63E3F21C0AB39C17277131EA74F08A3A7BB37C2w2j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F9E3DCDD1058562BFB63E3F21C0AB39C17277131EA74F08A3A7BB37C22871BEA915D286DFwBj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C5AE-01B7-47D5-9DF6-04A7A4FE9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4</cp:revision>
  <cp:lastPrinted>2017-03-10T03:06:00Z</cp:lastPrinted>
  <dcterms:created xsi:type="dcterms:W3CDTF">2017-03-09T09:31:00Z</dcterms:created>
  <dcterms:modified xsi:type="dcterms:W3CDTF">2017-03-10T06:57:00Z</dcterms:modified>
</cp:coreProperties>
</file>