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СОГЛАШЕНИЕ</w:t>
      </w:r>
      <w:r w:rsidR="000067CB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№</w:t>
      </w:r>
      <w:r w:rsidR="0035195F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22</w:t>
      </w:r>
      <w:bookmarkStart w:id="0" w:name="_GoBack"/>
      <w:bookmarkEnd w:id="0"/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о передаче осуществления части полномочий администрацией </w:t>
      </w:r>
      <w:r w:rsidR="000C3D04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Крапивин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 xml:space="preserve">ского </w:t>
      </w:r>
      <w:r w:rsidR="00D3353A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городс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кого поселения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администрации Крапивинского муниципального района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пгт. Крапивинский                                       </w:t>
      </w:r>
      <w:r w:rsidR="006D2AD6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          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                                      </w:t>
      </w:r>
      <w:r w:rsidR="00D56BC7">
        <w:rPr>
          <w:rFonts w:ascii="Times New Roman" w:eastAsia="Times New Roman" w:hAnsi="Times New Roman" w:cs="Courier New"/>
          <w:sz w:val="23"/>
          <w:szCs w:val="23"/>
          <w:lang w:eastAsia="ru-RU"/>
        </w:rPr>
        <w:t>30.01.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201</w:t>
      </w:r>
      <w:r w:rsidR="007F5DA5"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Администрация </w:t>
      </w:r>
      <w:r w:rsidR="000C3D0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Крапивин</w:t>
      </w:r>
      <w:r w:rsidR="00960A7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ого </w:t>
      </w:r>
      <w:r w:rsidR="00D3353A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именуемая в дальнейшем «Ад</w:t>
      </w:r>
      <w:r w:rsidR="00DA21B8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министрация поселения», в лице г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лавы</w:t>
      </w:r>
      <w:r w:rsidR="00F20618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0C3D0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Крапивин</w:t>
      </w:r>
      <w:r w:rsidR="006D076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ского городского поселения </w:t>
      </w:r>
      <w:r w:rsidR="000C3D0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Мязина Сергея Григорьевича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действующе</w:t>
      </w:r>
      <w:r w:rsidR="00163296">
        <w:rPr>
          <w:rFonts w:ascii="Times New Roman" w:eastAsia="Times New Roman" w:hAnsi="Times New Roman" w:cs="Courier New"/>
          <w:sz w:val="23"/>
          <w:szCs w:val="23"/>
          <w:lang w:eastAsia="ru-RU"/>
        </w:rPr>
        <w:t>го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Устава, с одной стороны, и администрация Крапивинского муниципального района, именуемая в дальнейшем «Администрация района», в лице главы Крапивинского муниципального района </w:t>
      </w:r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>Биккулова</w:t>
      </w:r>
      <w:r w:rsidR="00D56BC7" w:rsidRPr="00D56BC7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D56BC7">
        <w:rPr>
          <w:rFonts w:ascii="Times New Roman" w:eastAsia="Times New Roman" w:hAnsi="Times New Roman" w:cs="Courier New"/>
          <w:sz w:val="23"/>
          <w:szCs w:val="23"/>
          <w:lang w:eastAsia="ru-RU"/>
        </w:rPr>
        <w:t>Тахира Хальфутдиновича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, действующего на основании Устава, с другой стороны, на основании решения Совета народных депутатов </w:t>
      </w:r>
      <w:r w:rsidR="000C3D0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Крапивин</w:t>
      </w:r>
      <w:r w:rsidR="00960A7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D3353A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ского поселения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от </w:t>
      </w:r>
      <w:r w:rsidR="00BF05F2">
        <w:rPr>
          <w:rFonts w:ascii="Times New Roman" w:eastAsia="Times New Roman" w:hAnsi="Times New Roman" w:cs="Courier New"/>
          <w:sz w:val="23"/>
          <w:szCs w:val="23"/>
          <w:lang w:eastAsia="ru-RU"/>
        </w:rPr>
        <w:t>27.01.</w:t>
      </w:r>
      <w:r w:rsidR="007F5DA5">
        <w:rPr>
          <w:rFonts w:ascii="Times New Roman" w:eastAsia="Times New Roman" w:hAnsi="Times New Roman" w:cs="Courier New"/>
          <w:sz w:val="23"/>
          <w:szCs w:val="23"/>
          <w:lang w:eastAsia="ru-RU"/>
        </w:rPr>
        <w:t>2017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 </w:t>
      </w:r>
      <w:r w:rsidR="000C3D04">
        <w:rPr>
          <w:rFonts w:ascii="Times New Roman" w:eastAsia="Times New Roman" w:hAnsi="Times New Roman" w:cs="Courier New"/>
          <w:sz w:val="23"/>
          <w:szCs w:val="23"/>
          <w:lang w:eastAsia="ru-RU"/>
        </w:rPr>
        <w:t>№</w:t>
      </w:r>
      <w:r w:rsidR="00BF05F2">
        <w:rPr>
          <w:rFonts w:ascii="Times New Roman" w:eastAsia="Times New Roman" w:hAnsi="Times New Roman" w:cs="Courier New"/>
          <w:sz w:val="23"/>
          <w:szCs w:val="23"/>
          <w:lang w:eastAsia="ru-RU"/>
        </w:rPr>
        <w:t>50</w:t>
      </w:r>
      <w:r w:rsidR="001E23AE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«О передаче осуществления части полномочий администрацией </w:t>
      </w:r>
      <w:r w:rsidR="000C3D0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Крапивин</w:t>
      </w:r>
      <w:r w:rsidR="00960A7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D3353A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администрации Крапивинского муниципального района на 201</w:t>
      </w:r>
      <w:r w:rsidR="007F5DA5"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год», заключили настоящее соглашение о нижеследующем: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1. ПРЕДМЕТ СОГЛАШЕНИЯ.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DA21B8" w:rsidRPr="0074104D" w:rsidRDefault="00510057" w:rsidP="00E3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A21B8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поселения передает Администрации района осуществление части следующих полномочий:</w:t>
      </w:r>
    </w:p>
    <w:p w:rsidR="007F5DA5" w:rsidRPr="007F5DA5" w:rsidRDefault="00510057" w:rsidP="00E3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DA5" w:rsidRPr="007F5DA5">
        <w:rPr>
          <w:rFonts w:ascii="Times New Roman" w:eastAsia="Times New Roman" w:hAnsi="Times New Roman" w:cs="Times New Roman"/>
          <w:bCs/>
          <w:sz w:val="24"/>
          <w:szCs w:val="24"/>
        </w:rPr>
        <w:t>Владение, пользование и распоряжение имуществом, находящимся в муниципальной собственности поселений, в части: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>принятия правовых актов по вопросам управления и распоряжения муниципальным имуществом, процедур и механизмов оформления сделок с ним, а также контроля их исполнения;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>создания и обеспечения функционирования системы учета муниципального имущества (включая проведение инвентаризации объектов муниципальной собственности, ведение Реестра объектов муниципальной собственности, постановку на учет выявленного бесхозяйного и выморочного имущества и др.) и контроля за его использованием;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и правового обеспечения приватизации, управления и распоряжения муниципальным имуществом за счет средств местного бюджета; 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организации оценки муниципального имущества;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>согласования залога муниципального имущества;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интересов собственника при приватизации муниципального имущества, передаче его в безвозмездное пользование, аренду, при решении вопросов о несостоятельности муниципальных предприятий, организаций, в других отношениях, связанных с управлением муниципальным имуществом;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защиты имущественных прав и интересов собственника при решении вопросов управления объектами муниципальной собственности;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интересов поселения в суде при реализации прав предусмотренных Законом Российской Федерации от 24.07.2002 № 101-ФЗ «Об обороте земель сельскохозяйственного назначения»; </w:t>
      </w:r>
    </w:p>
    <w:p w:rsidR="007F5DA5" w:rsidRPr="007F5DA5" w:rsidRDefault="007F5DA5" w:rsidP="007F5DA5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администрирования следующих доходов в бюджет поселения: </w:t>
      </w:r>
    </w:p>
    <w:p w:rsidR="007F5DA5" w:rsidRPr="007F5DA5" w:rsidRDefault="007F5DA5" w:rsidP="007F5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арендная плата и поступления от продажи права на заключение договоров аренды за земли, находящиеся в собственности поселения;</w:t>
      </w:r>
    </w:p>
    <w:p w:rsidR="007F5DA5" w:rsidRPr="007F5DA5" w:rsidRDefault="007F5DA5" w:rsidP="007F5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доходы от сдачи в аренду имущества, находящегося в оперативном управлении органов местного самоуправления поселения, созданных ими учреждений и в хозяйственном ведении муниципальных предприятий, созданных поселениями;</w:t>
      </w:r>
    </w:p>
    <w:p w:rsidR="007F5DA5" w:rsidRPr="007F5DA5" w:rsidRDefault="007F5DA5" w:rsidP="007F5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доходы от продажи имущества и земельных участков;</w:t>
      </w:r>
    </w:p>
    <w:p w:rsidR="007F5DA5" w:rsidRPr="007F5DA5" w:rsidRDefault="007F5DA5" w:rsidP="007F5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определения поставщиков конкурентным способом </w:t>
      </w:r>
      <w:r w:rsidRPr="007F5DA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7F5DA5" w:rsidRPr="007F5DA5" w:rsidRDefault="00510057" w:rsidP="00E35002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1.2. Организация в границах поселений электро-, тепло-, газо-, и водоснабжения населения, водоотведения, снабжения населения топливом, в части: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установления платы граждан за услуги ЖКХ;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проектно-сметной документации на строительство, текущий и капитальный ремонт объектов;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технического контроля за использованием, содержанием и ремонтом объектов ЖКХ;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сбор, анализ, свод статистической отчетности по оказанию услуг ЖКХ;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технического перевооружения и реконструкции объектов ЖКХ;</w:t>
      </w:r>
    </w:p>
    <w:p w:rsidR="007F5DA5" w:rsidRPr="007F5DA5" w:rsidRDefault="007F5DA5" w:rsidP="007F5DA5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предложений по созданию, реорганизации и ликвидации муниципальных предприятий ЖКХ;</w:t>
      </w:r>
    </w:p>
    <w:p w:rsidR="007F5DA5" w:rsidRPr="007F5DA5" w:rsidRDefault="007F5DA5" w:rsidP="007F5DA5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и утверждения целевых программ по развитию объектов ЖКХ, в том числе программ ресурсосберегающих технологий, внедрения приборов регулирования и учета воды, тепла и других энергоресурсов;</w:t>
      </w:r>
    </w:p>
    <w:p w:rsidR="007F5DA5" w:rsidRPr="007F5DA5" w:rsidRDefault="007F5DA5" w:rsidP="007F5DA5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проведения проверок готовности к отопительному периоду;</w:t>
      </w:r>
    </w:p>
    <w:p w:rsidR="007F5DA5" w:rsidRPr="007F5DA5" w:rsidRDefault="007F5DA5" w:rsidP="007F5DA5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поставщиков </w:t>
      </w:r>
      <w:r w:rsidRPr="007F5DA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7F5DA5" w:rsidRPr="007F5DA5" w:rsidRDefault="00510057" w:rsidP="00E3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7F5DA5" w:rsidRPr="007F5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поселений,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="007F5DA5" w:rsidRPr="007F5D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="007F5DA5" w:rsidRPr="007F5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в части: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>осуществления технического контроля за строительством и ремонтом автомобильных дорог общего пользования, мостов и иных транспортных инженерных сооружений местного значения;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поставщиков </w:t>
      </w:r>
      <w:r w:rsidRPr="007F5DA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7F5DA5" w:rsidRPr="007F5DA5" w:rsidRDefault="00510057" w:rsidP="00E35002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1.4. Обеспечение малоимущих граждан, проживающих в поселениях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муниципальных правовых актов по улучшению жилищных условий;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размера дохода в целях признания граждан малоимущими;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разработки и реализации целевых программ в жилищной сфере;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контроля за исполнением жилищного законодательства;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разработки, утверждения и реализации программы по капитальному ремонту многоквартирных домов и переселению граждан из ветхого и аварийного жилья;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строительства;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создания условий для жилищного строительства;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бюджетных денежных средств для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перевода (не)жилых помещений в (не)жилые, согласование переустройства и перепланировки жилых помещений в сельских поселениях;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признания жилых помещений непригодными для проживания;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поставщиков конкурентным способом </w:t>
      </w:r>
      <w:r w:rsidRPr="007F5DA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7F5DA5" w:rsidRPr="007F5DA5" w:rsidRDefault="00510057" w:rsidP="00E35002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1.5.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территориях поселений, социальную и культурную адаптацию мигрантов, профилактику межнациональных (межэтнических) конфликтов.</w:t>
      </w:r>
    </w:p>
    <w:p w:rsidR="007F5DA5" w:rsidRPr="007F5DA5" w:rsidRDefault="00510057" w:rsidP="00E35002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1.6. Создание условий для обеспечения жителей поселений услугами связи, общественного питания, торговли и бытового обслуживания, в части:</w:t>
      </w:r>
    </w:p>
    <w:p w:rsidR="007F5DA5" w:rsidRPr="007F5DA5" w:rsidRDefault="007F5DA5" w:rsidP="007F5DA5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анализа и подготовки информации о развитии торговой сети, бытового обслуживания населения; </w:t>
      </w:r>
    </w:p>
    <w:p w:rsidR="007F5DA5" w:rsidRPr="007F5DA5" w:rsidRDefault="007F5DA5" w:rsidP="007F5DA5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>подготовки и утверждения программ по результатам анализа и прогноза поддержки развития малого предпринимательства предложений по определению приоритетных направлений развития малого предпринимательства;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поставщиков </w:t>
      </w:r>
      <w:r w:rsidRPr="007F5DA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7F5DA5" w:rsidRPr="007F5DA5" w:rsidRDefault="00510057" w:rsidP="00E3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1.7. Утверждение генеральных планов поселении, правил землепользования и застройки, утверждение подготовленной на основе генеральных планов поселений документации по планировке территорий,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поселений, утверждение местных нормативов градостроительного проектирования поселений, резервирование земель и изъятие земельных участков в границах поселений для муниципальных нужд, осуществление муниципального земельного контроля в границах поселений,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в части:</w:t>
      </w:r>
    </w:p>
    <w:p w:rsidR="007F5DA5" w:rsidRPr="007F5DA5" w:rsidRDefault="007F5DA5" w:rsidP="007F5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разработки генеральных планов поселений, правил землепользования и застройки поселений, разработки подготовленных на основе генеральных планов поселений, проектов планировки территорий и проектов межевания территорий, разработки и утверждения градостроительных планов земельных участков, резервирования и изъятия земельных участков, в том числе путем выкупа, для муниципальных нужд, подготовки и выдачи разрешений на строительство и разрешений на ввод объекта в эксплуатацию при строительстве, реконструкции объектов капитального строительства (за исключением случаев, предусмотренных Градостроительным </w:t>
      </w:r>
      <w:hyperlink r:id="rId8" w:history="1">
        <w:r w:rsidRPr="007F5D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Федерации), выдачи разрешений на установку рекламных конструкций на территории Крапивинского муниципального района, аннулирования таких разрешений, выдачи предписаний о демонтаже самовольно установленных рекламных конструкций;</w:t>
      </w:r>
    </w:p>
    <w:p w:rsidR="007F5DA5" w:rsidRPr="007F5DA5" w:rsidRDefault="007F5DA5" w:rsidP="007F5DA5">
      <w:pPr>
        <w:tabs>
          <w:tab w:val="left" w:pos="3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>- организации работы комиссии по выбору земельного участка для проектирования и строительства объекта;</w:t>
      </w:r>
    </w:p>
    <w:p w:rsidR="007F5DA5" w:rsidRPr="007F5DA5" w:rsidRDefault="007F5DA5" w:rsidP="007F5D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определения поставщиков конкурентным способом </w:t>
      </w:r>
      <w:r w:rsidRPr="007F5DA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«О контрактной системе в сфере закупок товаров, работ, услуг для обеспечения государственных и муниципальных нужд»).</w:t>
      </w:r>
    </w:p>
    <w:p w:rsidR="007F5DA5" w:rsidRPr="007F5DA5" w:rsidRDefault="00510057" w:rsidP="00E3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 мер по противодействию коррупции в границах поселений в части:</w:t>
      </w:r>
    </w:p>
    <w:p w:rsidR="007F5DA5" w:rsidRPr="007F5DA5" w:rsidRDefault="007F5DA5" w:rsidP="007F5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>- осуществления антикоррупционной экспертизы проектов нормативных правовых актов и их проектов.</w:t>
      </w:r>
      <w:r w:rsidRPr="007F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21B8" w:rsidRPr="0074104D" w:rsidRDefault="00DA21B8" w:rsidP="007F5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2. ПРАВА И ОБЯЗАННОСТИ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2.1. Администрация поселения:</w:t>
      </w:r>
    </w:p>
    <w:p w:rsidR="005F6185" w:rsidRPr="005F6185" w:rsidRDefault="005F6185" w:rsidP="005F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5F6185">
        <w:rPr>
          <w:rFonts w:ascii="Times New Roman" w:eastAsia="Times New Roman" w:hAnsi="Times New Roman" w:cs="Courier New"/>
          <w:sz w:val="23"/>
          <w:szCs w:val="23"/>
          <w:lang w:eastAsia="ru-RU"/>
        </w:rPr>
        <w:t>2.1.1. Вправе передать в пользование имущество, необходимое для осуществления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 Администрация района: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lastRenderedPageBreak/>
        <w:t>2.2.1. Осуществляет полномочия, указанные в пункте 1.1. настоящего Соглашения, в соответствии с действующим законодательством.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2.2.2. Предоставляет Администрации поселения на основании письменных запросов документы, связанные с осуществлением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2.2.3. Вправе использовать дополнительные материальные ресурсы и финансовые средства для осуществления полномочий, указанных в пункте 1.1. настоящего Соглашения, в случаях и порядке, предусмотренных Уставом муниципального образования «Крапивинский муниципальный район».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3. ОТВЕТСТВЕННОСТЬ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срок не позднее 3 (трёх) рабочих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0,01 % от суммы субвенций за отчетный год, выделяемых из бюджета поселения на осуществление указанных полномочий.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3.3.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Соглашения, уплаты неустойки в размере 0,01 % от суммы субвенций за отчетный год, а также возмещения понесенных убытков в части, не покрытой неустойкой.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3.4. Стороны могут предусмотреть иные финансовые санкции за неисполнение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СРОК ДЕЙСТВИЯ И ПОРЯДОК ПРЕКРАЩЕНИЯ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4.1.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Досрочное прекращение настоящего Соглашения возможно по инициативе любой из сторон при условии обоснования невозможности осуществления Администрацией района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4.2.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Основанием для досрочного прекращения настоящего Соглашения является соответствующее решение Совета народных депутатов </w:t>
      </w:r>
      <w:r w:rsidR="00510057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Крапивин</w:t>
      </w:r>
      <w:r w:rsidR="00510057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ского </w:t>
      </w:r>
      <w:r w:rsidR="00510057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="00510057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ского поселения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или решение Совета народных депутатов Крапивинского муниципального района.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4.3.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В случае если соответствующим решением не установлен конкретный срок прекращения, действие настоящего Соглашения прекращается с первого числа месяца, следующего за месяцем, в котором соответствующее решение вступило в силу.</w:t>
      </w:r>
    </w:p>
    <w:p w:rsidR="007634CA" w:rsidRPr="0074104D" w:rsidRDefault="007634CA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D0D91" w:rsidRPr="005D0D91" w:rsidRDefault="005D0D91" w:rsidP="005D0D91">
      <w:pPr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5D0D9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5. </w:t>
      </w:r>
      <w:r w:rsidRPr="005D0D91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ПОРЯДОК ОПРЕДЕЛЕНИЯ ЕЖЕГОДНОГО ОБЪЕМА МЕЖБЮДЖЕТНЫХ ТРАНСФЕРТОВ</w:t>
      </w:r>
      <w:r w:rsidR="002D08E6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</w:t>
      </w:r>
    </w:p>
    <w:p w:rsidR="005D0D91" w:rsidRPr="005D0D91" w:rsidRDefault="005D0D91" w:rsidP="005D0D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D0D91">
        <w:rPr>
          <w:rFonts w:ascii="Times New Roman" w:eastAsia="Times New Roman" w:hAnsi="Times New Roman" w:cs="Times New Roman"/>
          <w:sz w:val="23"/>
          <w:szCs w:val="23"/>
          <w:lang w:eastAsia="ru-RU"/>
        </w:rPr>
        <w:t>5.1. Передача материальных ресурсов и финансовых средств по настоящему Соглашению не предусмотрена.</w:t>
      </w:r>
    </w:p>
    <w:p w:rsidR="00DF1291" w:rsidRDefault="002D08E6" w:rsidP="002D08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6. РАЗРЕШЕНИЕ СПОРОВ.</w:t>
      </w:r>
    </w:p>
    <w:p w:rsidR="002D08E6" w:rsidRDefault="002D08E6" w:rsidP="002D0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2D08E6" w:rsidRDefault="002D08E6" w:rsidP="00036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D08E6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6.1. </w:t>
      </w:r>
      <w:r w:rsidR="00036BC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всем вопросам, не урегулированным настоящим Соглашением, Стороны руководствуются действующим законодательством.</w:t>
      </w:r>
    </w:p>
    <w:p w:rsidR="002D08E6" w:rsidRDefault="002D08E6" w:rsidP="002D08E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D08E6" w:rsidRDefault="002D08E6" w:rsidP="002D08E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  <w:r w:rsidRPr="002D08E6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7. ВСТУПЛЕНИЕ В СИЛУ СОГЛАШЕНИЯ</w:t>
      </w:r>
      <w:r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.</w:t>
      </w:r>
    </w:p>
    <w:p w:rsidR="002D08E6" w:rsidRDefault="002D08E6" w:rsidP="007B7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</w:p>
    <w:p w:rsidR="002D08E6" w:rsidRPr="0068270E" w:rsidRDefault="002D08E6" w:rsidP="007B7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7.1.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Настоящее Соглашение вступает в силу с </w:t>
      </w:r>
      <w:r w:rsidR="00510057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момента подписания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и </w:t>
      </w:r>
      <w:r w:rsidR="00E35AFF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распространяет свое действие на правоотношения, возникшие с </w:t>
      </w:r>
      <w:r w:rsidR="00E35AFF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01.01.201</w:t>
      </w:r>
      <w:r w:rsidR="00E35AFF"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="00E35AFF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</w:t>
      </w:r>
      <w:r w:rsidR="00E35AFF">
        <w:rPr>
          <w:rFonts w:ascii="Times New Roman" w:eastAsia="Times New Roman" w:hAnsi="Times New Roman" w:cs="Courier New"/>
          <w:sz w:val="23"/>
          <w:szCs w:val="23"/>
          <w:lang w:eastAsia="ru-RU"/>
        </w:rPr>
        <w:t>,</w:t>
      </w:r>
      <w:r w:rsidR="00E35AFF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действует до 31.12.201</w:t>
      </w:r>
      <w:r w:rsidR="00510057"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года.</w:t>
      </w:r>
    </w:p>
    <w:p w:rsidR="0068270E" w:rsidRPr="002D08E6" w:rsidRDefault="0068270E" w:rsidP="007B7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7.2. Соглашение подлежит обязательному обнародованию на официальном сайте </w:t>
      </w:r>
      <w:r w:rsidRPr="0068270E">
        <w:rPr>
          <w:rFonts w:ascii="Times New Roman" w:hAnsi="Times New Roman" w:cs="Times New Roman"/>
          <w:sz w:val="23"/>
          <w:szCs w:val="23"/>
        </w:rPr>
        <w:t xml:space="preserve">администрации Крапивинского муниципального района </w:t>
      </w:r>
      <w:r w:rsidR="007B7D45" w:rsidRPr="0068270E">
        <w:rPr>
          <w:rFonts w:ascii="Times New Roman" w:hAnsi="Times New Roman" w:cs="Times New Roman"/>
          <w:sz w:val="23"/>
          <w:szCs w:val="23"/>
        </w:rPr>
        <w:t xml:space="preserve">и </w:t>
      </w:r>
      <w:r w:rsidR="007B7D45">
        <w:rPr>
          <w:rFonts w:ascii="Times New Roman" w:hAnsi="Times New Roman" w:cs="Times New Roman"/>
          <w:sz w:val="23"/>
          <w:szCs w:val="23"/>
        </w:rPr>
        <w:t xml:space="preserve">администрации </w:t>
      </w:r>
      <w:r w:rsidR="000C3D04">
        <w:rPr>
          <w:rFonts w:ascii="Times New Roman" w:hAnsi="Times New Roman" w:cs="Times New Roman"/>
          <w:color w:val="FF0000"/>
          <w:sz w:val="23"/>
          <w:szCs w:val="23"/>
        </w:rPr>
        <w:t>Крапивин</w:t>
      </w:r>
      <w:r w:rsidR="007B7D45" w:rsidRPr="007B7D45">
        <w:rPr>
          <w:rFonts w:ascii="Times New Roman" w:hAnsi="Times New Roman" w:cs="Times New Roman"/>
          <w:color w:val="FF0000"/>
          <w:sz w:val="23"/>
          <w:szCs w:val="23"/>
        </w:rPr>
        <w:t xml:space="preserve">ского </w:t>
      </w:r>
      <w:r w:rsidR="007B7D45" w:rsidRPr="007B7D45">
        <w:rPr>
          <w:rFonts w:ascii="Times New Roman" w:hAnsi="Times New Roman" w:cs="Times New Roman"/>
          <w:color w:val="FF0000"/>
          <w:sz w:val="23"/>
          <w:szCs w:val="23"/>
        </w:rPr>
        <w:lastRenderedPageBreak/>
        <w:t>городского поселения</w:t>
      </w:r>
      <w:r w:rsidR="007B7D45">
        <w:rPr>
          <w:rFonts w:ascii="Times New Roman" w:hAnsi="Times New Roman" w:cs="Times New Roman"/>
          <w:sz w:val="23"/>
          <w:szCs w:val="23"/>
        </w:rPr>
        <w:t xml:space="preserve"> в </w:t>
      </w:r>
      <w:r w:rsidRPr="0068270E">
        <w:rPr>
          <w:rFonts w:ascii="Times New Roman" w:hAnsi="Times New Roman" w:cs="Times New Roman"/>
          <w:sz w:val="23"/>
          <w:szCs w:val="23"/>
        </w:rPr>
        <w:t>информационно-телекоммуникационной сети «Интернет»</w:t>
      </w:r>
      <w:r w:rsidR="007B7D45">
        <w:rPr>
          <w:rFonts w:ascii="Times New Roman" w:hAnsi="Times New Roman" w:cs="Times New Roman"/>
          <w:sz w:val="23"/>
          <w:szCs w:val="23"/>
        </w:rPr>
        <w:t>.</w:t>
      </w:r>
    </w:p>
    <w:p w:rsidR="002D08E6" w:rsidRPr="002D08E6" w:rsidRDefault="002D08E6" w:rsidP="002D0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ПРОЧИЕ УСЛОВИЯ.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.1. В рамках заключенного Соглашения могут быть подписаны протоколы о разграничении функций по осуществлению полномочий между органами местного самоуправления </w:t>
      </w:r>
      <w:r w:rsidR="000C3D0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Крапивин</w:t>
      </w:r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ского </w:t>
      </w:r>
      <w:r w:rsidR="00D3353A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отделами и иными структурными подразделениями администрации Крапивинского муниципального района.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.2. Внесение изменений и дополнений в настоящее Соглашение возможно по инициативе любой из сторон в порядке, предусмотренном решением Крапивинского районного Совета народных депутатов от 22.10.2007 г. № 02-90/1 «О порядке подготовки, согласования и утверждения соглашений между органами местного самоуправления сельских, городских поселений и муниципальным образованием «Крапивинский район» о передаче ими друг другу осуществления части своих полномочий, а также о внесении изменений в соглашения».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.3. По всем вопросам, не урегулированным настоящим Соглашением, Стороны руководствуются действующим законодательством.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.4. Настоящее решение составлено в двух имеющих одинаковую юридическую силу экземплярах по одному для каждой из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9</w:t>
      </w:r>
      <w:r w:rsidR="00567A26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ПОДПИСИ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tbl>
      <w:tblPr>
        <w:tblW w:w="9233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4020"/>
        <w:gridCol w:w="1073"/>
        <w:gridCol w:w="4140"/>
      </w:tblGrid>
      <w:tr w:rsidR="0074104D" w:rsidRPr="0074104D" w:rsidTr="005976FA">
        <w:trPr>
          <w:trHeight w:val="1472"/>
        </w:trPr>
        <w:tc>
          <w:tcPr>
            <w:tcW w:w="4020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F55110" w:rsidRDefault="000C3D04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Крапивин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ского </w:t>
            </w:r>
            <w:r w:rsidR="00D3353A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городск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ого поселения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Глава посел</w:t>
            </w:r>
            <w:r w:rsidR="00F20618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ка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0C3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   _______________  </w:t>
            </w:r>
            <w:r w:rsidR="000C3D04"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>С.Г. Мязин</w:t>
            </w:r>
          </w:p>
        </w:tc>
        <w:tc>
          <w:tcPr>
            <w:tcW w:w="1073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Крапивинского муниципального района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Глава района 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042B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_______________  </w:t>
            </w:r>
            <w:r w:rsidR="00042B7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Т.Х. Биккулов</w:t>
            </w:r>
          </w:p>
        </w:tc>
      </w:tr>
    </w:tbl>
    <w:p w:rsidR="00010817" w:rsidRPr="0074104D" w:rsidRDefault="00010817"/>
    <w:sectPr w:rsidR="00010817" w:rsidRPr="0074104D" w:rsidSect="00B84808">
      <w:pgSz w:w="11906" w:h="16838"/>
      <w:pgMar w:top="993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D21"/>
    <w:multiLevelType w:val="singleLevel"/>
    <w:tmpl w:val="AE1604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F8"/>
    <w:rsid w:val="000067CB"/>
    <w:rsid w:val="00010817"/>
    <w:rsid w:val="00036BC8"/>
    <w:rsid w:val="00042B72"/>
    <w:rsid w:val="000512EA"/>
    <w:rsid w:val="000C3D04"/>
    <w:rsid w:val="00152A9C"/>
    <w:rsid w:val="0015443A"/>
    <w:rsid w:val="00163296"/>
    <w:rsid w:val="001A6AF8"/>
    <w:rsid w:val="001E23AE"/>
    <w:rsid w:val="002D08E6"/>
    <w:rsid w:val="00310528"/>
    <w:rsid w:val="00320405"/>
    <w:rsid w:val="0035195F"/>
    <w:rsid w:val="00386379"/>
    <w:rsid w:val="004125D4"/>
    <w:rsid w:val="00421E61"/>
    <w:rsid w:val="00476EDC"/>
    <w:rsid w:val="00510057"/>
    <w:rsid w:val="0051019A"/>
    <w:rsid w:val="00537233"/>
    <w:rsid w:val="005570ED"/>
    <w:rsid w:val="00567A26"/>
    <w:rsid w:val="005976FA"/>
    <w:rsid w:val="005C447D"/>
    <w:rsid w:val="005D0D91"/>
    <w:rsid w:val="005E5829"/>
    <w:rsid w:val="005F6185"/>
    <w:rsid w:val="0068270E"/>
    <w:rsid w:val="00691B16"/>
    <w:rsid w:val="006D0764"/>
    <w:rsid w:val="006D2AD6"/>
    <w:rsid w:val="006E0D8B"/>
    <w:rsid w:val="006F3A75"/>
    <w:rsid w:val="007041E0"/>
    <w:rsid w:val="007372FF"/>
    <w:rsid w:val="0074104D"/>
    <w:rsid w:val="007634CA"/>
    <w:rsid w:val="00777B30"/>
    <w:rsid w:val="007B7D45"/>
    <w:rsid w:val="007F5DA5"/>
    <w:rsid w:val="008013BB"/>
    <w:rsid w:val="00960A73"/>
    <w:rsid w:val="009C22B7"/>
    <w:rsid w:val="00B06C1E"/>
    <w:rsid w:val="00B578AA"/>
    <w:rsid w:val="00B84808"/>
    <w:rsid w:val="00BF05F2"/>
    <w:rsid w:val="00C22984"/>
    <w:rsid w:val="00C605C4"/>
    <w:rsid w:val="00D3353A"/>
    <w:rsid w:val="00D56BC7"/>
    <w:rsid w:val="00D73045"/>
    <w:rsid w:val="00D94CCB"/>
    <w:rsid w:val="00DA21B8"/>
    <w:rsid w:val="00DE6F55"/>
    <w:rsid w:val="00DF1291"/>
    <w:rsid w:val="00E35002"/>
    <w:rsid w:val="00E35AFF"/>
    <w:rsid w:val="00F20618"/>
    <w:rsid w:val="00F302E9"/>
    <w:rsid w:val="00F55110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28452BE66BB4F0079B21AE41227F88D75E844F7FC502BCE6EAF2700367EF76E5ECC6C94AE3A6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5EC5EED51185528CC1DB08A7076B8B2FB35D1E282619B55027F6DC99776B32132CF3266682C7928Z8y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8EE36-56B6-4F1F-9E03-910AB5BA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008</cp:lastModifiedBy>
  <cp:revision>10</cp:revision>
  <cp:lastPrinted>2017-02-16T08:14:00Z</cp:lastPrinted>
  <dcterms:created xsi:type="dcterms:W3CDTF">2016-01-26T03:46:00Z</dcterms:created>
  <dcterms:modified xsi:type="dcterms:W3CDTF">2017-03-14T01:17:00Z</dcterms:modified>
</cp:coreProperties>
</file>