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9262BD" w:rsidRPr="009262BD">
        <w:rPr>
          <w:sz w:val="22"/>
        </w:rPr>
        <w:t>Территориальная избирательная комиссия Крапивинского муниципального округа</w:t>
      </w:r>
      <w:r>
        <w:rPr>
          <w:sz w:val="22"/>
        </w:rPr>
        <w:t xml:space="preserve"> с правом решающего голоса</w:t>
      </w:r>
      <w:r w:rsidR="00F06FAF" w:rsidRPr="009262BD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9262BD">
      <w:pPr>
        <w:pStyle w:val="5"/>
      </w:pPr>
      <w:bookmarkStart w:id="0" w:name="sostav"/>
      <w:bookmarkEnd w:id="0"/>
      <w:r>
        <w:t>Состав № 5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9262BD" w:rsidRPr="009262BD">
        <w:rPr>
          <w:b/>
          <w:sz w:val="22"/>
        </w:rPr>
        <w:t>04.12.2020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262BD">
        <w:rPr>
          <w:sz w:val="20"/>
        </w:rPr>
        <w:t>26 января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32"/>
        <w:gridCol w:w="1635"/>
        <w:gridCol w:w="1559"/>
        <w:gridCol w:w="2309"/>
        <w:gridCol w:w="2324"/>
        <w:gridCol w:w="654"/>
      </w:tblGrid>
      <w:tr w:rsidR="005D341B">
        <w:trPr>
          <w:trHeight w:val="1171"/>
          <w:tblHeader/>
        </w:trPr>
        <w:tc>
          <w:tcPr>
            <w:tcW w:w="360" w:type="dxa"/>
            <w:vAlign w:val="center"/>
          </w:tcPr>
          <w:p w:rsidR="005D341B" w:rsidRDefault="005D34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5D341B" w:rsidRDefault="005D34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5D341B" w:rsidRDefault="005D34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5D341B" w:rsidRDefault="005D34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309" w:type="dxa"/>
            <w:vAlign w:val="center"/>
          </w:tcPr>
          <w:p w:rsidR="005D341B" w:rsidRDefault="005D34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5D341B" w:rsidRDefault="005D341B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5D341B" w:rsidRDefault="005D341B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0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1554"/>
        <w:gridCol w:w="2309"/>
        <w:gridCol w:w="2324"/>
        <w:gridCol w:w="654"/>
      </w:tblGrid>
      <w:tr w:rsidR="005D341B" w:rsidRPr="009262BD" w:rsidTr="005D341B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Власиевская Наталья Ивановна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Член ИК 1 состава, Член ИК 2 состава, Член ИК 3 состава, Председатель ИК 4 состава, Член ИК 4 состава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bookmarkStart w:id="1" w:name="_GoBack"/>
            <w:bookmarkEnd w:id="1"/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Советом народных депутатов Крапивинского муниципального округа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да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Никифорова Елена Александровна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Член ИК 1 состава, Зам.председателя ИК 2 состава, Зам.председателя ИК 3 состава, Зам.председателя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Ардыковская Татьяна Георгиевна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Кузбасское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Головина Ирина Алексеевна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Секретарь ИК 1 состава, Секретарь ИК 2 состава, Секретарь ИК 3 состава, Секретарь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Региональное отделение в Кемеровской области Всероссийской политической партии "ПАРТИЯ РОСТА"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Григорьев Алексей Петрович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Член ИК 3 состава, Член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lastRenderedPageBreak/>
              <w:t>6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Казаков Александр Николаевич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Зам.председателя ИК 1 состава, Член ИК 2 состава, Член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 xml:space="preserve">Крапивинское районное отделение Всеросийской общественной организации ветеранов (пенсионеров) войны, труда, Вооруженных сил и правоохрвнительных органов 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Картавых Анна Юрьевна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 xml:space="preserve">Кемеровское региональное отделение политической партии "ПАТРИОТЫ РОССИИ" (прекращение деятельности </w:t>
            </w:r>
            <w:r w:rsidRPr="009262BD">
              <w:rPr>
                <w:sz w:val="20"/>
                <w:lang w:val="en-US"/>
              </w:rPr>
              <w:t>c</w:t>
            </w:r>
            <w:r w:rsidRPr="009262BD">
              <w:rPr>
                <w:sz w:val="20"/>
              </w:rPr>
              <w:t xml:space="preserve"> 24.03.2021)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Спиридонов Валентин Ермолаевич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Крапивинское районное отделение КПРФ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  <w:tr w:rsidR="005D341B" w:rsidRPr="009262BD" w:rsidTr="005D341B">
        <w:tc>
          <w:tcPr>
            <w:tcW w:w="360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Толстогузова Любовь Николаевна</w:t>
            </w:r>
          </w:p>
        </w:tc>
        <w:tc>
          <w:tcPr>
            <w:tcW w:w="15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Член ИК 2 состава, Член ИК 3 состава, Зам.председателя ИК 4 состава, Член ИК 4 состава</w:t>
            </w:r>
          </w:p>
        </w:tc>
        <w:tc>
          <w:tcPr>
            <w:tcW w:w="2309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</w:rPr>
            </w:pPr>
            <w:r w:rsidRPr="009262BD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Кемеровской области</w:t>
            </w:r>
          </w:p>
        </w:tc>
        <w:tc>
          <w:tcPr>
            <w:tcW w:w="654" w:type="dxa"/>
            <w:shd w:val="clear" w:color="auto" w:fill="auto"/>
          </w:tcPr>
          <w:p w:rsidR="005D341B" w:rsidRPr="009262BD" w:rsidRDefault="005D341B" w:rsidP="009262B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262BD">
              <w:rPr>
                <w:sz w:val="20"/>
                <w:lang w:val="en-US"/>
              </w:rPr>
              <w:t>нет</w:t>
            </w:r>
          </w:p>
        </w:tc>
      </w:tr>
    </w:tbl>
    <w:p w:rsidR="004C4D02" w:rsidRDefault="004C4D02" w:rsidP="009262BD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CF7EA7">
      <w:headerReference w:type="default" r:id="rId6"/>
      <w:footerReference w:type="default" r:id="rId7"/>
      <w:footerReference w:type="first" r:id="rId8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30" w:rsidRDefault="00ED2E30">
      <w:r>
        <w:separator/>
      </w:r>
    </w:p>
  </w:endnote>
  <w:endnote w:type="continuationSeparator" w:id="0">
    <w:p w:rsidR="00ED2E30" w:rsidRDefault="00ED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D341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5D341B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9262BD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30" w:rsidRDefault="00ED2E30">
      <w:r>
        <w:separator/>
      </w:r>
    </w:p>
  </w:footnote>
  <w:footnote w:type="continuationSeparator" w:id="0">
    <w:p w:rsidR="00ED2E30" w:rsidRDefault="00ED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D341B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2"/>
    <w:rsid w:val="004C4D02"/>
    <w:rsid w:val="005D341B"/>
    <w:rsid w:val="00780E4E"/>
    <w:rsid w:val="008E0472"/>
    <w:rsid w:val="009262BD"/>
    <w:rsid w:val="00A869BE"/>
    <w:rsid w:val="00CD1578"/>
    <w:rsid w:val="00CF7EA7"/>
    <w:rsid w:val="00D970B9"/>
    <w:rsid w:val="00ED2E30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B8F42A-7BE3-4ECB-840C-BFA6103B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26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""</cp:lastModifiedBy>
  <cp:revision>4</cp:revision>
  <cp:lastPrinted>2010-02-05T08:32:00Z</cp:lastPrinted>
  <dcterms:created xsi:type="dcterms:W3CDTF">2023-01-26T05:23:00Z</dcterms:created>
  <dcterms:modified xsi:type="dcterms:W3CDTF">2023-02-28T01:29:00Z</dcterms:modified>
</cp:coreProperties>
</file>