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88CEB" w14:textId="77777777" w:rsidR="00CD1956" w:rsidRDefault="00CD1956" w:rsidP="00CD1956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489762"/>
      <w:r w:rsidRPr="00690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</w:p>
    <w:p w14:paraId="4122ED49" w14:textId="77777777" w:rsidR="00CD1956" w:rsidRDefault="00CD1956" w:rsidP="00CD1956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5E228" w14:textId="77777777" w:rsidR="00CD1956" w:rsidRDefault="00CD1956" w:rsidP="00CD1956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A15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,2</w:t>
      </w:r>
      <w:r w:rsidRPr="00A15F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1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укцион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муниципального имущества 15.11.2019г признан не состоявшимся, в связи с отсутствием поданных заявок.</w:t>
      </w:r>
    </w:p>
    <w:p w14:paraId="3AF2142A" w14:textId="77777777" w:rsidR="00CD1956" w:rsidRDefault="00CD1956" w:rsidP="00CD1956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BE">
        <w:rPr>
          <w:rFonts w:ascii="Times New Roman" w:hAnsi="Times New Roman" w:cs="Times New Roman"/>
          <w:b/>
          <w:bCs/>
          <w:sz w:val="24"/>
          <w:szCs w:val="24"/>
        </w:rPr>
        <w:t>Лоты №1, 2</w:t>
      </w:r>
      <w:r>
        <w:rPr>
          <w:rFonts w:ascii="Times New Roman" w:hAnsi="Times New Roman" w:cs="Times New Roman"/>
          <w:sz w:val="24"/>
          <w:szCs w:val="24"/>
        </w:rPr>
        <w:t xml:space="preserve"> Продажа посредством публичного предложения назначенная на 27.02.2020г.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признана не состоявшимся, в связи с отсутствием поданных заявок.</w:t>
      </w:r>
    </w:p>
    <w:bookmarkEnd w:id="0"/>
    <w:p w14:paraId="484CD9E6" w14:textId="77777777" w:rsidR="00C82BBB" w:rsidRDefault="00C82BBB" w:rsidP="00CD1956">
      <w:pPr>
        <w:keepNext/>
        <w:keepLines/>
        <w:autoSpaceDE w:val="0"/>
        <w:autoSpaceDN w:val="0"/>
        <w:adjustRightInd w:val="0"/>
        <w:spacing w:after="0" w:line="240" w:lineRule="auto"/>
        <w:contextualSpacing/>
        <w:mirrorIndents/>
        <w:jc w:val="both"/>
      </w:pPr>
    </w:p>
    <w:sectPr w:rsidR="00C8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1"/>
    <w:rsid w:val="004F69B1"/>
    <w:rsid w:val="00AF02AE"/>
    <w:rsid w:val="00B639A9"/>
    <w:rsid w:val="00C82BBB"/>
    <w:rsid w:val="00CD1956"/>
    <w:rsid w:val="00CE29CA"/>
    <w:rsid w:val="00C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DB27"/>
  <w15:chartTrackingRefBased/>
  <w15:docId w15:val="{FE903524-D76A-45A8-A190-13D8BA87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Устюжанина Т</dc:creator>
  <cp:keywords/>
  <dc:description/>
  <cp:lastModifiedBy>Устюжанина Т</cp:lastModifiedBy>
  <cp:revision>2</cp:revision>
  <dcterms:created xsi:type="dcterms:W3CDTF">2020-05-18T11:49:00Z</dcterms:created>
  <dcterms:modified xsi:type="dcterms:W3CDTF">2020-05-18T11:49:00Z</dcterms:modified>
</cp:coreProperties>
</file>