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E4" w:rsidRPr="008E7E88" w:rsidRDefault="007B7FE4" w:rsidP="007B7FE4">
      <w:pPr>
        <w:rPr>
          <w:b/>
          <w:sz w:val="32"/>
          <w:szCs w:val="32"/>
        </w:rPr>
      </w:pPr>
      <w:r w:rsidRPr="008E7E88">
        <w:rPr>
          <w:b/>
          <w:sz w:val="32"/>
          <w:szCs w:val="32"/>
        </w:rPr>
        <w:t>ВОПРОС</w:t>
      </w:r>
      <w:r w:rsidR="00A1288E">
        <w:rPr>
          <w:b/>
          <w:sz w:val="32"/>
          <w:szCs w:val="32"/>
          <w:lang w:val="en-US"/>
        </w:rPr>
        <w:t>-</w:t>
      </w:r>
      <w:r w:rsidRPr="008E7E88">
        <w:rPr>
          <w:b/>
          <w:sz w:val="32"/>
          <w:szCs w:val="32"/>
        </w:rPr>
        <w:t>ОТВЕТ</w:t>
      </w:r>
    </w:p>
    <w:p w:rsidR="007B7FE4" w:rsidRDefault="007B7FE4" w:rsidP="007B7FE4">
      <w:pPr>
        <w:rPr>
          <w:b/>
          <w:sz w:val="32"/>
          <w:szCs w:val="32"/>
        </w:rPr>
      </w:pPr>
    </w:p>
    <w:p w:rsidR="007B7FE4" w:rsidRDefault="007B7FE4" w:rsidP="007B7FE4">
      <w:pPr>
        <w:rPr>
          <w:b/>
          <w:sz w:val="32"/>
          <w:szCs w:val="32"/>
        </w:rPr>
      </w:pPr>
      <w:r w:rsidRPr="008E7E88">
        <w:rPr>
          <w:b/>
          <w:sz w:val="32"/>
          <w:szCs w:val="32"/>
        </w:rPr>
        <w:t xml:space="preserve">Могут ли работающие родители получать на одного и того же ребенка пособие по уходу до 1,5 лет и единое? </w:t>
      </w:r>
    </w:p>
    <w:p w:rsidR="007B7FE4" w:rsidRPr="008E7E88" w:rsidRDefault="007B7FE4" w:rsidP="007B7FE4">
      <w:pPr>
        <w:rPr>
          <w:b/>
          <w:sz w:val="32"/>
          <w:szCs w:val="32"/>
        </w:rPr>
      </w:pPr>
    </w:p>
    <w:p w:rsidR="007B7FE4" w:rsidRDefault="007B7FE4" w:rsidP="007B7FE4">
      <w:pPr>
        <w:spacing w:line="360" w:lineRule="auto"/>
        <w:rPr>
          <w:sz w:val="28"/>
          <w:szCs w:val="28"/>
        </w:rPr>
      </w:pPr>
      <w:r w:rsidRPr="008E7E88">
        <w:rPr>
          <w:sz w:val="28"/>
          <w:szCs w:val="28"/>
        </w:rPr>
        <w:t xml:space="preserve">Подробнее об условиях назначения единого пособия на сайте СФР </w:t>
      </w:r>
      <w:hyperlink r:id="rId4" w:history="1">
        <w:r w:rsidRPr="008E7E88">
          <w:rPr>
            <w:rStyle w:val="a3"/>
            <w:sz w:val="28"/>
            <w:szCs w:val="28"/>
          </w:rPr>
          <w:t>https://sfr.gov.ru/grazhdanam/edinoe_posobie</w:t>
        </w:r>
      </w:hyperlink>
    </w:p>
    <w:p w:rsidR="007B7FE4" w:rsidRPr="008E7E88" w:rsidRDefault="007B7FE4" w:rsidP="007B7FE4">
      <w:pPr>
        <w:spacing w:line="360" w:lineRule="auto"/>
        <w:rPr>
          <w:sz w:val="28"/>
          <w:szCs w:val="28"/>
        </w:rPr>
      </w:pPr>
    </w:p>
    <w:p w:rsidR="007B7FE4" w:rsidRPr="008E7E88" w:rsidRDefault="007B7FE4" w:rsidP="007B7FE4">
      <w:pPr>
        <w:spacing w:line="360" w:lineRule="auto"/>
        <w:rPr>
          <w:sz w:val="28"/>
          <w:szCs w:val="28"/>
        </w:rPr>
      </w:pPr>
      <w:r w:rsidRPr="008E7E88">
        <w:rPr>
          <w:sz w:val="28"/>
          <w:szCs w:val="28"/>
          <w:lang w:val="en-US"/>
        </w:rPr>
        <w:t>#</w:t>
      </w:r>
      <w:r w:rsidRPr="008E7E88">
        <w:rPr>
          <w:sz w:val="28"/>
          <w:szCs w:val="28"/>
        </w:rPr>
        <w:t xml:space="preserve">СФР </w:t>
      </w:r>
      <w:r w:rsidRPr="008E7E88">
        <w:rPr>
          <w:sz w:val="28"/>
          <w:szCs w:val="28"/>
          <w:lang w:val="en-US"/>
        </w:rPr>
        <w:t>#</w:t>
      </w:r>
      <w:proofErr w:type="spellStart"/>
      <w:r w:rsidRPr="008E7E88">
        <w:rPr>
          <w:sz w:val="28"/>
          <w:szCs w:val="28"/>
        </w:rPr>
        <w:t>единоепособиеСФР</w:t>
      </w:r>
      <w:proofErr w:type="spellEnd"/>
    </w:p>
    <w:p w:rsidR="007B7FE4" w:rsidRDefault="007B7FE4" w:rsidP="007B7FE4">
      <w:pPr>
        <w:rPr>
          <w:sz w:val="28"/>
          <w:szCs w:val="28"/>
        </w:rPr>
      </w:pPr>
    </w:p>
    <w:p w:rsidR="00863ABF" w:rsidRDefault="007B7FE4" w:rsidP="007B7FE4">
      <w:r>
        <w:rPr>
          <w:noProof/>
          <w:sz w:val="28"/>
          <w:szCs w:val="28"/>
        </w:rPr>
        <w:drawing>
          <wp:inline distT="0" distB="0" distL="0" distR="0">
            <wp:extent cx="4763135" cy="4763135"/>
            <wp:effectExtent l="0" t="0" r="0" b="0"/>
            <wp:docPr id="1" name="Рисунок 1" descr="Вопрос от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прос от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3ABF" w:rsidSect="00B3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6BF6"/>
    <w:rsid w:val="007B7FE4"/>
    <w:rsid w:val="00863ABF"/>
    <w:rsid w:val="00A1288E"/>
    <w:rsid w:val="00B329CD"/>
    <w:rsid w:val="00FE6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7FE4"/>
    <w:rPr>
      <w:strike w:val="0"/>
      <w:dstrike w:val="0"/>
      <w:color w:val="001CA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B7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7FE4"/>
    <w:rPr>
      <w:strike w:val="0"/>
      <w:dstrike w:val="0"/>
      <w:color w:val="001CA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7B7F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fr.gov.ru/grazhdanam/edinoe_posob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Сергеевна</dc:creator>
  <cp:lastModifiedBy>052SayanovaVS</cp:lastModifiedBy>
  <cp:revision>2</cp:revision>
  <dcterms:created xsi:type="dcterms:W3CDTF">2023-05-02T02:13:00Z</dcterms:created>
  <dcterms:modified xsi:type="dcterms:W3CDTF">2023-05-02T02:13:00Z</dcterms:modified>
</cp:coreProperties>
</file>