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71" w:rsidRDefault="00F46F2B" w:rsidP="00803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6F2B">
        <w:rPr>
          <w:rFonts w:ascii="Times New Roman" w:hAnsi="Times New Roman" w:cs="Times New Roman"/>
          <w:sz w:val="28"/>
          <w:szCs w:val="28"/>
        </w:rPr>
        <w:t>Заключение экспертизы</w:t>
      </w:r>
      <w:r w:rsidR="0080397D" w:rsidRPr="0080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97D" w:rsidRPr="005860E3">
        <w:rPr>
          <w:rFonts w:ascii="Times New Roman" w:hAnsi="Times New Roman" w:cs="Times New Roman"/>
          <w:b/>
          <w:sz w:val="28"/>
          <w:szCs w:val="28"/>
        </w:rPr>
        <w:t>НПА</w:t>
      </w:r>
    </w:p>
    <w:p w:rsidR="0053393A" w:rsidRPr="0053393A" w:rsidRDefault="0053393A" w:rsidP="0053393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393A">
        <w:rPr>
          <w:rFonts w:ascii="Times New Roman" w:hAnsi="Times New Roman" w:cs="Times New Roman"/>
          <w:sz w:val="28"/>
          <w:szCs w:val="28"/>
        </w:rPr>
        <w:t>22.03.2016г.</w:t>
      </w:r>
    </w:p>
    <w:p w:rsidR="0080397D" w:rsidRPr="0080397D" w:rsidRDefault="00533274" w:rsidP="0053327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0397D">
        <w:rPr>
          <w:rFonts w:ascii="Times New Roman" w:hAnsi="Times New Roman" w:cs="Times New Roman"/>
          <w:color w:val="000000"/>
          <w:sz w:val="28"/>
          <w:szCs w:val="28"/>
        </w:rPr>
        <w:t>соответствии с планом, утвержденным на 2016 год, постановлением №3 от 12.01.2016г.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0397D" w:rsidRPr="0080397D">
        <w:rPr>
          <w:rFonts w:ascii="Times New Roman" w:hAnsi="Times New Roman" w:cs="Times New Roman"/>
          <w:color w:val="000000"/>
          <w:sz w:val="28"/>
          <w:szCs w:val="28"/>
        </w:rPr>
        <w:t>дминистрация Крапивинского муниципального района проводила  публичные консультации по действующему  нормативному  правовому  акту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0397D" w:rsidRPr="00803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80397D" w:rsidRPr="0080397D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Постановление администрации Крапивинского муниципального района от 08.10.2015г. №1050 «О внесении изменений в постановление №1546 от 24.10.2013 года. «Об утверждении муниципальной программы «Развитие сферы малого и среднего предпринимательства в Крапивинском районе» на 2014 -2018 год.</w:t>
        </w:r>
      </w:hyperlink>
      <w:r w:rsidR="008039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97D" w:rsidRPr="0080397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397D" w:rsidRDefault="0080397D" w:rsidP="00244EDB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244EDB">
        <w:rPr>
          <w:color w:val="000000"/>
          <w:sz w:val="28"/>
          <w:szCs w:val="28"/>
        </w:rPr>
        <w:t>Публ</w:t>
      </w:r>
      <w:r w:rsidR="00244EDB">
        <w:rPr>
          <w:color w:val="000000"/>
          <w:sz w:val="28"/>
          <w:szCs w:val="28"/>
        </w:rPr>
        <w:t xml:space="preserve">ичные консультации проводились с </w:t>
      </w:r>
      <w:r w:rsidR="00244EDB" w:rsidRPr="00244EDB">
        <w:rPr>
          <w:color w:val="000000"/>
          <w:sz w:val="28"/>
          <w:szCs w:val="28"/>
        </w:rPr>
        <w:t>18.02.2016г. по  18.03.2016г.</w:t>
      </w:r>
      <w:r w:rsidRPr="00244EDB">
        <w:rPr>
          <w:color w:val="000000"/>
          <w:sz w:val="28"/>
          <w:szCs w:val="28"/>
        </w:rPr>
        <w:t xml:space="preserve">  в целях  выявления в действующих нормативных правовых актах района положений, необоснованно затрудняющих осуществление предпринимательской и инвестиционной деятельности.</w:t>
      </w:r>
    </w:p>
    <w:p w:rsidR="001B538D" w:rsidRDefault="001B538D" w:rsidP="00244EDB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DC02D2" w:rsidRDefault="00DC02D2" w:rsidP="00244EDB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Замечаний по НПА отсутствуют.</w:t>
      </w:r>
    </w:p>
    <w:p w:rsidR="001B538D" w:rsidRDefault="001B538D" w:rsidP="00533274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DC02D2" w:rsidRPr="00244EDB" w:rsidRDefault="00DC02D2" w:rsidP="00533274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Положений необоснованно затрудняющих ведение предпринимательской, инвестиционной деятельности </w:t>
      </w:r>
      <w:r w:rsidR="00533274">
        <w:rPr>
          <w:color w:val="000000"/>
          <w:sz w:val="28"/>
          <w:szCs w:val="28"/>
        </w:rPr>
        <w:t>отсутствуют.</w:t>
      </w:r>
    </w:p>
    <w:p w:rsidR="00533274" w:rsidRDefault="00533274" w:rsidP="00533274">
      <w:pPr>
        <w:pStyle w:val="a5"/>
        <w:spacing w:before="0" w:after="0"/>
        <w:rPr>
          <w:rFonts w:ascii="Verdana" w:hAnsi="Verdana"/>
          <w:color w:val="000000"/>
          <w:sz w:val="18"/>
          <w:szCs w:val="18"/>
        </w:rPr>
      </w:pPr>
    </w:p>
    <w:p w:rsidR="0080397D" w:rsidRDefault="00533274" w:rsidP="00533274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Экспертиза НПА проведена</w:t>
      </w:r>
      <w:r w:rsidRPr="00533274">
        <w:rPr>
          <w:color w:val="000000"/>
          <w:sz w:val="28"/>
          <w:szCs w:val="28"/>
        </w:rPr>
        <w:t xml:space="preserve"> </w:t>
      </w:r>
      <w:r w:rsidR="0080397D" w:rsidRPr="00533274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>ом</w:t>
      </w:r>
      <w:r w:rsidR="0080397D" w:rsidRPr="00533274">
        <w:rPr>
          <w:color w:val="000000"/>
          <w:sz w:val="28"/>
          <w:szCs w:val="28"/>
        </w:rPr>
        <w:t xml:space="preserve"> предпринимательства и потребительского рынка администрации Крапивинского муниципального района.</w:t>
      </w:r>
    </w:p>
    <w:p w:rsidR="001B538D" w:rsidRDefault="001B538D" w:rsidP="00533274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1B538D" w:rsidRDefault="001B538D" w:rsidP="00533274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1B538D" w:rsidRDefault="001B538D" w:rsidP="00533274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1B538D" w:rsidRDefault="001B538D" w:rsidP="00533274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1B538D" w:rsidRDefault="001B538D" w:rsidP="00533274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5759C2" w:rsidRDefault="001B538D" w:rsidP="005759C2">
      <w:pPr>
        <w:pStyle w:val="a5"/>
        <w:spacing w:before="0" w:after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</w:t>
      </w:r>
      <w:r w:rsidR="005759C2">
        <w:rPr>
          <w:color w:val="000000"/>
          <w:sz w:val="28"/>
          <w:szCs w:val="28"/>
        </w:rPr>
        <w:t xml:space="preserve">ла </w:t>
      </w:r>
      <w:r w:rsidR="005759C2" w:rsidRPr="00533274">
        <w:rPr>
          <w:color w:val="000000"/>
          <w:sz w:val="28"/>
          <w:szCs w:val="28"/>
        </w:rPr>
        <w:t>предпринимательства</w:t>
      </w:r>
    </w:p>
    <w:p w:rsidR="005759C2" w:rsidRDefault="005759C2" w:rsidP="005759C2">
      <w:pPr>
        <w:pStyle w:val="a5"/>
        <w:spacing w:before="0" w:after="0"/>
        <w:ind w:left="-567"/>
        <w:jc w:val="both"/>
        <w:rPr>
          <w:color w:val="000000"/>
          <w:sz w:val="28"/>
          <w:szCs w:val="28"/>
        </w:rPr>
      </w:pPr>
      <w:r w:rsidRPr="00533274">
        <w:rPr>
          <w:color w:val="000000"/>
          <w:sz w:val="28"/>
          <w:szCs w:val="28"/>
        </w:rPr>
        <w:t>и потребительского рынка администрации</w:t>
      </w:r>
    </w:p>
    <w:p w:rsidR="005759C2" w:rsidRDefault="005759C2" w:rsidP="005759C2">
      <w:pPr>
        <w:pStyle w:val="a5"/>
        <w:spacing w:before="0" w:after="0"/>
        <w:ind w:left="-567"/>
        <w:jc w:val="both"/>
        <w:rPr>
          <w:color w:val="000000"/>
          <w:sz w:val="28"/>
          <w:szCs w:val="28"/>
        </w:rPr>
      </w:pPr>
      <w:r w:rsidRPr="00533274">
        <w:rPr>
          <w:color w:val="000000"/>
          <w:sz w:val="28"/>
          <w:szCs w:val="28"/>
        </w:rPr>
        <w:t>Крап</w:t>
      </w:r>
      <w:r>
        <w:rPr>
          <w:color w:val="000000"/>
          <w:sz w:val="28"/>
          <w:szCs w:val="28"/>
        </w:rPr>
        <w:t xml:space="preserve">ивинского муниципального района                                  Т.Я. </w:t>
      </w:r>
      <w:proofErr w:type="spellStart"/>
      <w:r>
        <w:rPr>
          <w:color w:val="000000"/>
          <w:sz w:val="28"/>
          <w:szCs w:val="28"/>
        </w:rPr>
        <w:t>Ащеулова</w:t>
      </w:r>
      <w:proofErr w:type="spellEnd"/>
    </w:p>
    <w:p w:rsidR="005860E3" w:rsidRPr="005860E3" w:rsidRDefault="005860E3" w:rsidP="005759C2">
      <w:pPr>
        <w:pStyle w:val="a5"/>
        <w:spacing w:before="0" w:after="0"/>
        <w:ind w:left="-567"/>
        <w:jc w:val="both"/>
        <w:rPr>
          <w:sz w:val="28"/>
          <w:szCs w:val="28"/>
        </w:rPr>
      </w:pPr>
    </w:p>
    <w:sectPr w:rsidR="005860E3" w:rsidRPr="0058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2B"/>
    <w:rsid w:val="000E3F71"/>
    <w:rsid w:val="001B538D"/>
    <w:rsid w:val="00230951"/>
    <w:rsid w:val="00244EDB"/>
    <w:rsid w:val="00533274"/>
    <w:rsid w:val="0053393A"/>
    <w:rsid w:val="005759C2"/>
    <w:rsid w:val="005860E3"/>
    <w:rsid w:val="005F6C95"/>
    <w:rsid w:val="0080397D"/>
    <w:rsid w:val="008666DC"/>
    <w:rsid w:val="00A26DA7"/>
    <w:rsid w:val="00DC02D2"/>
    <w:rsid w:val="00F4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6F2B"/>
    <w:rPr>
      <w:i/>
      <w:iCs/>
    </w:rPr>
  </w:style>
  <w:style w:type="character" w:styleId="a4">
    <w:name w:val="Hyperlink"/>
    <w:basedOn w:val="a0"/>
    <w:uiPriority w:val="99"/>
    <w:semiHidden/>
    <w:unhideWhenUsed/>
    <w:rsid w:val="0080397D"/>
    <w:rPr>
      <w:strike w:val="0"/>
      <w:dstrike w:val="0"/>
      <w:color w:val="336699"/>
      <w:u w:val="none"/>
      <w:effect w:val="none"/>
    </w:rPr>
  </w:style>
  <w:style w:type="paragraph" w:styleId="a5">
    <w:name w:val="Normal (Web)"/>
    <w:basedOn w:val="a"/>
    <w:uiPriority w:val="99"/>
    <w:unhideWhenUsed/>
    <w:rsid w:val="0080397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6F2B"/>
    <w:rPr>
      <w:i/>
      <w:iCs/>
    </w:rPr>
  </w:style>
  <w:style w:type="character" w:styleId="a4">
    <w:name w:val="Hyperlink"/>
    <w:basedOn w:val="a0"/>
    <w:uiPriority w:val="99"/>
    <w:semiHidden/>
    <w:unhideWhenUsed/>
    <w:rsid w:val="0080397D"/>
    <w:rPr>
      <w:strike w:val="0"/>
      <w:dstrike w:val="0"/>
      <w:color w:val="336699"/>
      <w:u w:val="none"/>
      <w:effect w:val="none"/>
    </w:rPr>
  </w:style>
  <w:style w:type="paragraph" w:styleId="a5">
    <w:name w:val="Normal (Web)"/>
    <w:basedOn w:val="a"/>
    <w:uiPriority w:val="99"/>
    <w:unhideWhenUsed/>
    <w:rsid w:val="0080397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480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0006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BEBEB"/>
                                        <w:right w:val="none" w:sz="0" w:space="0" w:color="auto"/>
                                      </w:divBdr>
                                      <w:divsChild>
                                        <w:div w:id="1095244781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pivino.ru/node/8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Ащеулова Т.Я.</cp:lastModifiedBy>
  <cp:revision>2</cp:revision>
  <dcterms:created xsi:type="dcterms:W3CDTF">2016-04-22T07:44:00Z</dcterms:created>
  <dcterms:modified xsi:type="dcterms:W3CDTF">2016-04-22T07:44:00Z</dcterms:modified>
</cp:coreProperties>
</file>